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4D4200" w:rsidRDefault="00414E2A" w:rsidP="001C6958">
      <w:pPr>
        <w:spacing w:line="240" w:lineRule="exact"/>
        <w:rPr>
          <w:sz w:val="24"/>
        </w:rPr>
      </w:pPr>
      <w:bookmarkStart w:id="0" w:name="_Hlk170112509"/>
      <w:bookmarkStart w:id="1" w:name="_Hlk92883956"/>
      <w:bookmarkStart w:id="2" w:name="_Hlk94613256"/>
      <w:bookmarkStart w:id="3" w:name="_Hlk190075434"/>
      <w:r w:rsidRPr="004D4200">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4D4200" w:rsidRDefault="001C6958" w:rsidP="001C6958">
      <w:pPr>
        <w:rPr>
          <w:sz w:val="24"/>
        </w:rPr>
      </w:pPr>
    </w:p>
    <w:p w14:paraId="7BE7902C" w14:textId="77777777" w:rsidR="001C6958" w:rsidRPr="004D4200" w:rsidRDefault="001C6958" w:rsidP="001C6958">
      <w:pPr>
        <w:tabs>
          <w:tab w:val="left" w:pos="6173"/>
        </w:tabs>
        <w:rPr>
          <w:sz w:val="24"/>
        </w:rPr>
      </w:pPr>
      <w:r w:rsidRPr="004D4200">
        <w:rPr>
          <w:sz w:val="24"/>
        </w:rPr>
        <w:tab/>
        <w:t xml:space="preserve">                                   </w:t>
      </w:r>
    </w:p>
    <w:p w14:paraId="7D92E8DC" w14:textId="77777777" w:rsidR="001C6958" w:rsidRPr="004D4200" w:rsidRDefault="001C6958" w:rsidP="001C6958">
      <w:pPr>
        <w:spacing w:line="240" w:lineRule="exact"/>
        <w:rPr>
          <w:b/>
          <w:sz w:val="28"/>
          <w:szCs w:val="28"/>
        </w:rPr>
      </w:pPr>
      <w:r w:rsidRPr="004D4200">
        <w:rPr>
          <w:b/>
          <w:sz w:val="28"/>
          <w:szCs w:val="28"/>
        </w:rPr>
        <w:t xml:space="preserve">                                            </w:t>
      </w:r>
    </w:p>
    <w:p w14:paraId="07FC29F3" w14:textId="77777777" w:rsidR="001C6958" w:rsidRPr="004D4200" w:rsidRDefault="001C6958" w:rsidP="001C6958">
      <w:pPr>
        <w:spacing w:line="240" w:lineRule="exact"/>
        <w:jc w:val="center"/>
        <w:rPr>
          <w:b/>
          <w:sz w:val="28"/>
          <w:szCs w:val="28"/>
        </w:rPr>
      </w:pPr>
      <w:r w:rsidRPr="004D4200">
        <w:rPr>
          <w:b/>
          <w:sz w:val="28"/>
          <w:szCs w:val="28"/>
        </w:rPr>
        <w:t>Новгородская область</w:t>
      </w:r>
    </w:p>
    <w:p w14:paraId="6FE203A6" w14:textId="77777777" w:rsidR="001C6958" w:rsidRPr="004D4200" w:rsidRDefault="001C6958" w:rsidP="001C6958">
      <w:pPr>
        <w:keepNext/>
        <w:spacing w:before="120"/>
        <w:jc w:val="center"/>
        <w:outlineLvl w:val="2"/>
        <w:rPr>
          <w:b/>
          <w:spacing w:val="-10"/>
          <w:sz w:val="30"/>
          <w:szCs w:val="30"/>
        </w:rPr>
      </w:pPr>
      <w:r w:rsidRPr="004D4200">
        <w:rPr>
          <w:b/>
          <w:sz w:val="28"/>
        </w:rPr>
        <w:t xml:space="preserve"> </w:t>
      </w:r>
      <w:r w:rsidRPr="004D4200">
        <w:rPr>
          <w:b/>
          <w:spacing w:val="-10"/>
          <w:sz w:val="28"/>
          <w:szCs w:val="28"/>
        </w:rPr>
        <w:t>АДМИНИСТРАЦИЯ БОРОВИЧСКОГО МУНИЦИПАЛЬНОГО РАЙОН</w:t>
      </w:r>
      <w:r w:rsidRPr="004D4200">
        <w:rPr>
          <w:b/>
          <w:spacing w:val="-10"/>
          <w:sz w:val="30"/>
          <w:szCs w:val="30"/>
        </w:rPr>
        <w:t>А</w:t>
      </w:r>
    </w:p>
    <w:p w14:paraId="4CB2F63C" w14:textId="77777777" w:rsidR="001C6958" w:rsidRPr="004D4200" w:rsidRDefault="001C6958" w:rsidP="001C6958">
      <w:pPr>
        <w:keepNext/>
        <w:spacing w:before="120" w:line="360" w:lineRule="auto"/>
        <w:jc w:val="center"/>
        <w:outlineLvl w:val="0"/>
        <w:rPr>
          <w:spacing w:val="60"/>
          <w:sz w:val="32"/>
        </w:rPr>
      </w:pPr>
      <w:r w:rsidRPr="004D4200">
        <w:rPr>
          <w:spacing w:val="60"/>
          <w:sz w:val="32"/>
        </w:rPr>
        <w:t>ПОСТАНОВЛЕНИЕ</w:t>
      </w:r>
    </w:p>
    <w:p w14:paraId="089D2A40" w14:textId="77777777" w:rsidR="001C6958" w:rsidRPr="004D4200"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4D4200" w14:paraId="47A1CDAF" w14:textId="77777777" w:rsidTr="00D6080C">
        <w:tc>
          <w:tcPr>
            <w:tcW w:w="1440" w:type="dxa"/>
            <w:hideMark/>
          </w:tcPr>
          <w:p w14:paraId="106A938C" w14:textId="3672E8F4" w:rsidR="001C6958" w:rsidRPr="004D4200" w:rsidRDefault="007567B0"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4D4200" w:rsidRDefault="001C6958" w:rsidP="00D6080C">
            <w:pPr>
              <w:rPr>
                <w:b/>
                <w:sz w:val="28"/>
                <w:szCs w:val="28"/>
              </w:rPr>
            </w:pPr>
            <w:r w:rsidRPr="004D4200">
              <w:rPr>
                <w:sz w:val="28"/>
              </w:rPr>
              <w:t xml:space="preserve">№ </w:t>
            </w:r>
          </w:p>
        </w:tc>
        <w:tc>
          <w:tcPr>
            <w:tcW w:w="1134" w:type="dxa"/>
          </w:tcPr>
          <w:p w14:paraId="373000F7" w14:textId="367B9B32" w:rsidR="001C6958" w:rsidRPr="004D4200" w:rsidRDefault="007567B0" w:rsidP="00D6080C">
            <w:pPr>
              <w:rPr>
                <w:b/>
                <w:sz w:val="28"/>
                <w:szCs w:val="28"/>
              </w:rPr>
            </w:pPr>
            <w:bookmarkStart w:id="5" w:name="номер"/>
            <w:bookmarkEnd w:id="5"/>
            <w:r>
              <w:rPr>
                <w:b/>
                <w:sz w:val="28"/>
                <w:szCs w:val="28"/>
              </w:rPr>
              <w:t>568</w:t>
            </w:r>
          </w:p>
        </w:tc>
      </w:tr>
    </w:tbl>
    <w:p w14:paraId="255C9721" w14:textId="77777777" w:rsidR="001C6958" w:rsidRPr="004D4200" w:rsidRDefault="001C6958" w:rsidP="001C6958">
      <w:pPr>
        <w:jc w:val="center"/>
        <w:rPr>
          <w:sz w:val="28"/>
          <w:lang w:val="en-US"/>
        </w:rPr>
      </w:pPr>
    </w:p>
    <w:p w14:paraId="6C1E9DAF" w14:textId="77777777" w:rsidR="001C6958" w:rsidRPr="004D4200" w:rsidRDefault="001C6958" w:rsidP="001C6958">
      <w:pPr>
        <w:rPr>
          <w:sz w:val="28"/>
        </w:rPr>
      </w:pPr>
      <w:r w:rsidRPr="004D4200">
        <w:rPr>
          <w:sz w:val="28"/>
        </w:rPr>
        <w:t xml:space="preserve">                                                        г.Боровичи</w:t>
      </w:r>
    </w:p>
    <w:bookmarkEnd w:id="0"/>
    <w:bookmarkEnd w:id="1"/>
    <w:bookmarkEnd w:id="2"/>
    <w:p w14:paraId="1EDCD697" w14:textId="77777777" w:rsidR="00D56F58" w:rsidRPr="00A418B9" w:rsidRDefault="00D56F58" w:rsidP="00825541">
      <w:pPr>
        <w:spacing w:line="240" w:lineRule="exact"/>
        <w:jc w:val="center"/>
        <w:rPr>
          <w:b/>
          <w:sz w:val="28"/>
          <w:szCs w:val="28"/>
        </w:rPr>
      </w:pPr>
    </w:p>
    <w:p w14:paraId="3A9ADD70" w14:textId="77777777" w:rsidR="00825541" w:rsidRPr="00825541" w:rsidRDefault="00825541" w:rsidP="00825541">
      <w:pPr>
        <w:widowControl w:val="0"/>
        <w:shd w:val="clear" w:color="auto" w:fill="FFFFFF"/>
        <w:spacing w:line="240" w:lineRule="exact"/>
        <w:jc w:val="center"/>
        <w:rPr>
          <w:b/>
          <w:bCs/>
          <w:spacing w:val="2"/>
          <w:sz w:val="28"/>
          <w:szCs w:val="28"/>
        </w:rPr>
      </w:pPr>
      <w:r w:rsidRPr="00825541">
        <w:rPr>
          <w:b/>
          <w:bCs/>
          <w:spacing w:val="2"/>
          <w:sz w:val="28"/>
          <w:szCs w:val="28"/>
        </w:rPr>
        <w:t>Об отмене организации деятельности в детском</w:t>
      </w:r>
      <w:r w:rsidRPr="00825541">
        <w:rPr>
          <w:b/>
          <w:bCs/>
          <w:spacing w:val="2"/>
          <w:sz w:val="28"/>
          <w:szCs w:val="28"/>
        </w:rPr>
        <w:br/>
        <w:t>оздоровительном лагере «</w:t>
      </w:r>
      <w:proofErr w:type="spellStart"/>
      <w:r w:rsidRPr="00825541">
        <w:rPr>
          <w:b/>
          <w:bCs/>
          <w:spacing w:val="2"/>
          <w:sz w:val="28"/>
          <w:szCs w:val="28"/>
        </w:rPr>
        <w:t>Дуденево</w:t>
      </w:r>
      <w:proofErr w:type="spellEnd"/>
      <w:r w:rsidRPr="00825541">
        <w:rPr>
          <w:b/>
          <w:bCs/>
          <w:spacing w:val="2"/>
          <w:sz w:val="28"/>
          <w:szCs w:val="28"/>
        </w:rPr>
        <w:t>»</w:t>
      </w:r>
    </w:p>
    <w:p w14:paraId="622DF75D" w14:textId="77777777" w:rsidR="00825541" w:rsidRPr="00825541" w:rsidRDefault="00825541" w:rsidP="00825541">
      <w:pPr>
        <w:widowControl w:val="0"/>
        <w:shd w:val="clear" w:color="auto" w:fill="FFFFFF"/>
        <w:spacing w:line="240" w:lineRule="exact"/>
        <w:jc w:val="center"/>
        <w:rPr>
          <w:spacing w:val="2"/>
          <w:sz w:val="28"/>
          <w:szCs w:val="28"/>
        </w:rPr>
      </w:pPr>
    </w:p>
    <w:p w14:paraId="18779749" w14:textId="68D10D74" w:rsidR="00825541" w:rsidRPr="00825541" w:rsidRDefault="00825541" w:rsidP="00825541">
      <w:pPr>
        <w:widowControl w:val="0"/>
        <w:shd w:val="clear" w:color="auto" w:fill="FFFFFF"/>
        <w:spacing w:after="120" w:line="340" w:lineRule="atLeast"/>
        <w:ind w:firstLine="709"/>
        <w:jc w:val="both"/>
        <w:rPr>
          <w:spacing w:val="2"/>
          <w:sz w:val="28"/>
          <w:szCs w:val="28"/>
        </w:rPr>
      </w:pPr>
      <w:r w:rsidRPr="00825541">
        <w:rPr>
          <w:spacing w:val="2"/>
          <w:sz w:val="28"/>
          <w:szCs w:val="28"/>
        </w:rPr>
        <w:t>В связи с исключением из реестра организаций отдыха и их оздоровления</w:t>
      </w:r>
      <w:r>
        <w:rPr>
          <w:spacing w:val="2"/>
          <w:sz w:val="28"/>
          <w:szCs w:val="28"/>
        </w:rPr>
        <w:t>,</w:t>
      </w:r>
      <w:r w:rsidRPr="00825541">
        <w:rPr>
          <w:spacing w:val="2"/>
          <w:sz w:val="28"/>
          <w:szCs w:val="28"/>
        </w:rPr>
        <w:t xml:space="preserve"> на основании пункта 2.13 Порядка формирования и ведения реестра организаций отдыха и их оздоровления, расположенных на территории Новгородской области, утвержденного приказом Министерства образования Новгородской области от 28.04.2020 № 450, </w:t>
      </w:r>
      <w:bookmarkStart w:id="6" w:name="_Hlk188006018"/>
      <w:r w:rsidRPr="00825541">
        <w:rPr>
          <w:spacing w:val="2"/>
          <w:sz w:val="28"/>
          <w:szCs w:val="28"/>
        </w:rPr>
        <w:t xml:space="preserve">Администрация Боровичского муниципального района </w:t>
      </w:r>
      <w:bookmarkEnd w:id="6"/>
      <w:r w:rsidRPr="00825541">
        <w:rPr>
          <w:b/>
          <w:bCs/>
          <w:spacing w:val="2"/>
          <w:sz w:val="28"/>
          <w:szCs w:val="28"/>
        </w:rPr>
        <w:t>ПОСТАНОВЛЯЕТ:</w:t>
      </w:r>
    </w:p>
    <w:p w14:paraId="3EF37F98" w14:textId="65B02A66" w:rsidR="00825541" w:rsidRPr="00825541" w:rsidRDefault="00825541" w:rsidP="00825541">
      <w:pPr>
        <w:widowControl w:val="0"/>
        <w:spacing w:line="340" w:lineRule="atLeast"/>
        <w:ind w:firstLine="709"/>
        <w:jc w:val="both"/>
        <w:rPr>
          <w:spacing w:val="2"/>
          <w:sz w:val="28"/>
          <w:szCs w:val="28"/>
        </w:rPr>
      </w:pPr>
      <w:r w:rsidRPr="00825541">
        <w:rPr>
          <w:spacing w:val="2"/>
          <w:sz w:val="28"/>
          <w:szCs w:val="28"/>
        </w:rPr>
        <w:t>1. Отменить организацию деятельности в детском оздоровительном лагере «</w:t>
      </w:r>
      <w:proofErr w:type="spellStart"/>
      <w:r w:rsidRPr="00825541">
        <w:rPr>
          <w:spacing w:val="2"/>
          <w:sz w:val="28"/>
          <w:szCs w:val="28"/>
        </w:rPr>
        <w:t>Дуденево</w:t>
      </w:r>
      <w:proofErr w:type="spellEnd"/>
      <w:r w:rsidRPr="00825541">
        <w:rPr>
          <w:spacing w:val="2"/>
          <w:sz w:val="28"/>
          <w:szCs w:val="28"/>
        </w:rPr>
        <w:t>» на 2025 год.</w:t>
      </w:r>
    </w:p>
    <w:p w14:paraId="1E72CD47" w14:textId="0EB62B2B" w:rsidR="00825541" w:rsidRPr="00825541" w:rsidRDefault="00825541" w:rsidP="00825541">
      <w:pPr>
        <w:widowControl w:val="0"/>
        <w:spacing w:line="340" w:lineRule="atLeast"/>
        <w:ind w:firstLine="709"/>
        <w:jc w:val="both"/>
        <w:rPr>
          <w:spacing w:val="2"/>
          <w:sz w:val="28"/>
          <w:szCs w:val="28"/>
        </w:rPr>
      </w:pPr>
      <w:r w:rsidRPr="00825541">
        <w:rPr>
          <w:spacing w:val="2"/>
          <w:sz w:val="28"/>
          <w:szCs w:val="28"/>
        </w:rPr>
        <w:t>2. Муниципальному автономному образовательному учреждению дополнительного образования «Центр внешкольной работы» обеспечить сохранность имущества на территории детского оздоровительного лагеря «</w:t>
      </w:r>
      <w:proofErr w:type="spellStart"/>
      <w:r w:rsidRPr="00825541">
        <w:rPr>
          <w:spacing w:val="2"/>
          <w:sz w:val="28"/>
          <w:szCs w:val="28"/>
        </w:rPr>
        <w:t>Дуденево</w:t>
      </w:r>
      <w:proofErr w:type="spellEnd"/>
      <w:r w:rsidRPr="00825541">
        <w:rPr>
          <w:spacing w:val="2"/>
          <w:sz w:val="28"/>
          <w:szCs w:val="28"/>
        </w:rPr>
        <w:t>» и разместить информацию на официальном сайте учреждения в сети «Интернет».</w:t>
      </w:r>
    </w:p>
    <w:p w14:paraId="3539D537" w14:textId="77777777" w:rsidR="00825541" w:rsidRPr="00825541" w:rsidRDefault="00825541" w:rsidP="00825541">
      <w:pPr>
        <w:widowControl w:val="0"/>
        <w:shd w:val="clear" w:color="auto" w:fill="FFFFFF"/>
        <w:tabs>
          <w:tab w:val="left" w:pos="1061"/>
        </w:tabs>
        <w:spacing w:line="340" w:lineRule="atLeast"/>
        <w:ind w:firstLine="709"/>
        <w:jc w:val="both"/>
        <w:rPr>
          <w:spacing w:val="2"/>
          <w:sz w:val="28"/>
          <w:szCs w:val="28"/>
        </w:rPr>
      </w:pPr>
      <w:r w:rsidRPr="00825541">
        <w:rPr>
          <w:spacing w:val="2"/>
          <w:sz w:val="28"/>
          <w:szCs w:val="28"/>
        </w:rPr>
        <w:t>3. Комитету экономики Администрации Боровичского муниципального района разместить информацию об инвестиционной площадке на официальном сайте Администрации Боровичского муниципального района и направить в ГОАУ «Агентство развития Новгородской области» для презентации на инвестиционных картах Новгородской области и Российской Федерации в целях привлечения потенциальных инвесторов.</w:t>
      </w:r>
    </w:p>
    <w:p w14:paraId="06B57035" w14:textId="325777C7" w:rsidR="00825541" w:rsidRPr="00825541" w:rsidRDefault="00825541" w:rsidP="00825541">
      <w:pPr>
        <w:widowControl w:val="0"/>
        <w:shd w:val="clear" w:color="auto" w:fill="FFFFFF"/>
        <w:tabs>
          <w:tab w:val="left" w:pos="1061"/>
        </w:tabs>
        <w:spacing w:line="340" w:lineRule="atLeast"/>
        <w:ind w:firstLine="709"/>
        <w:jc w:val="both"/>
        <w:rPr>
          <w:spacing w:val="2"/>
          <w:sz w:val="28"/>
          <w:szCs w:val="28"/>
        </w:rPr>
      </w:pPr>
      <w:r w:rsidRPr="00825541">
        <w:rPr>
          <w:spacing w:val="2"/>
          <w:sz w:val="28"/>
          <w:szCs w:val="28"/>
        </w:rPr>
        <w:t xml:space="preserve">4. </w:t>
      </w:r>
      <w:r w:rsidRPr="00825541">
        <w:rPr>
          <w:spacing w:val="2"/>
          <w:sz w:val="28"/>
          <w:szCs w:val="28"/>
          <w:lang w:bidi="ru-RU"/>
        </w:rPr>
        <w:t>Контроль за выполнением постановления возложить на председателя комитета образования Администрации Боровичского муниципального района Нечаеву С.А.</w:t>
      </w:r>
    </w:p>
    <w:p w14:paraId="799E50D5" w14:textId="609AD645" w:rsidR="00825541" w:rsidRPr="00825541" w:rsidRDefault="00825541" w:rsidP="00825541">
      <w:pPr>
        <w:widowControl w:val="0"/>
        <w:shd w:val="clear" w:color="auto" w:fill="FFFFFF"/>
        <w:tabs>
          <w:tab w:val="left" w:pos="1041"/>
        </w:tabs>
        <w:spacing w:line="340" w:lineRule="atLeast"/>
        <w:ind w:firstLine="709"/>
        <w:jc w:val="both"/>
        <w:rPr>
          <w:spacing w:val="2"/>
          <w:sz w:val="28"/>
          <w:szCs w:val="28"/>
        </w:rPr>
      </w:pPr>
      <w:r w:rsidRPr="00825541">
        <w:rPr>
          <w:spacing w:val="2"/>
          <w:sz w:val="28"/>
          <w:szCs w:val="28"/>
        </w:rPr>
        <w:t xml:space="preserve">5. Опубликовать постановление в приложении к газете «Красная </w:t>
      </w:r>
      <w:r>
        <w:rPr>
          <w:spacing w:val="2"/>
          <w:sz w:val="28"/>
          <w:szCs w:val="28"/>
        </w:rPr>
        <w:br/>
      </w:r>
      <w:r w:rsidRPr="00825541">
        <w:rPr>
          <w:spacing w:val="2"/>
          <w:sz w:val="28"/>
          <w:szCs w:val="28"/>
        </w:rPr>
        <w:t>искра» - «Официальный вестник» и разместить на официальном сайте Администрации Боровичского муниципального района.</w:t>
      </w:r>
    </w:p>
    <w:p w14:paraId="5F58DDF8" w14:textId="4F0DF1FA" w:rsidR="0095508F" w:rsidRDefault="0095508F" w:rsidP="000F345E">
      <w:pPr>
        <w:pStyle w:val="a8"/>
        <w:tabs>
          <w:tab w:val="left" w:pos="1276"/>
        </w:tabs>
        <w:spacing w:line="320" w:lineRule="atLeast"/>
        <w:ind w:firstLine="0"/>
        <w:jc w:val="left"/>
        <w:rPr>
          <w:bCs/>
          <w:smallCaps/>
          <w:sz w:val="28"/>
          <w:szCs w:val="28"/>
        </w:rPr>
      </w:pPr>
    </w:p>
    <w:p w14:paraId="578C3B13" w14:textId="319C99B1" w:rsidR="00C55959" w:rsidRPr="004D4200" w:rsidRDefault="00C55959" w:rsidP="000F345E">
      <w:pPr>
        <w:pStyle w:val="a8"/>
        <w:tabs>
          <w:tab w:val="left" w:pos="1276"/>
        </w:tabs>
        <w:spacing w:line="320" w:lineRule="atLeast"/>
        <w:ind w:firstLine="0"/>
        <w:jc w:val="left"/>
        <w:rPr>
          <w:bCs/>
          <w:smallCaps/>
          <w:sz w:val="28"/>
          <w:szCs w:val="28"/>
        </w:rPr>
      </w:pPr>
    </w:p>
    <w:p w14:paraId="42A0DE48" w14:textId="77777777" w:rsidR="00825541" w:rsidRDefault="00825541"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Заместитель</w:t>
      </w:r>
    </w:p>
    <w:p w14:paraId="7F2720A0" w14:textId="3067BC7C" w:rsidR="00460728" w:rsidRPr="004D4200" w:rsidRDefault="00460728" w:rsidP="00460728">
      <w:pPr>
        <w:spacing w:line="240" w:lineRule="exact"/>
        <w:rPr>
          <w:sz w:val="28"/>
          <w:szCs w:val="28"/>
        </w:rPr>
      </w:pPr>
      <w:r w:rsidRPr="004D4200">
        <w:rPr>
          <w:rFonts w:ascii="Times New Roman CYR" w:hAnsi="Times New Roman CYR" w:cs="Times New Roman CYR"/>
          <w:b/>
          <w:sz w:val="28"/>
          <w:lang w:eastAsia="zh-CN"/>
        </w:rPr>
        <w:t>Глав</w:t>
      </w:r>
      <w:r w:rsidR="00825541">
        <w:rPr>
          <w:rFonts w:ascii="Times New Roman CYR" w:hAnsi="Times New Roman CYR" w:cs="Times New Roman CYR"/>
          <w:b/>
          <w:sz w:val="28"/>
          <w:lang w:eastAsia="zh-CN"/>
        </w:rPr>
        <w:t>ы</w:t>
      </w:r>
      <w:r w:rsidRPr="004D4200">
        <w:rPr>
          <w:rFonts w:ascii="Times New Roman CYR" w:hAnsi="Times New Roman CYR" w:cs="Times New Roman CYR"/>
          <w:b/>
          <w:sz w:val="28"/>
          <w:lang w:eastAsia="zh-CN"/>
        </w:rPr>
        <w:t xml:space="preserve"> </w:t>
      </w:r>
      <w:r w:rsidR="00825541">
        <w:rPr>
          <w:rFonts w:ascii="Times New Roman CYR" w:hAnsi="Times New Roman CYR" w:cs="Times New Roman CYR"/>
          <w:b/>
          <w:sz w:val="28"/>
          <w:lang w:eastAsia="zh-CN"/>
        </w:rPr>
        <w:t>администрации</w:t>
      </w:r>
      <w:r w:rsidR="00B35449">
        <w:rPr>
          <w:rFonts w:ascii="Times New Roman CYR" w:hAnsi="Times New Roman CYR" w:cs="Times New Roman CYR"/>
          <w:b/>
          <w:sz w:val="28"/>
          <w:lang w:eastAsia="zh-CN"/>
        </w:rPr>
        <w:t xml:space="preserve"> </w:t>
      </w:r>
      <w:r w:rsidR="00DF39BB" w:rsidRPr="004D4200">
        <w:rPr>
          <w:rFonts w:ascii="Times New Roman CYR" w:hAnsi="Times New Roman CYR" w:cs="Times New Roman CYR"/>
          <w:b/>
          <w:sz w:val="28"/>
          <w:lang w:eastAsia="zh-CN"/>
        </w:rPr>
        <w:t>ра</w:t>
      </w:r>
      <w:r w:rsidR="00021C92" w:rsidRPr="004D4200">
        <w:rPr>
          <w:rFonts w:ascii="Times New Roman CYR" w:hAnsi="Times New Roman CYR" w:cs="Times New Roman CYR"/>
          <w:b/>
          <w:sz w:val="28"/>
          <w:lang w:eastAsia="zh-CN"/>
        </w:rPr>
        <w:t>йона</w:t>
      </w:r>
      <w:r w:rsidRPr="004D4200">
        <w:rPr>
          <w:rFonts w:ascii="Times New Roman CYR" w:hAnsi="Times New Roman CYR" w:cs="Times New Roman CYR"/>
          <w:b/>
          <w:sz w:val="28"/>
          <w:lang w:eastAsia="zh-CN"/>
        </w:rPr>
        <w:t xml:space="preserve"> </w:t>
      </w:r>
      <w:r w:rsidR="002F679E" w:rsidRPr="004D4200">
        <w:rPr>
          <w:rFonts w:ascii="Times New Roman CYR" w:hAnsi="Times New Roman CYR" w:cs="Times New Roman CYR"/>
          <w:b/>
          <w:sz w:val="28"/>
          <w:lang w:eastAsia="zh-CN"/>
        </w:rPr>
        <w:t xml:space="preserve">  </w:t>
      </w:r>
      <w:r w:rsidR="00825541">
        <w:rPr>
          <w:rFonts w:ascii="Times New Roman CYR" w:hAnsi="Times New Roman CYR" w:cs="Times New Roman CYR"/>
          <w:b/>
          <w:sz w:val="28"/>
          <w:lang w:eastAsia="zh-CN"/>
        </w:rPr>
        <w:t>И.А. Странникова</w:t>
      </w:r>
    </w:p>
    <w:p w14:paraId="15F43C5E" w14:textId="77777777" w:rsidR="00EF5436" w:rsidRPr="004D4200" w:rsidRDefault="00EF5436" w:rsidP="00C96234">
      <w:pPr>
        <w:spacing w:line="240" w:lineRule="exact"/>
        <w:rPr>
          <w:sz w:val="28"/>
          <w:szCs w:val="28"/>
        </w:rPr>
      </w:pPr>
    </w:p>
    <w:p w14:paraId="4D8CE330" w14:textId="094123C7" w:rsidR="00C96234" w:rsidRDefault="00C96234" w:rsidP="00C96234">
      <w:pPr>
        <w:tabs>
          <w:tab w:val="left" w:pos="540"/>
        </w:tabs>
        <w:spacing w:line="240" w:lineRule="exact"/>
        <w:jc w:val="both"/>
        <w:rPr>
          <w:b/>
          <w:sz w:val="28"/>
          <w:szCs w:val="28"/>
        </w:rPr>
      </w:pPr>
      <w:r w:rsidRPr="004D4200">
        <w:rPr>
          <w:b/>
          <w:sz w:val="28"/>
          <w:szCs w:val="28"/>
        </w:rPr>
        <w:t xml:space="preserve">                                                         </w:t>
      </w:r>
      <w:bookmarkStart w:id="7" w:name="штамп"/>
      <w:bookmarkEnd w:id="7"/>
      <w:r w:rsidRPr="004D4200">
        <w:rPr>
          <w:b/>
          <w:sz w:val="28"/>
          <w:szCs w:val="28"/>
        </w:rPr>
        <w:t xml:space="preserve"> </w:t>
      </w:r>
      <w:bookmarkEnd w:id="3"/>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B81C" w14:textId="77777777" w:rsidR="00174838" w:rsidRDefault="00174838">
      <w:r>
        <w:separator/>
      </w:r>
    </w:p>
  </w:endnote>
  <w:endnote w:type="continuationSeparator" w:id="0">
    <w:p w14:paraId="62D4F48C" w14:textId="77777777" w:rsidR="00174838" w:rsidRDefault="0017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E955" w14:textId="77777777" w:rsidR="00174838" w:rsidRDefault="00174838">
      <w:r>
        <w:separator/>
      </w:r>
    </w:p>
  </w:footnote>
  <w:footnote w:type="continuationSeparator" w:id="0">
    <w:p w14:paraId="246E1F45" w14:textId="77777777" w:rsidR="00174838" w:rsidRDefault="0017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7B0"/>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2025-02-18T05:54:00Z</cp:lastPrinted>
  <dcterms:created xsi:type="dcterms:W3CDTF">2025-02-18T05:55:00Z</dcterms:created>
  <dcterms:modified xsi:type="dcterms:W3CDTF">2025-02-18T05:55:00Z</dcterms:modified>
</cp:coreProperties>
</file>