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DF0DF8" w:rsidRDefault="00414E2A" w:rsidP="001C6958">
      <w:pPr>
        <w:spacing w:line="240" w:lineRule="exact"/>
        <w:rPr>
          <w:color w:val="000000" w:themeColor="text1"/>
          <w:sz w:val="24"/>
        </w:rPr>
      </w:pPr>
      <w:bookmarkStart w:id="0" w:name="_Hlk170112509"/>
      <w:bookmarkStart w:id="1" w:name="_Hlk92883956"/>
      <w:bookmarkStart w:id="2" w:name="_Hlk94613256"/>
      <w:bookmarkStart w:id="3" w:name="_Hlk190075434"/>
      <w:r w:rsidRPr="00DF0DF8">
        <w:rPr>
          <w:noProof/>
          <w:color w:val="000000" w:themeColor="text1"/>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DF0DF8" w:rsidRDefault="001C6958" w:rsidP="001C6958">
      <w:pPr>
        <w:rPr>
          <w:color w:val="000000" w:themeColor="text1"/>
          <w:sz w:val="24"/>
        </w:rPr>
      </w:pPr>
    </w:p>
    <w:p w14:paraId="7BE7902C" w14:textId="77777777" w:rsidR="001C6958" w:rsidRPr="00DF0DF8" w:rsidRDefault="001C6958" w:rsidP="001C6958">
      <w:pPr>
        <w:tabs>
          <w:tab w:val="left" w:pos="6173"/>
        </w:tabs>
        <w:rPr>
          <w:color w:val="000000" w:themeColor="text1"/>
          <w:sz w:val="24"/>
        </w:rPr>
      </w:pPr>
      <w:r w:rsidRPr="00DF0DF8">
        <w:rPr>
          <w:color w:val="000000" w:themeColor="text1"/>
          <w:sz w:val="24"/>
        </w:rPr>
        <w:tab/>
        <w:t xml:space="preserve">                                   </w:t>
      </w:r>
    </w:p>
    <w:p w14:paraId="7D92E8DC" w14:textId="77777777" w:rsidR="001C6958" w:rsidRPr="00DF0DF8" w:rsidRDefault="001C6958" w:rsidP="001C6958">
      <w:pPr>
        <w:spacing w:line="240" w:lineRule="exact"/>
        <w:rPr>
          <w:b/>
          <w:color w:val="000000" w:themeColor="text1"/>
          <w:sz w:val="28"/>
          <w:szCs w:val="28"/>
        </w:rPr>
      </w:pPr>
      <w:r w:rsidRPr="00DF0DF8">
        <w:rPr>
          <w:b/>
          <w:color w:val="000000" w:themeColor="text1"/>
          <w:sz w:val="28"/>
          <w:szCs w:val="28"/>
        </w:rPr>
        <w:t xml:space="preserve">                                            </w:t>
      </w:r>
    </w:p>
    <w:p w14:paraId="07FC29F3" w14:textId="77777777" w:rsidR="001C6958" w:rsidRPr="00DF0DF8" w:rsidRDefault="001C6958" w:rsidP="001C6958">
      <w:pPr>
        <w:spacing w:line="240" w:lineRule="exact"/>
        <w:jc w:val="center"/>
        <w:rPr>
          <w:b/>
          <w:color w:val="000000" w:themeColor="text1"/>
          <w:sz w:val="28"/>
          <w:szCs w:val="28"/>
        </w:rPr>
      </w:pPr>
      <w:r w:rsidRPr="00DF0DF8">
        <w:rPr>
          <w:b/>
          <w:color w:val="000000" w:themeColor="text1"/>
          <w:sz w:val="28"/>
          <w:szCs w:val="28"/>
        </w:rPr>
        <w:t>Новгородская область</w:t>
      </w:r>
    </w:p>
    <w:p w14:paraId="6FE203A6" w14:textId="77777777" w:rsidR="001C6958" w:rsidRPr="00DF0DF8" w:rsidRDefault="001C6958" w:rsidP="001C6958">
      <w:pPr>
        <w:keepNext/>
        <w:spacing w:before="120"/>
        <w:jc w:val="center"/>
        <w:outlineLvl w:val="2"/>
        <w:rPr>
          <w:b/>
          <w:color w:val="000000" w:themeColor="text1"/>
          <w:spacing w:val="-10"/>
          <w:sz w:val="30"/>
          <w:szCs w:val="30"/>
        </w:rPr>
      </w:pPr>
      <w:r w:rsidRPr="00DF0DF8">
        <w:rPr>
          <w:b/>
          <w:color w:val="000000" w:themeColor="text1"/>
          <w:sz w:val="28"/>
        </w:rPr>
        <w:t xml:space="preserve"> </w:t>
      </w:r>
      <w:r w:rsidRPr="00DF0DF8">
        <w:rPr>
          <w:b/>
          <w:color w:val="000000" w:themeColor="text1"/>
          <w:spacing w:val="-10"/>
          <w:sz w:val="28"/>
          <w:szCs w:val="28"/>
        </w:rPr>
        <w:t>АДМИНИСТРАЦИЯ БОРОВИЧСКОГО МУНИЦИПАЛЬНОГО РАЙОН</w:t>
      </w:r>
      <w:r w:rsidRPr="00DF0DF8">
        <w:rPr>
          <w:b/>
          <w:color w:val="000000" w:themeColor="text1"/>
          <w:spacing w:val="-10"/>
          <w:sz w:val="30"/>
          <w:szCs w:val="30"/>
        </w:rPr>
        <w:t>А</w:t>
      </w:r>
    </w:p>
    <w:p w14:paraId="4CB2F63C" w14:textId="77777777" w:rsidR="001C6958" w:rsidRPr="00DF0DF8" w:rsidRDefault="001C6958" w:rsidP="001C6958">
      <w:pPr>
        <w:keepNext/>
        <w:spacing w:before="120" w:line="360" w:lineRule="auto"/>
        <w:jc w:val="center"/>
        <w:outlineLvl w:val="0"/>
        <w:rPr>
          <w:color w:val="000000" w:themeColor="text1"/>
          <w:spacing w:val="60"/>
          <w:sz w:val="32"/>
        </w:rPr>
      </w:pPr>
      <w:r w:rsidRPr="00DF0DF8">
        <w:rPr>
          <w:color w:val="000000" w:themeColor="text1"/>
          <w:spacing w:val="60"/>
          <w:sz w:val="32"/>
        </w:rPr>
        <w:t>ПОСТАНОВЛЕНИЕ</w:t>
      </w:r>
    </w:p>
    <w:p w14:paraId="089D2A40" w14:textId="77777777" w:rsidR="001C6958" w:rsidRPr="00DF0DF8" w:rsidRDefault="001C6958" w:rsidP="001C6958">
      <w:pPr>
        <w:jc w:val="center"/>
        <w:rPr>
          <w:color w:val="000000" w:themeColor="text1"/>
        </w:rPr>
      </w:pPr>
    </w:p>
    <w:tbl>
      <w:tblPr>
        <w:tblW w:w="0" w:type="auto"/>
        <w:tblInd w:w="3369" w:type="dxa"/>
        <w:tblLook w:val="04A0" w:firstRow="1" w:lastRow="0" w:firstColumn="1" w:lastColumn="0" w:noHBand="0" w:noVBand="1"/>
      </w:tblPr>
      <w:tblGrid>
        <w:gridCol w:w="1476"/>
        <w:gridCol w:w="545"/>
        <w:gridCol w:w="1134"/>
      </w:tblGrid>
      <w:tr w:rsidR="001C6958" w:rsidRPr="00DF0DF8" w14:paraId="47A1CDAF" w14:textId="77777777" w:rsidTr="00D6080C">
        <w:tc>
          <w:tcPr>
            <w:tcW w:w="1440" w:type="dxa"/>
            <w:hideMark/>
          </w:tcPr>
          <w:p w14:paraId="106A938C" w14:textId="7FD4FEA7" w:rsidR="001C6958" w:rsidRPr="00DF0DF8" w:rsidRDefault="003B0A13" w:rsidP="00D6080C">
            <w:pPr>
              <w:ind w:right="-57"/>
              <w:rPr>
                <w:b/>
                <w:color w:val="000000" w:themeColor="text1"/>
                <w:sz w:val="28"/>
                <w:szCs w:val="28"/>
              </w:rPr>
            </w:pPr>
            <w:bookmarkStart w:id="4" w:name="дата"/>
            <w:bookmarkEnd w:id="4"/>
            <w:r>
              <w:rPr>
                <w:b/>
                <w:color w:val="000000" w:themeColor="text1"/>
                <w:sz w:val="28"/>
                <w:szCs w:val="28"/>
              </w:rPr>
              <w:t>24.02.2025</w:t>
            </w:r>
          </w:p>
        </w:tc>
        <w:tc>
          <w:tcPr>
            <w:tcW w:w="545" w:type="dxa"/>
            <w:hideMark/>
          </w:tcPr>
          <w:p w14:paraId="63AB2179" w14:textId="77777777" w:rsidR="001C6958" w:rsidRPr="00DF0DF8" w:rsidRDefault="001C6958" w:rsidP="00D6080C">
            <w:pPr>
              <w:rPr>
                <w:b/>
                <w:color w:val="000000" w:themeColor="text1"/>
                <w:sz w:val="28"/>
                <w:szCs w:val="28"/>
              </w:rPr>
            </w:pPr>
            <w:r w:rsidRPr="00DF0DF8">
              <w:rPr>
                <w:color w:val="000000" w:themeColor="text1"/>
                <w:sz w:val="28"/>
              </w:rPr>
              <w:t xml:space="preserve">№ </w:t>
            </w:r>
          </w:p>
        </w:tc>
        <w:tc>
          <w:tcPr>
            <w:tcW w:w="1134" w:type="dxa"/>
          </w:tcPr>
          <w:p w14:paraId="373000F7" w14:textId="626C430C" w:rsidR="001C6958" w:rsidRPr="00DF0DF8" w:rsidRDefault="003B0A13" w:rsidP="00D6080C">
            <w:pPr>
              <w:rPr>
                <w:b/>
                <w:color w:val="000000" w:themeColor="text1"/>
                <w:sz w:val="28"/>
                <w:szCs w:val="28"/>
              </w:rPr>
            </w:pPr>
            <w:bookmarkStart w:id="5" w:name="номер"/>
            <w:bookmarkEnd w:id="5"/>
            <w:r>
              <w:rPr>
                <w:b/>
                <w:color w:val="000000" w:themeColor="text1"/>
                <w:sz w:val="28"/>
                <w:szCs w:val="28"/>
              </w:rPr>
              <w:t>678</w:t>
            </w:r>
          </w:p>
        </w:tc>
      </w:tr>
    </w:tbl>
    <w:p w14:paraId="255C9721" w14:textId="77777777" w:rsidR="001C6958" w:rsidRPr="00DF0DF8" w:rsidRDefault="001C6958" w:rsidP="001C6958">
      <w:pPr>
        <w:jc w:val="center"/>
        <w:rPr>
          <w:color w:val="000000" w:themeColor="text1"/>
          <w:sz w:val="28"/>
          <w:lang w:val="en-US"/>
        </w:rPr>
      </w:pPr>
    </w:p>
    <w:p w14:paraId="6C1E9DAF" w14:textId="77777777" w:rsidR="001C6958" w:rsidRPr="00DF0DF8" w:rsidRDefault="001C6958" w:rsidP="001C6958">
      <w:pPr>
        <w:rPr>
          <w:color w:val="000000" w:themeColor="text1"/>
          <w:sz w:val="28"/>
        </w:rPr>
      </w:pPr>
      <w:r w:rsidRPr="00DF0DF8">
        <w:rPr>
          <w:color w:val="000000" w:themeColor="text1"/>
          <w:sz w:val="28"/>
        </w:rPr>
        <w:t xml:space="preserve">                                                        г.Боровичи</w:t>
      </w:r>
    </w:p>
    <w:bookmarkEnd w:id="0"/>
    <w:bookmarkEnd w:id="1"/>
    <w:bookmarkEnd w:id="2"/>
    <w:p w14:paraId="2142A383" w14:textId="77777777" w:rsidR="008F07A8" w:rsidRPr="008827E9" w:rsidRDefault="008F07A8" w:rsidP="00EA1CEE">
      <w:pPr>
        <w:spacing w:line="240" w:lineRule="exact"/>
        <w:jc w:val="center"/>
        <w:rPr>
          <w:b/>
          <w:bCs/>
          <w:color w:val="000000" w:themeColor="text1"/>
          <w:sz w:val="28"/>
          <w:szCs w:val="28"/>
        </w:rPr>
      </w:pPr>
    </w:p>
    <w:p w14:paraId="45655761" w14:textId="7C6D4A4C" w:rsidR="005D5A98" w:rsidRPr="005D5A98" w:rsidRDefault="005D5A98" w:rsidP="00EA1CEE">
      <w:pPr>
        <w:widowControl w:val="0"/>
        <w:suppressAutoHyphens/>
        <w:autoSpaceDE w:val="0"/>
        <w:spacing w:line="240" w:lineRule="exact"/>
        <w:contextualSpacing/>
        <w:jc w:val="center"/>
        <w:rPr>
          <w:b/>
          <w:sz w:val="28"/>
          <w:szCs w:val="28"/>
        </w:rPr>
      </w:pPr>
      <w:r w:rsidRPr="005D5A98">
        <w:rPr>
          <w:b/>
          <w:sz w:val="28"/>
          <w:szCs w:val="28"/>
        </w:rPr>
        <w:t xml:space="preserve">О принятии решения о проведении капитального ремонта общего имущества в многоквартирном доме, собственники помещений в котором не приняли решение о проведении такого капитального ремонта, в соответствии с региональной программой капитального ремонта общего имущества в многоквартирных домах, </w:t>
      </w:r>
      <w:r w:rsidR="00EA1CEE">
        <w:rPr>
          <w:b/>
          <w:sz w:val="28"/>
          <w:szCs w:val="28"/>
        </w:rPr>
        <w:br/>
      </w:r>
      <w:r w:rsidRPr="005D5A98">
        <w:rPr>
          <w:b/>
          <w:sz w:val="28"/>
          <w:szCs w:val="28"/>
        </w:rPr>
        <w:t>расположенных на территории Новгородской области</w:t>
      </w:r>
    </w:p>
    <w:p w14:paraId="5BD5F9F4" w14:textId="415067A9" w:rsidR="005D5A98" w:rsidRDefault="005D5A98" w:rsidP="00EA1CEE">
      <w:pPr>
        <w:widowControl w:val="0"/>
        <w:suppressAutoHyphens/>
        <w:autoSpaceDE w:val="0"/>
        <w:spacing w:line="240" w:lineRule="exact"/>
        <w:contextualSpacing/>
        <w:jc w:val="center"/>
        <w:rPr>
          <w:b/>
          <w:sz w:val="28"/>
          <w:szCs w:val="28"/>
        </w:rPr>
      </w:pPr>
    </w:p>
    <w:p w14:paraId="44A59D07" w14:textId="77777777" w:rsidR="00EA1CEE" w:rsidRPr="005D5A98" w:rsidRDefault="00EA1CEE" w:rsidP="00EA1CEE">
      <w:pPr>
        <w:widowControl w:val="0"/>
        <w:suppressAutoHyphens/>
        <w:autoSpaceDE w:val="0"/>
        <w:spacing w:line="240" w:lineRule="exact"/>
        <w:contextualSpacing/>
        <w:jc w:val="center"/>
        <w:rPr>
          <w:b/>
          <w:sz w:val="28"/>
          <w:szCs w:val="28"/>
        </w:rPr>
      </w:pPr>
    </w:p>
    <w:p w14:paraId="3AE2FE0D" w14:textId="21784A6E" w:rsidR="005D5A98" w:rsidRPr="005D5A98" w:rsidRDefault="005D5A98" w:rsidP="005D5A98">
      <w:pPr>
        <w:widowControl w:val="0"/>
        <w:suppressAutoHyphens/>
        <w:autoSpaceDN w:val="0"/>
        <w:spacing w:after="120" w:line="360" w:lineRule="atLeast"/>
        <w:ind w:firstLine="709"/>
        <w:jc w:val="both"/>
        <w:rPr>
          <w:rFonts w:eastAsia="Arial Unicode MS"/>
          <w:kern w:val="3"/>
          <w:sz w:val="28"/>
          <w:szCs w:val="28"/>
          <w:lang w:eastAsia="zh-CN" w:bidi="hi-IN"/>
        </w:rPr>
      </w:pPr>
      <w:r w:rsidRPr="005D5A98">
        <w:rPr>
          <w:rFonts w:eastAsia="Arial Unicode MS"/>
          <w:kern w:val="3"/>
          <w:sz w:val="28"/>
          <w:szCs w:val="28"/>
          <w:lang w:eastAsia="zh-CN" w:bidi="hi-IN"/>
        </w:rPr>
        <w:t xml:space="preserve">В соответствии с частью 6 статьи 189 Жилищного </w:t>
      </w:r>
      <w:r w:rsidR="00EA1CEE">
        <w:rPr>
          <w:rFonts w:eastAsia="Arial Unicode MS"/>
          <w:kern w:val="3"/>
          <w:sz w:val="28"/>
          <w:szCs w:val="28"/>
          <w:lang w:eastAsia="zh-CN" w:bidi="hi-IN"/>
        </w:rPr>
        <w:t>к</w:t>
      </w:r>
      <w:r w:rsidRPr="005D5A98">
        <w:rPr>
          <w:rFonts w:eastAsia="Arial Unicode MS"/>
          <w:kern w:val="3"/>
          <w:sz w:val="28"/>
          <w:szCs w:val="28"/>
          <w:lang w:eastAsia="zh-CN" w:bidi="hi-IN"/>
        </w:rPr>
        <w:t>одекса Р</w:t>
      </w:r>
      <w:r w:rsidR="00EA1CEE">
        <w:rPr>
          <w:rFonts w:eastAsia="Arial Unicode MS"/>
          <w:kern w:val="3"/>
          <w:sz w:val="28"/>
          <w:szCs w:val="28"/>
          <w:lang w:eastAsia="zh-CN" w:bidi="hi-IN"/>
        </w:rPr>
        <w:t xml:space="preserve">оссийской </w:t>
      </w:r>
      <w:r w:rsidRPr="005D5A98">
        <w:rPr>
          <w:rFonts w:eastAsia="Arial Unicode MS"/>
          <w:kern w:val="3"/>
          <w:sz w:val="28"/>
          <w:szCs w:val="28"/>
          <w:lang w:eastAsia="zh-CN" w:bidi="hi-IN"/>
        </w:rPr>
        <w:t>Ф</w:t>
      </w:r>
      <w:r w:rsidR="00EA1CEE">
        <w:rPr>
          <w:rFonts w:eastAsia="Arial Unicode MS"/>
          <w:kern w:val="3"/>
          <w:sz w:val="28"/>
          <w:szCs w:val="28"/>
          <w:lang w:eastAsia="zh-CN" w:bidi="hi-IN"/>
        </w:rPr>
        <w:t>едерации</w:t>
      </w:r>
      <w:r w:rsidRPr="005D5A98">
        <w:rPr>
          <w:rFonts w:eastAsia="Arial Unicode MS"/>
          <w:kern w:val="3"/>
          <w:sz w:val="28"/>
          <w:szCs w:val="28"/>
          <w:lang w:eastAsia="zh-CN" w:bidi="hi-IN"/>
        </w:rPr>
        <w:t xml:space="preserve">, </w:t>
      </w:r>
      <w:r w:rsidRPr="005D5A98">
        <w:rPr>
          <w:sz w:val="28"/>
          <w:szCs w:val="28"/>
        </w:rPr>
        <w:t>Федеральным законом от 6</w:t>
      </w:r>
      <w:r w:rsidR="00EA1CEE">
        <w:rPr>
          <w:sz w:val="28"/>
          <w:szCs w:val="28"/>
        </w:rPr>
        <w:t xml:space="preserve"> октября </w:t>
      </w:r>
      <w:r w:rsidRPr="005D5A98">
        <w:rPr>
          <w:sz w:val="28"/>
          <w:szCs w:val="28"/>
        </w:rPr>
        <w:t>2003</w:t>
      </w:r>
      <w:r w:rsidR="00EA1CEE">
        <w:rPr>
          <w:sz w:val="28"/>
          <w:szCs w:val="28"/>
        </w:rPr>
        <w:t xml:space="preserve"> </w:t>
      </w:r>
      <w:r w:rsidRPr="005D5A98">
        <w:rPr>
          <w:sz w:val="28"/>
          <w:szCs w:val="28"/>
        </w:rPr>
        <w:t>г</w:t>
      </w:r>
      <w:r w:rsidR="00EA1CEE">
        <w:rPr>
          <w:sz w:val="28"/>
          <w:szCs w:val="28"/>
        </w:rPr>
        <w:t>ода</w:t>
      </w:r>
      <w:r w:rsidRPr="005D5A98">
        <w:rPr>
          <w:sz w:val="28"/>
          <w:szCs w:val="28"/>
        </w:rPr>
        <w:t xml:space="preserve"> №</w:t>
      </w:r>
      <w:r w:rsidR="00EA1CEE">
        <w:rPr>
          <w:sz w:val="28"/>
          <w:szCs w:val="28"/>
        </w:rPr>
        <w:t xml:space="preserve"> </w:t>
      </w:r>
      <w:r w:rsidRPr="005D5A98">
        <w:rPr>
          <w:sz w:val="28"/>
          <w:szCs w:val="28"/>
        </w:rPr>
        <w:t xml:space="preserve">131-ФЗ «Об общих принципах организации местного самоуправления в Российской Федерации», </w:t>
      </w:r>
      <w:r w:rsidRPr="005D5A98">
        <w:rPr>
          <w:rFonts w:eastAsia="Arial Unicode MS"/>
          <w:kern w:val="3"/>
          <w:sz w:val="28"/>
          <w:szCs w:val="28"/>
          <w:lang w:eastAsia="zh-CN" w:bidi="hi-IN"/>
        </w:rPr>
        <w:t>региональной программой капитального ремонта общего имущества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03.02.2014 №</w:t>
      </w:r>
      <w:r w:rsidR="00EA1CEE">
        <w:rPr>
          <w:rFonts w:eastAsia="Arial Unicode MS"/>
          <w:kern w:val="3"/>
          <w:sz w:val="28"/>
          <w:szCs w:val="28"/>
          <w:lang w:eastAsia="zh-CN" w:bidi="hi-IN"/>
        </w:rPr>
        <w:t xml:space="preserve"> </w:t>
      </w:r>
      <w:r w:rsidRPr="005D5A98">
        <w:rPr>
          <w:rFonts w:eastAsia="Arial Unicode MS"/>
          <w:kern w:val="3"/>
          <w:sz w:val="28"/>
          <w:szCs w:val="28"/>
          <w:lang w:eastAsia="zh-CN" w:bidi="hi-IN"/>
        </w:rPr>
        <w:t xml:space="preserve">46, Администрация Боровичского муниципального района </w:t>
      </w:r>
      <w:r w:rsidRPr="005D5A98">
        <w:rPr>
          <w:rFonts w:eastAsia="Arial Unicode MS"/>
          <w:b/>
          <w:kern w:val="3"/>
          <w:sz w:val="28"/>
          <w:szCs w:val="28"/>
          <w:lang w:eastAsia="zh-CN" w:bidi="hi-IN"/>
        </w:rPr>
        <w:t>ПОСТАНОВЛЯЕТ:</w:t>
      </w:r>
    </w:p>
    <w:p w14:paraId="74F196D6" w14:textId="73D92C77" w:rsidR="005D5A98" w:rsidRPr="005D5A98" w:rsidRDefault="005D5A98" w:rsidP="005D5A98">
      <w:pPr>
        <w:tabs>
          <w:tab w:val="left" w:pos="993"/>
        </w:tabs>
        <w:autoSpaceDE w:val="0"/>
        <w:autoSpaceDN w:val="0"/>
        <w:adjustRightInd w:val="0"/>
        <w:spacing w:line="360" w:lineRule="atLeast"/>
        <w:ind w:firstLine="709"/>
        <w:jc w:val="both"/>
        <w:rPr>
          <w:sz w:val="28"/>
          <w:szCs w:val="28"/>
        </w:rPr>
      </w:pPr>
      <w:r w:rsidRPr="005D5A98">
        <w:rPr>
          <w:rFonts w:eastAsia="Arial Unicode MS"/>
          <w:kern w:val="3"/>
          <w:sz w:val="28"/>
          <w:szCs w:val="28"/>
          <w:lang w:eastAsia="zh-CN" w:bidi="hi-IN"/>
        </w:rPr>
        <w:t xml:space="preserve">1. Принять решение о проведении в 2025 году капитального ремонта общего имущества в многоквартирном доме, </w:t>
      </w:r>
      <w:bookmarkStart w:id="6" w:name="_Hlk190785966"/>
      <w:r w:rsidRPr="005D5A98">
        <w:rPr>
          <w:rFonts w:eastAsia="Arial Unicode MS"/>
          <w:kern w:val="3"/>
          <w:sz w:val="28"/>
          <w:szCs w:val="28"/>
          <w:lang w:eastAsia="zh-CN" w:bidi="hi-IN"/>
        </w:rPr>
        <w:t>расположенном по адресу: Новгородская обл</w:t>
      </w:r>
      <w:r w:rsidR="00EA1CEE">
        <w:rPr>
          <w:rFonts w:eastAsia="Arial Unicode MS"/>
          <w:kern w:val="3"/>
          <w:sz w:val="28"/>
          <w:szCs w:val="28"/>
          <w:lang w:eastAsia="zh-CN" w:bidi="hi-IN"/>
        </w:rPr>
        <w:t>.</w:t>
      </w:r>
      <w:r w:rsidRPr="005D5A98">
        <w:rPr>
          <w:rFonts w:eastAsia="Arial Unicode MS"/>
          <w:kern w:val="3"/>
          <w:sz w:val="28"/>
          <w:szCs w:val="28"/>
          <w:lang w:eastAsia="zh-CN" w:bidi="hi-IN"/>
        </w:rPr>
        <w:t xml:space="preserve">, Боровичский р-н, </w:t>
      </w:r>
      <w:proofErr w:type="spellStart"/>
      <w:r w:rsidRPr="005D5A98">
        <w:rPr>
          <w:rFonts w:eastAsia="Arial Unicode MS"/>
          <w:kern w:val="3"/>
          <w:sz w:val="28"/>
          <w:szCs w:val="28"/>
          <w:lang w:eastAsia="zh-CN" w:bidi="hi-IN"/>
        </w:rPr>
        <w:t>д.Железково</w:t>
      </w:r>
      <w:proofErr w:type="spellEnd"/>
      <w:r w:rsidRPr="005D5A98">
        <w:rPr>
          <w:rFonts w:eastAsia="Arial Unicode MS"/>
          <w:kern w:val="3"/>
          <w:sz w:val="28"/>
          <w:szCs w:val="28"/>
          <w:lang w:eastAsia="zh-CN" w:bidi="hi-IN"/>
        </w:rPr>
        <w:t xml:space="preserve"> д.33</w:t>
      </w:r>
      <w:bookmarkEnd w:id="6"/>
      <w:r w:rsidRPr="005D5A98">
        <w:rPr>
          <w:rFonts w:eastAsia="Arial Unicode MS"/>
          <w:kern w:val="3"/>
          <w:sz w:val="28"/>
          <w:szCs w:val="28"/>
          <w:lang w:eastAsia="zh-CN" w:bidi="hi-IN"/>
        </w:rPr>
        <w:t xml:space="preserve">, </w:t>
      </w:r>
      <w:r w:rsidRPr="005D5A98">
        <w:rPr>
          <w:sz w:val="28"/>
          <w:szCs w:val="28"/>
        </w:rPr>
        <w:t>формирующем фонд капитального ремонта на счете регионального оператора, собственниками помещений в котором не принято решение о проведении капитального ремонта общего имущества в этом многоквартирном доме.</w:t>
      </w:r>
    </w:p>
    <w:p w14:paraId="733483BA" w14:textId="5017FAAC" w:rsidR="00EA1CEE" w:rsidRDefault="005D5A98" w:rsidP="005D5A98">
      <w:pPr>
        <w:tabs>
          <w:tab w:val="left" w:pos="993"/>
        </w:tabs>
        <w:autoSpaceDE w:val="0"/>
        <w:autoSpaceDN w:val="0"/>
        <w:adjustRightInd w:val="0"/>
        <w:spacing w:line="360" w:lineRule="atLeast"/>
        <w:ind w:firstLine="709"/>
        <w:jc w:val="both"/>
        <w:rPr>
          <w:rFonts w:eastAsia="Arial Unicode MS"/>
          <w:kern w:val="3"/>
          <w:sz w:val="28"/>
          <w:szCs w:val="28"/>
          <w:lang w:eastAsia="zh-CN" w:bidi="hi-IN"/>
        </w:rPr>
      </w:pPr>
      <w:r w:rsidRPr="005D5A98">
        <w:rPr>
          <w:sz w:val="28"/>
          <w:szCs w:val="28"/>
        </w:rPr>
        <w:t xml:space="preserve">2. Утвердить </w:t>
      </w:r>
      <w:r w:rsidR="00032456">
        <w:rPr>
          <w:sz w:val="28"/>
          <w:szCs w:val="28"/>
        </w:rPr>
        <w:t xml:space="preserve">прилагаемый </w:t>
      </w:r>
      <w:r w:rsidRPr="005D5A98">
        <w:rPr>
          <w:sz w:val="28"/>
          <w:szCs w:val="28"/>
        </w:rPr>
        <w:t>перечень услуг и (или) работ по капитальному ремонту, предельно допустим</w:t>
      </w:r>
      <w:r w:rsidR="00032456">
        <w:rPr>
          <w:sz w:val="28"/>
          <w:szCs w:val="28"/>
        </w:rPr>
        <w:t>ую</w:t>
      </w:r>
      <w:r w:rsidRPr="005D5A98">
        <w:rPr>
          <w:sz w:val="28"/>
          <w:szCs w:val="28"/>
        </w:rPr>
        <w:t xml:space="preserve"> стоимость услуг и (или) работ по капитальному ремонту общего имущества в многоквартирном доме, </w:t>
      </w:r>
      <w:r w:rsidRPr="005D5A98">
        <w:rPr>
          <w:rFonts w:eastAsia="Arial Unicode MS"/>
          <w:kern w:val="3"/>
          <w:sz w:val="28"/>
          <w:szCs w:val="28"/>
          <w:lang w:eastAsia="zh-CN" w:bidi="hi-IN"/>
        </w:rPr>
        <w:t>расположенном по адресу: Новгородская обл</w:t>
      </w:r>
      <w:r w:rsidR="00EA1CEE">
        <w:rPr>
          <w:rFonts w:eastAsia="Arial Unicode MS"/>
          <w:kern w:val="3"/>
          <w:sz w:val="28"/>
          <w:szCs w:val="28"/>
          <w:lang w:eastAsia="zh-CN" w:bidi="hi-IN"/>
        </w:rPr>
        <w:t>.</w:t>
      </w:r>
      <w:r w:rsidRPr="005D5A98">
        <w:rPr>
          <w:rFonts w:eastAsia="Arial Unicode MS"/>
          <w:kern w:val="3"/>
          <w:sz w:val="28"/>
          <w:szCs w:val="28"/>
          <w:lang w:eastAsia="zh-CN" w:bidi="hi-IN"/>
        </w:rPr>
        <w:t xml:space="preserve">, Боровичский р-н, </w:t>
      </w:r>
      <w:proofErr w:type="spellStart"/>
      <w:r w:rsidRPr="005D5A98">
        <w:rPr>
          <w:rFonts w:eastAsia="Arial Unicode MS"/>
          <w:kern w:val="3"/>
          <w:sz w:val="28"/>
          <w:szCs w:val="28"/>
          <w:lang w:eastAsia="zh-CN" w:bidi="hi-IN"/>
        </w:rPr>
        <w:t>д.Железково</w:t>
      </w:r>
      <w:proofErr w:type="spellEnd"/>
      <w:r w:rsidRPr="005D5A98">
        <w:rPr>
          <w:rFonts w:eastAsia="Arial Unicode MS"/>
          <w:kern w:val="3"/>
          <w:sz w:val="28"/>
          <w:szCs w:val="28"/>
          <w:lang w:eastAsia="zh-CN" w:bidi="hi-IN"/>
        </w:rPr>
        <w:t xml:space="preserve"> д.33, в отношении которого принято решение о проведении в 2025 году капитального ремонт</w:t>
      </w:r>
      <w:r w:rsidR="00EA1CEE">
        <w:rPr>
          <w:rFonts w:eastAsia="Arial Unicode MS"/>
          <w:kern w:val="3"/>
          <w:sz w:val="28"/>
          <w:szCs w:val="28"/>
          <w:lang w:eastAsia="zh-CN" w:bidi="hi-IN"/>
        </w:rPr>
        <w:t>а</w:t>
      </w:r>
      <w:r w:rsidRPr="005D5A98">
        <w:rPr>
          <w:rFonts w:eastAsia="Arial Unicode MS"/>
          <w:kern w:val="3"/>
          <w:sz w:val="28"/>
          <w:szCs w:val="28"/>
          <w:lang w:eastAsia="zh-CN" w:bidi="hi-IN"/>
        </w:rPr>
        <w:t xml:space="preserve"> общего имущества.</w:t>
      </w:r>
    </w:p>
    <w:p w14:paraId="2AD925F3" w14:textId="053D094A" w:rsidR="00032456" w:rsidRDefault="005D5A98" w:rsidP="005D5A98">
      <w:pPr>
        <w:tabs>
          <w:tab w:val="left" w:pos="993"/>
        </w:tabs>
        <w:spacing w:line="360" w:lineRule="atLeast"/>
        <w:ind w:firstLine="709"/>
        <w:jc w:val="both"/>
        <w:rPr>
          <w:sz w:val="28"/>
        </w:rPr>
      </w:pPr>
      <w:r w:rsidRPr="005D5A98">
        <w:rPr>
          <w:sz w:val="28"/>
        </w:rPr>
        <w:t xml:space="preserve">3. Утвердить в качестве лица, уполномоченного от лица Администрации Боровичского муниципального района взаимодействовать с региональным оператором, участвовать в приемке оказанных услуг и (или) выполненных </w:t>
      </w:r>
      <w:r w:rsidR="00032456">
        <w:rPr>
          <w:sz w:val="28"/>
        </w:rPr>
        <w:br/>
      </w:r>
    </w:p>
    <w:p w14:paraId="119A0266" w14:textId="212FF907" w:rsidR="00032456" w:rsidRDefault="00032456" w:rsidP="00032456">
      <w:pPr>
        <w:tabs>
          <w:tab w:val="left" w:pos="993"/>
        </w:tabs>
        <w:spacing w:line="360" w:lineRule="atLeast"/>
        <w:jc w:val="both"/>
        <w:rPr>
          <w:sz w:val="28"/>
        </w:rPr>
      </w:pPr>
      <w:r>
        <w:rPr>
          <w:sz w:val="28"/>
        </w:rPr>
        <w:t>рм</w:t>
      </w:r>
    </w:p>
    <w:p w14:paraId="5A06A6C7" w14:textId="77777777" w:rsidR="00032456" w:rsidRDefault="00032456">
      <w:pPr>
        <w:rPr>
          <w:sz w:val="28"/>
        </w:rPr>
      </w:pPr>
      <w:r>
        <w:rPr>
          <w:sz w:val="28"/>
        </w:rPr>
        <w:br w:type="page"/>
      </w:r>
    </w:p>
    <w:p w14:paraId="445BD3EF" w14:textId="11DE45AE" w:rsidR="00032456" w:rsidRDefault="00032456" w:rsidP="00032456">
      <w:pPr>
        <w:tabs>
          <w:tab w:val="left" w:pos="993"/>
        </w:tabs>
        <w:spacing w:line="360" w:lineRule="atLeast"/>
        <w:jc w:val="center"/>
        <w:rPr>
          <w:sz w:val="24"/>
          <w:szCs w:val="24"/>
        </w:rPr>
      </w:pPr>
    </w:p>
    <w:p w14:paraId="1723CD20" w14:textId="16BD837B" w:rsidR="00032456" w:rsidRDefault="00032456" w:rsidP="00032456">
      <w:pPr>
        <w:tabs>
          <w:tab w:val="left" w:pos="993"/>
        </w:tabs>
        <w:spacing w:line="360" w:lineRule="atLeast"/>
        <w:jc w:val="center"/>
        <w:rPr>
          <w:sz w:val="24"/>
          <w:szCs w:val="24"/>
        </w:rPr>
      </w:pPr>
      <w:r>
        <w:rPr>
          <w:sz w:val="24"/>
          <w:szCs w:val="24"/>
        </w:rPr>
        <w:t>2</w:t>
      </w:r>
    </w:p>
    <w:p w14:paraId="7F69C572" w14:textId="77777777" w:rsidR="00032456" w:rsidRPr="00032456" w:rsidRDefault="00032456" w:rsidP="00032456">
      <w:pPr>
        <w:tabs>
          <w:tab w:val="left" w:pos="993"/>
        </w:tabs>
        <w:spacing w:line="360" w:lineRule="atLeast"/>
        <w:jc w:val="center"/>
        <w:rPr>
          <w:sz w:val="24"/>
          <w:szCs w:val="24"/>
        </w:rPr>
      </w:pPr>
    </w:p>
    <w:p w14:paraId="40AE7DAB" w14:textId="4C39115C" w:rsidR="005D5A98" w:rsidRPr="005D5A98" w:rsidRDefault="005D5A98" w:rsidP="00032456">
      <w:pPr>
        <w:tabs>
          <w:tab w:val="left" w:pos="993"/>
        </w:tabs>
        <w:spacing w:line="360" w:lineRule="atLeast"/>
        <w:jc w:val="both"/>
        <w:rPr>
          <w:sz w:val="28"/>
        </w:rPr>
      </w:pPr>
      <w:r w:rsidRPr="005D5A98">
        <w:rPr>
          <w:sz w:val="28"/>
        </w:rPr>
        <w:t>работ по капитальному ремонту, в том числе подписывать соответствующие акты приема-передачи выполненных работ</w:t>
      </w:r>
      <w:r w:rsidR="00032456">
        <w:rPr>
          <w:sz w:val="28"/>
        </w:rPr>
        <w:t xml:space="preserve">, </w:t>
      </w:r>
      <w:r w:rsidRPr="005D5A98">
        <w:rPr>
          <w:sz w:val="28"/>
        </w:rPr>
        <w:t>Петрова Александра Васильевича служащего старшей категории отдела строительства</w:t>
      </w:r>
      <w:r w:rsidR="00032456">
        <w:rPr>
          <w:sz w:val="28"/>
        </w:rPr>
        <w:t xml:space="preserve"> комитета жилищно-коммунального, дорожного хозяйства, строительства, транспорта и охраны окружающей среды</w:t>
      </w:r>
      <w:r w:rsidRPr="005D5A98">
        <w:rPr>
          <w:sz w:val="28"/>
        </w:rPr>
        <w:t xml:space="preserve"> Администрации муниципального района.</w:t>
      </w:r>
    </w:p>
    <w:p w14:paraId="0117CFC8" w14:textId="715787E0" w:rsidR="005D5A98" w:rsidRPr="005D5A98" w:rsidRDefault="005D5A98" w:rsidP="005D5A98">
      <w:pPr>
        <w:spacing w:line="360" w:lineRule="atLeast"/>
        <w:ind w:firstLine="709"/>
        <w:jc w:val="both"/>
        <w:rPr>
          <w:sz w:val="28"/>
        </w:rPr>
      </w:pPr>
      <w:r w:rsidRPr="005D5A98">
        <w:rPr>
          <w:sz w:val="28"/>
        </w:rPr>
        <w:t>4. Направить настоящее постановление владельцу счета – региональному оператору.</w:t>
      </w:r>
    </w:p>
    <w:p w14:paraId="098AEA26" w14:textId="28378B31" w:rsidR="005D5A98" w:rsidRPr="005D5A98" w:rsidRDefault="005D5A98" w:rsidP="005D5A98">
      <w:pPr>
        <w:spacing w:line="360" w:lineRule="atLeast"/>
        <w:ind w:firstLine="709"/>
        <w:jc w:val="both"/>
        <w:rPr>
          <w:sz w:val="28"/>
        </w:rPr>
      </w:pPr>
      <w:r w:rsidRPr="005D5A98">
        <w:rPr>
          <w:sz w:val="28"/>
        </w:rPr>
        <w:t xml:space="preserve">5. Опубликовать постановление в приложении к газете «Красная </w:t>
      </w:r>
      <w:r w:rsidR="00EA1CEE">
        <w:rPr>
          <w:sz w:val="28"/>
        </w:rPr>
        <w:br/>
      </w:r>
      <w:r w:rsidRPr="005D5A98">
        <w:rPr>
          <w:sz w:val="28"/>
        </w:rPr>
        <w:t xml:space="preserve">искра» - «официальный вестник» и разместить на официальном сайте Администрации Боровичского муниципального района. </w:t>
      </w:r>
    </w:p>
    <w:p w14:paraId="0799576B" w14:textId="62F1F81D" w:rsidR="00881AB1" w:rsidRPr="00DF0DF8" w:rsidRDefault="00881AB1" w:rsidP="000F345E">
      <w:pPr>
        <w:pStyle w:val="a8"/>
        <w:tabs>
          <w:tab w:val="left" w:pos="1276"/>
        </w:tabs>
        <w:spacing w:line="320" w:lineRule="atLeast"/>
        <w:ind w:firstLine="0"/>
        <w:jc w:val="left"/>
        <w:rPr>
          <w:bCs/>
          <w:smallCaps/>
          <w:color w:val="000000" w:themeColor="text1"/>
          <w:sz w:val="28"/>
          <w:szCs w:val="28"/>
        </w:rPr>
      </w:pPr>
    </w:p>
    <w:p w14:paraId="77C86844" w14:textId="77777777" w:rsidR="008C2283" w:rsidRPr="00DF0DF8" w:rsidRDefault="008C2283" w:rsidP="000F345E">
      <w:pPr>
        <w:pStyle w:val="a8"/>
        <w:tabs>
          <w:tab w:val="left" w:pos="1276"/>
        </w:tabs>
        <w:spacing w:line="320" w:lineRule="atLeast"/>
        <w:ind w:firstLine="0"/>
        <w:jc w:val="left"/>
        <w:rPr>
          <w:bCs/>
          <w:smallCaps/>
          <w:color w:val="000000" w:themeColor="text1"/>
          <w:sz w:val="28"/>
          <w:szCs w:val="28"/>
        </w:rPr>
      </w:pPr>
    </w:p>
    <w:p w14:paraId="43C63E07" w14:textId="77777777" w:rsidR="00303D88" w:rsidRPr="00DF0DF8" w:rsidRDefault="00303D88" w:rsidP="000F345E">
      <w:pPr>
        <w:pStyle w:val="a8"/>
        <w:tabs>
          <w:tab w:val="left" w:pos="1276"/>
        </w:tabs>
        <w:spacing w:line="320" w:lineRule="atLeast"/>
        <w:ind w:firstLine="0"/>
        <w:jc w:val="left"/>
        <w:rPr>
          <w:bCs/>
          <w:smallCaps/>
          <w:color w:val="000000" w:themeColor="text1"/>
          <w:sz w:val="28"/>
          <w:szCs w:val="28"/>
        </w:rPr>
      </w:pPr>
    </w:p>
    <w:p w14:paraId="7E681A19" w14:textId="1A0CD786" w:rsidR="008E52A7" w:rsidRPr="00DF0DF8" w:rsidRDefault="00A63786" w:rsidP="00460728">
      <w:pPr>
        <w:spacing w:line="240" w:lineRule="exact"/>
        <w:rPr>
          <w:rFonts w:ascii="Times New Roman CYR" w:hAnsi="Times New Roman CYR" w:cs="Times New Roman CYR"/>
          <w:b/>
          <w:color w:val="000000" w:themeColor="text1"/>
          <w:sz w:val="28"/>
          <w:lang w:eastAsia="zh-CN"/>
        </w:rPr>
      </w:pPr>
      <w:r w:rsidRPr="00DF0DF8">
        <w:rPr>
          <w:rFonts w:ascii="Times New Roman CYR" w:hAnsi="Times New Roman CYR" w:cs="Times New Roman CYR"/>
          <w:b/>
          <w:color w:val="000000" w:themeColor="text1"/>
          <w:sz w:val="28"/>
          <w:lang w:eastAsia="zh-CN"/>
        </w:rPr>
        <w:t>Первый з</w:t>
      </w:r>
      <w:r w:rsidR="008E52A7" w:rsidRPr="00DF0DF8">
        <w:rPr>
          <w:rFonts w:ascii="Times New Roman CYR" w:hAnsi="Times New Roman CYR" w:cs="Times New Roman CYR"/>
          <w:b/>
          <w:color w:val="000000" w:themeColor="text1"/>
          <w:sz w:val="28"/>
          <w:lang w:eastAsia="zh-CN"/>
        </w:rPr>
        <w:t>аместитель</w:t>
      </w:r>
    </w:p>
    <w:p w14:paraId="7F2720A0" w14:textId="6176D735" w:rsidR="00460728" w:rsidRPr="00DF0DF8" w:rsidRDefault="00460728" w:rsidP="00460728">
      <w:pPr>
        <w:spacing w:line="240" w:lineRule="exact"/>
        <w:rPr>
          <w:color w:val="000000" w:themeColor="text1"/>
          <w:sz w:val="28"/>
          <w:szCs w:val="28"/>
        </w:rPr>
      </w:pPr>
      <w:r w:rsidRPr="00DF0DF8">
        <w:rPr>
          <w:rFonts w:ascii="Times New Roman CYR" w:hAnsi="Times New Roman CYR" w:cs="Times New Roman CYR"/>
          <w:b/>
          <w:color w:val="000000" w:themeColor="text1"/>
          <w:sz w:val="28"/>
          <w:lang w:eastAsia="zh-CN"/>
        </w:rPr>
        <w:t>Глав</w:t>
      </w:r>
      <w:r w:rsidR="008E52A7" w:rsidRPr="00DF0DF8">
        <w:rPr>
          <w:rFonts w:ascii="Times New Roman CYR" w:hAnsi="Times New Roman CYR" w:cs="Times New Roman CYR"/>
          <w:b/>
          <w:color w:val="000000" w:themeColor="text1"/>
          <w:sz w:val="28"/>
          <w:lang w:eastAsia="zh-CN"/>
        </w:rPr>
        <w:t>ы</w:t>
      </w:r>
      <w:r w:rsidRPr="00DF0DF8">
        <w:rPr>
          <w:rFonts w:ascii="Times New Roman CYR" w:hAnsi="Times New Roman CYR" w:cs="Times New Roman CYR"/>
          <w:b/>
          <w:color w:val="000000" w:themeColor="text1"/>
          <w:sz w:val="28"/>
          <w:lang w:eastAsia="zh-CN"/>
        </w:rPr>
        <w:t xml:space="preserve"> </w:t>
      </w:r>
      <w:r w:rsidR="008E52A7" w:rsidRPr="00DF0DF8">
        <w:rPr>
          <w:rFonts w:ascii="Times New Roman CYR" w:hAnsi="Times New Roman CYR" w:cs="Times New Roman CYR"/>
          <w:b/>
          <w:color w:val="000000" w:themeColor="text1"/>
          <w:sz w:val="28"/>
          <w:lang w:eastAsia="zh-CN"/>
        </w:rPr>
        <w:t>администрации</w:t>
      </w:r>
      <w:r w:rsidR="00B35449" w:rsidRPr="00DF0DF8">
        <w:rPr>
          <w:rFonts w:ascii="Times New Roman CYR" w:hAnsi="Times New Roman CYR" w:cs="Times New Roman CYR"/>
          <w:b/>
          <w:color w:val="000000" w:themeColor="text1"/>
          <w:sz w:val="28"/>
          <w:lang w:eastAsia="zh-CN"/>
        </w:rPr>
        <w:t xml:space="preserve"> </w:t>
      </w:r>
      <w:r w:rsidR="00DF39BB" w:rsidRPr="00DF0DF8">
        <w:rPr>
          <w:rFonts w:ascii="Times New Roman CYR" w:hAnsi="Times New Roman CYR" w:cs="Times New Roman CYR"/>
          <w:b/>
          <w:color w:val="000000" w:themeColor="text1"/>
          <w:sz w:val="28"/>
          <w:lang w:eastAsia="zh-CN"/>
        </w:rPr>
        <w:t>ра</w:t>
      </w:r>
      <w:r w:rsidR="00021C92" w:rsidRPr="00DF0DF8">
        <w:rPr>
          <w:rFonts w:ascii="Times New Roman CYR" w:hAnsi="Times New Roman CYR" w:cs="Times New Roman CYR"/>
          <w:b/>
          <w:color w:val="000000" w:themeColor="text1"/>
          <w:sz w:val="28"/>
          <w:lang w:eastAsia="zh-CN"/>
        </w:rPr>
        <w:t>йона</w:t>
      </w:r>
      <w:r w:rsidRPr="00DF0DF8">
        <w:rPr>
          <w:rFonts w:ascii="Times New Roman CYR" w:hAnsi="Times New Roman CYR" w:cs="Times New Roman CYR"/>
          <w:b/>
          <w:color w:val="000000" w:themeColor="text1"/>
          <w:sz w:val="28"/>
          <w:lang w:eastAsia="zh-CN"/>
        </w:rPr>
        <w:t xml:space="preserve">  </w:t>
      </w:r>
      <w:r w:rsidR="008D549C" w:rsidRPr="00DF0DF8">
        <w:rPr>
          <w:rFonts w:ascii="Times New Roman CYR" w:hAnsi="Times New Roman CYR" w:cs="Times New Roman CYR"/>
          <w:b/>
          <w:color w:val="000000" w:themeColor="text1"/>
          <w:sz w:val="28"/>
          <w:lang w:eastAsia="zh-CN"/>
        </w:rPr>
        <w:t xml:space="preserve"> </w:t>
      </w:r>
      <w:r w:rsidR="00A63786" w:rsidRPr="00DF0DF8">
        <w:rPr>
          <w:rFonts w:ascii="Times New Roman CYR" w:hAnsi="Times New Roman CYR" w:cs="Times New Roman CYR"/>
          <w:b/>
          <w:color w:val="000000" w:themeColor="text1"/>
          <w:sz w:val="28"/>
          <w:lang w:eastAsia="zh-CN"/>
        </w:rPr>
        <w:t>М.Е. Мелешев</w:t>
      </w:r>
    </w:p>
    <w:p w14:paraId="7082D187" w14:textId="65AD1C08" w:rsidR="00801F59" w:rsidRPr="00DF0DF8" w:rsidRDefault="00801F59" w:rsidP="00C96234">
      <w:pPr>
        <w:spacing w:line="240" w:lineRule="exact"/>
        <w:rPr>
          <w:color w:val="000000" w:themeColor="text1"/>
          <w:sz w:val="28"/>
          <w:szCs w:val="28"/>
        </w:rPr>
      </w:pPr>
    </w:p>
    <w:p w14:paraId="27922407" w14:textId="346D07DD" w:rsidR="00982956" w:rsidRPr="00DF0DF8" w:rsidRDefault="00982956" w:rsidP="00C96234">
      <w:pPr>
        <w:spacing w:line="240" w:lineRule="exact"/>
        <w:rPr>
          <w:color w:val="000000" w:themeColor="text1"/>
          <w:sz w:val="28"/>
          <w:szCs w:val="28"/>
        </w:rPr>
      </w:pPr>
    </w:p>
    <w:p w14:paraId="55D36AD9" w14:textId="68CE9434" w:rsidR="00095BFA" w:rsidRPr="00DF0DF8" w:rsidRDefault="00095BFA" w:rsidP="00C96234">
      <w:pPr>
        <w:spacing w:line="240" w:lineRule="exact"/>
        <w:rPr>
          <w:color w:val="000000" w:themeColor="text1"/>
          <w:sz w:val="28"/>
          <w:szCs w:val="28"/>
        </w:rPr>
      </w:pPr>
    </w:p>
    <w:p w14:paraId="58187CA9" w14:textId="126DC5AE" w:rsidR="002653A2" w:rsidRPr="00DF0DF8" w:rsidRDefault="002653A2" w:rsidP="00C96234">
      <w:pPr>
        <w:spacing w:line="240" w:lineRule="exact"/>
        <w:rPr>
          <w:color w:val="000000" w:themeColor="text1"/>
          <w:sz w:val="28"/>
          <w:szCs w:val="28"/>
        </w:rPr>
      </w:pPr>
    </w:p>
    <w:p w14:paraId="184554C4" w14:textId="36D1B1A7" w:rsidR="00B44C8B" w:rsidRPr="00DF0DF8" w:rsidRDefault="00B44C8B" w:rsidP="00C96234">
      <w:pPr>
        <w:spacing w:line="240" w:lineRule="exact"/>
        <w:rPr>
          <w:color w:val="000000" w:themeColor="text1"/>
          <w:sz w:val="28"/>
          <w:szCs w:val="28"/>
        </w:rPr>
      </w:pPr>
    </w:p>
    <w:p w14:paraId="25993454" w14:textId="77777777" w:rsidR="00B44C8B" w:rsidRPr="00DF0DF8" w:rsidRDefault="00B44C8B" w:rsidP="00C96234">
      <w:pPr>
        <w:spacing w:line="240" w:lineRule="exact"/>
        <w:rPr>
          <w:color w:val="000000" w:themeColor="text1"/>
          <w:sz w:val="28"/>
          <w:szCs w:val="28"/>
        </w:rPr>
      </w:pPr>
    </w:p>
    <w:p w14:paraId="4D8CE330" w14:textId="4897E021" w:rsidR="00C96234" w:rsidRPr="00DF0DF8" w:rsidRDefault="00C96234" w:rsidP="00C96234">
      <w:pPr>
        <w:tabs>
          <w:tab w:val="left" w:pos="540"/>
        </w:tabs>
        <w:spacing w:line="240" w:lineRule="exact"/>
        <w:jc w:val="both"/>
        <w:rPr>
          <w:b/>
          <w:color w:val="000000" w:themeColor="text1"/>
          <w:sz w:val="28"/>
          <w:szCs w:val="28"/>
        </w:rPr>
      </w:pPr>
      <w:r w:rsidRPr="00DF0DF8">
        <w:rPr>
          <w:b/>
          <w:color w:val="000000" w:themeColor="text1"/>
          <w:sz w:val="28"/>
          <w:szCs w:val="28"/>
        </w:rPr>
        <w:t xml:space="preserve">                                                         </w:t>
      </w:r>
      <w:bookmarkStart w:id="7" w:name="штамп"/>
      <w:bookmarkEnd w:id="7"/>
      <w:r w:rsidRPr="00DF0DF8">
        <w:rPr>
          <w:b/>
          <w:color w:val="000000" w:themeColor="text1"/>
          <w:sz w:val="28"/>
          <w:szCs w:val="28"/>
        </w:rPr>
        <w:t xml:space="preserve"> </w:t>
      </w:r>
      <w:bookmarkEnd w:id="3"/>
    </w:p>
    <w:p w14:paraId="057E2157" w14:textId="272B099C" w:rsidR="003B0A13" w:rsidRDefault="003B0A13">
      <w:pPr>
        <w:rPr>
          <w:sz w:val="28"/>
          <w:szCs w:val="28"/>
        </w:rPr>
      </w:pPr>
      <w:r>
        <w:rPr>
          <w:sz w:val="28"/>
          <w:szCs w:val="28"/>
        </w:rPr>
        <w:br w:type="page"/>
      </w:r>
    </w:p>
    <w:p w14:paraId="14AAFDE5" w14:textId="77777777" w:rsidR="003B0A13" w:rsidRPr="003B0A13" w:rsidRDefault="003B0A13" w:rsidP="003B0A13">
      <w:pPr>
        <w:spacing w:line="240" w:lineRule="exact"/>
        <w:ind w:left="5387"/>
        <w:jc w:val="center"/>
        <w:rPr>
          <w:sz w:val="28"/>
          <w:szCs w:val="28"/>
        </w:rPr>
      </w:pPr>
      <w:bookmarkStart w:id="8" w:name="_Hlk155792457"/>
      <w:bookmarkStart w:id="9" w:name="_Hlk163738607"/>
      <w:r w:rsidRPr="003B0A13">
        <w:rPr>
          <w:sz w:val="28"/>
          <w:szCs w:val="28"/>
        </w:rPr>
        <w:t xml:space="preserve">УТВЕРЖДЕНЫ </w:t>
      </w:r>
    </w:p>
    <w:p w14:paraId="7EDAFA2D" w14:textId="77777777" w:rsidR="003B0A13" w:rsidRPr="003B0A13" w:rsidRDefault="003B0A13" w:rsidP="003B0A13">
      <w:pPr>
        <w:spacing w:before="120" w:line="240" w:lineRule="exact"/>
        <w:ind w:left="5387"/>
        <w:rPr>
          <w:sz w:val="28"/>
          <w:szCs w:val="28"/>
        </w:rPr>
      </w:pPr>
      <w:r w:rsidRPr="003B0A13">
        <w:rPr>
          <w:sz w:val="28"/>
          <w:szCs w:val="28"/>
        </w:rPr>
        <w:t>постановлением Администрации</w:t>
      </w:r>
    </w:p>
    <w:p w14:paraId="31BC9532" w14:textId="77777777" w:rsidR="003B0A13" w:rsidRPr="003B0A13" w:rsidRDefault="003B0A13" w:rsidP="003B0A13">
      <w:pPr>
        <w:spacing w:line="240" w:lineRule="exact"/>
        <w:ind w:left="5387"/>
        <w:rPr>
          <w:sz w:val="28"/>
          <w:szCs w:val="28"/>
        </w:rPr>
      </w:pPr>
      <w:r w:rsidRPr="003B0A13">
        <w:rPr>
          <w:sz w:val="28"/>
          <w:szCs w:val="28"/>
        </w:rPr>
        <w:t>муниципального района</w:t>
      </w:r>
    </w:p>
    <w:p w14:paraId="2AB47AF4" w14:textId="77777777" w:rsidR="003B0A13" w:rsidRPr="003B0A13" w:rsidRDefault="003B0A13" w:rsidP="003B0A13">
      <w:pPr>
        <w:spacing w:line="240" w:lineRule="exact"/>
        <w:ind w:left="5387"/>
        <w:rPr>
          <w:sz w:val="28"/>
          <w:szCs w:val="28"/>
        </w:rPr>
      </w:pPr>
      <w:r w:rsidRPr="003B0A13">
        <w:rPr>
          <w:sz w:val="28"/>
          <w:szCs w:val="28"/>
        </w:rPr>
        <w:t>от 24.02.2025 № 678</w:t>
      </w:r>
    </w:p>
    <w:bookmarkEnd w:id="8"/>
    <w:bookmarkEnd w:id="9"/>
    <w:p w14:paraId="68DDA9AC" w14:textId="77777777" w:rsidR="003B0A13" w:rsidRPr="003B0A13" w:rsidRDefault="003B0A13" w:rsidP="003B0A13">
      <w:pPr>
        <w:spacing w:line="240" w:lineRule="exact"/>
        <w:ind w:left="5529"/>
        <w:jc w:val="center"/>
        <w:rPr>
          <w:rFonts w:ascii="Times New Roman CYR" w:hAnsi="Times New Roman CYR"/>
          <w:sz w:val="28"/>
          <w:szCs w:val="28"/>
        </w:rPr>
      </w:pPr>
    </w:p>
    <w:p w14:paraId="1AC30CD2" w14:textId="77777777" w:rsidR="003B0A13" w:rsidRPr="003B0A13" w:rsidRDefault="003B0A13" w:rsidP="003B0A13">
      <w:pPr>
        <w:widowControl w:val="0"/>
        <w:autoSpaceDE w:val="0"/>
        <w:autoSpaceDN w:val="0"/>
        <w:adjustRightInd w:val="0"/>
        <w:spacing w:line="240" w:lineRule="exact"/>
        <w:jc w:val="center"/>
        <w:rPr>
          <w:rFonts w:ascii="Times New Roman CYR" w:hAnsi="Times New Roman CYR"/>
          <w:sz w:val="28"/>
          <w:szCs w:val="28"/>
        </w:rPr>
      </w:pPr>
    </w:p>
    <w:p w14:paraId="47CF85E4" w14:textId="16968E38" w:rsidR="003B0A13" w:rsidRPr="003B0A13" w:rsidRDefault="003B0A13" w:rsidP="003B0A13">
      <w:pPr>
        <w:spacing w:after="120" w:line="240" w:lineRule="exact"/>
        <w:jc w:val="center"/>
        <w:rPr>
          <w:rFonts w:eastAsia="Arial Unicode MS"/>
          <w:kern w:val="3"/>
          <w:sz w:val="28"/>
          <w:szCs w:val="28"/>
          <w:lang w:eastAsia="zh-CN" w:bidi="hi-IN"/>
        </w:rPr>
      </w:pPr>
      <w:r w:rsidRPr="003B0A13">
        <w:rPr>
          <w:sz w:val="28"/>
          <w:szCs w:val="28"/>
        </w:rPr>
        <w:t xml:space="preserve">Перечень услуг и (или) работ по капитальному ремонту, предельно допустимая стоимость услуг и (или) работ по капитальному ремонту </w:t>
      </w:r>
      <w:r>
        <w:rPr>
          <w:sz w:val="28"/>
          <w:szCs w:val="28"/>
        </w:rPr>
        <w:br/>
      </w:r>
      <w:r w:rsidRPr="003B0A13">
        <w:rPr>
          <w:sz w:val="28"/>
          <w:szCs w:val="28"/>
        </w:rPr>
        <w:t xml:space="preserve">общего имущества в многоквартирном доме, </w:t>
      </w:r>
      <w:r w:rsidRPr="003B0A13">
        <w:rPr>
          <w:rFonts w:eastAsia="Arial Unicode MS"/>
          <w:kern w:val="3"/>
          <w:sz w:val="28"/>
          <w:szCs w:val="28"/>
          <w:lang w:eastAsia="zh-CN" w:bidi="hi-IN"/>
        </w:rPr>
        <w:t xml:space="preserve">расположенном по адресу: Новгородская обл., Боровичский р-н, </w:t>
      </w:r>
      <w:proofErr w:type="spellStart"/>
      <w:r w:rsidRPr="003B0A13">
        <w:rPr>
          <w:rFonts w:eastAsia="Arial Unicode MS"/>
          <w:kern w:val="3"/>
          <w:sz w:val="28"/>
          <w:szCs w:val="28"/>
          <w:lang w:eastAsia="zh-CN" w:bidi="hi-IN"/>
        </w:rPr>
        <w:t>д.Железково</w:t>
      </w:r>
      <w:proofErr w:type="spellEnd"/>
      <w:r w:rsidRPr="003B0A13">
        <w:rPr>
          <w:rFonts w:eastAsia="Arial Unicode MS"/>
          <w:kern w:val="3"/>
          <w:sz w:val="28"/>
          <w:szCs w:val="28"/>
          <w:lang w:eastAsia="zh-CN" w:bidi="hi-IN"/>
        </w:rPr>
        <w:t xml:space="preserve"> д.33, в отношении </w:t>
      </w:r>
      <w:r>
        <w:rPr>
          <w:rFonts w:eastAsia="Arial Unicode MS"/>
          <w:kern w:val="3"/>
          <w:sz w:val="28"/>
          <w:szCs w:val="28"/>
          <w:lang w:eastAsia="zh-CN" w:bidi="hi-IN"/>
        </w:rPr>
        <w:br/>
      </w:r>
      <w:r w:rsidRPr="003B0A13">
        <w:rPr>
          <w:rFonts w:eastAsia="Arial Unicode MS"/>
          <w:kern w:val="3"/>
          <w:sz w:val="28"/>
          <w:szCs w:val="28"/>
          <w:lang w:eastAsia="zh-CN" w:bidi="hi-IN"/>
        </w:rPr>
        <w:t xml:space="preserve">которого принято решение о проведении в 2025 году </w:t>
      </w:r>
      <w:r>
        <w:rPr>
          <w:rFonts w:eastAsia="Arial Unicode MS"/>
          <w:kern w:val="3"/>
          <w:sz w:val="28"/>
          <w:szCs w:val="28"/>
          <w:lang w:eastAsia="zh-CN" w:bidi="hi-IN"/>
        </w:rPr>
        <w:br/>
      </w:r>
      <w:r w:rsidRPr="003B0A13">
        <w:rPr>
          <w:rFonts w:eastAsia="Arial Unicode MS"/>
          <w:kern w:val="3"/>
          <w:sz w:val="28"/>
          <w:szCs w:val="28"/>
          <w:lang w:eastAsia="zh-CN" w:bidi="hi-IN"/>
        </w:rPr>
        <w:t>капитального ремонта общего имущества</w:t>
      </w:r>
    </w:p>
    <w:p w14:paraId="7F505F1B" w14:textId="77777777" w:rsidR="003B0A13" w:rsidRPr="003B0A13" w:rsidRDefault="003B0A13" w:rsidP="003B0A13">
      <w:pPr>
        <w:spacing w:after="120" w:line="240" w:lineRule="exact"/>
        <w:jc w:val="center"/>
        <w:rPr>
          <w:rFonts w:eastAsia="Arial Unicode MS"/>
          <w:kern w:val="3"/>
          <w:sz w:val="28"/>
          <w:szCs w:val="28"/>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3822"/>
        <w:gridCol w:w="4544"/>
      </w:tblGrid>
      <w:tr w:rsidR="003B0A13" w:rsidRPr="003B0A13" w14:paraId="396C0CCC" w14:textId="77777777" w:rsidTr="00D75A75">
        <w:tc>
          <w:tcPr>
            <w:tcW w:w="988" w:type="dxa"/>
            <w:shd w:val="clear" w:color="auto" w:fill="auto"/>
          </w:tcPr>
          <w:p w14:paraId="495D827F" w14:textId="77777777" w:rsidR="003B0A13" w:rsidRPr="003B0A13" w:rsidRDefault="003B0A13" w:rsidP="003B0A13">
            <w:pPr>
              <w:spacing w:line="240" w:lineRule="exact"/>
              <w:jc w:val="center"/>
              <w:rPr>
                <w:rFonts w:eastAsia="Arial Unicode MS"/>
                <w:kern w:val="3"/>
                <w:sz w:val="28"/>
                <w:szCs w:val="28"/>
                <w:lang w:eastAsia="zh-CN" w:bidi="hi-IN"/>
              </w:rPr>
            </w:pPr>
            <w:r w:rsidRPr="003B0A13">
              <w:rPr>
                <w:rFonts w:eastAsia="Arial Unicode MS"/>
                <w:kern w:val="3"/>
                <w:sz w:val="28"/>
                <w:szCs w:val="28"/>
                <w:lang w:eastAsia="zh-CN" w:bidi="hi-IN"/>
              </w:rPr>
              <w:t>№ п/п</w:t>
            </w:r>
          </w:p>
        </w:tc>
        <w:tc>
          <w:tcPr>
            <w:tcW w:w="3868" w:type="dxa"/>
            <w:shd w:val="clear" w:color="auto" w:fill="auto"/>
          </w:tcPr>
          <w:p w14:paraId="23642D5C" w14:textId="77777777" w:rsidR="003B0A13" w:rsidRPr="003B0A13" w:rsidRDefault="003B0A13" w:rsidP="003B0A13">
            <w:pPr>
              <w:spacing w:line="240" w:lineRule="exact"/>
              <w:jc w:val="center"/>
              <w:rPr>
                <w:rFonts w:eastAsia="Arial Unicode MS"/>
                <w:kern w:val="3"/>
                <w:sz w:val="28"/>
                <w:szCs w:val="28"/>
                <w:lang w:eastAsia="zh-CN" w:bidi="hi-IN"/>
              </w:rPr>
            </w:pPr>
            <w:r w:rsidRPr="003B0A13">
              <w:rPr>
                <w:sz w:val="28"/>
                <w:szCs w:val="28"/>
              </w:rPr>
              <w:t>Перечень услуг и (или) работ по капитальному ремонту</w:t>
            </w:r>
          </w:p>
        </w:tc>
        <w:tc>
          <w:tcPr>
            <w:tcW w:w="4608" w:type="dxa"/>
            <w:shd w:val="clear" w:color="auto" w:fill="auto"/>
          </w:tcPr>
          <w:p w14:paraId="552CF97D" w14:textId="77777777" w:rsidR="003B0A13" w:rsidRPr="003B0A13" w:rsidRDefault="003B0A13" w:rsidP="003B0A13">
            <w:pPr>
              <w:spacing w:line="240" w:lineRule="exact"/>
              <w:jc w:val="center"/>
              <w:rPr>
                <w:rFonts w:eastAsia="Arial Unicode MS"/>
                <w:kern w:val="3"/>
                <w:sz w:val="28"/>
                <w:szCs w:val="28"/>
                <w:lang w:eastAsia="zh-CN" w:bidi="hi-IN"/>
              </w:rPr>
            </w:pPr>
            <w:r w:rsidRPr="003B0A13">
              <w:rPr>
                <w:sz w:val="28"/>
                <w:szCs w:val="28"/>
              </w:rPr>
              <w:t>Предельно допустимая стоимость услуг и (или) работ по капитальному ремонту общего имущества в</w:t>
            </w:r>
          </w:p>
        </w:tc>
      </w:tr>
      <w:tr w:rsidR="003B0A13" w:rsidRPr="003B0A13" w14:paraId="430512F5" w14:textId="77777777" w:rsidTr="00D75A75">
        <w:tc>
          <w:tcPr>
            <w:tcW w:w="988" w:type="dxa"/>
            <w:shd w:val="clear" w:color="auto" w:fill="auto"/>
          </w:tcPr>
          <w:p w14:paraId="0133C687" w14:textId="77777777" w:rsidR="003B0A13" w:rsidRPr="003B0A13" w:rsidRDefault="003B0A13" w:rsidP="003B0A13">
            <w:pPr>
              <w:spacing w:line="240" w:lineRule="exact"/>
              <w:jc w:val="center"/>
              <w:rPr>
                <w:rFonts w:eastAsia="Arial Unicode MS"/>
                <w:kern w:val="3"/>
                <w:sz w:val="28"/>
                <w:szCs w:val="28"/>
                <w:lang w:eastAsia="zh-CN" w:bidi="hi-IN"/>
              </w:rPr>
            </w:pPr>
            <w:r w:rsidRPr="003B0A13">
              <w:rPr>
                <w:rFonts w:eastAsia="Arial Unicode MS"/>
                <w:kern w:val="3"/>
                <w:sz w:val="28"/>
                <w:szCs w:val="28"/>
                <w:lang w:eastAsia="zh-CN" w:bidi="hi-IN"/>
              </w:rPr>
              <w:t>1</w:t>
            </w:r>
          </w:p>
        </w:tc>
        <w:tc>
          <w:tcPr>
            <w:tcW w:w="3868" w:type="dxa"/>
            <w:shd w:val="clear" w:color="auto" w:fill="auto"/>
          </w:tcPr>
          <w:p w14:paraId="3A53E968" w14:textId="77777777" w:rsidR="003B0A13" w:rsidRPr="003B0A13" w:rsidRDefault="003B0A13" w:rsidP="003B0A13">
            <w:pPr>
              <w:spacing w:line="240" w:lineRule="exact"/>
              <w:jc w:val="center"/>
              <w:rPr>
                <w:sz w:val="28"/>
                <w:szCs w:val="28"/>
              </w:rPr>
            </w:pPr>
            <w:r w:rsidRPr="003B0A13">
              <w:rPr>
                <w:sz w:val="28"/>
                <w:szCs w:val="28"/>
              </w:rPr>
              <w:t>2</w:t>
            </w:r>
          </w:p>
        </w:tc>
        <w:tc>
          <w:tcPr>
            <w:tcW w:w="4608" w:type="dxa"/>
            <w:shd w:val="clear" w:color="auto" w:fill="auto"/>
          </w:tcPr>
          <w:p w14:paraId="402E15BF" w14:textId="77777777" w:rsidR="003B0A13" w:rsidRPr="003B0A13" w:rsidRDefault="003B0A13" w:rsidP="003B0A13">
            <w:pPr>
              <w:spacing w:line="240" w:lineRule="exact"/>
              <w:jc w:val="center"/>
              <w:rPr>
                <w:sz w:val="28"/>
                <w:szCs w:val="28"/>
              </w:rPr>
            </w:pPr>
            <w:r w:rsidRPr="003B0A13">
              <w:rPr>
                <w:sz w:val="28"/>
                <w:szCs w:val="28"/>
              </w:rPr>
              <w:t>3</w:t>
            </w:r>
          </w:p>
        </w:tc>
      </w:tr>
      <w:tr w:rsidR="003B0A13" w:rsidRPr="003B0A13" w14:paraId="365A7342" w14:textId="77777777" w:rsidTr="00D75A75">
        <w:tc>
          <w:tcPr>
            <w:tcW w:w="988" w:type="dxa"/>
            <w:shd w:val="clear" w:color="auto" w:fill="auto"/>
          </w:tcPr>
          <w:p w14:paraId="34B5214A" w14:textId="77777777" w:rsidR="003B0A13" w:rsidRPr="003B0A13" w:rsidRDefault="003B0A13" w:rsidP="003B0A13">
            <w:pPr>
              <w:spacing w:before="120" w:line="240" w:lineRule="exact"/>
              <w:jc w:val="center"/>
              <w:rPr>
                <w:rFonts w:eastAsia="Arial Unicode MS"/>
                <w:kern w:val="3"/>
                <w:sz w:val="28"/>
                <w:szCs w:val="28"/>
                <w:lang w:eastAsia="zh-CN" w:bidi="hi-IN"/>
              </w:rPr>
            </w:pPr>
            <w:r w:rsidRPr="003B0A13">
              <w:rPr>
                <w:rFonts w:eastAsia="Arial Unicode MS"/>
                <w:kern w:val="3"/>
                <w:sz w:val="28"/>
                <w:szCs w:val="28"/>
                <w:lang w:eastAsia="zh-CN" w:bidi="hi-IN"/>
              </w:rPr>
              <w:t>1.</w:t>
            </w:r>
          </w:p>
        </w:tc>
        <w:tc>
          <w:tcPr>
            <w:tcW w:w="3868" w:type="dxa"/>
            <w:shd w:val="clear" w:color="auto" w:fill="auto"/>
          </w:tcPr>
          <w:p w14:paraId="23CAD705" w14:textId="77777777" w:rsidR="003B0A13" w:rsidRPr="003B0A13" w:rsidRDefault="003B0A13" w:rsidP="003B0A13">
            <w:pPr>
              <w:spacing w:before="120" w:line="240" w:lineRule="exact"/>
              <w:jc w:val="center"/>
              <w:rPr>
                <w:rFonts w:eastAsia="Arial Unicode MS"/>
                <w:kern w:val="3"/>
                <w:sz w:val="28"/>
                <w:szCs w:val="28"/>
                <w:lang w:eastAsia="zh-CN" w:bidi="hi-IN"/>
              </w:rPr>
            </w:pPr>
            <w:r w:rsidRPr="003B0A13">
              <w:rPr>
                <w:rFonts w:eastAsia="Arial Unicode MS"/>
                <w:kern w:val="3"/>
                <w:sz w:val="28"/>
                <w:szCs w:val="28"/>
                <w:lang w:eastAsia="zh-CN" w:bidi="hi-IN"/>
              </w:rPr>
              <w:t>Капитальный ремонт крыши</w:t>
            </w:r>
          </w:p>
        </w:tc>
        <w:tc>
          <w:tcPr>
            <w:tcW w:w="4608" w:type="dxa"/>
            <w:shd w:val="clear" w:color="auto" w:fill="auto"/>
          </w:tcPr>
          <w:p w14:paraId="37A7AB11" w14:textId="77777777" w:rsidR="003B0A13" w:rsidRPr="003B0A13" w:rsidRDefault="003B0A13" w:rsidP="003B0A13">
            <w:pPr>
              <w:spacing w:before="120" w:line="240" w:lineRule="exact"/>
              <w:jc w:val="center"/>
              <w:rPr>
                <w:rFonts w:eastAsia="Arial Unicode MS"/>
                <w:kern w:val="3"/>
                <w:sz w:val="28"/>
                <w:szCs w:val="28"/>
                <w:lang w:eastAsia="zh-CN" w:bidi="hi-IN"/>
              </w:rPr>
            </w:pPr>
            <w:r w:rsidRPr="003B0A13">
              <w:rPr>
                <w:rFonts w:eastAsia="Arial Unicode MS"/>
                <w:kern w:val="3"/>
                <w:sz w:val="28"/>
                <w:szCs w:val="28"/>
                <w:lang w:eastAsia="zh-CN" w:bidi="hi-IN"/>
              </w:rPr>
              <w:t>3800054,30 руб.</w:t>
            </w:r>
          </w:p>
        </w:tc>
      </w:tr>
    </w:tbl>
    <w:p w14:paraId="47047AC6" w14:textId="77777777" w:rsidR="003B0A13" w:rsidRPr="003B0A13" w:rsidRDefault="003B0A13" w:rsidP="003B0A13">
      <w:pPr>
        <w:spacing w:line="360" w:lineRule="auto"/>
        <w:jc w:val="center"/>
        <w:rPr>
          <w:rFonts w:ascii="Times New Roman CYR" w:hAnsi="Times New Roman CYR"/>
          <w:sz w:val="28"/>
          <w:szCs w:val="28"/>
        </w:rPr>
      </w:pPr>
      <w:r w:rsidRPr="003B0A13">
        <w:rPr>
          <w:bCs/>
          <w:sz w:val="28"/>
          <w:szCs w:val="28"/>
        </w:rPr>
        <w:t>_________________________</w:t>
      </w:r>
    </w:p>
    <w:p w14:paraId="391C7B17" w14:textId="77777777" w:rsidR="00D03DE1" w:rsidRPr="00DF0DF8" w:rsidRDefault="00D03DE1" w:rsidP="00D03DE1">
      <w:pPr>
        <w:rPr>
          <w:sz w:val="28"/>
          <w:szCs w:val="28"/>
        </w:rPr>
      </w:pPr>
    </w:p>
    <w:sectPr w:rsidR="00D03DE1" w:rsidRPr="00DF0DF8" w:rsidSect="003B0A13">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1B37" w14:textId="77777777" w:rsidR="00B80118" w:rsidRDefault="00B80118">
      <w:r>
        <w:separator/>
      </w:r>
    </w:p>
  </w:endnote>
  <w:endnote w:type="continuationSeparator" w:id="0">
    <w:p w14:paraId="0D20E885" w14:textId="77777777" w:rsidR="00B80118" w:rsidRDefault="00B8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465A" w14:textId="77777777" w:rsidR="00B80118" w:rsidRDefault="00B80118">
      <w:r>
        <w:separator/>
      </w:r>
    </w:p>
  </w:footnote>
  <w:footnote w:type="continuationSeparator" w:id="0">
    <w:p w14:paraId="6D29F742" w14:textId="77777777" w:rsidR="00B80118" w:rsidRDefault="00B80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0" w15:restartNumberingAfterBreak="0">
    <w:nsid w:val="5FB86EBA"/>
    <w:multiLevelType w:val="hybridMultilevel"/>
    <w:tmpl w:val="D220C886"/>
    <w:lvl w:ilvl="0" w:tplc="F93885BA">
      <w:start w:val="1"/>
      <w:numFmt w:val="decimal"/>
      <w:lvlText w:val="%1."/>
      <w:lvlJc w:val="left"/>
      <w:pPr>
        <w:ind w:left="1128" w:hanging="4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0765BA8"/>
    <w:multiLevelType w:val="hybridMultilevel"/>
    <w:tmpl w:val="0E0C370A"/>
    <w:lvl w:ilvl="0" w:tplc="EA7C3D40">
      <w:start w:val="1"/>
      <w:numFmt w:val="decimal"/>
      <w:lvlText w:val="%1."/>
      <w:lvlJc w:val="left"/>
      <w:pPr>
        <w:ind w:left="720" w:hanging="360"/>
      </w:pPr>
      <w:rPr>
        <w:rFonts w:ascii="Times New Roman" w:eastAsia="Arial Unicode MS"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4F7719"/>
    <w:multiLevelType w:val="hybridMultilevel"/>
    <w:tmpl w:val="E978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412A34"/>
    <w:multiLevelType w:val="hybridMultilevel"/>
    <w:tmpl w:val="3FC493FE"/>
    <w:lvl w:ilvl="0" w:tplc="654A4F50">
      <w:start w:val="1"/>
      <w:numFmt w:val="decimal"/>
      <w:lvlText w:val="%1."/>
      <w:lvlJc w:val="left"/>
      <w:pPr>
        <w:ind w:left="5464"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14"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5"/>
  </w:num>
  <w:num w:numId="2">
    <w:abstractNumId w:val="4"/>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6"/>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4"/>
  </w:num>
  <w:num w:numId="13">
    <w:abstractNumId w:val="12"/>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8BE"/>
    <w:rsid w:val="00002EAA"/>
    <w:rsid w:val="00003228"/>
    <w:rsid w:val="0000322C"/>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456"/>
    <w:rsid w:val="00032589"/>
    <w:rsid w:val="0003268C"/>
    <w:rsid w:val="00032B5E"/>
    <w:rsid w:val="000330E8"/>
    <w:rsid w:val="00033203"/>
    <w:rsid w:val="000333F6"/>
    <w:rsid w:val="000338BD"/>
    <w:rsid w:val="0003391E"/>
    <w:rsid w:val="0003422F"/>
    <w:rsid w:val="00034358"/>
    <w:rsid w:val="00034B90"/>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930"/>
    <w:rsid w:val="00041CBF"/>
    <w:rsid w:val="000422DA"/>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36"/>
    <w:rsid w:val="000541AA"/>
    <w:rsid w:val="00054392"/>
    <w:rsid w:val="000544F1"/>
    <w:rsid w:val="00054668"/>
    <w:rsid w:val="00054B6C"/>
    <w:rsid w:val="00054C89"/>
    <w:rsid w:val="00055023"/>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4F42"/>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5BB"/>
    <w:rsid w:val="00074641"/>
    <w:rsid w:val="000746D1"/>
    <w:rsid w:val="00074DEB"/>
    <w:rsid w:val="0007524D"/>
    <w:rsid w:val="000756D6"/>
    <w:rsid w:val="00075FD2"/>
    <w:rsid w:val="000760C6"/>
    <w:rsid w:val="000760D4"/>
    <w:rsid w:val="0007669C"/>
    <w:rsid w:val="000768EB"/>
    <w:rsid w:val="00076921"/>
    <w:rsid w:val="00076C49"/>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A8B"/>
    <w:rsid w:val="00083DE0"/>
    <w:rsid w:val="00083E67"/>
    <w:rsid w:val="00084083"/>
    <w:rsid w:val="000842A8"/>
    <w:rsid w:val="00084475"/>
    <w:rsid w:val="000845FC"/>
    <w:rsid w:val="00084AB0"/>
    <w:rsid w:val="00084EC6"/>
    <w:rsid w:val="0008551A"/>
    <w:rsid w:val="00085AC2"/>
    <w:rsid w:val="00085D13"/>
    <w:rsid w:val="00085ED9"/>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6F5"/>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5BFA"/>
    <w:rsid w:val="000963FF"/>
    <w:rsid w:val="00096886"/>
    <w:rsid w:val="00096A0F"/>
    <w:rsid w:val="00096C6E"/>
    <w:rsid w:val="000973BC"/>
    <w:rsid w:val="0009742D"/>
    <w:rsid w:val="000979E9"/>
    <w:rsid w:val="00097B73"/>
    <w:rsid w:val="000A006D"/>
    <w:rsid w:val="000A041C"/>
    <w:rsid w:val="000A04E4"/>
    <w:rsid w:val="000A088E"/>
    <w:rsid w:val="000A0CDC"/>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2FF8"/>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46C"/>
    <w:rsid w:val="000B7527"/>
    <w:rsid w:val="000B7850"/>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6EE"/>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C13"/>
    <w:rsid w:val="000E3D8A"/>
    <w:rsid w:val="000E4800"/>
    <w:rsid w:val="000E5579"/>
    <w:rsid w:val="000E5F68"/>
    <w:rsid w:val="000E618F"/>
    <w:rsid w:val="000E62D6"/>
    <w:rsid w:val="000E6398"/>
    <w:rsid w:val="000E64DB"/>
    <w:rsid w:val="000E6541"/>
    <w:rsid w:val="000E67FB"/>
    <w:rsid w:val="000E68D9"/>
    <w:rsid w:val="000E6B8A"/>
    <w:rsid w:val="000E6BA2"/>
    <w:rsid w:val="000E704E"/>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334"/>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95B"/>
    <w:rsid w:val="00142B98"/>
    <w:rsid w:val="00142D9A"/>
    <w:rsid w:val="00142DDF"/>
    <w:rsid w:val="00142EE5"/>
    <w:rsid w:val="0014301B"/>
    <w:rsid w:val="0014334D"/>
    <w:rsid w:val="001433AC"/>
    <w:rsid w:val="0014347A"/>
    <w:rsid w:val="00143739"/>
    <w:rsid w:val="00143772"/>
    <w:rsid w:val="00143C0D"/>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0B3C"/>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3D1"/>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40"/>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5CC4"/>
    <w:rsid w:val="001D6262"/>
    <w:rsid w:val="001D62F5"/>
    <w:rsid w:val="001D6A3D"/>
    <w:rsid w:val="001D6AC8"/>
    <w:rsid w:val="001D7107"/>
    <w:rsid w:val="001D7273"/>
    <w:rsid w:val="001D7332"/>
    <w:rsid w:val="001D7424"/>
    <w:rsid w:val="001D7502"/>
    <w:rsid w:val="001D770A"/>
    <w:rsid w:val="001D78E1"/>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D6E"/>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A84"/>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0CA"/>
    <w:rsid w:val="002353FD"/>
    <w:rsid w:val="00235702"/>
    <w:rsid w:val="002358C6"/>
    <w:rsid w:val="002358E7"/>
    <w:rsid w:val="002366BA"/>
    <w:rsid w:val="002366BC"/>
    <w:rsid w:val="002368C9"/>
    <w:rsid w:val="00236B63"/>
    <w:rsid w:val="00236D5F"/>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3A2"/>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2DA0"/>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5CAA"/>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0BC"/>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885"/>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133"/>
    <w:rsid w:val="002A732F"/>
    <w:rsid w:val="002A7832"/>
    <w:rsid w:val="002A79DA"/>
    <w:rsid w:val="002A7AC9"/>
    <w:rsid w:val="002B044A"/>
    <w:rsid w:val="002B069B"/>
    <w:rsid w:val="002B175F"/>
    <w:rsid w:val="002B190D"/>
    <w:rsid w:val="002B2550"/>
    <w:rsid w:val="002B26A3"/>
    <w:rsid w:val="002B26E8"/>
    <w:rsid w:val="002B27B5"/>
    <w:rsid w:val="002B2B8A"/>
    <w:rsid w:val="002B2E24"/>
    <w:rsid w:val="002B39F7"/>
    <w:rsid w:val="002B4486"/>
    <w:rsid w:val="002B46F6"/>
    <w:rsid w:val="002B4766"/>
    <w:rsid w:val="002B484A"/>
    <w:rsid w:val="002B489B"/>
    <w:rsid w:val="002B4B2A"/>
    <w:rsid w:val="002B4CD6"/>
    <w:rsid w:val="002B5211"/>
    <w:rsid w:val="002B540E"/>
    <w:rsid w:val="002B548F"/>
    <w:rsid w:val="002B55F6"/>
    <w:rsid w:val="002B6D56"/>
    <w:rsid w:val="002B6F2D"/>
    <w:rsid w:val="002B71C1"/>
    <w:rsid w:val="002B736F"/>
    <w:rsid w:val="002B793B"/>
    <w:rsid w:val="002B79A9"/>
    <w:rsid w:val="002B7E45"/>
    <w:rsid w:val="002B7F90"/>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C05"/>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38"/>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C01"/>
    <w:rsid w:val="00315EC9"/>
    <w:rsid w:val="003164D1"/>
    <w:rsid w:val="00316877"/>
    <w:rsid w:val="00316AE3"/>
    <w:rsid w:val="003177D0"/>
    <w:rsid w:val="003177DA"/>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4DB9"/>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3319"/>
    <w:rsid w:val="0035441D"/>
    <w:rsid w:val="00354C24"/>
    <w:rsid w:val="00354C2B"/>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2780"/>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61A"/>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A13"/>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7E4"/>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7BD"/>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0F4"/>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33B"/>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5A1"/>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3B04"/>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5B9"/>
    <w:rsid w:val="00440BB5"/>
    <w:rsid w:val="00440BEC"/>
    <w:rsid w:val="00440CB9"/>
    <w:rsid w:val="004411B3"/>
    <w:rsid w:val="004412F2"/>
    <w:rsid w:val="00441484"/>
    <w:rsid w:val="0044199A"/>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528"/>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1A5"/>
    <w:rsid w:val="00470335"/>
    <w:rsid w:val="004707AD"/>
    <w:rsid w:val="0047083A"/>
    <w:rsid w:val="00470898"/>
    <w:rsid w:val="00470929"/>
    <w:rsid w:val="00471075"/>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3A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B781D"/>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408"/>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310"/>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A63"/>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AB7"/>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30C"/>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59F"/>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32"/>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023"/>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09A"/>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281"/>
    <w:rsid w:val="005665F4"/>
    <w:rsid w:val="0056663D"/>
    <w:rsid w:val="00566BC9"/>
    <w:rsid w:val="0056720A"/>
    <w:rsid w:val="005673DB"/>
    <w:rsid w:val="0056767F"/>
    <w:rsid w:val="005677D0"/>
    <w:rsid w:val="0057004F"/>
    <w:rsid w:val="00570233"/>
    <w:rsid w:val="0057028F"/>
    <w:rsid w:val="005702A5"/>
    <w:rsid w:val="00570346"/>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C8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0D9"/>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A98"/>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28FB"/>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1FC"/>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3C2"/>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02A"/>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0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A65"/>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12D"/>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143"/>
    <w:rsid w:val="00716606"/>
    <w:rsid w:val="00716D1D"/>
    <w:rsid w:val="00716FE3"/>
    <w:rsid w:val="0071717F"/>
    <w:rsid w:val="0071723E"/>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A70"/>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7C3"/>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904"/>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53"/>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1F59"/>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35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018"/>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156"/>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7E9"/>
    <w:rsid w:val="008828B1"/>
    <w:rsid w:val="00882D59"/>
    <w:rsid w:val="00883564"/>
    <w:rsid w:val="0088404C"/>
    <w:rsid w:val="00884BE5"/>
    <w:rsid w:val="0088557D"/>
    <w:rsid w:val="008857E6"/>
    <w:rsid w:val="00885865"/>
    <w:rsid w:val="00885EB2"/>
    <w:rsid w:val="00886199"/>
    <w:rsid w:val="00886B73"/>
    <w:rsid w:val="00886B9A"/>
    <w:rsid w:val="0088714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45"/>
    <w:rsid w:val="008B7096"/>
    <w:rsid w:val="008B72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283"/>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854"/>
    <w:rsid w:val="008D2D8F"/>
    <w:rsid w:val="008D311D"/>
    <w:rsid w:val="008D34A7"/>
    <w:rsid w:val="008D36B7"/>
    <w:rsid w:val="008D3775"/>
    <w:rsid w:val="008D3BC2"/>
    <w:rsid w:val="008D43D2"/>
    <w:rsid w:val="008D4515"/>
    <w:rsid w:val="008D4518"/>
    <w:rsid w:val="008D4CDD"/>
    <w:rsid w:val="008D5144"/>
    <w:rsid w:val="008D52FD"/>
    <w:rsid w:val="008D536F"/>
    <w:rsid w:val="008D549C"/>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2A7"/>
    <w:rsid w:val="008E5535"/>
    <w:rsid w:val="008E5833"/>
    <w:rsid w:val="008E5A99"/>
    <w:rsid w:val="008E5F9B"/>
    <w:rsid w:val="008E61DF"/>
    <w:rsid w:val="008E72F8"/>
    <w:rsid w:val="008E73B0"/>
    <w:rsid w:val="008E7625"/>
    <w:rsid w:val="008E7AC3"/>
    <w:rsid w:val="008F07A8"/>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DF"/>
    <w:rsid w:val="008F7FD0"/>
    <w:rsid w:val="00900112"/>
    <w:rsid w:val="00900268"/>
    <w:rsid w:val="009005FD"/>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110"/>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02D"/>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ABE"/>
    <w:rsid w:val="00930D1C"/>
    <w:rsid w:val="00930F60"/>
    <w:rsid w:val="0093146D"/>
    <w:rsid w:val="009316F2"/>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08D"/>
    <w:rsid w:val="00946128"/>
    <w:rsid w:val="009461F7"/>
    <w:rsid w:val="009468C6"/>
    <w:rsid w:val="00946AD8"/>
    <w:rsid w:val="00946B71"/>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612"/>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B4"/>
    <w:rsid w:val="009749E4"/>
    <w:rsid w:val="00974E4B"/>
    <w:rsid w:val="00974F2C"/>
    <w:rsid w:val="009750C3"/>
    <w:rsid w:val="009752B5"/>
    <w:rsid w:val="00975342"/>
    <w:rsid w:val="00975395"/>
    <w:rsid w:val="00975400"/>
    <w:rsid w:val="0097540F"/>
    <w:rsid w:val="00975718"/>
    <w:rsid w:val="00975FE9"/>
    <w:rsid w:val="00976041"/>
    <w:rsid w:val="00976506"/>
    <w:rsid w:val="009767DB"/>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956"/>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419"/>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6824"/>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21"/>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AB3"/>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2E3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786"/>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0C"/>
    <w:rsid w:val="00A679FA"/>
    <w:rsid w:val="00A67CDC"/>
    <w:rsid w:val="00A700D0"/>
    <w:rsid w:val="00A70386"/>
    <w:rsid w:val="00A703A0"/>
    <w:rsid w:val="00A7047D"/>
    <w:rsid w:val="00A708D9"/>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5C2A"/>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314"/>
    <w:rsid w:val="00A945A4"/>
    <w:rsid w:val="00A948F6"/>
    <w:rsid w:val="00A9493D"/>
    <w:rsid w:val="00A94A4C"/>
    <w:rsid w:val="00A94ABB"/>
    <w:rsid w:val="00A94E38"/>
    <w:rsid w:val="00A95EB1"/>
    <w:rsid w:val="00A961C2"/>
    <w:rsid w:val="00A963FD"/>
    <w:rsid w:val="00A9675F"/>
    <w:rsid w:val="00A96B0C"/>
    <w:rsid w:val="00A96C30"/>
    <w:rsid w:val="00A97042"/>
    <w:rsid w:val="00A97097"/>
    <w:rsid w:val="00A970C1"/>
    <w:rsid w:val="00A97268"/>
    <w:rsid w:val="00A97E6A"/>
    <w:rsid w:val="00AA0054"/>
    <w:rsid w:val="00AA0A45"/>
    <w:rsid w:val="00AA0C21"/>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03C"/>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2A"/>
    <w:rsid w:val="00AE54C0"/>
    <w:rsid w:val="00AE587A"/>
    <w:rsid w:val="00AE5B99"/>
    <w:rsid w:val="00AE5EEB"/>
    <w:rsid w:val="00AE6173"/>
    <w:rsid w:val="00AE62B4"/>
    <w:rsid w:val="00AE741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0F15"/>
    <w:rsid w:val="00B017BE"/>
    <w:rsid w:val="00B019C0"/>
    <w:rsid w:val="00B01F9E"/>
    <w:rsid w:val="00B020AC"/>
    <w:rsid w:val="00B02235"/>
    <w:rsid w:val="00B025CF"/>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BD7"/>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4C8B"/>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98F"/>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118"/>
    <w:rsid w:val="00B8059A"/>
    <w:rsid w:val="00B80C6E"/>
    <w:rsid w:val="00B81041"/>
    <w:rsid w:val="00B8131E"/>
    <w:rsid w:val="00B815C7"/>
    <w:rsid w:val="00B819BF"/>
    <w:rsid w:val="00B81B92"/>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096"/>
    <w:rsid w:val="00B85251"/>
    <w:rsid w:val="00B853CD"/>
    <w:rsid w:val="00B85A60"/>
    <w:rsid w:val="00B85E5B"/>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E3D"/>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98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72"/>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03A"/>
    <w:rsid w:val="00BB51BF"/>
    <w:rsid w:val="00BB55A2"/>
    <w:rsid w:val="00BB5918"/>
    <w:rsid w:val="00BB5EA6"/>
    <w:rsid w:val="00BB6026"/>
    <w:rsid w:val="00BB602E"/>
    <w:rsid w:val="00BB6095"/>
    <w:rsid w:val="00BB62C3"/>
    <w:rsid w:val="00BB6520"/>
    <w:rsid w:val="00BB6981"/>
    <w:rsid w:val="00BB72E6"/>
    <w:rsid w:val="00BB76C4"/>
    <w:rsid w:val="00BB78D8"/>
    <w:rsid w:val="00BB78F2"/>
    <w:rsid w:val="00BB7EDA"/>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166"/>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BEE"/>
    <w:rsid w:val="00BD2EBA"/>
    <w:rsid w:val="00BD3000"/>
    <w:rsid w:val="00BD35F7"/>
    <w:rsid w:val="00BD3822"/>
    <w:rsid w:val="00BD382D"/>
    <w:rsid w:val="00BD3A3E"/>
    <w:rsid w:val="00BD3EE2"/>
    <w:rsid w:val="00BD3F52"/>
    <w:rsid w:val="00BD433D"/>
    <w:rsid w:val="00BD44AA"/>
    <w:rsid w:val="00BD465E"/>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13F"/>
    <w:rsid w:val="00BF26FC"/>
    <w:rsid w:val="00BF27FC"/>
    <w:rsid w:val="00BF2DDF"/>
    <w:rsid w:val="00BF2F3E"/>
    <w:rsid w:val="00BF2F5A"/>
    <w:rsid w:val="00BF301E"/>
    <w:rsid w:val="00BF31FC"/>
    <w:rsid w:val="00BF389A"/>
    <w:rsid w:val="00BF3A60"/>
    <w:rsid w:val="00BF3C46"/>
    <w:rsid w:val="00BF3E50"/>
    <w:rsid w:val="00BF46ED"/>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904"/>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DEC"/>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5A3"/>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350"/>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1F4"/>
    <w:rsid w:val="00C9343A"/>
    <w:rsid w:val="00C9370D"/>
    <w:rsid w:val="00C93A57"/>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4BF"/>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28"/>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DE1"/>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53F"/>
    <w:rsid w:val="00D10D9B"/>
    <w:rsid w:val="00D10DF9"/>
    <w:rsid w:val="00D10F3D"/>
    <w:rsid w:val="00D11ABA"/>
    <w:rsid w:val="00D12DEB"/>
    <w:rsid w:val="00D12F90"/>
    <w:rsid w:val="00D13718"/>
    <w:rsid w:val="00D137F3"/>
    <w:rsid w:val="00D14417"/>
    <w:rsid w:val="00D14ECD"/>
    <w:rsid w:val="00D14F11"/>
    <w:rsid w:val="00D1571C"/>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745"/>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4F3"/>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6D"/>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209"/>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3B9"/>
    <w:rsid w:val="00DA34F7"/>
    <w:rsid w:val="00DA3A85"/>
    <w:rsid w:val="00DA3BC6"/>
    <w:rsid w:val="00DA3EE3"/>
    <w:rsid w:val="00DA4B38"/>
    <w:rsid w:val="00DA4F88"/>
    <w:rsid w:val="00DA51FC"/>
    <w:rsid w:val="00DA53EF"/>
    <w:rsid w:val="00DA5446"/>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21E"/>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512"/>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11"/>
    <w:rsid w:val="00DF00EC"/>
    <w:rsid w:val="00DF02A1"/>
    <w:rsid w:val="00DF0498"/>
    <w:rsid w:val="00DF0578"/>
    <w:rsid w:val="00DF07A9"/>
    <w:rsid w:val="00DF0DF8"/>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5D03"/>
    <w:rsid w:val="00DF64DA"/>
    <w:rsid w:val="00DF6E35"/>
    <w:rsid w:val="00DF7435"/>
    <w:rsid w:val="00DF7F5E"/>
    <w:rsid w:val="00E00223"/>
    <w:rsid w:val="00E003B0"/>
    <w:rsid w:val="00E00405"/>
    <w:rsid w:val="00E00770"/>
    <w:rsid w:val="00E007ED"/>
    <w:rsid w:val="00E00920"/>
    <w:rsid w:val="00E009D5"/>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57FCD"/>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4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D66"/>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1CEE"/>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1A9"/>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6D3A"/>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4BD"/>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4FBA"/>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95F"/>
    <w:rsid w:val="00F30BF9"/>
    <w:rsid w:val="00F30F25"/>
    <w:rsid w:val="00F312F6"/>
    <w:rsid w:val="00F3159E"/>
    <w:rsid w:val="00F31C46"/>
    <w:rsid w:val="00F31CA3"/>
    <w:rsid w:val="00F31E83"/>
    <w:rsid w:val="00F31F99"/>
    <w:rsid w:val="00F32A3E"/>
    <w:rsid w:val="00F32A89"/>
    <w:rsid w:val="00F32B4C"/>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616"/>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2FB"/>
    <w:rsid w:val="00F61398"/>
    <w:rsid w:val="00F617AC"/>
    <w:rsid w:val="00F61E3D"/>
    <w:rsid w:val="00F61E93"/>
    <w:rsid w:val="00F61EF0"/>
    <w:rsid w:val="00F62106"/>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D95"/>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B4F"/>
    <w:rsid w:val="00FE1EDA"/>
    <w:rsid w:val="00FE25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350"/>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table" w:customStyle="1" w:styleId="5">
    <w:name w:val="Сетка таблицы5"/>
    <w:basedOn w:val="a1"/>
    <w:next w:val="ac"/>
    <w:uiPriority w:val="59"/>
    <w:rsid w:val="004E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79917407">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49587630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83629489">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05500757">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2775828">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32E52-A8E0-4861-AD48-22380CBC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2025-02-25T05:57:00Z</cp:lastPrinted>
  <dcterms:created xsi:type="dcterms:W3CDTF">2025-02-25T05:59:00Z</dcterms:created>
  <dcterms:modified xsi:type="dcterms:W3CDTF">2025-02-25T05:59:00Z</dcterms:modified>
</cp:coreProperties>
</file>