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4AB7" w14:textId="77777777" w:rsidR="00957650" w:rsidRPr="00172113" w:rsidRDefault="00B30FDF" w:rsidP="00957650">
      <w:pPr>
        <w:spacing w:line="240" w:lineRule="exact"/>
        <w:rPr>
          <w:sz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D0B8BB3" wp14:editId="5EFB07D3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B289E" w14:textId="77777777" w:rsidR="00957650" w:rsidRDefault="00957650" w:rsidP="00957650">
      <w:pPr>
        <w:rPr>
          <w:sz w:val="24"/>
        </w:rPr>
      </w:pPr>
    </w:p>
    <w:p w14:paraId="5C7222F1" w14:textId="77777777" w:rsidR="00957650" w:rsidRPr="00172113" w:rsidRDefault="00957650" w:rsidP="00957650">
      <w:pPr>
        <w:tabs>
          <w:tab w:val="left" w:pos="6173"/>
        </w:tabs>
        <w:rPr>
          <w:sz w:val="24"/>
        </w:rPr>
      </w:pPr>
      <w:r>
        <w:rPr>
          <w:sz w:val="24"/>
        </w:rPr>
        <w:tab/>
      </w:r>
      <w:r w:rsidRPr="00172113">
        <w:rPr>
          <w:sz w:val="24"/>
        </w:rPr>
        <w:t xml:space="preserve">                                   </w:t>
      </w:r>
    </w:p>
    <w:p w14:paraId="21B366F9" w14:textId="77777777" w:rsidR="00957650" w:rsidRDefault="00957650" w:rsidP="00957650">
      <w:pPr>
        <w:spacing w:line="240" w:lineRule="exact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 xml:space="preserve">                                            </w:t>
      </w:r>
    </w:p>
    <w:p w14:paraId="7A8215C0" w14:textId="77777777" w:rsidR="00957650" w:rsidRPr="00172113" w:rsidRDefault="00957650" w:rsidP="00957650">
      <w:pPr>
        <w:spacing w:line="240" w:lineRule="exact"/>
        <w:jc w:val="center"/>
        <w:rPr>
          <w:b/>
          <w:sz w:val="28"/>
          <w:szCs w:val="28"/>
        </w:rPr>
      </w:pPr>
      <w:r w:rsidRPr="00172113">
        <w:rPr>
          <w:b/>
          <w:sz w:val="28"/>
          <w:szCs w:val="28"/>
        </w:rPr>
        <w:t>Новгородская область</w:t>
      </w:r>
    </w:p>
    <w:p w14:paraId="6B8968E6" w14:textId="77777777" w:rsidR="00957650" w:rsidRPr="00172113" w:rsidRDefault="00957650" w:rsidP="00957650">
      <w:pPr>
        <w:keepNext/>
        <w:spacing w:before="120"/>
        <w:jc w:val="center"/>
        <w:outlineLvl w:val="2"/>
        <w:rPr>
          <w:b/>
          <w:spacing w:val="-10"/>
          <w:sz w:val="30"/>
          <w:szCs w:val="30"/>
        </w:rPr>
      </w:pPr>
      <w:r w:rsidRPr="00172113">
        <w:rPr>
          <w:b/>
          <w:sz w:val="28"/>
        </w:rPr>
        <w:t xml:space="preserve"> </w:t>
      </w:r>
      <w:proofErr w:type="gramStart"/>
      <w:r w:rsidRPr="00172113">
        <w:rPr>
          <w:b/>
          <w:spacing w:val="-10"/>
          <w:sz w:val="28"/>
          <w:szCs w:val="28"/>
        </w:rPr>
        <w:t>АДМИНИСТРАЦИЯ  БОРОВИЧСКОГО</w:t>
      </w:r>
      <w:proofErr w:type="gramEnd"/>
      <w:r w:rsidRPr="00172113">
        <w:rPr>
          <w:b/>
          <w:spacing w:val="-10"/>
          <w:sz w:val="28"/>
          <w:szCs w:val="28"/>
        </w:rPr>
        <w:t xml:space="preserve"> МУНИЦИПАЛЬНОГО РАЙОН</w:t>
      </w:r>
      <w:r w:rsidRPr="00172113">
        <w:rPr>
          <w:b/>
          <w:spacing w:val="-10"/>
          <w:sz w:val="30"/>
          <w:szCs w:val="30"/>
        </w:rPr>
        <w:t>А</w:t>
      </w:r>
    </w:p>
    <w:p w14:paraId="118A2D07" w14:textId="77777777" w:rsidR="00957650" w:rsidRPr="00172113" w:rsidRDefault="00BC4430" w:rsidP="00957650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РАСПОРЯЖЕНИЕ</w:t>
      </w:r>
    </w:p>
    <w:p w14:paraId="7CEE278D" w14:textId="77777777" w:rsidR="00957650" w:rsidRPr="00172113" w:rsidRDefault="00957650" w:rsidP="00957650">
      <w:pPr>
        <w:jc w:val="center"/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76"/>
        <w:gridCol w:w="1962"/>
      </w:tblGrid>
      <w:tr w:rsidR="00957650" w:rsidRPr="00172113" w14:paraId="25536809" w14:textId="77777777" w:rsidTr="005F50D0">
        <w:tc>
          <w:tcPr>
            <w:tcW w:w="1440" w:type="dxa"/>
            <w:hideMark/>
          </w:tcPr>
          <w:p w14:paraId="57704D66" w14:textId="1D5000DB" w:rsidR="00957650" w:rsidRPr="00172113" w:rsidRDefault="00626344" w:rsidP="00E52B6E">
            <w:pPr>
              <w:ind w:right="-57"/>
              <w:rPr>
                <w:b/>
                <w:sz w:val="28"/>
                <w:szCs w:val="28"/>
              </w:rPr>
            </w:pPr>
            <w:bookmarkStart w:id="0" w:name="дата"/>
            <w:bookmarkEnd w:id="0"/>
            <w:r>
              <w:rPr>
                <w:b/>
                <w:sz w:val="28"/>
                <w:szCs w:val="28"/>
              </w:rPr>
              <w:t>03.03.2025</w:t>
            </w:r>
          </w:p>
        </w:tc>
        <w:tc>
          <w:tcPr>
            <w:tcW w:w="1962" w:type="dxa"/>
            <w:hideMark/>
          </w:tcPr>
          <w:p w14:paraId="0A562198" w14:textId="6FF2A8AC" w:rsidR="00957650" w:rsidRPr="00A14556" w:rsidRDefault="00957650" w:rsidP="00FD76FA">
            <w:pPr>
              <w:rPr>
                <w:b/>
                <w:sz w:val="28"/>
                <w:szCs w:val="28"/>
              </w:rPr>
            </w:pPr>
            <w:r>
              <w:rPr>
                <w:sz w:val="28"/>
              </w:rPr>
              <w:t xml:space="preserve">№ </w:t>
            </w:r>
            <w:bookmarkStart w:id="1" w:name="номер"/>
            <w:bookmarkEnd w:id="1"/>
            <w:r w:rsidR="00626344" w:rsidRPr="00626344">
              <w:rPr>
                <w:b/>
                <w:bCs/>
                <w:sz w:val="28"/>
              </w:rPr>
              <w:t>20-рг</w:t>
            </w:r>
          </w:p>
        </w:tc>
      </w:tr>
    </w:tbl>
    <w:p w14:paraId="0BCAF45E" w14:textId="77777777" w:rsidR="00957650" w:rsidRPr="00172113" w:rsidRDefault="00957650" w:rsidP="00957650">
      <w:pPr>
        <w:jc w:val="center"/>
        <w:rPr>
          <w:sz w:val="28"/>
        </w:rPr>
      </w:pPr>
    </w:p>
    <w:p w14:paraId="040D7E7D" w14:textId="77777777" w:rsidR="00957650" w:rsidRDefault="00957650" w:rsidP="00957650">
      <w:pPr>
        <w:rPr>
          <w:sz w:val="28"/>
        </w:rPr>
      </w:pPr>
      <w:r w:rsidRPr="00172113">
        <w:rPr>
          <w:sz w:val="28"/>
        </w:rPr>
        <w:t xml:space="preserve">                                                        г.Боровичи</w:t>
      </w:r>
    </w:p>
    <w:p w14:paraId="14BA27B4" w14:textId="77777777" w:rsidR="00E06584" w:rsidRDefault="00E06584" w:rsidP="00C50A8F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</w:p>
    <w:p w14:paraId="4491D0E6" w14:textId="77777777" w:rsidR="00403121" w:rsidRDefault="00403121" w:rsidP="0040312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Об утверждении доклада о результатах правоприменительной </w:t>
      </w:r>
    </w:p>
    <w:p w14:paraId="2907DD59" w14:textId="77777777" w:rsidR="00403121" w:rsidRDefault="00403121" w:rsidP="0040312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 xml:space="preserve">практики осуществления муниципального жилищного контроля </w:t>
      </w:r>
    </w:p>
    <w:p w14:paraId="2DC37859" w14:textId="77777777" w:rsidR="00403121" w:rsidRDefault="00403121" w:rsidP="0040312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  <w:r>
        <w:rPr>
          <w:rFonts w:cs="Times New Roman CYR"/>
          <w:b/>
          <w:bCs/>
          <w:sz w:val="28"/>
          <w:szCs w:val="28"/>
        </w:rPr>
        <w:t>на территории города Боровичи и сельских поселений, входящих в состав территории Боровичского муниципального района за 2024 год</w:t>
      </w:r>
    </w:p>
    <w:p w14:paraId="3EECC014" w14:textId="77777777" w:rsidR="00403121" w:rsidRDefault="00403121" w:rsidP="00403121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1B919FA0" w14:textId="77777777" w:rsidR="00403121" w:rsidRDefault="00403121" w:rsidP="0040312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 w:rsidRPr="00267E4C">
        <w:rPr>
          <w:rFonts w:cs="Times New Roman CYR"/>
          <w:sz w:val="28"/>
          <w:szCs w:val="28"/>
        </w:rPr>
        <w:t xml:space="preserve">В </w:t>
      </w:r>
      <w:r>
        <w:rPr>
          <w:rFonts w:cs="Times New Roman CYR"/>
          <w:sz w:val="28"/>
          <w:szCs w:val="28"/>
        </w:rPr>
        <w:t xml:space="preserve">соответствии 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сельских поселений, входящих в состав территории Боровичского муниципального района, утвержденным решением Думы муниципального района от 28.10.2021 № 77, Положением о муниципальном жилищном контроле на территории города Боровичи, утвержденным решением Совета депутатов города Боровичи от 26.10.2021 № 65: </w:t>
      </w:r>
    </w:p>
    <w:p w14:paraId="3CA5873B" w14:textId="77777777" w:rsidR="00403121" w:rsidRPr="00F01E1A" w:rsidRDefault="00403121" w:rsidP="00403121">
      <w:pPr>
        <w:widowControl w:val="0"/>
        <w:autoSpaceDE w:val="0"/>
        <w:autoSpaceDN w:val="0"/>
        <w:adjustRightInd w:val="0"/>
        <w:spacing w:line="360" w:lineRule="atLeast"/>
        <w:ind w:firstLine="709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1. Утвердить прилагаемый доклад о результатах правоприменительной практики осуществления муниципального жилищного контроля на территории города Боровичи и сельских поселений, входящих в состав территории Боровичского муниципального района, за 2024 год (далее доклад).</w:t>
      </w:r>
      <w:r>
        <w:rPr>
          <w:rFonts w:cs="Times New Roman CYR"/>
          <w:bCs/>
          <w:sz w:val="28"/>
          <w:szCs w:val="28"/>
        </w:rPr>
        <w:t xml:space="preserve"> </w:t>
      </w:r>
    </w:p>
    <w:p w14:paraId="3541AE90" w14:textId="77777777" w:rsidR="00403121" w:rsidRPr="006232EA" w:rsidRDefault="00403121" w:rsidP="00403121">
      <w:pPr>
        <w:spacing w:line="360" w:lineRule="atLeast"/>
        <w:ind w:firstLine="709"/>
        <w:jc w:val="both"/>
        <w:rPr>
          <w:sz w:val="28"/>
        </w:rPr>
      </w:pPr>
      <w:r>
        <w:rPr>
          <w:rFonts w:cs="Times New Roman CYR"/>
          <w:sz w:val="28"/>
          <w:szCs w:val="28"/>
        </w:rPr>
        <w:t>2. Разместить доклад на</w:t>
      </w:r>
      <w:r w:rsidRPr="006232EA">
        <w:rPr>
          <w:sz w:val="28"/>
        </w:rPr>
        <w:t xml:space="preserve"> официальном сайте Администрации Бор</w:t>
      </w:r>
      <w:r>
        <w:rPr>
          <w:sz w:val="28"/>
        </w:rPr>
        <w:t>овичского муниципального района в разделе, посвященном контрольной деятельности.</w:t>
      </w:r>
    </w:p>
    <w:p w14:paraId="33D292C5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30555BD8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55B143DC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0C853953" w14:textId="13BC73F8" w:rsidR="00E25BA3" w:rsidRDefault="00E25BA3" w:rsidP="000D68B3">
      <w:pPr>
        <w:spacing w:line="240" w:lineRule="exact"/>
        <w:rPr>
          <w:rFonts w:cs="Times New Roman CYR"/>
          <w:b/>
          <w:sz w:val="28"/>
          <w:lang w:eastAsia="zh-CN"/>
        </w:rPr>
      </w:pPr>
      <w:r w:rsidRPr="00835B5F">
        <w:rPr>
          <w:rFonts w:cs="Times New Roman CYR"/>
          <w:b/>
          <w:sz w:val="28"/>
          <w:lang w:eastAsia="zh-CN"/>
        </w:rPr>
        <w:t xml:space="preserve">Глава муниципального района </w:t>
      </w:r>
      <w:r w:rsidR="00626344">
        <w:rPr>
          <w:rFonts w:cs="Times New Roman CYR"/>
          <w:b/>
          <w:sz w:val="28"/>
          <w:lang w:eastAsia="zh-CN"/>
        </w:rPr>
        <w:t xml:space="preserve"> </w:t>
      </w:r>
      <w:r>
        <w:rPr>
          <w:rFonts w:cs="Times New Roman CYR"/>
          <w:b/>
          <w:sz w:val="28"/>
          <w:lang w:eastAsia="zh-CN"/>
        </w:rPr>
        <w:t xml:space="preserve"> А.Н. Герасимов</w:t>
      </w:r>
    </w:p>
    <w:p w14:paraId="6DF4D5EE" w14:textId="77777777" w:rsidR="00A349F8" w:rsidRDefault="00A349F8" w:rsidP="00A349F8">
      <w:pPr>
        <w:spacing w:line="240" w:lineRule="exact"/>
        <w:rPr>
          <w:b/>
          <w:sz w:val="28"/>
        </w:rPr>
      </w:pPr>
    </w:p>
    <w:p w14:paraId="64BFEED0" w14:textId="77777777" w:rsidR="001F23DF" w:rsidRDefault="001F23D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2399C5F" w14:textId="77777777" w:rsidR="00935EC4" w:rsidRDefault="00935EC4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730B72F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2F07BA3" w14:textId="77777777" w:rsidR="004D184F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C3F5D4" w14:textId="77777777" w:rsidR="004D184F" w:rsidRPr="0024385D" w:rsidRDefault="004D184F" w:rsidP="00957650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6EBAA925" w14:textId="77777777" w:rsidR="0066729F" w:rsidRDefault="00957650" w:rsidP="0089256C">
      <w:pPr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3F4432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935E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660C20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4E120C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bookmarkStart w:id="2" w:name="штамп"/>
      <w:bookmarkEnd w:id="2"/>
    </w:p>
    <w:p w14:paraId="09F7D646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03E3E937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97695C8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55CF957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2626A4E6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3390D12A" w14:textId="77777777" w:rsidR="00403121" w:rsidRDefault="00403121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14:paraId="55B50848" w14:textId="64795C9A" w:rsidR="00626344" w:rsidRDefault="00A349F8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кн</w:t>
      </w:r>
      <w:proofErr w:type="spellEnd"/>
    </w:p>
    <w:p w14:paraId="1EE27A61" w14:textId="77777777" w:rsidR="00626344" w:rsidRDefault="0062634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17DAD6F" w14:textId="77777777" w:rsidR="00626344" w:rsidRPr="00626344" w:rsidRDefault="00626344" w:rsidP="00626344">
      <w:pPr>
        <w:spacing w:after="120" w:line="240" w:lineRule="exact"/>
        <w:ind w:left="5245"/>
        <w:jc w:val="center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lastRenderedPageBreak/>
        <w:t>УТВЕРЖДЕН</w:t>
      </w:r>
    </w:p>
    <w:p w14:paraId="7D735F20" w14:textId="77777777" w:rsidR="00626344" w:rsidRPr="00626344" w:rsidRDefault="00626344" w:rsidP="00626344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распоряжением Администрации</w:t>
      </w:r>
    </w:p>
    <w:p w14:paraId="4E154CBB" w14:textId="77777777" w:rsidR="00626344" w:rsidRPr="00626344" w:rsidRDefault="00626344" w:rsidP="00626344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муниципального района</w:t>
      </w:r>
    </w:p>
    <w:p w14:paraId="222D7063" w14:textId="77777777" w:rsidR="00626344" w:rsidRPr="00626344" w:rsidRDefault="00626344" w:rsidP="00626344">
      <w:pPr>
        <w:spacing w:line="240" w:lineRule="exact"/>
        <w:ind w:left="5245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от 03.03.2025 № 20-рг</w:t>
      </w:r>
    </w:p>
    <w:p w14:paraId="443D4042" w14:textId="77777777" w:rsidR="00626344" w:rsidRPr="00626344" w:rsidRDefault="00626344" w:rsidP="00626344">
      <w:pPr>
        <w:spacing w:line="240" w:lineRule="exact"/>
        <w:ind w:left="5245"/>
        <w:rPr>
          <w:rFonts w:ascii="Times New Roman" w:hAnsi="Times New Roman"/>
          <w:sz w:val="24"/>
          <w:szCs w:val="24"/>
        </w:rPr>
      </w:pPr>
    </w:p>
    <w:p w14:paraId="7CD709F3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60A5B7A5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</w:p>
    <w:p w14:paraId="50832542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after="120" w:line="240" w:lineRule="exact"/>
        <w:jc w:val="center"/>
        <w:rPr>
          <w:rFonts w:cs="Times New Roman CYR"/>
          <w:b/>
          <w:bCs/>
          <w:sz w:val="28"/>
          <w:szCs w:val="28"/>
        </w:rPr>
      </w:pPr>
      <w:r w:rsidRPr="00626344">
        <w:rPr>
          <w:rFonts w:cs="Times New Roman CYR"/>
          <w:b/>
          <w:bCs/>
          <w:sz w:val="28"/>
          <w:szCs w:val="28"/>
        </w:rPr>
        <w:t xml:space="preserve">ДОКЛАД </w:t>
      </w:r>
    </w:p>
    <w:p w14:paraId="52393988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  <w:r w:rsidRPr="00626344">
        <w:rPr>
          <w:rFonts w:cs="Times New Roman CYR"/>
          <w:bCs/>
          <w:sz w:val="28"/>
          <w:szCs w:val="28"/>
        </w:rPr>
        <w:t xml:space="preserve">о результатах правоприменительной практики осуществления муниципального жилищного контроля на территории города Боровичи </w:t>
      </w:r>
    </w:p>
    <w:p w14:paraId="7860E71A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  <w:r w:rsidRPr="00626344">
        <w:rPr>
          <w:rFonts w:cs="Times New Roman CYR"/>
          <w:bCs/>
          <w:sz w:val="28"/>
          <w:szCs w:val="28"/>
        </w:rPr>
        <w:t>и сельских поселений, входящих в состав территории Боровичского муниципального района, за 2024 год</w:t>
      </w:r>
    </w:p>
    <w:p w14:paraId="388EC256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</w:p>
    <w:p w14:paraId="57C23AAD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cs="Times New Roman CYR"/>
          <w:bCs/>
          <w:sz w:val="28"/>
          <w:szCs w:val="28"/>
        </w:rPr>
      </w:pPr>
    </w:p>
    <w:p w14:paraId="5151EC18" w14:textId="77777777" w:rsidR="00626344" w:rsidRPr="00626344" w:rsidRDefault="00626344" w:rsidP="00626344">
      <w:pPr>
        <w:widowControl w:val="0"/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pacing w:val="-2"/>
          <w:sz w:val="28"/>
          <w:szCs w:val="28"/>
        </w:rPr>
        <w:t xml:space="preserve">Настоящий доклад подготовлен в соответствии </w:t>
      </w:r>
      <w:r w:rsidRPr="00626344">
        <w:rPr>
          <w:rFonts w:ascii="Times New Roman" w:hAnsi="Times New Roman"/>
          <w:sz w:val="28"/>
          <w:szCs w:val="28"/>
        </w:rPr>
        <w:t xml:space="preserve">с Федеральным законом от 30 июля 2020 года № 248-ФЗ «О государственном контроле (надзоре) и муниципальном контроле в Российской Федерации», Положением о муниципальном жилищном контроле на территории сельских поселений, входящих в состав территории Боровичского муниципального района, утвержденным решением Думы муниципального района от 28.10.2021 № 77, Положением о муниципальном жилищном контроле на территории города Боровичи, утвержденным решением Совета депутатов города Боровичи </w:t>
      </w:r>
      <w:r w:rsidRPr="00626344">
        <w:rPr>
          <w:rFonts w:ascii="Times New Roman" w:hAnsi="Times New Roman"/>
          <w:sz w:val="28"/>
          <w:szCs w:val="28"/>
        </w:rPr>
        <w:br/>
        <w:t xml:space="preserve">от 26.10.2021 № 65. </w:t>
      </w:r>
    </w:p>
    <w:p w14:paraId="4EDB281D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Муниципальный жилищный контроль на территории города Боровичи и сельских поселений, входящих в состав территории Боровичского муниципального района, осуществляет Администрация Боровичского муниципального района в лице сотрудников отдела муниципального контроля.</w:t>
      </w:r>
    </w:p>
    <w:p w14:paraId="489EC0BE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 xml:space="preserve">Предметом муниципального жилищного контроля является </w:t>
      </w:r>
      <w:r w:rsidRPr="00626344">
        <w:rPr>
          <w:rFonts w:ascii="Times New Roman" w:hAnsi="Times New Roman"/>
          <w:color w:val="000000"/>
          <w:sz w:val="28"/>
          <w:szCs w:val="28"/>
        </w:rPr>
        <w:t>соблюдение юридическими лицами, индивидуальными предпринимателями и гражданами (далее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эффективности, законодательством о газоснабжении в Российской Федерации в отношении муниципального жилищного фонда:</w:t>
      </w:r>
    </w:p>
    <w:p w14:paraId="0D551B8F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50EEAF5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14:paraId="785880B5" w14:textId="77777777" w:rsidR="00626344" w:rsidRPr="00626344" w:rsidRDefault="00626344" w:rsidP="00626344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764E996F" w14:textId="77777777" w:rsidR="00626344" w:rsidRPr="00626344" w:rsidRDefault="00626344" w:rsidP="00626344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  <w:r w:rsidRPr="00626344">
        <w:rPr>
          <w:rFonts w:ascii="Times New Roman" w:hAnsi="Times New Roman"/>
          <w:color w:val="000000"/>
          <w:sz w:val="24"/>
          <w:szCs w:val="24"/>
        </w:rPr>
        <w:lastRenderedPageBreak/>
        <w:t>2</w:t>
      </w:r>
    </w:p>
    <w:p w14:paraId="406136ED" w14:textId="77777777" w:rsidR="00626344" w:rsidRPr="00626344" w:rsidRDefault="00626344" w:rsidP="00626344">
      <w:pPr>
        <w:widowControl w:val="0"/>
        <w:autoSpaceDE w:val="0"/>
        <w:autoSpaceDN w:val="0"/>
        <w:spacing w:line="240" w:lineRule="exac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C8508D2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46B0619D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79DB1A7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</w:t>
      </w:r>
    </w:p>
    <w:p w14:paraId="77B549E7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00E1150A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55F0C652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10F51FA5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26CBB271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F89670C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14:paraId="05433AF0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использования;</w:t>
      </w:r>
    </w:p>
    <w:p w14:paraId="7F38BB29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14:paraId="3E711A04" w14:textId="77777777" w:rsidR="00626344" w:rsidRPr="00626344" w:rsidRDefault="00626344" w:rsidP="00626344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Объектом муниципального жилищного контроля является:</w:t>
      </w:r>
    </w:p>
    <w:p w14:paraId="13FFEAB1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</w:t>
      </w:r>
      <w:bookmarkStart w:id="3" w:name="_Hlk77763765"/>
      <w:r w:rsidRPr="00626344">
        <w:rPr>
          <w:rFonts w:ascii="Times New Roman" w:hAnsi="Times New Roman"/>
          <w:color w:val="000000"/>
          <w:sz w:val="28"/>
          <w:szCs w:val="28"/>
        </w:rPr>
        <w:t>даться обязательные требования жилищного законодательства;</w:t>
      </w:r>
      <w:bookmarkEnd w:id="3"/>
    </w:p>
    <w:p w14:paraId="5BDB369B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требования;</w:t>
      </w:r>
    </w:p>
    <w:p w14:paraId="03CABBE4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требования.</w:t>
      </w:r>
    </w:p>
    <w:p w14:paraId="1396DCAB" w14:textId="77777777" w:rsidR="00626344" w:rsidRPr="00626344" w:rsidRDefault="00626344" w:rsidP="00626344">
      <w:pPr>
        <w:spacing w:after="160" w:line="259" w:lineRule="auto"/>
        <w:rPr>
          <w:rFonts w:ascii="Times New Roman" w:hAnsi="Times New Roman"/>
          <w:color w:val="000000"/>
          <w:sz w:val="28"/>
          <w:szCs w:val="28"/>
        </w:rPr>
      </w:pPr>
      <w:r w:rsidRPr="00626344">
        <w:rPr>
          <w:rFonts w:ascii="Times New Roman" w:hAnsi="Times New Roman"/>
          <w:color w:val="000000"/>
          <w:sz w:val="28"/>
          <w:szCs w:val="28"/>
        </w:rPr>
        <w:br w:type="page"/>
      </w:r>
    </w:p>
    <w:p w14:paraId="1D9C4080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626344">
        <w:rPr>
          <w:rFonts w:ascii="Times New Roman" w:hAnsi="Times New Roman"/>
          <w:color w:val="000000"/>
          <w:sz w:val="24"/>
          <w:szCs w:val="24"/>
        </w:rPr>
        <w:lastRenderedPageBreak/>
        <w:t>3</w:t>
      </w:r>
    </w:p>
    <w:p w14:paraId="0E6320B5" w14:textId="77777777" w:rsidR="00626344" w:rsidRPr="00626344" w:rsidRDefault="00626344" w:rsidP="00626344">
      <w:pPr>
        <w:widowControl w:val="0"/>
        <w:autoSpaceDE w:val="0"/>
        <w:autoSpaceDN w:val="0"/>
        <w:spacing w:line="340" w:lineRule="atLeast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BEA67B2" w14:textId="77777777" w:rsidR="00626344" w:rsidRPr="00626344" w:rsidRDefault="00626344" w:rsidP="00626344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 xml:space="preserve">Муниципальный жилищный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14:paraId="3A98C406" w14:textId="77777777" w:rsidR="00626344" w:rsidRPr="00626344" w:rsidRDefault="00626344" w:rsidP="00626344">
      <w:pPr>
        <w:autoSpaceDE w:val="0"/>
        <w:autoSpaceDN w:val="0"/>
        <w:adjustRightInd w:val="0"/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344">
        <w:rPr>
          <w:rFonts w:ascii="Times New Roman" w:hAnsi="Times New Roman"/>
          <w:sz w:val="28"/>
          <w:szCs w:val="28"/>
        </w:rPr>
        <w:t xml:space="preserve">В соответствии со статьей 8 Федерального закона от 30 июля 2020 года № 248-ФЗ «О государственном контроле (надзоре) и муниципальном контроле в Российской Федерации» </w:t>
      </w:r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t>при осуществлении государственного контроля (надзора),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11A4E20A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t xml:space="preserve">В целях реализации данного требования деятельность Администрации муниципального района в 2024 году при осуществлении </w:t>
      </w:r>
      <w:proofErr w:type="gramStart"/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 жилищного</w:t>
      </w:r>
      <w:proofErr w:type="gramEnd"/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t xml:space="preserve"> контроля в первую очередь была ориентирована на проведение профилактических мероприятий. Постановлением Администрации Боровичского муниципального района от 30.11.2023 № 3990 утверждена Программа профилактики рисков причинения вреда (ущерба) охраняемым законом ценностям при осуществлении муниципального жилищного контроля</w:t>
      </w:r>
      <w:r w:rsidRPr="00626344">
        <w:rPr>
          <w:rFonts w:ascii="Times New Roman" w:hAnsi="Times New Roman"/>
          <w:sz w:val="28"/>
          <w:szCs w:val="28"/>
        </w:rPr>
        <w:t xml:space="preserve"> на территории города Боровичи и сельских поселений, входящих в состав территории Боровичского муниципального района на 2024 год. Одним из видов профилактического мероприятия Программы является </w:t>
      </w:r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t xml:space="preserve">объявление контролируемому лицу предостережения о недопустимости нарушения обязательных требований. </w:t>
      </w:r>
    </w:p>
    <w:p w14:paraId="7D805486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t xml:space="preserve">В рамках осуществления муниципального жилищного контроля за </w:t>
      </w:r>
      <w:r w:rsidRPr="00626344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2024 год контрольным лицам направлено </w:t>
      </w:r>
      <w:r w:rsidRPr="00626344">
        <w:rPr>
          <w:rFonts w:ascii="Times New Roman" w:hAnsi="Times New Roman"/>
          <w:sz w:val="28"/>
          <w:szCs w:val="28"/>
        </w:rPr>
        <w:t>63 предостережения о недопустимости нарушения обязательных требований.</w:t>
      </w:r>
    </w:p>
    <w:p w14:paraId="3F37900A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Типичным нарушением при осуществлении муниципального жилищного контроля является несоблюдение требований к содержанию общего имущества многоквартирного дома – выявлено 63 нарушения.</w:t>
      </w:r>
    </w:p>
    <w:p w14:paraId="519DB71C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 xml:space="preserve">Требования к содержанию общего имущества многоквартирных </w:t>
      </w:r>
      <w:proofErr w:type="gramStart"/>
      <w:r w:rsidRPr="00626344">
        <w:rPr>
          <w:rFonts w:ascii="Times New Roman" w:hAnsi="Times New Roman"/>
          <w:sz w:val="28"/>
          <w:szCs w:val="28"/>
        </w:rPr>
        <w:t>домов  определены</w:t>
      </w:r>
      <w:proofErr w:type="gramEnd"/>
      <w:r w:rsidRPr="00626344">
        <w:rPr>
          <w:rFonts w:ascii="Times New Roman" w:hAnsi="Times New Roman"/>
          <w:sz w:val="28"/>
          <w:szCs w:val="28"/>
        </w:rPr>
        <w:t xml:space="preserve"> Минимальным перечнем услуг и работ, необходимых для обеспечения надлежащего содержания общего имущества в многоквартирном доме, утвержденным постановлением Правительства Российской Федерации от 3 апреля 2013 № 290. </w:t>
      </w:r>
    </w:p>
    <w:p w14:paraId="2A868118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 xml:space="preserve">В целях недопущения нарушения необходимо содержать в надлежащем состоянии общее имущество многоквартирного дома, в том числе земельный участок и элементы благоустройства, расположенные на придомовой территории дома. </w:t>
      </w:r>
    </w:p>
    <w:p w14:paraId="051339FB" w14:textId="77777777" w:rsidR="00626344" w:rsidRPr="00626344" w:rsidRDefault="00626344" w:rsidP="00626344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br w:type="page"/>
      </w:r>
    </w:p>
    <w:p w14:paraId="4DA417DE" w14:textId="77777777" w:rsidR="00626344" w:rsidRPr="00626344" w:rsidRDefault="00626344" w:rsidP="00626344">
      <w:pPr>
        <w:spacing w:line="340" w:lineRule="atLeast"/>
        <w:jc w:val="center"/>
        <w:rPr>
          <w:rFonts w:ascii="Times New Roman" w:eastAsia="Calibri" w:hAnsi="Times New Roman"/>
          <w:sz w:val="24"/>
          <w:szCs w:val="24"/>
        </w:rPr>
      </w:pPr>
      <w:r w:rsidRPr="00626344">
        <w:rPr>
          <w:rFonts w:ascii="Times New Roman" w:eastAsia="Calibri" w:hAnsi="Times New Roman"/>
          <w:sz w:val="24"/>
          <w:szCs w:val="24"/>
        </w:rPr>
        <w:lastRenderedPageBreak/>
        <w:t>4</w:t>
      </w:r>
    </w:p>
    <w:p w14:paraId="2B3476A4" w14:textId="77777777" w:rsidR="00626344" w:rsidRPr="00626344" w:rsidRDefault="00626344" w:rsidP="00626344">
      <w:pPr>
        <w:spacing w:line="340" w:lineRule="atLeast"/>
        <w:jc w:val="center"/>
        <w:rPr>
          <w:rFonts w:ascii="Times New Roman" w:eastAsia="Calibri" w:hAnsi="Times New Roman"/>
          <w:sz w:val="24"/>
          <w:szCs w:val="24"/>
        </w:rPr>
      </w:pPr>
    </w:p>
    <w:p w14:paraId="16B84700" w14:textId="77777777" w:rsidR="00626344" w:rsidRPr="00626344" w:rsidRDefault="00626344" w:rsidP="00626344">
      <w:pPr>
        <w:widowControl w:val="0"/>
        <w:suppressAutoHyphens/>
        <w:autoSpaceDE w:val="0"/>
        <w:autoSpaceDN w:val="0"/>
        <w:spacing w:line="340" w:lineRule="atLeast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62634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Как показывает анализ, проведение профилактических мероприятий стимулирует лиц к добросовестному соблюдению обязательных требований. Доля </w:t>
      </w:r>
      <w:r w:rsidRPr="00626344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исполненных предостережений от числа выданных со сроком исполнения в 2024 году составила 97 %. </w:t>
      </w:r>
    </w:p>
    <w:p w14:paraId="3688812D" w14:textId="77777777" w:rsidR="00626344" w:rsidRPr="00626344" w:rsidRDefault="00626344" w:rsidP="00626344">
      <w:pPr>
        <w:widowControl w:val="0"/>
        <w:suppressAutoHyphens/>
        <w:autoSpaceDE w:val="0"/>
        <w:autoSpaceDN w:val="0"/>
        <w:spacing w:line="340" w:lineRule="atLeast"/>
        <w:ind w:firstLine="709"/>
        <w:jc w:val="both"/>
        <w:textAlignment w:val="baseline"/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</w:pPr>
      <w:r w:rsidRPr="00626344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При осуществлении муниципального жилищного контроля </w:t>
      </w:r>
      <w:r w:rsidRPr="0062634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система оценки и управления рисками не применяется, в связи с чем </w:t>
      </w:r>
      <w:r w:rsidRPr="00626344">
        <w:rPr>
          <w:rFonts w:ascii="Times New Roman" w:eastAsia="SimSun" w:hAnsi="Times New Roman"/>
          <w:color w:val="222222"/>
          <w:kern w:val="3"/>
          <w:sz w:val="28"/>
          <w:szCs w:val="28"/>
          <w:lang w:eastAsia="zh-CN" w:bidi="hi-IN"/>
        </w:rPr>
        <w:t xml:space="preserve">контрольные мероприятия на плановой основе не проводятся. </w:t>
      </w:r>
    </w:p>
    <w:p w14:paraId="2DD05B56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hAnsi="Times New Roman"/>
          <w:color w:val="222222"/>
          <w:sz w:val="28"/>
          <w:szCs w:val="28"/>
        </w:rPr>
      </w:pPr>
      <w:r w:rsidRPr="00626344">
        <w:rPr>
          <w:rFonts w:ascii="Times New Roman" w:hAnsi="Times New Roman"/>
          <w:color w:val="222222"/>
          <w:sz w:val="28"/>
          <w:szCs w:val="28"/>
        </w:rPr>
        <w:t xml:space="preserve">Оснований для согласования внеплановых контрольных мероприятий за прошедший период 2024 года не установлено, контролируемыми лицами приняты меры по устранению выявленных нарушений после проведения Администрацией муниципального района профилактических мероприятий (предостережений о недопустимости нарушения обязательных требований). </w:t>
      </w:r>
    </w:p>
    <w:p w14:paraId="2D4CD0BA" w14:textId="77777777" w:rsidR="00626344" w:rsidRPr="00626344" w:rsidRDefault="00626344" w:rsidP="00626344">
      <w:pPr>
        <w:spacing w:line="340" w:lineRule="atLeast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26344">
        <w:rPr>
          <w:rFonts w:ascii="Times New Roman" w:hAnsi="Times New Roman"/>
          <w:color w:val="222222"/>
          <w:sz w:val="28"/>
          <w:szCs w:val="28"/>
        </w:rPr>
        <w:t xml:space="preserve">В течение отчетного периода жалоб на решения контрольного органа, а также на действия его должностных лиц не поступало.  </w:t>
      </w:r>
    </w:p>
    <w:p w14:paraId="76F04B48" w14:textId="77777777" w:rsidR="00626344" w:rsidRPr="00626344" w:rsidRDefault="00626344" w:rsidP="00626344">
      <w:pPr>
        <w:widowControl w:val="0"/>
        <w:suppressAutoHyphens/>
        <w:autoSpaceDE w:val="0"/>
        <w:autoSpaceDN w:val="0"/>
        <w:spacing w:line="340" w:lineRule="atLeast"/>
        <w:ind w:firstLine="709"/>
        <w:jc w:val="both"/>
        <w:textAlignment w:val="baseline"/>
        <w:rPr>
          <w:rFonts w:ascii="Times New Roman" w:eastAsia="SimSun" w:hAnsi="Times New Roman"/>
          <w:kern w:val="3"/>
          <w:sz w:val="28"/>
          <w:szCs w:val="28"/>
          <w:lang w:eastAsia="zh-CN" w:bidi="hi-IN"/>
        </w:rPr>
      </w:pPr>
      <w:r w:rsidRPr="00626344">
        <w:rPr>
          <w:rFonts w:ascii="Times New Roman" w:eastAsia="SimSun" w:hAnsi="Times New Roman"/>
          <w:color w:val="1C1C1C"/>
          <w:kern w:val="3"/>
          <w:sz w:val="28"/>
          <w:szCs w:val="28"/>
          <w:shd w:val="clear" w:color="auto" w:fill="FFFFFF"/>
          <w:lang w:eastAsia="zh-CN" w:bidi="hi-IN"/>
        </w:rPr>
        <w:t>Предложения, связанные с организацией и осуществлением муниципального жилищного контроля, отсутствуют.</w:t>
      </w:r>
      <w:r w:rsidRPr="00626344">
        <w:rPr>
          <w:rFonts w:ascii="Times New Roman" w:eastAsia="SimSun" w:hAnsi="Times New Roman"/>
          <w:kern w:val="3"/>
          <w:sz w:val="28"/>
          <w:szCs w:val="28"/>
          <w:lang w:eastAsia="zh-CN" w:bidi="hi-IN"/>
        </w:rPr>
        <w:t xml:space="preserve"> </w:t>
      </w:r>
    </w:p>
    <w:p w14:paraId="7B84EF94" w14:textId="77777777" w:rsidR="00626344" w:rsidRPr="00626344" w:rsidRDefault="00626344" w:rsidP="00626344">
      <w:pPr>
        <w:spacing w:line="340" w:lineRule="atLeast"/>
        <w:jc w:val="center"/>
        <w:rPr>
          <w:rFonts w:ascii="Times New Roman" w:hAnsi="Times New Roman"/>
          <w:sz w:val="28"/>
          <w:szCs w:val="28"/>
        </w:rPr>
      </w:pPr>
      <w:r w:rsidRPr="00626344">
        <w:rPr>
          <w:rFonts w:ascii="Times New Roman" w:hAnsi="Times New Roman"/>
          <w:sz w:val="28"/>
          <w:szCs w:val="28"/>
        </w:rPr>
        <w:t>____________________________</w:t>
      </w:r>
    </w:p>
    <w:p w14:paraId="513E7773" w14:textId="77777777" w:rsidR="004D184F" w:rsidRPr="00D916F9" w:rsidRDefault="004D184F" w:rsidP="0089256C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4D184F" w:rsidRPr="00D916F9" w:rsidSect="00924495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6CBF"/>
    <w:multiLevelType w:val="multilevel"/>
    <w:tmpl w:val="D110D75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1" w15:restartNumberingAfterBreak="0">
    <w:nsid w:val="12974BD4"/>
    <w:multiLevelType w:val="hybridMultilevel"/>
    <w:tmpl w:val="B666168C"/>
    <w:lvl w:ilvl="0" w:tplc="318645E8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501C3F"/>
    <w:multiLevelType w:val="hybridMultilevel"/>
    <w:tmpl w:val="5AF6F0C6"/>
    <w:lvl w:ilvl="0" w:tplc="54DAC3A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3C6271"/>
    <w:multiLevelType w:val="hybridMultilevel"/>
    <w:tmpl w:val="83D04118"/>
    <w:lvl w:ilvl="0" w:tplc="BC9C2A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E46D79"/>
    <w:multiLevelType w:val="multilevel"/>
    <w:tmpl w:val="BA26FC4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350799E"/>
    <w:multiLevelType w:val="hybridMultilevel"/>
    <w:tmpl w:val="3C38A7C4"/>
    <w:lvl w:ilvl="0" w:tplc="B89243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552E98"/>
    <w:multiLevelType w:val="multilevel"/>
    <w:tmpl w:val="17DA8AEE"/>
    <w:lvl w:ilvl="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7" w15:restartNumberingAfterBreak="0">
    <w:nsid w:val="241619C4"/>
    <w:multiLevelType w:val="hybridMultilevel"/>
    <w:tmpl w:val="CCF0C224"/>
    <w:lvl w:ilvl="0" w:tplc="093A4F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6204846"/>
    <w:multiLevelType w:val="multilevel"/>
    <w:tmpl w:val="688E6C7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9" w15:restartNumberingAfterBreak="0">
    <w:nsid w:val="26497594"/>
    <w:multiLevelType w:val="multilevel"/>
    <w:tmpl w:val="6F14EC5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0" w15:restartNumberingAfterBreak="0">
    <w:nsid w:val="27366C9D"/>
    <w:multiLevelType w:val="hybridMultilevel"/>
    <w:tmpl w:val="158ABA80"/>
    <w:lvl w:ilvl="0" w:tplc="4D3AF956">
      <w:start w:val="1"/>
      <w:numFmt w:val="decimal"/>
      <w:lvlText w:val="%1."/>
      <w:lvlJc w:val="left"/>
      <w:pPr>
        <w:ind w:left="305" w:hanging="3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CE0F66">
      <w:numFmt w:val="bullet"/>
      <w:lvlText w:val="•"/>
      <w:lvlJc w:val="left"/>
      <w:pPr>
        <w:ind w:left="1246" w:hanging="333"/>
      </w:pPr>
      <w:rPr>
        <w:lang w:val="ru-RU" w:eastAsia="en-US" w:bidi="ar-SA"/>
      </w:rPr>
    </w:lvl>
    <w:lvl w:ilvl="2" w:tplc="FAEAA52E">
      <w:numFmt w:val="bullet"/>
      <w:lvlText w:val="•"/>
      <w:lvlJc w:val="left"/>
      <w:pPr>
        <w:ind w:left="2193" w:hanging="333"/>
      </w:pPr>
      <w:rPr>
        <w:lang w:val="ru-RU" w:eastAsia="en-US" w:bidi="ar-SA"/>
      </w:rPr>
    </w:lvl>
    <w:lvl w:ilvl="3" w:tplc="61D20CA8">
      <w:numFmt w:val="bullet"/>
      <w:lvlText w:val="•"/>
      <w:lvlJc w:val="left"/>
      <w:pPr>
        <w:ind w:left="3139" w:hanging="333"/>
      </w:pPr>
      <w:rPr>
        <w:lang w:val="ru-RU" w:eastAsia="en-US" w:bidi="ar-SA"/>
      </w:rPr>
    </w:lvl>
    <w:lvl w:ilvl="4" w:tplc="DC704DCA">
      <w:numFmt w:val="bullet"/>
      <w:lvlText w:val="•"/>
      <w:lvlJc w:val="left"/>
      <w:pPr>
        <w:ind w:left="4086" w:hanging="333"/>
      </w:pPr>
      <w:rPr>
        <w:lang w:val="ru-RU" w:eastAsia="en-US" w:bidi="ar-SA"/>
      </w:rPr>
    </w:lvl>
    <w:lvl w:ilvl="5" w:tplc="BB9E4B52">
      <w:numFmt w:val="bullet"/>
      <w:lvlText w:val="•"/>
      <w:lvlJc w:val="left"/>
      <w:pPr>
        <w:ind w:left="5033" w:hanging="333"/>
      </w:pPr>
      <w:rPr>
        <w:lang w:val="ru-RU" w:eastAsia="en-US" w:bidi="ar-SA"/>
      </w:rPr>
    </w:lvl>
    <w:lvl w:ilvl="6" w:tplc="1B8870F6">
      <w:numFmt w:val="bullet"/>
      <w:lvlText w:val="•"/>
      <w:lvlJc w:val="left"/>
      <w:pPr>
        <w:ind w:left="5979" w:hanging="333"/>
      </w:pPr>
      <w:rPr>
        <w:lang w:val="ru-RU" w:eastAsia="en-US" w:bidi="ar-SA"/>
      </w:rPr>
    </w:lvl>
    <w:lvl w:ilvl="7" w:tplc="FEEEAE3A">
      <w:numFmt w:val="bullet"/>
      <w:lvlText w:val="•"/>
      <w:lvlJc w:val="left"/>
      <w:pPr>
        <w:ind w:left="6926" w:hanging="333"/>
      </w:pPr>
      <w:rPr>
        <w:lang w:val="ru-RU" w:eastAsia="en-US" w:bidi="ar-SA"/>
      </w:rPr>
    </w:lvl>
    <w:lvl w:ilvl="8" w:tplc="6AB4DE6A">
      <w:numFmt w:val="bullet"/>
      <w:lvlText w:val="•"/>
      <w:lvlJc w:val="left"/>
      <w:pPr>
        <w:ind w:left="7872" w:hanging="333"/>
      </w:pPr>
      <w:rPr>
        <w:lang w:val="ru-RU" w:eastAsia="en-US" w:bidi="ar-SA"/>
      </w:rPr>
    </w:lvl>
  </w:abstractNum>
  <w:abstractNum w:abstractNumId="11" w15:restartNumberingAfterBreak="0">
    <w:nsid w:val="294210AB"/>
    <w:multiLevelType w:val="hybridMultilevel"/>
    <w:tmpl w:val="2D603892"/>
    <w:lvl w:ilvl="0" w:tplc="B560B534">
      <w:start w:val="1"/>
      <w:numFmt w:val="decimal"/>
      <w:lvlText w:val="%1."/>
      <w:lvlJc w:val="left"/>
      <w:pPr>
        <w:ind w:left="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1" w:tplc="FA94C70C">
      <w:start w:val="1"/>
      <w:numFmt w:val="lowerLetter"/>
      <w:lvlText w:val="%2"/>
      <w:lvlJc w:val="left"/>
      <w:pPr>
        <w:ind w:left="18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C7442134">
      <w:start w:val="1"/>
      <w:numFmt w:val="lowerRoman"/>
      <w:lvlText w:val="%3"/>
      <w:lvlJc w:val="left"/>
      <w:pPr>
        <w:ind w:left="25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19E853DC">
      <w:start w:val="1"/>
      <w:numFmt w:val="decimal"/>
      <w:lvlText w:val="%4"/>
      <w:lvlJc w:val="left"/>
      <w:pPr>
        <w:ind w:left="32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A8BA6AD6">
      <w:start w:val="1"/>
      <w:numFmt w:val="lowerLetter"/>
      <w:lvlText w:val="%5"/>
      <w:lvlJc w:val="left"/>
      <w:pPr>
        <w:ind w:left="39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2E946BA4">
      <w:start w:val="1"/>
      <w:numFmt w:val="lowerRoman"/>
      <w:lvlText w:val="%6"/>
      <w:lvlJc w:val="left"/>
      <w:pPr>
        <w:ind w:left="4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0B9E0A54">
      <w:start w:val="1"/>
      <w:numFmt w:val="decimal"/>
      <w:lvlText w:val="%7"/>
      <w:lvlJc w:val="left"/>
      <w:pPr>
        <w:ind w:left="54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B86CC002">
      <w:start w:val="1"/>
      <w:numFmt w:val="lowerLetter"/>
      <w:lvlText w:val="%8"/>
      <w:lvlJc w:val="left"/>
      <w:pPr>
        <w:ind w:left="61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9E8AA488">
      <w:start w:val="1"/>
      <w:numFmt w:val="lowerRoman"/>
      <w:lvlText w:val="%9"/>
      <w:lvlJc w:val="left"/>
      <w:pPr>
        <w:ind w:left="6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2AD74008"/>
    <w:multiLevelType w:val="hybridMultilevel"/>
    <w:tmpl w:val="2694450C"/>
    <w:lvl w:ilvl="0" w:tplc="29002E56">
      <w:start w:val="1"/>
      <w:numFmt w:val="decimal"/>
      <w:lvlText w:val="%1."/>
      <w:lvlJc w:val="left"/>
      <w:pPr>
        <w:ind w:left="1099" w:hanging="39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E1D5646"/>
    <w:multiLevelType w:val="hybridMultilevel"/>
    <w:tmpl w:val="E83AB6D0"/>
    <w:lvl w:ilvl="0" w:tplc="81B47186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F1070"/>
    <w:multiLevelType w:val="hybridMultilevel"/>
    <w:tmpl w:val="FB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500AD0"/>
    <w:multiLevelType w:val="hybridMultilevel"/>
    <w:tmpl w:val="D2EE939A"/>
    <w:lvl w:ilvl="0" w:tplc="08DE9B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8FE232F"/>
    <w:multiLevelType w:val="multilevel"/>
    <w:tmpl w:val="9AAE8A28"/>
    <w:lvl w:ilvl="0">
      <w:start w:val="1"/>
      <w:numFmt w:val="decimal"/>
      <w:lvlText w:val="%1."/>
      <w:lvlJc w:val="left"/>
      <w:pPr>
        <w:ind w:left="1503" w:hanging="51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713" w:hanging="720"/>
      </w:pPr>
    </w:lvl>
    <w:lvl w:ilvl="3">
      <w:start w:val="1"/>
      <w:numFmt w:val="decimal"/>
      <w:isLgl/>
      <w:lvlText w:val="%1.%2.%3.%4."/>
      <w:lvlJc w:val="left"/>
      <w:pPr>
        <w:ind w:left="2073" w:hanging="1080"/>
      </w:pPr>
    </w:lvl>
    <w:lvl w:ilvl="4">
      <w:start w:val="1"/>
      <w:numFmt w:val="decimal"/>
      <w:isLgl/>
      <w:lvlText w:val="%1.%2.%3.%4.%5."/>
      <w:lvlJc w:val="left"/>
      <w:pPr>
        <w:ind w:left="2073" w:hanging="1080"/>
      </w:pPr>
    </w:lvl>
    <w:lvl w:ilvl="5">
      <w:start w:val="1"/>
      <w:numFmt w:val="decimal"/>
      <w:isLgl/>
      <w:lvlText w:val="%1.%2.%3.%4.%5.%6."/>
      <w:lvlJc w:val="left"/>
      <w:pPr>
        <w:ind w:left="2433" w:hanging="1440"/>
      </w:pPr>
    </w:lvl>
    <w:lvl w:ilvl="6">
      <w:start w:val="1"/>
      <w:numFmt w:val="decimal"/>
      <w:isLgl/>
      <w:lvlText w:val="%1.%2.%3.%4.%5.%6.%7."/>
      <w:lvlJc w:val="left"/>
      <w:pPr>
        <w:ind w:left="2793" w:hanging="1800"/>
      </w:p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</w:lvl>
  </w:abstractNum>
  <w:abstractNum w:abstractNumId="17" w15:restartNumberingAfterBreak="0">
    <w:nsid w:val="39150D12"/>
    <w:multiLevelType w:val="hybridMultilevel"/>
    <w:tmpl w:val="19C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8A2AF4"/>
    <w:multiLevelType w:val="hybridMultilevel"/>
    <w:tmpl w:val="EED8795A"/>
    <w:lvl w:ilvl="0" w:tplc="AEBE40E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EBA2AAE"/>
    <w:multiLevelType w:val="hybridMultilevel"/>
    <w:tmpl w:val="C6DC8C36"/>
    <w:lvl w:ilvl="0" w:tplc="3102703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FFD02FD"/>
    <w:multiLevelType w:val="hybridMultilevel"/>
    <w:tmpl w:val="3F5C29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4D03E9"/>
    <w:multiLevelType w:val="multilevel"/>
    <w:tmpl w:val="BAE0A21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22" w15:restartNumberingAfterBreak="0">
    <w:nsid w:val="51DE099E"/>
    <w:multiLevelType w:val="hybridMultilevel"/>
    <w:tmpl w:val="FA46F97C"/>
    <w:lvl w:ilvl="0" w:tplc="43EAC0C6">
      <w:start w:val="1"/>
      <w:numFmt w:val="decimal"/>
      <w:lvlText w:val="%1."/>
      <w:lvlJc w:val="left"/>
      <w:pPr>
        <w:ind w:left="792" w:hanging="360"/>
      </w:p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abstractNum w:abstractNumId="23" w15:restartNumberingAfterBreak="0">
    <w:nsid w:val="51FD26AE"/>
    <w:multiLevelType w:val="hybridMultilevel"/>
    <w:tmpl w:val="B4F2320C"/>
    <w:lvl w:ilvl="0" w:tplc="5232B8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E852F8"/>
    <w:multiLevelType w:val="hybridMultilevel"/>
    <w:tmpl w:val="368AB0C6"/>
    <w:lvl w:ilvl="0" w:tplc="8200DD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935331"/>
    <w:multiLevelType w:val="hybridMultilevel"/>
    <w:tmpl w:val="B04E3538"/>
    <w:lvl w:ilvl="0" w:tplc="0419000F">
      <w:start w:val="1"/>
      <w:numFmt w:val="decimal"/>
      <w:lvlText w:val="%1."/>
      <w:lvlJc w:val="left"/>
      <w:pPr>
        <w:ind w:left="10709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64752F"/>
    <w:multiLevelType w:val="hybridMultilevel"/>
    <w:tmpl w:val="5DB08FB4"/>
    <w:lvl w:ilvl="0" w:tplc="54DAC3AC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6A94722"/>
    <w:multiLevelType w:val="hybridMultilevel"/>
    <w:tmpl w:val="6A9074F0"/>
    <w:lvl w:ilvl="0" w:tplc="0804FB9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8AB637C"/>
    <w:multiLevelType w:val="hybridMultilevel"/>
    <w:tmpl w:val="49AE0976"/>
    <w:lvl w:ilvl="0" w:tplc="4334A99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B186323"/>
    <w:multiLevelType w:val="hybridMultilevel"/>
    <w:tmpl w:val="78D2A2A6"/>
    <w:lvl w:ilvl="0" w:tplc="13D896F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607105"/>
    <w:multiLevelType w:val="hybridMultilevel"/>
    <w:tmpl w:val="805CC68E"/>
    <w:lvl w:ilvl="0" w:tplc="D8109A9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0765C82"/>
    <w:multiLevelType w:val="multilevel"/>
    <w:tmpl w:val="0CF0C5F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 w15:restartNumberingAfterBreak="0">
    <w:nsid w:val="62D846E9"/>
    <w:multiLevelType w:val="hybridMultilevel"/>
    <w:tmpl w:val="159AF370"/>
    <w:lvl w:ilvl="0" w:tplc="083E9240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2EA7EFD"/>
    <w:multiLevelType w:val="hybridMultilevel"/>
    <w:tmpl w:val="1C3CA7AC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4F412E"/>
    <w:multiLevelType w:val="multilevel"/>
    <w:tmpl w:val="8E1674B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5" w15:restartNumberingAfterBreak="0">
    <w:nsid w:val="6A662531"/>
    <w:multiLevelType w:val="multilevel"/>
    <w:tmpl w:val="5C303B6C"/>
    <w:lvl w:ilvl="0">
      <w:start w:val="1"/>
      <w:numFmt w:val="decimal"/>
      <w:lvlText w:val="%1."/>
      <w:lvlJc w:val="left"/>
      <w:pPr>
        <w:ind w:left="1789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4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4" w:hanging="2160"/>
      </w:pPr>
      <w:rPr>
        <w:rFonts w:hint="default"/>
      </w:rPr>
    </w:lvl>
  </w:abstractNum>
  <w:abstractNum w:abstractNumId="36" w15:restartNumberingAfterBreak="0">
    <w:nsid w:val="6D577A78"/>
    <w:multiLevelType w:val="hybridMultilevel"/>
    <w:tmpl w:val="5FFCB03E"/>
    <w:lvl w:ilvl="0" w:tplc="9468C894">
      <w:start w:val="1"/>
      <w:numFmt w:val="decimal"/>
      <w:lvlText w:val="%1)"/>
      <w:lvlJc w:val="left"/>
      <w:pPr>
        <w:ind w:left="468" w:hanging="408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7" w15:restartNumberingAfterBreak="0">
    <w:nsid w:val="6E0B582F"/>
    <w:multiLevelType w:val="multilevel"/>
    <w:tmpl w:val="88E078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38" w15:restartNumberingAfterBreak="0">
    <w:nsid w:val="7183795F"/>
    <w:multiLevelType w:val="hybridMultilevel"/>
    <w:tmpl w:val="63147360"/>
    <w:lvl w:ilvl="0" w:tplc="3EB0659A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39B409A"/>
    <w:multiLevelType w:val="hybridMultilevel"/>
    <w:tmpl w:val="053C30B6"/>
    <w:lvl w:ilvl="0" w:tplc="822C54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2693B"/>
    <w:multiLevelType w:val="hybridMultilevel"/>
    <w:tmpl w:val="410CC3F6"/>
    <w:lvl w:ilvl="0" w:tplc="6C2C3E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6E92D50"/>
    <w:multiLevelType w:val="hybridMultilevel"/>
    <w:tmpl w:val="6D8C230A"/>
    <w:lvl w:ilvl="0" w:tplc="D8FE20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7EE3812"/>
    <w:multiLevelType w:val="multilevel"/>
    <w:tmpl w:val="F10CFB10"/>
    <w:lvl w:ilvl="0">
      <w:start w:val="1"/>
      <w:numFmt w:val="decimal"/>
      <w:lvlText w:val="%1."/>
      <w:lvlJc w:val="left"/>
      <w:pPr>
        <w:ind w:left="1132" w:hanging="99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79C4356A"/>
    <w:multiLevelType w:val="hybridMultilevel"/>
    <w:tmpl w:val="1AA44ACE"/>
    <w:lvl w:ilvl="0" w:tplc="5A7014CC">
      <w:start w:val="1"/>
      <w:numFmt w:val="decimal"/>
      <w:lvlText w:val="%1."/>
      <w:lvlJc w:val="left"/>
      <w:pPr>
        <w:ind w:left="852" w:hanging="360"/>
      </w:pPr>
    </w:lvl>
    <w:lvl w:ilvl="1" w:tplc="04190019">
      <w:start w:val="1"/>
      <w:numFmt w:val="lowerLetter"/>
      <w:lvlText w:val="%2."/>
      <w:lvlJc w:val="left"/>
      <w:pPr>
        <w:ind w:left="1572" w:hanging="360"/>
      </w:pPr>
    </w:lvl>
    <w:lvl w:ilvl="2" w:tplc="0419001B">
      <w:start w:val="1"/>
      <w:numFmt w:val="lowerRoman"/>
      <w:lvlText w:val="%3."/>
      <w:lvlJc w:val="right"/>
      <w:pPr>
        <w:ind w:left="2292" w:hanging="180"/>
      </w:pPr>
    </w:lvl>
    <w:lvl w:ilvl="3" w:tplc="0419000F">
      <w:start w:val="1"/>
      <w:numFmt w:val="decimal"/>
      <w:lvlText w:val="%4."/>
      <w:lvlJc w:val="left"/>
      <w:pPr>
        <w:ind w:left="3012" w:hanging="360"/>
      </w:pPr>
    </w:lvl>
    <w:lvl w:ilvl="4" w:tplc="04190019">
      <w:start w:val="1"/>
      <w:numFmt w:val="lowerLetter"/>
      <w:lvlText w:val="%5."/>
      <w:lvlJc w:val="left"/>
      <w:pPr>
        <w:ind w:left="3732" w:hanging="360"/>
      </w:pPr>
    </w:lvl>
    <w:lvl w:ilvl="5" w:tplc="0419001B">
      <w:start w:val="1"/>
      <w:numFmt w:val="lowerRoman"/>
      <w:lvlText w:val="%6."/>
      <w:lvlJc w:val="right"/>
      <w:pPr>
        <w:ind w:left="4452" w:hanging="180"/>
      </w:pPr>
    </w:lvl>
    <w:lvl w:ilvl="6" w:tplc="0419000F">
      <w:start w:val="1"/>
      <w:numFmt w:val="decimal"/>
      <w:lvlText w:val="%7."/>
      <w:lvlJc w:val="left"/>
      <w:pPr>
        <w:ind w:left="5172" w:hanging="360"/>
      </w:pPr>
    </w:lvl>
    <w:lvl w:ilvl="7" w:tplc="04190019">
      <w:start w:val="1"/>
      <w:numFmt w:val="lowerLetter"/>
      <w:lvlText w:val="%8."/>
      <w:lvlJc w:val="left"/>
      <w:pPr>
        <w:ind w:left="5892" w:hanging="360"/>
      </w:pPr>
    </w:lvl>
    <w:lvl w:ilvl="8" w:tplc="0419001B">
      <w:start w:val="1"/>
      <w:numFmt w:val="lowerRoman"/>
      <w:lvlText w:val="%9."/>
      <w:lvlJc w:val="right"/>
      <w:pPr>
        <w:ind w:left="6612" w:hanging="180"/>
      </w:pPr>
    </w:lvl>
  </w:abstractNum>
  <w:abstractNum w:abstractNumId="44" w15:restartNumberingAfterBreak="0">
    <w:nsid w:val="7A8F1D21"/>
    <w:multiLevelType w:val="hybridMultilevel"/>
    <w:tmpl w:val="F3EADE6E"/>
    <w:lvl w:ilvl="0" w:tplc="4EEAD6B8">
      <w:start w:val="3"/>
      <w:numFmt w:val="decimal"/>
      <w:lvlText w:val="%1."/>
      <w:lvlJc w:val="left"/>
      <w:pPr>
        <w:ind w:left="432" w:hanging="360"/>
      </w:pPr>
    </w:lvl>
    <w:lvl w:ilvl="1" w:tplc="04190019">
      <w:start w:val="1"/>
      <w:numFmt w:val="lowerLetter"/>
      <w:lvlText w:val="%2."/>
      <w:lvlJc w:val="left"/>
      <w:pPr>
        <w:ind w:left="1152" w:hanging="360"/>
      </w:pPr>
    </w:lvl>
    <w:lvl w:ilvl="2" w:tplc="0419001B">
      <w:start w:val="1"/>
      <w:numFmt w:val="lowerRoman"/>
      <w:lvlText w:val="%3."/>
      <w:lvlJc w:val="right"/>
      <w:pPr>
        <w:ind w:left="1872" w:hanging="180"/>
      </w:pPr>
    </w:lvl>
    <w:lvl w:ilvl="3" w:tplc="0419000F">
      <w:start w:val="1"/>
      <w:numFmt w:val="decimal"/>
      <w:lvlText w:val="%4."/>
      <w:lvlJc w:val="left"/>
      <w:pPr>
        <w:ind w:left="2592" w:hanging="360"/>
      </w:pPr>
    </w:lvl>
    <w:lvl w:ilvl="4" w:tplc="04190019">
      <w:start w:val="1"/>
      <w:numFmt w:val="lowerLetter"/>
      <w:lvlText w:val="%5."/>
      <w:lvlJc w:val="left"/>
      <w:pPr>
        <w:ind w:left="3312" w:hanging="360"/>
      </w:pPr>
    </w:lvl>
    <w:lvl w:ilvl="5" w:tplc="0419001B">
      <w:start w:val="1"/>
      <w:numFmt w:val="lowerRoman"/>
      <w:lvlText w:val="%6."/>
      <w:lvlJc w:val="right"/>
      <w:pPr>
        <w:ind w:left="4032" w:hanging="180"/>
      </w:pPr>
    </w:lvl>
    <w:lvl w:ilvl="6" w:tplc="0419000F">
      <w:start w:val="1"/>
      <w:numFmt w:val="decimal"/>
      <w:lvlText w:val="%7."/>
      <w:lvlJc w:val="left"/>
      <w:pPr>
        <w:ind w:left="4752" w:hanging="360"/>
      </w:pPr>
    </w:lvl>
    <w:lvl w:ilvl="7" w:tplc="04190019">
      <w:start w:val="1"/>
      <w:numFmt w:val="lowerLetter"/>
      <w:lvlText w:val="%8."/>
      <w:lvlJc w:val="left"/>
      <w:pPr>
        <w:ind w:left="5472" w:hanging="360"/>
      </w:pPr>
    </w:lvl>
    <w:lvl w:ilvl="8" w:tplc="0419001B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9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</w:num>
  <w:num w:numId="7">
    <w:abstractNumId w:val="6"/>
  </w:num>
  <w:num w:numId="8">
    <w:abstractNumId w:val="21"/>
  </w:num>
  <w:num w:numId="9">
    <w:abstractNumId w:val="42"/>
  </w:num>
  <w:num w:numId="10">
    <w:abstractNumId w:val="14"/>
  </w:num>
  <w:num w:numId="11">
    <w:abstractNumId w:val="13"/>
  </w:num>
  <w:num w:numId="12">
    <w:abstractNumId w:val="15"/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3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40"/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650"/>
    <w:rsid w:val="000010FC"/>
    <w:rsid w:val="00003956"/>
    <w:rsid w:val="000042F1"/>
    <w:rsid w:val="00006E5E"/>
    <w:rsid w:val="00010673"/>
    <w:rsid w:val="00010C29"/>
    <w:rsid w:val="000112C5"/>
    <w:rsid w:val="00014380"/>
    <w:rsid w:val="00020EB5"/>
    <w:rsid w:val="00021C29"/>
    <w:rsid w:val="00025DFB"/>
    <w:rsid w:val="00027D46"/>
    <w:rsid w:val="00033C8E"/>
    <w:rsid w:val="00035EE7"/>
    <w:rsid w:val="00036D83"/>
    <w:rsid w:val="00056163"/>
    <w:rsid w:val="000653FC"/>
    <w:rsid w:val="00070BF8"/>
    <w:rsid w:val="00074AF8"/>
    <w:rsid w:val="00085FB8"/>
    <w:rsid w:val="00097E93"/>
    <w:rsid w:val="000A21D0"/>
    <w:rsid w:val="000C1BC9"/>
    <w:rsid w:val="000C6FDB"/>
    <w:rsid w:val="000D2915"/>
    <w:rsid w:val="000D68B3"/>
    <w:rsid w:val="000D7868"/>
    <w:rsid w:val="000E190E"/>
    <w:rsid w:val="000E3FA6"/>
    <w:rsid w:val="000E46A7"/>
    <w:rsid w:val="000F65EA"/>
    <w:rsid w:val="00105BDE"/>
    <w:rsid w:val="00106328"/>
    <w:rsid w:val="00106514"/>
    <w:rsid w:val="00107D6B"/>
    <w:rsid w:val="00112933"/>
    <w:rsid w:val="00114992"/>
    <w:rsid w:val="0013256F"/>
    <w:rsid w:val="001329E8"/>
    <w:rsid w:val="00140381"/>
    <w:rsid w:val="00141BE0"/>
    <w:rsid w:val="0014302F"/>
    <w:rsid w:val="00146574"/>
    <w:rsid w:val="0015037A"/>
    <w:rsid w:val="001511A0"/>
    <w:rsid w:val="001513C0"/>
    <w:rsid w:val="00151B7B"/>
    <w:rsid w:val="001555C3"/>
    <w:rsid w:val="0015707F"/>
    <w:rsid w:val="001634B7"/>
    <w:rsid w:val="00166CFE"/>
    <w:rsid w:val="00166F4A"/>
    <w:rsid w:val="00171C28"/>
    <w:rsid w:val="00180573"/>
    <w:rsid w:val="001A1748"/>
    <w:rsid w:val="001B5CBE"/>
    <w:rsid w:val="001C0E1D"/>
    <w:rsid w:val="001C23C7"/>
    <w:rsid w:val="001E3982"/>
    <w:rsid w:val="001E5F98"/>
    <w:rsid w:val="001E69EC"/>
    <w:rsid w:val="001F23DF"/>
    <w:rsid w:val="001F30FE"/>
    <w:rsid w:val="001F5593"/>
    <w:rsid w:val="002024DE"/>
    <w:rsid w:val="0021552C"/>
    <w:rsid w:val="002156BD"/>
    <w:rsid w:val="00216926"/>
    <w:rsid w:val="00216F78"/>
    <w:rsid w:val="00226E25"/>
    <w:rsid w:val="0023088B"/>
    <w:rsid w:val="00237432"/>
    <w:rsid w:val="002424BF"/>
    <w:rsid w:val="0024385D"/>
    <w:rsid w:val="00247D49"/>
    <w:rsid w:val="002559CE"/>
    <w:rsid w:val="002609E7"/>
    <w:rsid w:val="00264F12"/>
    <w:rsid w:val="00271D2E"/>
    <w:rsid w:val="002775B6"/>
    <w:rsid w:val="00277A54"/>
    <w:rsid w:val="00285676"/>
    <w:rsid w:val="0028668F"/>
    <w:rsid w:val="00293929"/>
    <w:rsid w:val="00293EA9"/>
    <w:rsid w:val="002B3A49"/>
    <w:rsid w:val="002C2D15"/>
    <w:rsid w:val="002D2BAC"/>
    <w:rsid w:val="002D461D"/>
    <w:rsid w:val="002E06E1"/>
    <w:rsid w:val="002E2C8C"/>
    <w:rsid w:val="002F14BE"/>
    <w:rsid w:val="002F692E"/>
    <w:rsid w:val="00304BDB"/>
    <w:rsid w:val="003056A9"/>
    <w:rsid w:val="00307373"/>
    <w:rsid w:val="003203D9"/>
    <w:rsid w:val="00322C0C"/>
    <w:rsid w:val="0032343E"/>
    <w:rsid w:val="00323930"/>
    <w:rsid w:val="00332D88"/>
    <w:rsid w:val="00342A93"/>
    <w:rsid w:val="00346E81"/>
    <w:rsid w:val="00350B63"/>
    <w:rsid w:val="00353DA0"/>
    <w:rsid w:val="003549C6"/>
    <w:rsid w:val="003621BB"/>
    <w:rsid w:val="00386B09"/>
    <w:rsid w:val="003A75EC"/>
    <w:rsid w:val="003B6DDF"/>
    <w:rsid w:val="003C4976"/>
    <w:rsid w:val="003C707F"/>
    <w:rsid w:val="003C7329"/>
    <w:rsid w:val="003E2E37"/>
    <w:rsid w:val="003E55C5"/>
    <w:rsid w:val="003E7F61"/>
    <w:rsid w:val="003F0A5C"/>
    <w:rsid w:val="003F1222"/>
    <w:rsid w:val="003F4432"/>
    <w:rsid w:val="003F4BA7"/>
    <w:rsid w:val="003F60C5"/>
    <w:rsid w:val="0040048E"/>
    <w:rsid w:val="00403121"/>
    <w:rsid w:val="00403574"/>
    <w:rsid w:val="00404E83"/>
    <w:rsid w:val="0040634E"/>
    <w:rsid w:val="004102E2"/>
    <w:rsid w:val="004115EA"/>
    <w:rsid w:val="00415B2F"/>
    <w:rsid w:val="0041648B"/>
    <w:rsid w:val="00421BF1"/>
    <w:rsid w:val="00426095"/>
    <w:rsid w:val="0042705B"/>
    <w:rsid w:val="00434B1B"/>
    <w:rsid w:val="004401EF"/>
    <w:rsid w:val="00441D6E"/>
    <w:rsid w:val="00442A9C"/>
    <w:rsid w:val="00455E99"/>
    <w:rsid w:val="00456D4F"/>
    <w:rsid w:val="0046217B"/>
    <w:rsid w:val="004709F7"/>
    <w:rsid w:val="004808F3"/>
    <w:rsid w:val="00481685"/>
    <w:rsid w:val="004837BC"/>
    <w:rsid w:val="00486CBE"/>
    <w:rsid w:val="00486E57"/>
    <w:rsid w:val="00490400"/>
    <w:rsid w:val="004970A2"/>
    <w:rsid w:val="004A0094"/>
    <w:rsid w:val="004A1233"/>
    <w:rsid w:val="004A62E3"/>
    <w:rsid w:val="004B07B4"/>
    <w:rsid w:val="004B0EED"/>
    <w:rsid w:val="004B4900"/>
    <w:rsid w:val="004B6E3C"/>
    <w:rsid w:val="004C2B6D"/>
    <w:rsid w:val="004C4204"/>
    <w:rsid w:val="004C4528"/>
    <w:rsid w:val="004C6E41"/>
    <w:rsid w:val="004C77D9"/>
    <w:rsid w:val="004D0589"/>
    <w:rsid w:val="004D184F"/>
    <w:rsid w:val="004D28AC"/>
    <w:rsid w:val="004D727C"/>
    <w:rsid w:val="004D7E09"/>
    <w:rsid w:val="004E0B85"/>
    <w:rsid w:val="004E120C"/>
    <w:rsid w:val="004E61D4"/>
    <w:rsid w:val="004E6B4F"/>
    <w:rsid w:val="004F1DC2"/>
    <w:rsid w:val="004F3209"/>
    <w:rsid w:val="004F7D10"/>
    <w:rsid w:val="0050722D"/>
    <w:rsid w:val="00513692"/>
    <w:rsid w:val="005206EC"/>
    <w:rsid w:val="00521A19"/>
    <w:rsid w:val="005268A8"/>
    <w:rsid w:val="005334F4"/>
    <w:rsid w:val="00534DDD"/>
    <w:rsid w:val="00543FC9"/>
    <w:rsid w:val="005457BD"/>
    <w:rsid w:val="0055401E"/>
    <w:rsid w:val="00556640"/>
    <w:rsid w:val="00556DB5"/>
    <w:rsid w:val="00560828"/>
    <w:rsid w:val="005624C3"/>
    <w:rsid w:val="0057161F"/>
    <w:rsid w:val="00571D44"/>
    <w:rsid w:val="005721E3"/>
    <w:rsid w:val="00572EB8"/>
    <w:rsid w:val="00575655"/>
    <w:rsid w:val="005802D1"/>
    <w:rsid w:val="00583035"/>
    <w:rsid w:val="00597FEA"/>
    <w:rsid w:val="005A0014"/>
    <w:rsid w:val="005A0A60"/>
    <w:rsid w:val="005A1D98"/>
    <w:rsid w:val="005B37BE"/>
    <w:rsid w:val="005E228F"/>
    <w:rsid w:val="005E560E"/>
    <w:rsid w:val="005F3413"/>
    <w:rsid w:val="005F364E"/>
    <w:rsid w:val="005F50D0"/>
    <w:rsid w:val="005F6AF9"/>
    <w:rsid w:val="0060553C"/>
    <w:rsid w:val="006102BC"/>
    <w:rsid w:val="00612CE8"/>
    <w:rsid w:val="00622BBB"/>
    <w:rsid w:val="006255CE"/>
    <w:rsid w:val="0062609E"/>
    <w:rsid w:val="00626344"/>
    <w:rsid w:val="00635E34"/>
    <w:rsid w:val="00642643"/>
    <w:rsid w:val="00642F6A"/>
    <w:rsid w:val="006547D5"/>
    <w:rsid w:val="006602F4"/>
    <w:rsid w:val="00660C20"/>
    <w:rsid w:val="006620BD"/>
    <w:rsid w:val="0066283D"/>
    <w:rsid w:val="0066729F"/>
    <w:rsid w:val="006763EE"/>
    <w:rsid w:val="00677DEB"/>
    <w:rsid w:val="00683428"/>
    <w:rsid w:val="00683B4F"/>
    <w:rsid w:val="006A1339"/>
    <w:rsid w:val="006A2F8F"/>
    <w:rsid w:val="006B0F3A"/>
    <w:rsid w:val="006C07FB"/>
    <w:rsid w:val="006C7BCF"/>
    <w:rsid w:val="006D658F"/>
    <w:rsid w:val="006E162A"/>
    <w:rsid w:val="006E7276"/>
    <w:rsid w:val="007034D8"/>
    <w:rsid w:val="00706B7C"/>
    <w:rsid w:val="00707ABE"/>
    <w:rsid w:val="00711024"/>
    <w:rsid w:val="00712B35"/>
    <w:rsid w:val="00716A60"/>
    <w:rsid w:val="007241AF"/>
    <w:rsid w:val="00725ED6"/>
    <w:rsid w:val="00732B10"/>
    <w:rsid w:val="00733562"/>
    <w:rsid w:val="00743571"/>
    <w:rsid w:val="007471E7"/>
    <w:rsid w:val="00747840"/>
    <w:rsid w:val="007555B9"/>
    <w:rsid w:val="00761ADD"/>
    <w:rsid w:val="00762CB6"/>
    <w:rsid w:val="00765479"/>
    <w:rsid w:val="007658B0"/>
    <w:rsid w:val="00771403"/>
    <w:rsid w:val="00781269"/>
    <w:rsid w:val="00791990"/>
    <w:rsid w:val="00796A67"/>
    <w:rsid w:val="007A0C7B"/>
    <w:rsid w:val="007A31BA"/>
    <w:rsid w:val="007A3877"/>
    <w:rsid w:val="007A44B1"/>
    <w:rsid w:val="007B0D65"/>
    <w:rsid w:val="007B6B62"/>
    <w:rsid w:val="007C07CC"/>
    <w:rsid w:val="007C0A18"/>
    <w:rsid w:val="007D47FB"/>
    <w:rsid w:val="007F4A3A"/>
    <w:rsid w:val="007F720B"/>
    <w:rsid w:val="0080244D"/>
    <w:rsid w:val="00803A83"/>
    <w:rsid w:val="00811B8D"/>
    <w:rsid w:val="00813206"/>
    <w:rsid w:val="008133F1"/>
    <w:rsid w:val="00816910"/>
    <w:rsid w:val="00836E3F"/>
    <w:rsid w:val="00847792"/>
    <w:rsid w:val="0085126D"/>
    <w:rsid w:val="00862180"/>
    <w:rsid w:val="008658A8"/>
    <w:rsid w:val="00866C3C"/>
    <w:rsid w:val="00867202"/>
    <w:rsid w:val="008707DF"/>
    <w:rsid w:val="00882AC2"/>
    <w:rsid w:val="0089202B"/>
    <w:rsid w:val="0089256C"/>
    <w:rsid w:val="008A31D3"/>
    <w:rsid w:val="008B07C8"/>
    <w:rsid w:val="008B0A1A"/>
    <w:rsid w:val="008B4447"/>
    <w:rsid w:val="008B5D92"/>
    <w:rsid w:val="008C25F2"/>
    <w:rsid w:val="008C3756"/>
    <w:rsid w:val="008D5B25"/>
    <w:rsid w:val="008D6EFC"/>
    <w:rsid w:val="008E002B"/>
    <w:rsid w:val="008E46F7"/>
    <w:rsid w:val="008E4BA1"/>
    <w:rsid w:val="008E6703"/>
    <w:rsid w:val="008F12CA"/>
    <w:rsid w:val="008F2E90"/>
    <w:rsid w:val="00902A04"/>
    <w:rsid w:val="00903B0A"/>
    <w:rsid w:val="009122AC"/>
    <w:rsid w:val="009243C9"/>
    <w:rsid w:val="00924495"/>
    <w:rsid w:val="00935EC4"/>
    <w:rsid w:val="009372A4"/>
    <w:rsid w:val="00943D81"/>
    <w:rsid w:val="00957650"/>
    <w:rsid w:val="0096283D"/>
    <w:rsid w:val="0096467A"/>
    <w:rsid w:val="00982742"/>
    <w:rsid w:val="00983D5B"/>
    <w:rsid w:val="00984323"/>
    <w:rsid w:val="00992303"/>
    <w:rsid w:val="009931D6"/>
    <w:rsid w:val="009A2A62"/>
    <w:rsid w:val="009A2E4D"/>
    <w:rsid w:val="009A31D5"/>
    <w:rsid w:val="009A6FE9"/>
    <w:rsid w:val="009B1CD5"/>
    <w:rsid w:val="009B5DC5"/>
    <w:rsid w:val="009C4A09"/>
    <w:rsid w:val="009C677B"/>
    <w:rsid w:val="009D02B9"/>
    <w:rsid w:val="009D1058"/>
    <w:rsid w:val="009D36DA"/>
    <w:rsid w:val="009D3966"/>
    <w:rsid w:val="009D5262"/>
    <w:rsid w:val="009E24EE"/>
    <w:rsid w:val="009E2CEA"/>
    <w:rsid w:val="009E3ADF"/>
    <w:rsid w:val="009F0FAA"/>
    <w:rsid w:val="009F4676"/>
    <w:rsid w:val="009F7123"/>
    <w:rsid w:val="00A0479F"/>
    <w:rsid w:val="00A10CC9"/>
    <w:rsid w:val="00A140E9"/>
    <w:rsid w:val="00A14556"/>
    <w:rsid w:val="00A14A9B"/>
    <w:rsid w:val="00A200F7"/>
    <w:rsid w:val="00A2124F"/>
    <w:rsid w:val="00A21401"/>
    <w:rsid w:val="00A227C8"/>
    <w:rsid w:val="00A25557"/>
    <w:rsid w:val="00A2598B"/>
    <w:rsid w:val="00A26D93"/>
    <w:rsid w:val="00A349F8"/>
    <w:rsid w:val="00A36DCE"/>
    <w:rsid w:val="00A37643"/>
    <w:rsid w:val="00A41554"/>
    <w:rsid w:val="00A442CF"/>
    <w:rsid w:val="00A445A6"/>
    <w:rsid w:val="00A4512D"/>
    <w:rsid w:val="00A54FF7"/>
    <w:rsid w:val="00A66E95"/>
    <w:rsid w:val="00A67522"/>
    <w:rsid w:val="00A76634"/>
    <w:rsid w:val="00A767FF"/>
    <w:rsid w:val="00A773EB"/>
    <w:rsid w:val="00A8446A"/>
    <w:rsid w:val="00AA5081"/>
    <w:rsid w:val="00AA5FB5"/>
    <w:rsid w:val="00AB574F"/>
    <w:rsid w:val="00AC2BBD"/>
    <w:rsid w:val="00AC4A25"/>
    <w:rsid w:val="00AF3450"/>
    <w:rsid w:val="00AF5274"/>
    <w:rsid w:val="00AF74FC"/>
    <w:rsid w:val="00AF7E82"/>
    <w:rsid w:val="00B01AC7"/>
    <w:rsid w:val="00B05609"/>
    <w:rsid w:val="00B06874"/>
    <w:rsid w:val="00B1511C"/>
    <w:rsid w:val="00B169AA"/>
    <w:rsid w:val="00B23C98"/>
    <w:rsid w:val="00B30FDF"/>
    <w:rsid w:val="00B36652"/>
    <w:rsid w:val="00B42015"/>
    <w:rsid w:val="00B43D79"/>
    <w:rsid w:val="00B513F8"/>
    <w:rsid w:val="00B52BBF"/>
    <w:rsid w:val="00B57252"/>
    <w:rsid w:val="00B62AC9"/>
    <w:rsid w:val="00B62E4F"/>
    <w:rsid w:val="00B63B77"/>
    <w:rsid w:val="00B66534"/>
    <w:rsid w:val="00B67E23"/>
    <w:rsid w:val="00B714BB"/>
    <w:rsid w:val="00B72586"/>
    <w:rsid w:val="00B76730"/>
    <w:rsid w:val="00B803A0"/>
    <w:rsid w:val="00B820EE"/>
    <w:rsid w:val="00B83DE7"/>
    <w:rsid w:val="00B863B0"/>
    <w:rsid w:val="00B91A5D"/>
    <w:rsid w:val="00B9274D"/>
    <w:rsid w:val="00B92899"/>
    <w:rsid w:val="00B92C0E"/>
    <w:rsid w:val="00BA0111"/>
    <w:rsid w:val="00BA1A1A"/>
    <w:rsid w:val="00BA6026"/>
    <w:rsid w:val="00BA6537"/>
    <w:rsid w:val="00BB4FE1"/>
    <w:rsid w:val="00BC4430"/>
    <w:rsid w:val="00BC4CBF"/>
    <w:rsid w:val="00BC50A7"/>
    <w:rsid w:val="00BD29C6"/>
    <w:rsid w:val="00BD4136"/>
    <w:rsid w:val="00BD5384"/>
    <w:rsid w:val="00BD7CCC"/>
    <w:rsid w:val="00BE1F7F"/>
    <w:rsid w:val="00BF0D87"/>
    <w:rsid w:val="00BF1C4A"/>
    <w:rsid w:val="00BF63DD"/>
    <w:rsid w:val="00C01615"/>
    <w:rsid w:val="00C04F0E"/>
    <w:rsid w:val="00C07111"/>
    <w:rsid w:val="00C07B43"/>
    <w:rsid w:val="00C1060A"/>
    <w:rsid w:val="00C13DFA"/>
    <w:rsid w:val="00C17406"/>
    <w:rsid w:val="00C213E0"/>
    <w:rsid w:val="00C242C7"/>
    <w:rsid w:val="00C31B91"/>
    <w:rsid w:val="00C50A8F"/>
    <w:rsid w:val="00C540AB"/>
    <w:rsid w:val="00C5410E"/>
    <w:rsid w:val="00C63E88"/>
    <w:rsid w:val="00C66119"/>
    <w:rsid w:val="00C6632D"/>
    <w:rsid w:val="00C71C36"/>
    <w:rsid w:val="00C754B9"/>
    <w:rsid w:val="00C842CB"/>
    <w:rsid w:val="00C92EE0"/>
    <w:rsid w:val="00C96B56"/>
    <w:rsid w:val="00CA5F53"/>
    <w:rsid w:val="00CB0A7D"/>
    <w:rsid w:val="00CB534F"/>
    <w:rsid w:val="00CB6635"/>
    <w:rsid w:val="00CC3480"/>
    <w:rsid w:val="00CC3CFA"/>
    <w:rsid w:val="00CC6F48"/>
    <w:rsid w:val="00CD1CE2"/>
    <w:rsid w:val="00CD3F53"/>
    <w:rsid w:val="00D0186C"/>
    <w:rsid w:val="00D05B44"/>
    <w:rsid w:val="00D07CD1"/>
    <w:rsid w:val="00D12D29"/>
    <w:rsid w:val="00D20931"/>
    <w:rsid w:val="00D20ADA"/>
    <w:rsid w:val="00D223D6"/>
    <w:rsid w:val="00D22B19"/>
    <w:rsid w:val="00D2439C"/>
    <w:rsid w:val="00D544D3"/>
    <w:rsid w:val="00D5585D"/>
    <w:rsid w:val="00D562BB"/>
    <w:rsid w:val="00D638AD"/>
    <w:rsid w:val="00D647CC"/>
    <w:rsid w:val="00D7103B"/>
    <w:rsid w:val="00D722CC"/>
    <w:rsid w:val="00D758D1"/>
    <w:rsid w:val="00D86397"/>
    <w:rsid w:val="00D916F9"/>
    <w:rsid w:val="00D9393C"/>
    <w:rsid w:val="00D95DEB"/>
    <w:rsid w:val="00DA3BA9"/>
    <w:rsid w:val="00DA4632"/>
    <w:rsid w:val="00DB0C85"/>
    <w:rsid w:val="00DB352D"/>
    <w:rsid w:val="00DB7BF7"/>
    <w:rsid w:val="00DC1DD5"/>
    <w:rsid w:val="00DC2070"/>
    <w:rsid w:val="00DC566B"/>
    <w:rsid w:val="00DD13A0"/>
    <w:rsid w:val="00DE0469"/>
    <w:rsid w:val="00DE449D"/>
    <w:rsid w:val="00DF2B2D"/>
    <w:rsid w:val="00DF54CC"/>
    <w:rsid w:val="00E017B2"/>
    <w:rsid w:val="00E022E9"/>
    <w:rsid w:val="00E06584"/>
    <w:rsid w:val="00E07297"/>
    <w:rsid w:val="00E20C10"/>
    <w:rsid w:val="00E25BA3"/>
    <w:rsid w:val="00E31288"/>
    <w:rsid w:val="00E33023"/>
    <w:rsid w:val="00E35C2A"/>
    <w:rsid w:val="00E41FC0"/>
    <w:rsid w:val="00E45196"/>
    <w:rsid w:val="00E47F52"/>
    <w:rsid w:val="00E52B6E"/>
    <w:rsid w:val="00E650BB"/>
    <w:rsid w:val="00E74ECD"/>
    <w:rsid w:val="00E77762"/>
    <w:rsid w:val="00E82889"/>
    <w:rsid w:val="00E869E2"/>
    <w:rsid w:val="00E86DC5"/>
    <w:rsid w:val="00E92B4B"/>
    <w:rsid w:val="00E94042"/>
    <w:rsid w:val="00E958EC"/>
    <w:rsid w:val="00EA16C4"/>
    <w:rsid w:val="00EA5085"/>
    <w:rsid w:val="00EA5E06"/>
    <w:rsid w:val="00EC05BA"/>
    <w:rsid w:val="00EF739B"/>
    <w:rsid w:val="00F05123"/>
    <w:rsid w:val="00F071FF"/>
    <w:rsid w:val="00F079F4"/>
    <w:rsid w:val="00F11043"/>
    <w:rsid w:val="00F15B28"/>
    <w:rsid w:val="00F16476"/>
    <w:rsid w:val="00F21DD9"/>
    <w:rsid w:val="00F43499"/>
    <w:rsid w:val="00F46075"/>
    <w:rsid w:val="00F47647"/>
    <w:rsid w:val="00F5311F"/>
    <w:rsid w:val="00F53E19"/>
    <w:rsid w:val="00F548A0"/>
    <w:rsid w:val="00F66DA3"/>
    <w:rsid w:val="00F67544"/>
    <w:rsid w:val="00F7180A"/>
    <w:rsid w:val="00F71EDD"/>
    <w:rsid w:val="00F73AD2"/>
    <w:rsid w:val="00F83BA0"/>
    <w:rsid w:val="00F87707"/>
    <w:rsid w:val="00F912E8"/>
    <w:rsid w:val="00F943DC"/>
    <w:rsid w:val="00FA3817"/>
    <w:rsid w:val="00FA47E4"/>
    <w:rsid w:val="00FB0B93"/>
    <w:rsid w:val="00FB1AE6"/>
    <w:rsid w:val="00FC61B1"/>
    <w:rsid w:val="00FC7F91"/>
    <w:rsid w:val="00FD261E"/>
    <w:rsid w:val="00FD4A08"/>
    <w:rsid w:val="00FD76FA"/>
    <w:rsid w:val="00FE112C"/>
    <w:rsid w:val="00FE200B"/>
    <w:rsid w:val="00FF0D40"/>
    <w:rsid w:val="00FF3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1EEC5"/>
  <w15:chartTrackingRefBased/>
  <w15:docId w15:val="{9A97A36B-10D1-4CA4-A8E6-24C440C3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650"/>
    <w:rPr>
      <w:rFonts w:ascii="Times New Roman CYR" w:eastAsia="Times New Roman" w:hAnsi="Times New Roman CYR"/>
    </w:rPr>
  </w:style>
  <w:style w:type="paragraph" w:styleId="1">
    <w:name w:val="heading 1"/>
    <w:basedOn w:val="a"/>
    <w:next w:val="a"/>
    <w:link w:val="10"/>
    <w:uiPriority w:val="9"/>
    <w:qFormat/>
    <w:rsid w:val="008B0A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9C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7A44B1"/>
    <w:pPr>
      <w:suppressAutoHyphens/>
      <w:ind w:firstLine="567"/>
      <w:jc w:val="both"/>
    </w:pPr>
    <w:rPr>
      <w:rFonts w:ascii="Times New Roman" w:hAnsi="Times New Roman"/>
      <w:sz w:val="28"/>
      <w:lang w:eastAsia="ar-SA"/>
    </w:rPr>
  </w:style>
  <w:style w:type="paragraph" w:styleId="3">
    <w:name w:val="Body Text Indent 3"/>
    <w:basedOn w:val="a"/>
    <w:link w:val="30"/>
    <w:unhideWhenUsed/>
    <w:rsid w:val="00B169A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B169AA"/>
    <w:rPr>
      <w:rFonts w:ascii="Times New Roman CYR" w:eastAsia="Times New Roman" w:hAnsi="Times New Roman CYR"/>
      <w:sz w:val="16"/>
      <w:szCs w:val="16"/>
    </w:rPr>
  </w:style>
  <w:style w:type="paragraph" w:styleId="a3">
    <w:name w:val="Body Text"/>
    <w:basedOn w:val="a"/>
    <w:link w:val="a4"/>
    <w:uiPriority w:val="99"/>
    <w:unhideWhenUsed/>
    <w:rsid w:val="004E6B4F"/>
    <w:pPr>
      <w:spacing w:after="120"/>
    </w:pPr>
  </w:style>
  <w:style w:type="character" w:customStyle="1" w:styleId="a4">
    <w:name w:val="Основной текст Знак"/>
    <w:link w:val="a3"/>
    <w:uiPriority w:val="99"/>
    <w:rsid w:val="004E6B4F"/>
    <w:rPr>
      <w:rFonts w:ascii="Times New Roman CYR" w:eastAsia="Times New Roman" w:hAnsi="Times New Roman CYR"/>
    </w:rPr>
  </w:style>
  <w:style w:type="table" w:styleId="a5">
    <w:name w:val="Table Grid"/>
    <w:basedOn w:val="a1"/>
    <w:uiPriority w:val="39"/>
    <w:rsid w:val="008925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89256C"/>
    <w:rPr>
      <w:b/>
      <w:bCs/>
    </w:rPr>
  </w:style>
  <w:style w:type="character" w:customStyle="1" w:styleId="FontStyle11">
    <w:name w:val="Font Style11"/>
    <w:uiPriority w:val="99"/>
    <w:rsid w:val="00F43499"/>
    <w:rPr>
      <w:rFonts w:ascii="Times New Roman" w:hAnsi="Times New Roman"/>
      <w:sz w:val="26"/>
    </w:rPr>
  </w:style>
  <w:style w:type="paragraph" w:customStyle="1" w:styleId="paragraph">
    <w:name w:val="paragraph"/>
    <w:basedOn w:val="a"/>
    <w:rsid w:val="009B1C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rsid w:val="009B1CD5"/>
  </w:style>
  <w:style w:type="character" w:customStyle="1" w:styleId="spellingerror">
    <w:name w:val="spellingerror"/>
    <w:rsid w:val="009B1CD5"/>
  </w:style>
  <w:style w:type="character" w:customStyle="1" w:styleId="eop">
    <w:name w:val="eop"/>
    <w:rsid w:val="00B1511C"/>
  </w:style>
  <w:style w:type="paragraph" w:styleId="a7">
    <w:name w:val="List Paragraph"/>
    <w:aliases w:val="Заголовок мой1,Bullet List,FooterText,numbered,Цветной список - Акцент 11,Список нумерованный цифры"/>
    <w:basedOn w:val="a"/>
    <w:link w:val="a8"/>
    <w:uiPriority w:val="1"/>
    <w:qFormat/>
    <w:rsid w:val="00E95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7"/>
    <w:uiPriority w:val="34"/>
    <w:locked/>
    <w:rsid w:val="00E958EC"/>
    <w:rPr>
      <w:rFonts w:ascii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unhideWhenUsed/>
    <w:rsid w:val="00BF1C4A"/>
    <w:pPr>
      <w:spacing w:after="120"/>
      <w:ind w:left="283"/>
    </w:pPr>
    <w:rPr>
      <w:rFonts w:cs="Times New Roman CYR"/>
      <w:lang w:eastAsia="zh-CN"/>
    </w:rPr>
  </w:style>
  <w:style w:type="character" w:customStyle="1" w:styleId="aa">
    <w:name w:val="Основной текст с отступом Знак"/>
    <w:link w:val="a9"/>
    <w:uiPriority w:val="99"/>
    <w:rsid w:val="00BF1C4A"/>
    <w:rPr>
      <w:rFonts w:ascii="Times New Roman CYR" w:eastAsia="Times New Roman" w:hAnsi="Times New Roman CYR" w:cs="Times New Roman CYR"/>
      <w:lang w:eastAsia="zh-CN"/>
    </w:rPr>
  </w:style>
  <w:style w:type="character" w:customStyle="1" w:styleId="2">
    <w:name w:val="Основной текст (2)_"/>
    <w:link w:val="20"/>
    <w:uiPriority w:val="99"/>
    <w:locked/>
    <w:rsid w:val="002D461D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D461D"/>
    <w:pPr>
      <w:widowControl w:val="0"/>
      <w:shd w:val="clear" w:color="auto" w:fill="FFFFFF"/>
      <w:spacing w:after="840" w:line="0" w:lineRule="atLeast"/>
      <w:jc w:val="right"/>
    </w:pPr>
    <w:rPr>
      <w:rFonts w:ascii="Times New Roman" w:hAnsi="Times New Roman"/>
      <w:sz w:val="28"/>
      <w:szCs w:val="28"/>
    </w:rPr>
  </w:style>
  <w:style w:type="character" w:customStyle="1" w:styleId="11">
    <w:name w:val="Основной текст Знак1"/>
    <w:uiPriority w:val="99"/>
    <w:rsid w:val="002D461D"/>
    <w:rPr>
      <w:rFonts w:ascii="Times New Roman" w:hAnsi="Times New Roman" w:cs="Times New Roman"/>
      <w:sz w:val="26"/>
      <w:szCs w:val="26"/>
    </w:rPr>
  </w:style>
  <w:style w:type="character" w:customStyle="1" w:styleId="Exact">
    <w:name w:val="Основной текст Exact"/>
    <w:uiPriority w:val="99"/>
    <w:rsid w:val="002D461D"/>
    <w:rPr>
      <w:rFonts w:ascii="Times New Roman" w:hAnsi="Times New Roman" w:cs="Times New Roman"/>
      <w:spacing w:val="-6"/>
      <w:sz w:val="26"/>
      <w:szCs w:val="26"/>
      <w:u w:val="none"/>
    </w:rPr>
  </w:style>
  <w:style w:type="character" w:customStyle="1" w:styleId="10">
    <w:name w:val="Заголовок 1 Знак"/>
    <w:link w:val="1"/>
    <w:uiPriority w:val="9"/>
    <w:rsid w:val="008B0A1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Hyperlink"/>
    <w:semiHidden/>
    <w:unhideWhenUsed/>
    <w:rsid w:val="00847792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13256F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styleId="ac">
    <w:name w:val="FollowedHyperlink"/>
    <w:uiPriority w:val="99"/>
    <w:semiHidden/>
    <w:unhideWhenUsed/>
    <w:rsid w:val="002609E7"/>
    <w:rPr>
      <w:color w:val="954F72"/>
      <w:u w:val="single"/>
    </w:rPr>
  </w:style>
  <w:style w:type="paragraph" w:customStyle="1" w:styleId="msonormal0">
    <w:name w:val="msonormal"/>
    <w:basedOn w:val="a"/>
    <w:rsid w:val="002609E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66">
    <w:name w:val="xl66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2609E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4">
    <w:name w:val="xl74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2609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609E7"/>
    <w:rPr>
      <w:rFonts w:ascii="Tahoma" w:eastAsia="Calibri" w:hAnsi="Tahoma" w:cs="Tahoma"/>
      <w:sz w:val="16"/>
      <w:szCs w:val="16"/>
      <w:lang w:eastAsia="en-US"/>
    </w:rPr>
  </w:style>
  <w:style w:type="character" w:customStyle="1" w:styleId="ae">
    <w:name w:val="Текст выноски Знак"/>
    <w:link w:val="ad"/>
    <w:uiPriority w:val="99"/>
    <w:semiHidden/>
    <w:rsid w:val="002609E7"/>
    <w:rPr>
      <w:rFonts w:ascii="Tahoma" w:hAnsi="Tahoma" w:cs="Tahoma"/>
      <w:sz w:val="16"/>
      <w:szCs w:val="16"/>
      <w:lang w:eastAsia="en-US"/>
    </w:rPr>
  </w:style>
  <w:style w:type="character" w:customStyle="1" w:styleId="copytarget">
    <w:name w:val="copy_target"/>
    <w:rsid w:val="004C4528"/>
  </w:style>
  <w:style w:type="paragraph" w:customStyle="1" w:styleId="Style2">
    <w:name w:val="Style2"/>
    <w:basedOn w:val="a"/>
    <w:rsid w:val="002F692E"/>
    <w:pPr>
      <w:widowControl w:val="0"/>
      <w:autoSpaceDE w:val="0"/>
      <w:autoSpaceDN w:val="0"/>
      <w:adjustRightInd w:val="0"/>
      <w:spacing w:line="361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rsid w:val="002F692E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346E81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Standard">
    <w:name w:val="Standard"/>
    <w:rsid w:val="00346E81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nformat">
    <w:name w:val="ConsPlusNonformat"/>
    <w:rsid w:val="00010C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paragraph" w:customStyle="1" w:styleId="af">
    <w:basedOn w:val="a"/>
    <w:next w:val="af0"/>
    <w:uiPriority w:val="99"/>
    <w:unhideWhenUsed/>
    <w:rsid w:val="00010C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f0">
    <w:name w:val="Normal (Web)"/>
    <w:basedOn w:val="a"/>
    <w:unhideWhenUsed/>
    <w:rsid w:val="00010C29"/>
    <w:rPr>
      <w:rFonts w:ascii="Times New Roman" w:hAnsi="Times New Roman"/>
      <w:sz w:val="24"/>
      <w:szCs w:val="24"/>
    </w:rPr>
  </w:style>
  <w:style w:type="character" w:customStyle="1" w:styleId="12">
    <w:name w:val="Заголовок №1_"/>
    <w:link w:val="13"/>
    <w:uiPriority w:val="99"/>
    <w:rsid w:val="003F4432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3F4432"/>
    <w:pPr>
      <w:widowControl w:val="0"/>
      <w:shd w:val="clear" w:color="auto" w:fill="FFFFFF"/>
      <w:spacing w:after="320"/>
      <w:jc w:val="center"/>
      <w:outlineLvl w:val="0"/>
    </w:pPr>
    <w:rPr>
      <w:rFonts w:ascii="Times New Roman" w:eastAsia="Calibri" w:hAnsi="Times New Roman"/>
      <w:b/>
      <w:bCs/>
      <w:sz w:val="28"/>
      <w:szCs w:val="28"/>
    </w:rPr>
  </w:style>
  <w:style w:type="paragraph" w:styleId="af1">
    <w:name w:val="No Spacing"/>
    <w:aliases w:val="Arial"/>
    <w:link w:val="af2"/>
    <w:uiPriority w:val="1"/>
    <w:qFormat/>
    <w:rsid w:val="00B23C98"/>
    <w:rPr>
      <w:sz w:val="28"/>
      <w:szCs w:val="24"/>
      <w:lang w:eastAsia="en-US"/>
    </w:rPr>
  </w:style>
  <w:style w:type="paragraph" w:customStyle="1" w:styleId="Style1">
    <w:name w:val="Style1"/>
    <w:basedOn w:val="a"/>
    <w:uiPriority w:val="99"/>
    <w:rsid w:val="00DC566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"/>
    <w:semiHidden/>
    <w:rsid w:val="003549C6"/>
    <w:rPr>
      <w:rFonts w:ascii="Calibri" w:eastAsia="Times New Roman" w:hAnsi="Calibri" w:cs="Times New Roman"/>
      <w:sz w:val="24"/>
      <w:szCs w:val="24"/>
    </w:rPr>
  </w:style>
  <w:style w:type="character" w:customStyle="1" w:styleId="af2">
    <w:name w:val="Без интервала Знак"/>
    <w:aliases w:val="Arial Знак"/>
    <w:link w:val="af1"/>
    <w:uiPriority w:val="1"/>
    <w:locked/>
    <w:rsid w:val="004D184F"/>
    <w:rPr>
      <w:sz w:val="28"/>
      <w:szCs w:val="24"/>
      <w:lang w:eastAsia="en-US"/>
    </w:rPr>
  </w:style>
  <w:style w:type="character" w:customStyle="1" w:styleId="ConsPlusNormal1">
    <w:name w:val="ConsPlusNormal1"/>
    <w:link w:val="ConsPlusNormal"/>
    <w:locked/>
    <w:rsid w:val="004D184F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748A9-834D-4DEA-BC4E-C382A50A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1387</Words>
  <Characters>7911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 Татьяна Анатольевна</dc:creator>
  <cp:keywords/>
  <cp:lastModifiedBy>Цветкова Екатерина Анатольевна</cp:lastModifiedBy>
  <cp:revision>3</cp:revision>
  <cp:lastPrinted>2025-03-04T06:52:00Z</cp:lastPrinted>
  <dcterms:created xsi:type="dcterms:W3CDTF">2025-03-04T06:51:00Z</dcterms:created>
  <dcterms:modified xsi:type="dcterms:W3CDTF">2025-03-04T06:52:00Z</dcterms:modified>
</cp:coreProperties>
</file>