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8B51647" wp14:editId="662475C9">
            <wp:simplePos x="0" y="0"/>
            <wp:positionH relativeFrom="column">
              <wp:posOffset>2647950</wp:posOffset>
            </wp:positionH>
            <wp:positionV relativeFrom="paragraph">
              <wp:posOffset>5080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72646" w:rsidRPr="009A4EAD" w:rsidRDefault="00972646" w:rsidP="00972646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972646" w:rsidRPr="009A4EAD" w:rsidRDefault="00972646" w:rsidP="00972646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9A4EAD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972646" w:rsidRPr="009A4EAD" w:rsidRDefault="00972646" w:rsidP="00972646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972646" w:rsidRPr="009A4EAD" w:rsidRDefault="00972646" w:rsidP="00972646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276"/>
      </w:tblGrid>
      <w:tr w:rsidR="00972646" w:rsidRPr="009A4EAD" w:rsidTr="0043044E">
        <w:tc>
          <w:tcPr>
            <w:tcW w:w="1418" w:type="dxa"/>
          </w:tcPr>
          <w:p w:rsidR="00972646" w:rsidRPr="009A4EAD" w:rsidRDefault="00972646" w:rsidP="0043044E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.06.2017 </w:t>
            </w:r>
          </w:p>
        </w:tc>
        <w:tc>
          <w:tcPr>
            <w:tcW w:w="1276" w:type="dxa"/>
          </w:tcPr>
          <w:p w:rsidR="00972646" w:rsidRPr="009A4EAD" w:rsidRDefault="00972646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A4EAD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16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81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972646" w:rsidRPr="009A4EAD" w:rsidRDefault="00972646" w:rsidP="00972646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72646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A4B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EA4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4BC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proofErr w:type="gramEnd"/>
      <w:r w:rsidRPr="00EA4BC5">
        <w:rPr>
          <w:rFonts w:ascii="Times New Roman" w:hAnsi="Times New Roman"/>
          <w:sz w:val="28"/>
          <w:szCs w:val="28"/>
        </w:rPr>
        <w:t xml:space="preserve"> </w:t>
      </w:r>
      <w:hyperlink w:anchor="Par30" w:history="1">
        <w:r w:rsidRPr="00EA4BC5">
          <w:rPr>
            <w:rFonts w:ascii="Times New Roman" w:hAnsi="Times New Roman"/>
            <w:sz w:val="28"/>
            <w:szCs w:val="28"/>
          </w:rPr>
          <w:t>программ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EA4BC5">
        <w:rPr>
          <w:rFonts w:ascii="Times New Roman" w:hAnsi="Times New Roman"/>
          <w:sz w:val="28"/>
          <w:szCs w:val="28"/>
        </w:rPr>
        <w:t xml:space="preserve"> </w:t>
      </w: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/>
          <w:sz w:val="28"/>
          <w:szCs w:val="28"/>
        </w:rPr>
        <w:t xml:space="preserve">«Обеспечение общественного порядка </w:t>
      </w:r>
      <w:r w:rsidRPr="00EA4BC5">
        <w:rPr>
          <w:rFonts w:ascii="Times New Roman" w:hAnsi="Times New Roman" w:cs="Times New Roman"/>
          <w:sz w:val="28"/>
          <w:szCs w:val="28"/>
        </w:rPr>
        <w:t xml:space="preserve">и противодействие </w:t>
      </w:r>
    </w:p>
    <w:p w:rsidR="00972646" w:rsidRPr="00EA4BC5" w:rsidRDefault="00972646" w:rsidP="0097264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преступности в городском поселении город </w:t>
      </w:r>
    </w:p>
    <w:p w:rsidR="00972646" w:rsidRPr="00EA4BC5" w:rsidRDefault="00972646" w:rsidP="0097264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BC5">
        <w:rPr>
          <w:rFonts w:ascii="Times New Roman" w:hAnsi="Times New Roman" w:cs="Times New Roman"/>
          <w:b/>
          <w:bCs/>
          <w:sz w:val="28"/>
          <w:szCs w:val="28"/>
        </w:rPr>
        <w:t>Боровичи на 2016-2018 годы»</w:t>
      </w:r>
    </w:p>
    <w:p w:rsidR="00972646" w:rsidRPr="00EA4BC5" w:rsidRDefault="00972646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72646" w:rsidRPr="00EA4BC5" w:rsidRDefault="00972646" w:rsidP="00972646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A4BC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EA4B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4B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2646" w:rsidRPr="00EA4BC5" w:rsidRDefault="00972646" w:rsidP="00972646">
      <w:pPr>
        <w:autoSpaceDE w:val="0"/>
        <w:autoSpaceDN w:val="0"/>
        <w:adjustRightInd w:val="0"/>
        <w:spacing w:before="120" w:line="360" w:lineRule="exact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EA4B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ar30" w:history="1">
        <w:r w:rsidRPr="00EA4BC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A4BC5">
        <w:rPr>
          <w:rFonts w:ascii="Times New Roman" w:hAnsi="Times New Roman" w:cs="Times New Roman"/>
          <w:sz w:val="28"/>
          <w:szCs w:val="28"/>
        </w:rPr>
        <w:t xml:space="preserve"> "Обеспечение общественного порядка и противодействие преступности в городском поселении город Боровичи на 2016-2018 годы"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муниципального района от 27.04.2016 № </w:t>
      </w:r>
      <w:proofErr w:type="gramStart"/>
      <w:r>
        <w:rPr>
          <w:rFonts w:ascii="Times New Roman" w:hAnsi="Times New Roman" w:cs="Times New Roman"/>
          <w:sz w:val="28"/>
          <w:szCs w:val="28"/>
        </w:rPr>
        <w:t>940, (далее муниципальная программа:</w:t>
      </w:r>
      <w:proofErr w:type="gramEnd"/>
    </w:p>
    <w:p w:rsidR="00972646" w:rsidRDefault="00972646" w:rsidP="00972646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2 паспорта муниципальной программы в редакции:</w:t>
      </w:r>
    </w:p>
    <w:p w:rsidR="00972646" w:rsidRPr="00EA4BC5" w:rsidRDefault="00972646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>«2. Соисполнители муниципальной программы:</w:t>
      </w:r>
    </w:p>
    <w:p w:rsidR="00972646" w:rsidRDefault="00972646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и молодежной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комитет образования и молодежной политики);</w:t>
      </w:r>
    </w:p>
    <w:p w:rsidR="00972646" w:rsidRDefault="00972646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туризма</w:t>
      </w:r>
      <w:r w:rsidRPr="00EA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комитет культуры и туризма);</w:t>
      </w:r>
    </w:p>
    <w:p w:rsidR="00972646" w:rsidRDefault="00972646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 Администрации муниципального района (далее</w:t>
      </w:r>
      <w:r w:rsidRPr="00EA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спорту);</w:t>
      </w:r>
    </w:p>
    <w:p w:rsidR="00972646" w:rsidRPr="00190FF9" w:rsidRDefault="00972646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организационной работы и муниципальной службы Администрации муниципального района (далее</w:t>
      </w:r>
      <w:r w:rsidRPr="00EA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организационной работы и муниципальной службы);</w:t>
      </w:r>
    </w:p>
    <w:p w:rsidR="00972646" w:rsidRDefault="00972646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90FF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2646" w:rsidRPr="00EA4BC5" w:rsidRDefault="00972646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Мероприятия муниципальной программы» в прилагаемой редакции.</w:t>
      </w:r>
    </w:p>
    <w:p w:rsidR="00972646" w:rsidRPr="00EA4BC5" w:rsidRDefault="00972646" w:rsidP="00972646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BC5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приложении к газете «Красная        искра» - «Официальный вестник" и разместить на официальном сайте Администрации </w:t>
      </w:r>
      <w:proofErr w:type="spellStart"/>
      <w:r w:rsidRPr="00EA4BC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EA4BC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72646" w:rsidRPr="00EA4BC5" w:rsidRDefault="00972646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6687" w:rsidRDefault="009B6687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2646" w:rsidRDefault="00972646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A4BC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Швагирев</w:t>
      </w:r>
      <w:proofErr w:type="spellEnd"/>
    </w:p>
    <w:p w:rsidR="00972646" w:rsidRDefault="00972646" w:rsidP="0097264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  <w:sectPr w:rsidR="00972646" w:rsidSect="002548C3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:rsidR="00972646" w:rsidRPr="00DF36DE" w:rsidRDefault="00D93999" w:rsidP="00972646">
      <w:pPr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72646" w:rsidRPr="00DF36DE">
        <w:rPr>
          <w:rFonts w:ascii="Times New Roman" w:hAnsi="Times New Roman" w:cs="Times New Roman"/>
          <w:sz w:val="28"/>
          <w:szCs w:val="28"/>
        </w:rPr>
        <w:t>риложение</w:t>
      </w:r>
    </w:p>
    <w:p w:rsidR="00972646" w:rsidRPr="00DF36DE" w:rsidRDefault="00972646" w:rsidP="00972646">
      <w:pPr>
        <w:spacing w:before="120"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DF36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72646" w:rsidRPr="00DF36DE" w:rsidRDefault="00972646" w:rsidP="00972646">
      <w:pPr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DF36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72646" w:rsidRDefault="00972646" w:rsidP="00972646">
      <w:pPr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DF36DE">
        <w:rPr>
          <w:rFonts w:ascii="Times New Roman" w:hAnsi="Times New Roman" w:cs="Times New Roman"/>
          <w:sz w:val="28"/>
          <w:szCs w:val="28"/>
        </w:rPr>
        <w:t>от 07.06.2017 № 1681</w:t>
      </w:r>
    </w:p>
    <w:p w:rsidR="00972646" w:rsidRPr="00DF36DE" w:rsidRDefault="00972646" w:rsidP="00972646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36DE">
        <w:rPr>
          <w:rFonts w:ascii="Times New Roman" w:hAnsi="Times New Roman" w:cs="Times New Roman"/>
          <w:bCs/>
          <w:sz w:val="28"/>
          <w:szCs w:val="28"/>
        </w:rPr>
        <w:t>«</w:t>
      </w:r>
      <w:r w:rsidRPr="00DF36D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F36DE">
        <w:rPr>
          <w:rFonts w:ascii="Times New Roman" w:hAnsi="Times New Roman" w:cs="Times New Roman"/>
          <w:b/>
          <w:bCs/>
          <w:sz w:val="28"/>
          <w:szCs w:val="28"/>
        </w:rPr>
        <w:t>. Мероприятия муниципальной программы</w:t>
      </w: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835"/>
        <w:gridCol w:w="1417"/>
        <w:gridCol w:w="2127"/>
        <w:gridCol w:w="1842"/>
        <w:gridCol w:w="1134"/>
        <w:gridCol w:w="1072"/>
        <w:gridCol w:w="993"/>
      </w:tblGrid>
      <w:tr w:rsidR="00972646" w:rsidRPr="00DF36DE" w:rsidTr="004304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Наименование      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Исполнитель                    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Источник  финансирования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         по годам (тыс. руб.)</w:t>
            </w:r>
          </w:p>
        </w:tc>
      </w:tr>
      <w:tr w:rsidR="00972646" w:rsidRPr="00DF36DE" w:rsidTr="004304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Задача 1. Обеспечение безопасности граждан от противоправных посягательств на территории городского поселения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хода реализации мероприятий программы на заседаниях межведомственной комиссии по профилактике правонарушений и предупреждению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межведомственной комиссии по профилактике правонарушений и предупреждению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 Вовлечение общественности в предупреждение правонарушений</w:t>
            </w:r>
          </w:p>
        </w:tc>
      </w:tr>
      <w:tr w:rsidR="00972646" w:rsidRPr="00DF36DE" w:rsidTr="0043044E">
        <w:trPr>
          <w:trHeight w:val="1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по созданию добровольных формирований граждан по охране общественного порядка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</w:t>
            </w:r>
          </w:p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МОМВД России  «</w:t>
            </w:r>
            <w:proofErr w:type="spellStart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2646" w:rsidRDefault="00972646" w:rsidP="009726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3B34A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72646" w:rsidRPr="003B34AA" w:rsidRDefault="00972646" w:rsidP="009726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2409"/>
        <w:gridCol w:w="1560"/>
        <w:gridCol w:w="1701"/>
        <w:gridCol w:w="1842"/>
        <w:gridCol w:w="1134"/>
        <w:gridCol w:w="1072"/>
        <w:gridCol w:w="993"/>
      </w:tblGrid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общественности в деятельности формирований правоохранительной направленности, народных дружин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МКУ «Центр по работе с населением»</w:t>
            </w:r>
          </w:p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внеурочной занятости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родителей;</w:t>
            </w:r>
          </w:p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 состоящих на учете в органах внутренних 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профильных смен в лагерях для подростков и молодежи с привлечением несовершеннолетних, состоящих на учете в органах внутренних 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и молодежной политики           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МОМВД России  «</w:t>
            </w:r>
            <w:proofErr w:type="spellStart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оздоровительных, физкультурно-спортивных и агитационно-пропагандистских мероприятий (спартакиады, фестивали, летние игры, дни здоровья и спорта, спортивные праздники) в соответствии с ежегодным календарным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планом физкультурных и спортивных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физической культуре и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2016 - 2018           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2646" w:rsidRDefault="00972646" w:rsidP="00972646">
      <w:pPr>
        <w:ind w:firstLine="0"/>
      </w:pPr>
      <w:r>
        <w:lastRenderedPageBreak/>
        <w:br w:type="page"/>
      </w:r>
    </w:p>
    <w:p w:rsidR="00972646" w:rsidRPr="007A1642" w:rsidRDefault="00972646" w:rsidP="009726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64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72646" w:rsidRDefault="00972646" w:rsidP="00972646">
      <w:pPr>
        <w:ind w:firstLine="0"/>
      </w:pP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2409"/>
        <w:gridCol w:w="1560"/>
        <w:gridCol w:w="1701"/>
        <w:gridCol w:w="1842"/>
        <w:gridCol w:w="1134"/>
        <w:gridCol w:w="1072"/>
        <w:gridCol w:w="993"/>
      </w:tblGrid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Новгородской области и района с привлечением к участию в них несовершеннолетних, состоящих на учете в органах внутренних 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 в систему дополнительного образования, в том числе детей-сирот и детей, оставшихся без попечения родителей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и молодежной политики 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 и спорту          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базе библиотек города информационных мероприятий, направленных на повышение правовой культуры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3. Снижение актуальности проблем, связанных со злоупотреблением наркотиками и другими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в муниципальном районе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антинаркотической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муниципальной службы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антинаркотическо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           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2646" w:rsidRDefault="00972646" w:rsidP="00972646">
      <w:pPr>
        <w:ind w:firstLine="0"/>
      </w:pPr>
      <w:r>
        <w:lastRenderedPageBreak/>
        <w:br w:type="page"/>
      </w:r>
    </w:p>
    <w:p w:rsidR="00972646" w:rsidRPr="007A1642" w:rsidRDefault="00972646" w:rsidP="009726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642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972646" w:rsidRDefault="00972646" w:rsidP="00972646">
      <w:pPr>
        <w:ind w:firstLine="0"/>
      </w:pP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693"/>
        <w:gridCol w:w="1559"/>
        <w:gridCol w:w="1560"/>
        <w:gridCol w:w="1842"/>
        <w:gridCol w:w="1134"/>
        <w:gridCol w:w="1072"/>
        <w:gridCol w:w="993"/>
      </w:tblGrid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или участие в семинарах, совещаниях, конференциях, «круглых столах» и тренингах, направленных на профессиональную переподготовку и повышение квалификации педагогических работников в сфере государственной антинаркотической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и молодежной политики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 и спорту          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-просветительской работы в рамках ежегодных областных, Всероссийских (Международных) акций по антинаркотической тематике, про-ведение культурно-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тительских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спортивных и иных тематических мероприятий с целью обеспечения продуктивного досуга молодежи и несовершеннолетних, направленных на пропаганду здорового образа жизни, занятий физической культурой и спортом, внедрения в практику работы активных форм первичной профилактики потребления наркотиков (диспуты, дискуссии, тренинги 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и молодежной политики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 и спорту          </w:t>
            </w:r>
          </w:p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2646" w:rsidRDefault="00972646" w:rsidP="00972646">
      <w:pPr>
        <w:ind w:firstLine="0"/>
      </w:pPr>
      <w:r>
        <w:lastRenderedPageBreak/>
        <w:br w:type="page"/>
      </w:r>
    </w:p>
    <w:p w:rsidR="00972646" w:rsidRPr="007A1642" w:rsidRDefault="00972646" w:rsidP="0097264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642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972646" w:rsidRPr="007A1642" w:rsidRDefault="00972646" w:rsidP="00972646">
      <w:pPr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693"/>
        <w:gridCol w:w="1559"/>
        <w:gridCol w:w="1560"/>
        <w:gridCol w:w="1842"/>
        <w:gridCol w:w="1134"/>
        <w:gridCol w:w="1072"/>
        <w:gridCol w:w="993"/>
      </w:tblGrid>
      <w:tr w:rsidR="00972646" w:rsidRPr="007A1642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7A1642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др.), формирование специализированного библиотечного фонда печатной и медиа-продукции по проблемам наркозависимости и обеспечение доступности его материалов для населения, в том числе с использованием информационно-телекоммуникационной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646" w:rsidRPr="00DF36DE" w:rsidTr="00430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46" w:rsidRPr="00DF36DE" w:rsidRDefault="00972646" w:rsidP="0043044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</w:tr>
    </w:tbl>
    <w:p w:rsidR="00972646" w:rsidRDefault="00972646" w:rsidP="0097264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72646" w:rsidRDefault="00972646" w:rsidP="0097264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A1642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уточняется при формировании бюджета на очередной финансовый год и на плановый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2646" w:rsidRDefault="00972646" w:rsidP="0097264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A1642">
        <w:rPr>
          <w:rFonts w:ascii="Times New Roman" w:eastAsia="Calibri" w:hAnsi="Times New Roman" w:cs="Times New Roman"/>
          <w:sz w:val="28"/>
          <w:szCs w:val="28"/>
        </w:rPr>
        <w:t>период</w:t>
      </w:r>
      <w:proofErr w:type="gramStart"/>
      <w:r w:rsidRPr="007A1642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72646" w:rsidRDefault="00972646" w:rsidP="0097264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2646" w:rsidRDefault="00972646" w:rsidP="0097264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72646" w:rsidRPr="007A1642" w:rsidRDefault="00972646" w:rsidP="0097264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A1642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73432" w:rsidRPr="00972646" w:rsidRDefault="00D93999" w:rsidP="00972646"/>
    <w:sectPr w:rsidR="00D73432" w:rsidRPr="00972646" w:rsidSect="00D93999">
      <w:pgSz w:w="16838" w:h="11906" w:orient="landscape"/>
      <w:pgMar w:top="1701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97"/>
    <w:rsid w:val="0001220F"/>
    <w:rsid w:val="005412A8"/>
    <w:rsid w:val="00677B79"/>
    <w:rsid w:val="007A2197"/>
    <w:rsid w:val="008211FB"/>
    <w:rsid w:val="00972646"/>
    <w:rsid w:val="009B6687"/>
    <w:rsid w:val="00D93999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4</cp:revision>
  <dcterms:created xsi:type="dcterms:W3CDTF">2017-06-16T05:17:00Z</dcterms:created>
  <dcterms:modified xsi:type="dcterms:W3CDTF">2017-06-16T05:33:00Z</dcterms:modified>
</cp:coreProperties>
</file>