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87" w:rsidRPr="00E84187" w:rsidRDefault="00E84187" w:rsidP="00E84187">
      <w:pPr>
        <w:spacing w:line="240" w:lineRule="exact"/>
        <w:ind w:left="5580" w:hanging="36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187">
        <w:rPr>
          <w:sz w:val="24"/>
        </w:rPr>
        <w:t xml:space="preserve">                                   </w:t>
      </w:r>
    </w:p>
    <w:p w:rsidR="00E84187" w:rsidRPr="00E84187" w:rsidRDefault="00E84187" w:rsidP="00E84187">
      <w:pPr>
        <w:rPr>
          <w:sz w:val="24"/>
        </w:rPr>
      </w:pPr>
    </w:p>
    <w:p w:rsidR="00E84187" w:rsidRPr="00E84187" w:rsidRDefault="00E84187" w:rsidP="00E84187">
      <w:pPr>
        <w:rPr>
          <w:sz w:val="24"/>
        </w:rPr>
      </w:pPr>
    </w:p>
    <w:p w:rsidR="00E84187" w:rsidRPr="00E84187" w:rsidRDefault="00E84187" w:rsidP="00E84187">
      <w:pPr>
        <w:rPr>
          <w:sz w:val="24"/>
        </w:rPr>
      </w:pPr>
      <w:r w:rsidRPr="00E84187">
        <w:rPr>
          <w:sz w:val="24"/>
        </w:rPr>
        <w:t xml:space="preserve">                                   </w:t>
      </w:r>
    </w:p>
    <w:p w:rsidR="00E84187" w:rsidRPr="00E84187" w:rsidRDefault="00E84187" w:rsidP="00E84187">
      <w:pPr>
        <w:spacing w:line="240" w:lineRule="exact"/>
        <w:jc w:val="center"/>
        <w:rPr>
          <w:b/>
          <w:sz w:val="28"/>
          <w:szCs w:val="28"/>
        </w:rPr>
      </w:pPr>
      <w:r w:rsidRPr="00E84187">
        <w:rPr>
          <w:b/>
          <w:sz w:val="28"/>
          <w:szCs w:val="28"/>
        </w:rPr>
        <w:t>Новгородская область</w:t>
      </w:r>
    </w:p>
    <w:p w:rsidR="00E84187" w:rsidRPr="00E84187" w:rsidRDefault="00E84187" w:rsidP="00E84187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E84187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E84187">
        <w:rPr>
          <w:b/>
          <w:spacing w:val="-10"/>
          <w:sz w:val="30"/>
          <w:szCs w:val="30"/>
        </w:rPr>
        <w:t>А</w:t>
      </w:r>
    </w:p>
    <w:p w:rsidR="00E84187" w:rsidRPr="00E84187" w:rsidRDefault="00E84187" w:rsidP="00E84187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E84187">
        <w:rPr>
          <w:spacing w:val="60"/>
          <w:sz w:val="32"/>
        </w:rPr>
        <w:t>ПОСТАНОВЛЕНИЕ</w:t>
      </w:r>
    </w:p>
    <w:p w:rsidR="00E84187" w:rsidRPr="00E84187" w:rsidRDefault="00E84187" w:rsidP="00E84187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E84187" w:rsidRPr="00E84187" w:rsidTr="00E84187">
        <w:tc>
          <w:tcPr>
            <w:tcW w:w="1560" w:type="dxa"/>
          </w:tcPr>
          <w:p w:rsidR="00E84187" w:rsidRPr="00E84187" w:rsidRDefault="00E84187" w:rsidP="00E84187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E84187">
              <w:rPr>
                <w:b/>
                <w:sz w:val="28"/>
                <w:szCs w:val="28"/>
              </w:rPr>
              <w:t xml:space="preserve">09.08.2017 </w:t>
            </w:r>
          </w:p>
        </w:tc>
        <w:tc>
          <w:tcPr>
            <w:tcW w:w="1134" w:type="dxa"/>
          </w:tcPr>
          <w:p w:rsidR="00E84187" w:rsidRPr="00E84187" w:rsidRDefault="00E84187" w:rsidP="00E84187">
            <w:pPr>
              <w:rPr>
                <w:sz w:val="28"/>
                <w:szCs w:val="28"/>
              </w:rPr>
            </w:pPr>
            <w:r w:rsidRPr="00E84187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E84187">
              <w:rPr>
                <w:b/>
                <w:sz w:val="28"/>
              </w:rPr>
              <w:t>2611</w:t>
            </w:r>
            <w:r w:rsidRPr="00E84187">
              <w:rPr>
                <w:sz w:val="28"/>
              </w:rPr>
              <w:t xml:space="preserve"> </w:t>
            </w:r>
          </w:p>
        </w:tc>
      </w:tr>
    </w:tbl>
    <w:p w:rsidR="00E84187" w:rsidRPr="00E84187" w:rsidRDefault="00E84187" w:rsidP="00E84187">
      <w:pPr>
        <w:jc w:val="center"/>
        <w:rPr>
          <w:sz w:val="28"/>
        </w:rPr>
      </w:pPr>
    </w:p>
    <w:p w:rsidR="00E84187" w:rsidRPr="00E84187" w:rsidRDefault="00E84187" w:rsidP="00E84187">
      <w:pPr>
        <w:rPr>
          <w:sz w:val="28"/>
        </w:rPr>
      </w:pPr>
      <w:r w:rsidRPr="00E84187">
        <w:rPr>
          <w:sz w:val="28"/>
        </w:rPr>
        <w:t xml:space="preserve">                                                        </w:t>
      </w:r>
      <w:proofErr w:type="spellStart"/>
      <w:r w:rsidRPr="00E84187">
        <w:rPr>
          <w:sz w:val="28"/>
        </w:rPr>
        <w:t>г</w:t>
      </w:r>
      <w:proofErr w:type="gramStart"/>
      <w:r w:rsidRPr="00E84187">
        <w:rPr>
          <w:sz w:val="28"/>
        </w:rPr>
        <w:t>.Б</w:t>
      </w:r>
      <w:proofErr w:type="gramEnd"/>
      <w:r w:rsidRPr="00E84187">
        <w:rPr>
          <w:sz w:val="28"/>
        </w:rPr>
        <w:t>оровичи</w:t>
      </w:r>
      <w:proofErr w:type="spellEnd"/>
    </w:p>
    <w:p w:rsidR="000D283A" w:rsidRPr="00E84187" w:rsidRDefault="000D283A" w:rsidP="00E84187">
      <w:pPr>
        <w:spacing w:line="240" w:lineRule="exact"/>
        <w:rPr>
          <w:rFonts w:ascii="Times New Roman" w:hAnsi="Times New Roman"/>
          <w:sz w:val="28"/>
          <w:szCs w:val="28"/>
        </w:rPr>
      </w:pPr>
      <w:r w:rsidRPr="00E84187">
        <w:rPr>
          <w:sz w:val="28"/>
          <w:szCs w:val="28"/>
        </w:rPr>
        <w:t xml:space="preserve">                                  </w:t>
      </w:r>
      <w:r w:rsidRPr="00E84187">
        <w:rPr>
          <w:sz w:val="28"/>
          <w:szCs w:val="28"/>
        </w:rPr>
        <w:tab/>
      </w:r>
    </w:p>
    <w:p w:rsidR="000D283A" w:rsidRPr="00E84187" w:rsidRDefault="000D283A" w:rsidP="00E8418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84187">
        <w:rPr>
          <w:rFonts w:ascii="Times New Roman" w:hAnsi="Times New Roman"/>
          <w:b/>
          <w:sz w:val="28"/>
          <w:szCs w:val="28"/>
        </w:rPr>
        <w:t xml:space="preserve">О внесении изменения в муниципальную программу </w:t>
      </w:r>
    </w:p>
    <w:p w:rsidR="000D283A" w:rsidRPr="00E84187" w:rsidRDefault="000D283A" w:rsidP="00E8418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84187">
        <w:rPr>
          <w:rFonts w:ascii="Times New Roman" w:hAnsi="Times New Roman"/>
          <w:b/>
          <w:sz w:val="28"/>
          <w:szCs w:val="28"/>
        </w:rPr>
        <w:t>«Обеспечение жильем молодых семей на 2015-20</w:t>
      </w:r>
      <w:r w:rsidR="00674CE0" w:rsidRPr="00E84187">
        <w:rPr>
          <w:rFonts w:ascii="Times New Roman" w:hAnsi="Times New Roman"/>
          <w:b/>
          <w:sz w:val="28"/>
          <w:szCs w:val="28"/>
        </w:rPr>
        <w:t>17</w:t>
      </w:r>
      <w:r w:rsidRPr="00E84187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0D283A" w:rsidRPr="00693525" w:rsidRDefault="000D283A" w:rsidP="000D283A">
      <w:pPr>
        <w:jc w:val="both"/>
        <w:rPr>
          <w:rFonts w:ascii="Times New Roman" w:hAnsi="Times New Roman"/>
          <w:sz w:val="24"/>
          <w:szCs w:val="24"/>
        </w:rPr>
      </w:pPr>
    </w:p>
    <w:p w:rsidR="000D283A" w:rsidRPr="00E84187" w:rsidRDefault="000D283A" w:rsidP="00E84187">
      <w:pPr>
        <w:pStyle w:val="a8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418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      Жилищным кодексом Российской Федерации, постановлением Правител</w:t>
      </w:r>
      <w:r w:rsidRPr="00E84187">
        <w:rPr>
          <w:rFonts w:ascii="Times New Roman" w:hAnsi="Times New Roman" w:cs="Times New Roman"/>
          <w:sz w:val="28"/>
          <w:szCs w:val="28"/>
        </w:rPr>
        <w:t>ь</w:t>
      </w:r>
      <w:r w:rsidRPr="00E84187">
        <w:rPr>
          <w:rFonts w:ascii="Times New Roman" w:hAnsi="Times New Roman" w:cs="Times New Roman"/>
          <w:sz w:val="28"/>
          <w:szCs w:val="28"/>
        </w:rPr>
        <w:t>ства Российской Федерации от 17 декабря 2010 года № 1050 «О федеральной целевой программе «Жилище» на 2015-2020 годы», постановлением Прав</w:t>
      </w:r>
      <w:r w:rsidRPr="00E84187">
        <w:rPr>
          <w:rFonts w:ascii="Times New Roman" w:hAnsi="Times New Roman" w:cs="Times New Roman"/>
          <w:sz w:val="28"/>
          <w:szCs w:val="28"/>
        </w:rPr>
        <w:t>и</w:t>
      </w:r>
      <w:r w:rsidRPr="00E84187">
        <w:rPr>
          <w:rFonts w:ascii="Times New Roman" w:hAnsi="Times New Roman" w:cs="Times New Roman"/>
          <w:sz w:val="28"/>
          <w:szCs w:val="28"/>
        </w:rPr>
        <w:t xml:space="preserve">тельства Новгородской области от 28.10.2013 № 322 «О государственной программе Новгородской области «Развитие жилищного строительства  на территории Новгородской области на 2014-2020 годы» Администрация        Боровичского муниципального района </w:t>
      </w:r>
      <w:r w:rsidRPr="00E84187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0D283A" w:rsidRPr="00E84187" w:rsidRDefault="000D283A" w:rsidP="00E84187">
      <w:pPr>
        <w:pStyle w:val="a8"/>
        <w:spacing w:before="12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87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4A53AE" w:rsidRPr="00E84187">
        <w:rPr>
          <w:rFonts w:ascii="Times New Roman" w:hAnsi="Times New Roman" w:cs="Times New Roman"/>
          <w:sz w:val="28"/>
          <w:szCs w:val="28"/>
        </w:rPr>
        <w:t>е</w:t>
      </w:r>
      <w:r w:rsidRPr="00E84187">
        <w:rPr>
          <w:rFonts w:ascii="Times New Roman" w:hAnsi="Times New Roman" w:cs="Times New Roman"/>
          <w:sz w:val="28"/>
          <w:szCs w:val="28"/>
        </w:rPr>
        <w:t xml:space="preserve"> в муниципальную программу «Обеспечение жил</w:t>
      </w:r>
      <w:r w:rsidRPr="00E84187">
        <w:rPr>
          <w:rFonts w:ascii="Times New Roman" w:hAnsi="Times New Roman" w:cs="Times New Roman"/>
          <w:sz w:val="28"/>
          <w:szCs w:val="28"/>
        </w:rPr>
        <w:t>ь</w:t>
      </w:r>
      <w:r w:rsidRPr="00E84187">
        <w:rPr>
          <w:rFonts w:ascii="Times New Roman" w:hAnsi="Times New Roman" w:cs="Times New Roman"/>
          <w:sz w:val="28"/>
          <w:szCs w:val="28"/>
        </w:rPr>
        <w:t>ем молодых семей на 2015-2017 годы», утвержденную постановлением А</w:t>
      </w:r>
      <w:r w:rsidRPr="00E84187">
        <w:rPr>
          <w:rFonts w:ascii="Times New Roman" w:hAnsi="Times New Roman" w:cs="Times New Roman"/>
          <w:sz w:val="28"/>
          <w:szCs w:val="28"/>
        </w:rPr>
        <w:t>д</w:t>
      </w:r>
      <w:r w:rsidRPr="00E84187">
        <w:rPr>
          <w:rFonts w:ascii="Times New Roman" w:hAnsi="Times New Roman" w:cs="Times New Roman"/>
          <w:sz w:val="28"/>
          <w:szCs w:val="28"/>
        </w:rPr>
        <w:t>министрации муниципальн</w:t>
      </w:r>
      <w:r w:rsidR="004A53AE" w:rsidRPr="00E84187">
        <w:rPr>
          <w:rFonts w:ascii="Times New Roman" w:hAnsi="Times New Roman" w:cs="Times New Roman"/>
          <w:sz w:val="28"/>
          <w:szCs w:val="28"/>
        </w:rPr>
        <w:t>ого района от 09.12.2013 № 2696</w:t>
      </w:r>
      <w:r w:rsidRPr="00E84187">
        <w:rPr>
          <w:rFonts w:ascii="Times New Roman" w:hAnsi="Times New Roman" w:cs="Times New Roman"/>
          <w:sz w:val="28"/>
          <w:szCs w:val="28"/>
        </w:rPr>
        <w:t>, изложив её в прилагаемой редакции.</w:t>
      </w:r>
    </w:p>
    <w:p w:rsidR="000D283A" w:rsidRPr="00E84187" w:rsidRDefault="000D283A" w:rsidP="00E84187">
      <w:pPr>
        <w:pStyle w:val="a8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87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мун</w:t>
      </w:r>
      <w:r w:rsidRPr="00E84187">
        <w:rPr>
          <w:rFonts w:ascii="Times New Roman" w:hAnsi="Times New Roman" w:cs="Times New Roman"/>
          <w:sz w:val="28"/>
          <w:szCs w:val="28"/>
        </w:rPr>
        <w:t>и</w:t>
      </w:r>
      <w:r w:rsidRPr="00E84187">
        <w:rPr>
          <w:rFonts w:ascii="Times New Roman" w:hAnsi="Times New Roman" w:cs="Times New Roman"/>
          <w:sz w:val="28"/>
          <w:szCs w:val="28"/>
        </w:rPr>
        <w:t xml:space="preserve">ципального района: </w:t>
      </w:r>
    </w:p>
    <w:p w:rsidR="00E36725" w:rsidRPr="00E84187" w:rsidRDefault="000D283A" w:rsidP="00E84187">
      <w:pPr>
        <w:pStyle w:val="a8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87">
        <w:rPr>
          <w:rFonts w:ascii="Times New Roman" w:hAnsi="Times New Roman" w:cs="Times New Roman"/>
          <w:sz w:val="28"/>
          <w:szCs w:val="28"/>
        </w:rPr>
        <w:t xml:space="preserve">от </w:t>
      </w:r>
      <w:r w:rsidR="00E36725" w:rsidRPr="00E84187">
        <w:rPr>
          <w:rFonts w:ascii="Times New Roman" w:hAnsi="Times New Roman" w:cs="Times New Roman"/>
          <w:sz w:val="28"/>
          <w:szCs w:val="28"/>
        </w:rPr>
        <w:t>13.04.2016 № 805</w:t>
      </w:r>
      <w:r w:rsidRPr="00E84187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E36725" w:rsidRPr="00E84187">
        <w:rPr>
          <w:rFonts w:ascii="Times New Roman" w:hAnsi="Times New Roman" w:cs="Times New Roman"/>
          <w:sz w:val="28"/>
          <w:szCs w:val="28"/>
        </w:rPr>
        <w:t>я в муниципальную пр</w:t>
      </w:r>
      <w:r w:rsidR="00E36725" w:rsidRPr="00E84187">
        <w:rPr>
          <w:rFonts w:ascii="Times New Roman" w:hAnsi="Times New Roman" w:cs="Times New Roman"/>
          <w:sz w:val="28"/>
          <w:szCs w:val="28"/>
        </w:rPr>
        <w:t>о</w:t>
      </w:r>
      <w:r w:rsidR="00E36725" w:rsidRPr="00E84187">
        <w:rPr>
          <w:rFonts w:ascii="Times New Roman" w:hAnsi="Times New Roman" w:cs="Times New Roman"/>
          <w:sz w:val="28"/>
          <w:szCs w:val="28"/>
        </w:rPr>
        <w:t>грамму «Обеспечение жильем молодых семей на 2015-2017 годы»;</w:t>
      </w:r>
    </w:p>
    <w:p w:rsidR="000D283A" w:rsidRPr="00E84187" w:rsidRDefault="000D283A" w:rsidP="00E84187">
      <w:pPr>
        <w:pStyle w:val="a8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87">
        <w:rPr>
          <w:rFonts w:ascii="Times New Roman" w:hAnsi="Times New Roman" w:cs="Times New Roman"/>
          <w:sz w:val="28"/>
          <w:szCs w:val="28"/>
        </w:rPr>
        <w:t xml:space="preserve">от </w:t>
      </w:r>
      <w:r w:rsidR="00E36725" w:rsidRPr="00E84187">
        <w:rPr>
          <w:rFonts w:ascii="Times New Roman" w:hAnsi="Times New Roman" w:cs="Times New Roman"/>
          <w:sz w:val="28"/>
          <w:szCs w:val="28"/>
        </w:rPr>
        <w:t xml:space="preserve">08.09.2016 № 2177 «О </w:t>
      </w:r>
      <w:r w:rsidRPr="00E84187">
        <w:rPr>
          <w:rFonts w:ascii="Times New Roman" w:hAnsi="Times New Roman" w:cs="Times New Roman"/>
          <w:sz w:val="28"/>
          <w:szCs w:val="28"/>
        </w:rPr>
        <w:t>внесении изменений в муниципальную пр</w:t>
      </w:r>
      <w:r w:rsidRPr="00E84187">
        <w:rPr>
          <w:rFonts w:ascii="Times New Roman" w:hAnsi="Times New Roman" w:cs="Times New Roman"/>
          <w:sz w:val="28"/>
          <w:szCs w:val="28"/>
        </w:rPr>
        <w:t>о</w:t>
      </w:r>
      <w:r w:rsidRPr="00E84187">
        <w:rPr>
          <w:rFonts w:ascii="Times New Roman" w:hAnsi="Times New Roman" w:cs="Times New Roman"/>
          <w:sz w:val="28"/>
          <w:szCs w:val="28"/>
        </w:rPr>
        <w:t>грамму «Обеспечение жильем м</w:t>
      </w:r>
      <w:r w:rsidR="00E36725" w:rsidRPr="00E84187">
        <w:rPr>
          <w:rFonts w:ascii="Times New Roman" w:hAnsi="Times New Roman" w:cs="Times New Roman"/>
          <w:sz w:val="28"/>
          <w:szCs w:val="28"/>
        </w:rPr>
        <w:t xml:space="preserve">олодых семей на 2015-2017 годы»; </w:t>
      </w:r>
    </w:p>
    <w:p w:rsidR="00E36725" w:rsidRPr="00E84187" w:rsidRDefault="00E36725" w:rsidP="00E84187">
      <w:pPr>
        <w:pStyle w:val="a8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87">
        <w:rPr>
          <w:rFonts w:ascii="Times New Roman" w:hAnsi="Times New Roman" w:cs="Times New Roman"/>
          <w:sz w:val="28"/>
          <w:szCs w:val="28"/>
        </w:rPr>
        <w:t>от 29.03.2017 № 833 «О внесении изменений в муниципальную пр</w:t>
      </w:r>
      <w:r w:rsidRPr="00E84187">
        <w:rPr>
          <w:rFonts w:ascii="Times New Roman" w:hAnsi="Times New Roman" w:cs="Times New Roman"/>
          <w:sz w:val="28"/>
          <w:szCs w:val="28"/>
        </w:rPr>
        <w:t>о</w:t>
      </w:r>
      <w:r w:rsidRPr="00E84187">
        <w:rPr>
          <w:rFonts w:ascii="Times New Roman" w:hAnsi="Times New Roman" w:cs="Times New Roman"/>
          <w:sz w:val="28"/>
          <w:szCs w:val="28"/>
        </w:rPr>
        <w:t>грамму «Обеспечение жильем молодых семей на 2015-2017 годы».</w:t>
      </w:r>
    </w:p>
    <w:p w:rsidR="000D283A" w:rsidRPr="00E84187" w:rsidRDefault="000D283A" w:rsidP="00E84187">
      <w:pPr>
        <w:pStyle w:val="a8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87">
        <w:rPr>
          <w:rFonts w:ascii="Times New Roman" w:hAnsi="Times New Roman" w:cs="Times New Roman"/>
          <w:sz w:val="28"/>
          <w:szCs w:val="28"/>
        </w:rPr>
        <w:t>3. Опубликовать постановление в приложении к газете «Красная          искра» - «Официальный вестник» и разместить на официальном сайте Адм</w:t>
      </w:r>
      <w:r w:rsidRPr="00E84187">
        <w:rPr>
          <w:rFonts w:ascii="Times New Roman" w:hAnsi="Times New Roman" w:cs="Times New Roman"/>
          <w:sz w:val="28"/>
          <w:szCs w:val="28"/>
        </w:rPr>
        <w:t>и</w:t>
      </w:r>
      <w:r w:rsidRPr="00E84187">
        <w:rPr>
          <w:rFonts w:ascii="Times New Roman" w:hAnsi="Times New Roman" w:cs="Times New Roman"/>
          <w:sz w:val="28"/>
          <w:szCs w:val="28"/>
        </w:rPr>
        <w:t>нистрации  Боровичского муниципального района.</w:t>
      </w:r>
    </w:p>
    <w:p w:rsidR="000D283A" w:rsidRPr="00693525" w:rsidRDefault="000D283A" w:rsidP="000D283A">
      <w:pPr>
        <w:pStyle w:val="1"/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84187" w:rsidRDefault="00E84187" w:rsidP="000D283A">
      <w:pPr>
        <w:pStyle w:val="1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E84187" w:rsidRDefault="00E84187" w:rsidP="000D283A">
      <w:pPr>
        <w:pStyle w:val="1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D283A" w:rsidRPr="00D70334" w:rsidRDefault="000D283A" w:rsidP="000D283A">
      <w:pPr>
        <w:pStyle w:val="1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70334"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Pr="00D70334">
        <w:rPr>
          <w:rFonts w:ascii="Times New Roman" w:hAnsi="Times New Roman"/>
          <w:b/>
          <w:sz w:val="28"/>
          <w:szCs w:val="28"/>
        </w:rPr>
        <w:tab/>
      </w:r>
      <w:r w:rsidRPr="00D70334">
        <w:rPr>
          <w:rFonts w:ascii="Times New Roman" w:hAnsi="Times New Roman"/>
          <w:b/>
          <w:sz w:val="28"/>
          <w:szCs w:val="28"/>
        </w:rPr>
        <w:tab/>
      </w:r>
    </w:p>
    <w:p w:rsidR="000D283A" w:rsidRPr="00D70334" w:rsidRDefault="000D283A" w:rsidP="000D283A">
      <w:pPr>
        <w:pStyle w:val="1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70334">
        <w:rPr>
          <w:rFonts w:ascii="Times New Roman" w:hAnsi="Times New Roman"/>
          <w:b/>
          <w:sz w:val="28"/>
          <w:szCs w:val="28"/>
        </w:rPr>
        <w:t xml:space="preserve">Главы администрации района </w:t>
      </w:r>
      <w:r w:rsidR="00674CE0">
        <w:rPr>
          <w:rFonts w:ascii="Times New Roman" w:hAnsi="Times New Roman"/>
          <w:b/>
          <w:sz w:val="28"/>
          <w:szCs w:val="28"/>
        </w:rPr>
        <w:t xml:space="preserve"> </w:t>
      </w:r>
      <w:r w:rsidR="00E84187">
        <w:rPr>
          <w:rFonts w:ascii="Times New Roman" w:hAnsi="Times New Roman"/>
          <w:b/>
          <w:sz w:val="28"/>
          <w:szCs w:val="28"/>
        </w:rPr>
        <w:t xml:space="preserve"> </w:t>
      </w:r>
      <w:r w:rsidR="00674CE0">
        <w:rPr>
          <w:rFonts w:ascii="Times New Roman" w:hAnsi="Times New Roman"/>
          <w:b/>
          <w:sz w:val="28"/>
          <w:szCs w:val="28"/>
        </w:rPr>
        <w:t xml:space="preserve">В.К. </w:t>
      </w:r>
      <w:proofErr w:type="spellStart"/>
      <w:r w:rsidR="00674CE0">
        <w:rPr>
          <w:rFonts w:ascii="Times New Roman" w:hAnsi="Times New Roman"/>
          <w:b/>
          <w:sz w:val="28"/>
          <w:szCs w:val="28"/>
        </w:rPr>
        <w:t>Вербило</w:t>
      </w:r>
      <w:proofErr w:type="spellEnd"/>
      <w:r w:rsidRPr="00D7033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325BA" w:rsidRDefault="003325BA" w:rsidP="003325BA">
      <w:pPr>
        <w:spacing w:line="240" w:lineRule="exact"/>
        <w:rPr>
          <w:b/>
        </w:rPr>
      </w:pPr>
    </w:p>
    <w:p w:rsidR="003325BA" w:rsidRDefault="003325BA" w:rsidP="003325BA">
      <w:pPr>
        <w:jc w:val="both"/>
      </w:pPr>
    </w:p>
    <w:p w:rsidR="00E84187" w:rsidRDefault="00E84187" w:rsidP="003325BA">
      <w:pPr>
        <w:jc w:val="both"/>
      </w:pPr>
    </w:p>
    <w:p w:rsidR="00E84187" w:rsidRPr="00B31B90" w:rsidRDefault="00E84187" w:rsidP="003325BA">
      <w:pPr>
        <w:jc w:val="both"/>
      </w:pPr>
    </w:p>
    <w:p w:rsidR="003325BA" w:rsidRDefault="003325BA" w:rsidP="000D283A"/>
    <w:p w:rsidR="00E84187" w:rsidRPr="00E84187" w:rsidRDefault="00E84187" w:rsidP="000D283A">
      <w:pPr>
        <w:rPr>
          <w:sz w:val="28"/>
          <w:szCs w:val="28"/>
        </w:rPr>
      </w:pPr>
      <w:r w:rsidRPr="00E84187">
        <w:rPr>
          <w:sz w:val="28"/>
          <w:szCs w:val="28"/>
        </w:rPr>
        <w:t>па</w:t>
      </w:r>
    </w:p>
    <w:p w:rsidR="000D283A" w:rsidRDefault="000D283A" w:rsidP="000D283A">
      <w:pPr>
        <w:spacing w:line="240" w:lineRule="exact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Приложение</w:t>
      </w:r>
    </w:p>
    <w:p w:rsidR="000D283A" w:rsidRDefault="000D283A" w:rsidP="000D283A">
      <w:pPr>
        <w:spacing w:before="120" w:line="240" w:lineRule="exact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постановлению Администрации              </w:t>
      </w:r>
    </w:p>
    <w:p w:rsidR="000D283A" w:rsidRDefault="000D283A" w:rsidP="000D283A">
      <w:pPr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муниципального района</w:t>
      </w:r>
    </w:p>
    <w:p w:rsidR="000D283A" w:rsidRDefault="000D283A" w:rsidP="000D283A">
      <w:pPr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</w:t>
      </w:r>
      <w:r w:rsidR="00E84187">
        <w:rPr>
          <w:rFonts w:ascii="Times New Roman" w:hAnsi="Times New Roman"/>
          <w:sz w:val="28"/>
          <w:szCs w:val="28"/>
        </w:rPr>
        <w:t>09.0</w:t>
      </w:r>
      <w:r w:rsidR="00674CE0">
        <w:rPr>
          <w:rFonts w:ascii="Times New Roman" w:hAnsi="Times New Roman"/>
          <w:sz w:val="28"/>
          <w:szCs w:val="28"/>
        </w:rPr>
        <w:t>8.2017 №</w:t>
      </w:r>
      <w:r w:rsidR="00E84187">
        <w:rPr>
          <w:rFonts w:ascii="Times New Roman" w:hAnsi="Times New Roman"/>
          <w:sz w:val="28"/>
          <w:szCs w:val="28"/>
        </w:rPr>
        <w:t xml:space="preserve"> 2611</w:t>
      </w:r>
      <w:r w:rsidR="00674CE0">
        <w:rPr>
          <w:rFonts w:ascii="Times New Roman" w:hAnsi="Times New Roman"/>
          <w:sz w:val="28"/>
          <w:szCs w:val="28"/>
        </w:rPr>
        <w:t>____</w:t>
      </w:r>
    </w:p>
    <w:p w:rsidR="000D283A" w:rsidRDefault="000D283A" w:rsidP="000D283A">
      <w:pPr>
        <w:spacing w:line="240" w:lineRule="exact"/>
        <w:ind w:left="5400"/>
        <w:rPr>
          <w:rFonts w:ascii="Times New Roman" w:hAnsi="Times New Roman"/>
          <w:sz w:val="28"/>
          <w:szCs w:val="28"/>
        </w:rPr>
      </w:pPr>
    </w:p>
    <w:p w:rsidR="000D283A" w:rsidRDefault="000D283A" w:rsidP="000D283A">
      <w:pPr>
        <w:spacing w:line="240" w:lineRule="exact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324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«УТВЕРЖДЕНА</w:t>
      </w:r>
    </w:p>
    <w:p w:rsidR="000D283A" w:rsidRDefault="000D283A" w:rsidP="000D283A">
      <w:pPr>
        <w:spacing w:before="12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D283A" w:rsidRDefault="000D283A" w:rsidP="000D283A">
      <w:pPr>
        <w:spacing w:line="240" w:lineRule="exact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0D283A" w:rsidRDefault="00674CE0" w:rsidP="00674CE0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693525">
        <w:rPr>
          <w:rFonts w:ascii="Times New Roman" w:hAnsi="Times New Roman"/>
          <w:sz w:val="28"/>
          <w:szCs w:val="28"/>
        </w:rPr>
        <w:t xml:space="preserve"> 09.12.2013 № 2696</w:t>
      </w:r>
      <w:r>
        <w:rPr>
          <w:rFonts w:ascii="Times New Roman" w:hAnsi="Times New Roman"/>
          <w:sz w:val="28"/>
          <w:szCs w:val="28"/>
        </w:rPr>
        <w:t>____</w:t>
      </w:r>
      <w:r w:rsidR="000D283A">
        <w:rPr>
          <w:rFonts w:ascii="Times New Roman" w:hAnsi="Times New Roman"/>
          <w:sz w:val="28"/>
          <w:szCs w:val="28"/>
        </w:rPr>
        <w:t>__</w:t>
      </w:r>
    </w:p>
    <w:p w:rsidR="000D283A" w:rsidRDefault="000D283A" w:rsidP="000D283A">
      <w:pPr>
        <w:rPr>
          <w:rFonts w:ascii="Times New Roman" w:hAnsi="Times New Roman"/>
          <w:sz w:val="28"/>
          <w:szCs w:val="28"/>
        </w:rPr>
      </w:pPr>
    </w:p>
    <w:p w:rsidR="001324EE" w:rsidRDefault="001324EE" w:rsidP="000D283A">
      <w:pPr>
        <w:rPr>
          <w:rFonts w:ascii="Times New Roman" w:hAnsi="Times New Roman"/>
          <w:sz w:val="28"/>
          <w:szCs w:val="28"/>
        </w:rPr>
      </w:pPr>
    </w:p>
    <w:p w:rsidR="000D283A" w:rsidRDefault="000D283A" w:rsidP="000D283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0D283A" w:rsidRPr="001324EE" w:rsidRDefault="000D283A" w:rsidP="000D283A">
      <w:pPr>
        <w:spacing w:before="120" w:line="240" w:lineRule="exact"/>
        <w:jc w:val="center"/>
        <w:rPr>
          <w:sz w:val="28"/>
          <w:szCs w:val="28"/>
        </w:rPr>
      </w:pPr>
      <w:r w:rsidRPr="00FF5561">
        <w:rPr>
          <w:sz w:val="28"/>
          <w:szCs w:val="28"/>
        </w:rPr>
        <w:t>«Обеспечение жильем молод</w:t>
      </w:r>
      <w:r w:rsidR="00674CE0">
        <w:rPr>
          <w:sz w:val="28"/>
          <w:szCs w:val="28"/>
        </w:rPr>
        <w:t>ых семей на 2015-2020</w:t>
      </w:r>
      <w:r w:rsidRPr="00FF5561">
        <w:rPr>
          <w:sz w:val="28"/>
          <w:szCs w:val="28"/>
        </w:rPr>
        <w:t xml:space="preserve"> годы</w:t>
      </w:r>
      <w:r w:rsidRPr="001324EE">
        <w:rPr>
          <w:sz w:val="28"/>
          <w:szCs w:val="28"/>
        </w:rPr>
        <w:t>»</w:t>
      </w:r>
    </w:p>
    <w:p w:rsidR="001324EE" w:rsidRDefault="001324EE" w:rsidP="000D283A">
      <w:pPr>
        <w:spacing w:before="120" w:line="240" w:lineRule="exact"/>
        <w:jc w:val="center"/>
        <w:rPr>
          <w:b/>
          <w:sz w:val="28"/>
          <w:szCs w:val="28"/>
        </w:rPr>
      </w:pPr>
    </w:p>
    <w:p w:rsidR="000D283A" w:rsidRDefault="000D283A" w:rsidP="000D283A">
      <w:pPr>
        <w:spacing w:line="240" w:lineRule="exact"/>
        <w:jc w:val="center"/>
        <w:rPr>
          <w:b/>
          <w:sz w:val="28"/>
          <w:szCs w:val="28"/>
        </w:rPr>
      </w:pPr>
    </w:p>
    <w:p w:rsidR="000D283A" w:rsidRPr="00487DEE" w:rsidRDefault="000D283A" w:rsidP="000D283A">
      <w:pPr>
        <w:spacing w:line="240" w:lineRule="exact"/>
        <w:jc w:val="center"/>
        <w:rPr>
          <w:b/>
          <w:sz w:val="28"/>
          <w:szCs w:val="28"/>
        </w:rPr>
      </w:pPr>
      <w:r w:rsidRPr="00487DEE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муниципальной п</w:t>
      </w:r>
      <w:r w:rsidRPr="00487DEE">
        <w:rPr>
          <w:b/>
          <w:sz w:val="28"/>
          <w:szCs w:val="28"/>
        </w:rPr>
        <w:t>рограммы</w:t>
      </w:r>
      <w:r w:rsidR="00693525">
        <w:rPr>
          <w:b/>
          <w:sz w:val="28"/>
          <w:szCs w:val="28"/>
        </w:rPr>
        <w:t xml:space="preserve"> </w:t>
      </w:r>
    </w:p>
    <w:p w:rsidR="000D283A" w:rsidRDefault="000D283A" w:rsidP="000D283A">
      <w:pPr>
        <w:rPr>
          <w:sz w:val="28"/>
          <w:szCs w:val="28"/>
        </w:rPr>
      </w:pPr>
    </w:p>
    <w:p w:rsidR="007A5FAF" w:rsidRPr="007A5FAF" w:rsidRDefault="007A5FAF" w:rsidP="00E84187">
      <w:pPr>
        <w:pStyle w:val="a9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7A5FAF">
        <w:rPr>
          <w:b/>
          <w:sz w:val="28"/>
          <w:szCs w:val="28"/>
        </w:rPr>
        <w:t>Ответственный исполнитель муниципальной программы:</w:t>
      </w:r>
    </w:p>
    <w:p w:rsidR="007A5FAF" w:rsidRPr="007A5FAF" w:rsidRDefault="007A5FAF" w:rsidP="00E84187">
      <w:pPr>
        <w:pStyle w:val="a9"/>
        <w:ind w:left="0" w:firstLine="709"/>
        <w:jc w:val="both"/>
        <w:rPr>
          <w:b/>
          <w:sz w:val="28"/>
          <w:szCs w:val="28"/>
        </w:rPr>
      </w:pPr>
      <w:r w:rsidRPr="007A5FAF">
        <w:rPr>
          <w:sz w:val="28"/>
          <w:szCs w:val="28"/>
        </w:rPr>
        <w:t xml:space="preserve">отдел по учету и распределению жилой площади  Администрации </w:t>
      </w:r>
      <w:proofErr w:type="spellStart"/>
      <w:r w:rsidRPr="007A5FAF">
        <w:rPr>
          <w:sz w:val="28"/>
          <w:szCs w:val="28"/>
        </w:rPr>
        <w:t>Б</w:t>
      </w:r>
      <w:r w:rsidRPr="007A5FAF">
        <w:rPr>
          <w:sz w:val="28"/>
          <w:szCs w:val="28"/>
        </w:rPr>
        <w:t>о</w:t>
      </w:r>
      <w:r w:rsidRPr="007A5FAF">
        <w:rPr>
          <w:sz w:val="28"/>
          <w:szCs w:val="28"/>
        </w:rPr>
        <w:t>ровичского</w:t>
      </w:r>
      <w:proofErr w:type="spellEnd"/>
      <w:r w:rsidRPr="007A5FAF">
        <w:rPr>
          <w:sz w:val="28"/>
          <w:szCs w:val="28"/>
        </w:rPr>
        <w:t xml:space="preserve"> муниципального района</w:t>
      </w:r>
      <w:r w:rsidR="001324EE">
        <w:rPr>
          <w:sz w:val="28"/>
          <w:szCs w:val="28"/>
        </w:rPr>
        <w:t xml:space="preserve"> (далее отдел по учету и распределению жилой площади)</w:t>
      </w:r>
      <w:r w:rsidRPr="007A5FAF">
        <w:rPr>
          <w:sz w:val="28"/>
          <w:szCs w:val="28"/>
        </w:rPr>
        <w:t>.</w:t>
      </w:r>
      <w:r w:rsidRPr="007A5FAF">
        <w:rPr>
          <w:b/>
          <w:sz w:val="28"/>
          <w:szCs w:val="28"/>
        </w:rPr>
        <w:t xml:space="preserve"> </w:t>
      </w:r>
    </w:p>
    <w:p w:rsidR="000D283A" w:rsidRDefault="007A5FAF" w:rsidP="00E84187">
      <w:pPr>
        <w:numPr>
          <w:ilvl w:val="0"/>
          <w:numId w:val="1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Сои</w:t>
      </w:r>
      <w:r w:rsidR="000D283A" w:rsidRPr="00073D06">
        <w:rPr>
          <w:b/>
          <w:sz w:val="28"/>
          <w:szCs w:val="28"/>
        </w:rPr>
        <w:t xml:space="preserve">сполнители </w:t>
      </w:r>
      <w:r w:rsidR="000D283A">
        <w:rPr>
          <w:b/>
          <w:sz w:val="28"/>
          <w:szCs w:val="28"/>
        </w:rPr>
        <w:t>муниципальной п</w:t>
      </w:r>
      <w:r w:rsidR="000D283A" w:rsidRPr="00073D06">
        <w:rPr>
          <w:b/>
          <w:sz w:val="28"/>
          <w:szCs w:val="28"/>
        </w:rPr>
        <w:t xml:space="preserve">рограммы: </w:t>
      </w:r>
    </w:p>
    <w:p w:rsidR="000D283A" w:rsidRPr="007A5FAF" w:rsidRDefault="000D283A" w:rsidP="00E84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бухгалтерскому учету и отчетности Админ</w:t>
      </w:r>
      <w:r w:rsidR="007A5FAF">
        <w:rPr>
          <w:sz w:val="28"/>
          <w:szCs w:val="28"/>
        </w:rPr>
        <w:t>истрации муниц</w:t>
      </w:r>
      <w:r w:rsidR="007A5FAF">
        <w:rPr>
          <w:sz w:val="28"/>
          <w:szCs w:val="28"/>
        </w:rPr>
        <w:t>и</w:t>
      </w:r>
      <w:r w:rsidR="007A5FAF">
        <w:rPr>
          <w:sz w:val="28"/>
          <w:szCs w:val="28"/>
        </w:rPr>
        <w:t>пального района</w:t>
      </w:r>
      <w:r w:rsidR="001324EE">
        <w:rPr>
          <w:sz w:val="28"/>
          <w:szCs w:val="28"/>
        </w:rPr>
        <w:t xml:space="preserve"> (далее отдел по бухгалтерскому учету и отчетности)</w:t>
      </w:r>
      <w:r w:rsidR="007A5FAF">
        <w:rPr>
          <w:sz w:val="28"/>
          <w:szCs w:val="28"/>
        </w:rPr>
        <w:t>.</w:t>
      </w:r>
    </w:p>
    <w:p w:rsidR="000D283A" w:rsidRPr="002362E5" w:rsidRDefault="000D283A" w:rsidP="00E84187">
      <w:pPr>
        <w:pStyle w:val="a9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2362E5">
        <w:rPr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1"/>
        <w:gridCol w:w="8"/>
        <w:gridCol w:w="765"/>
        <w:gridCol w:w="77"/>
        <w:gridCol w:w="924"/>
        <w:gridCol w:w="68"/>
        <w:gridCol w:w="783"/>
        <w:gridCol w:w="68"/>
        <w:gridCol w:w="709"/>
        <w:gridCol w:w="712"/>
        <w:gridCol w:w="859"/>
      </w:tblGrid>
      <w:tr w:rsidR="00E84187" w:rsidRPr="00676F9F" w:rsidTr="00E8418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87" w:rsidRPr="00F0280C" w:rsidRDefault="00E84187" w:rsidP="00693525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 w:rsidRPr="00F0280C">
              <w:rPr>
                <w:rFonts w:eastAsia="Arial"/>
                <w:sz w:val="28"/>
                <w:szCs w:val="28"/>
              </w:rPr>
              <w:t xml:space="preserve">№ </w:t>
            </w:r>
            <w:proofErr w:type="gramStart"/>
            <w:r w:rsidRPr="00F0280C">
              <w:rPr>
                <w:rFonts w:eastAsia="Arial"/>
                <w:sz w:val="28"/>
                <w:szCs w:val="28"/>
              </w:rPr>
              <w:t>п</w:t>
            </w:r>
            <w:proofErr w:type="gramEnd"/>
            <w:r w:rsidRPr="00F0280C">
              <w:rPr>
                <w:rFonts w:eastAsia="Arial"/>
                <w:sz w:val="28"/>
                <w:szCs w:val="28"/>
              </w:rPr>
              <w:t>/п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87" w:rsidRPr="00F0280C" w:rsidRDefault="00E84187" w:rsidP="00693525">
            <w:pPr>
              <w:widowControl w:val="0"/>
              <w:autoSpaceDE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 w:rsidRPr="00F0280C">
              <w:rPr>
                <w:rFonts w:eastAsia="Arial"/>
                <w:sz w:val="28"/>
                <w:szCs w:val="28"/>
              </w:rPr>
              <w:t xml:space="preserve">Задачи </w:t>
            </w:r>
            <w:r>
              <w:rPr>
                <w:rFonts w:eastAsia="Arial"/>
                <w:sz w:val="28"/>
                <w:szCs w:val="28"/>
              </w:rPr>
              <w:t>муниципальной              п</w:t>
            </w:r>
            <w:r w:rsidRPr="00F0280C">
              <w:rPr>
                <w:rFonts w:eastAsia="Arial"/>
                <w:sz w:val="28"/>
                <w:szCs w:val="28"/>
              </w:rPr>
              <w:t>рограммы, наименование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Pr="00F0280C">
              <w:rPr>
                <w:rFonts w:eastAsia="Arial"/>
                <w:sz w:val="28"/>
                <w:szCs w:val="28"/>
              </w:rPr>
              <w:t>и единица измерения целевого показателя</w:t>
            </w:r>
          </w:p>
        </w:tc>
        <w:tc>
          <w:tcPr>
            <w:tcW w:w="4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87" w:rsidRPr="00F0280C" w:rsidRDefault="00E84187" w:rsidP="00E84187">
            <w:pPr>
              <w:widowControl w:val="0"/>
              <w:autoSpaceDE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 w:rsidRPr="00F0280C">
              <w:rPr>
                <w:rFonts w:eastAsia="Arial"/>
                <w:sz w:val="28"/>
                <w:szCs w:val="28"/>
              </w:rPr>
              <w:t xml:space="preserve">Значение целевого показателя </w:t>
            </w:r>
            <w:r>
              <w:rPr>
                <w:rFonts w:eastAsia="Arial"/>
                <w:sz w:val="28"/>
                <w:szCs w:val="28"/>
              </w:rPr>
              <w:t xml:space="preserve">                </w:t>
            </w:r>
            <w:r w:rsidRPr="00F0280C">
              <w:rPr>
                <w:rFonts w:eastAsia="Arial"/>
                <w:sz w:val="28"/>
                <w:szCs w:val="28"/>
              </w:rPr>
              <w:t>по годам</w:t>
            </w:r>
            <w:r>
              <w:rPr>
                <w:rFonts w:eastAsia="Arial"/>
                <w:sz w:val="28"/>
                <w:szCs w:val="28"/>
              </w:rPr>
              <w:t>:</w:t>
            </w:r>
          </w:p>
        </w:tc>
      </w:tr>
      <w:tr w:rsidR="00E84187" w:rsidRPr="00676F9F" w:rsidTr="00E84187"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187" w:rsidRPr="00F0280C" w:rsidRDefault="00E84187" w:rsidP="00693525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87" w:rsidRPr="00F0280C" w:rsidRDefault="00E84187" w:rsidP="00693525">
            <w:pPr>
              <w:widowControl w:val="0"/>
              <w:autoSpaceDE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187" w:rsidRPr="00E84187" w:rsidRDefault="00E84187" w:rsidP="00E84187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 w:rsidRPr="00E84187">
              <w:rPr>
                <w:rFonts w:eastAsia="Arial"/>
                <w:sz w:val="28"/>
                <w:szCs w:val="28"/>
              </w:rPr>
              <w:t>2015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84187" w:rsidRPr="00E84187" w:rsidRDefault="00E84187" w:rsidP="00E84187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 w:rsidRPr="00E84187">
              <w:rPr>
                <w:rFonts w:eastAsia="Arial"/>
                <w:sz w:val="28"/>
                <w:szCs w:val="28"/>
              </w:rPr>
              <w:t>2016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4187" w:rsidRPr="00E84187" w:rsidRDefault="00E84187" w:rsidP="00E84187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 w:rsidRPr="00E84187">
              <w:rPr>
                <w:rFonts w:eastAsia="Arial"/>
                <w:sz w:val="28"/>
                <w:szCs w:val="28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187" w:rsidRPr="00E84187" w:rsidRDefault="00E84187" w:rsidP="00E84187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 w:rsidRPr="00E84187">
              <w:rPr>
                <w:rFonts w:eastAsia="Arial"/>
                <w:sz w:val="28"/>
                <w:szCs w:val="28"/>
              </w:rPr>
              <w:t>2018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84187" w:rsidRPr="00E84187" w:rsidRDefault="00E84187" w:rsidP="00E84187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 w:rsidRPr="00E84187">
              <w:rPr>
                <w:rFonts w:eastAsia="Arial"/>
                <w:sz w:val="28"/>
                <w:szCs w:val="28"/>
              </w:rPr>
              <w:t>2019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84187" w:rsidRPr="00E84187" w:rsidRDefault="00E84187" w:rsidP="00E84187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 w:rsidRPr="00E84187">
              <w:rPr>
                <w:rFonts w:eastAsia="Arial"/>
                <w:sz w:val="28"/>
                <w:szCs w:val="28"/>
              </w:rPr>
              <w:t>2020</w:t>
            </w:r>
          </w:p>
        </w:tc>
      </w:tr>
      <w:tr w:rsidR="00E84187" w:rsidRPr="00676F9F" w:rsidTr="00E84187"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187" w:rsidRPr="00F0280C" w:rsidRDefault="00E84187" w:rsidP="00693525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87" w:rsidRPr="00F0280C" w:rsidRDefault="00E84187" w:rsidP="00693525">
            <w:pPr>
              <w:widowControl w:val="0"/>
              <w:autoSpaceDE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187" w:rsidRPr="00E84187" w:rsidRDefault="00E84187" w:rsidP="00E84187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84187" w:rsidRPr="00E84187" w:rsidRDefault="00E84187" w:rsidP="00E84187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4187" w:rsidRPr="00E84187" w:rsidRDefault="00E84187" w:rsidP="00E84187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187" w:rsidRPr="00E84187" w:rsidRDefault="00E84187" w:rsidP="00E84187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84187" w:rsidRPr="00E84187" w:rsidRDefault="00E84187" w:rsidP="00E84187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84187" w:rsidRPr="00E84187" w:rsidRDefault="00E84187" w:rsidP="00E84187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</w:t>
            </w:r>
          </w:p>
        </w:tc>
      </w:tr>
      <w:tr w:rsidR="002362E5" w:rsidRPr="00676F9F" w:rsidTr="002362E5">
        <w:tc>
          <w:tcPr>
            <w:tcW w:w="566" w:type="dxa"/>
            <w:shd w:val="clear" w:color="auto" w:fill="auto"/>
          </w:tcPr>
          <w:p w:rsidR="002362E5" w:rsidRPr="00F0280C" w:rsidRDefault="002362E5" w:rsidP="00693525">
            <w:pPr>
              <w:widowControl w:val="0"/>
              <w:autoSpaceDE w:val="0"/>
              <w:spacing w:before="120" w:line="23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 w:rsidRPr="00F0280C">
              <w:rPr>
                <w:rFonts w:eastAsia="Arial"/>
                <w:sz w:val="28"/>
                <w:szCs w:val="28"/>
              </w:rPr>
              <w:t>1.</w:t>
            </w:r>
          </w:p>
        </w:tc>
        <w:tc>
          <w:tcPr>
            <w:tcW w:w="8794" w:type="dxa"/>
            <w:gridSpan w:val="11"/>
            <w:shd w:val="clear" w:color="auto" w:fill="auto"/>
          </w:tcPr>
          <w:p w:rsidR="002362E5" w:rsidRPr="00F0280C" w:rsidRDefault="002362E5" w:rsidP="00693525">
            <w:pPr>
              <w:widowControl w:val="0"/>
              <w:autoSpaceDE w:val="0"/>
              <w:spacing w:before="120" w:line="230" w:lineRule="exact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Цель 1. Государственная поддержка в решении жилищной проблемы молодым семьям, признанным в установленном </w:t>
            </w:r>
            <w:proofErr w:type="gramStart"/>
            <w:r>
              <w:rPr>
                <w:rFonts w:eastAsia="Arial"/>
                <w:sz w:val="28"/>
                <w:szCs w:val="28"/>
              </w:rPr>
              <w:t>порядке</w:t>
            </w:r>
            <w:proofErr w:type="gramEnd"/>
            <w:r>
              <w:rPr>
                <w:rFonts w:eastAsia="Arial"/>
                <w:sz w:val="28"/>
                <w:szCs w:val="28"/>
              </w:rPr>
              <w:t xml:space="preserve"> нуждающ</w:t>
            </w:r>
            <w:r>
              <w:rPr>
                <w:rFonts w:eastAsia="Arial"/>
                <w:sz w:val="28"/>
                <w:szCs w:val="28"/>
              </w:rPr>
              <w:t>и</w:t>
            </w:r>
            <w:r>
              <w:rPr>
                <w:rFonts w:eastAsia="Arial"/>
                <w:sz w:val="28"/>
                <w:szCs w:val="28"/>
              </w:rPr>
              <w:t>мися в улучшении жилищных условий</w:t>
            </w:r>
          </w:p>
        </w:tc>
      </w:tr>
      <w:tr w:rsidR="002362E5" w:rsidRPr="00676F9F" w:rsidTr="002362E5">
        <w:tc>
          <w:tcPr>
            <w:tcW w:w="566" w:type="dxa"/>
            <w:shd w:val="clear" w:color="auto" w:fill="auto"/>
          </w:tcPr>
          <w:p w:rsidR="002362E5" w:rsidRPr="00F0280C" w:rsidRDefault="002362E5" w:rsidP="00693525">
            <w:pPr>
              <w:widowControl w:val="0"/>
              <w:autoSpaceDE w:val="0"/>
              <w:spacing w:before="120" w:line="23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 w:rsidRPr="00F0280C">
              <w:rPr>
                <w:rFonts w:eastAsia="Arial"/>
                <w:sz w:val="28"/>
                <w:szCs w:val="28"/>
              </w:rPr>
              <w:t>1.</w:t>
            </w:r>
            <w:r>
              <w:rPr>
                <w:rFonts w:eastAsia="Arial"/>
                <w:sz w:val="28"/>
                <w:szCs w:val="28"/>
              </w:rPr>
              <w:t>1.</w:t>
            </w:r>
          </w:p>
        </w:tc>
        <w:tc>
          <w:tcPr>
            <w:tcW w:w="8794" w:type="dxa"/>
            <w:gridSpan w:val="11"/>
            <w:shd w:val="clear" w:color="auto" w:fill="auto"/>
          </w:tcPr>
          <w:p w:rsidR="002362E5" w:rsidRPr="00F0280C" w:rsidRDefault="002362E5" w:rsidP="00693525">
            <w:pPr>
              <w:widowControl w:val="0"/>
              <w:autoSpaceDE w:val="0"/>
              <w:spacing w:before="120" w:line="230" w:lineRule="exact"/>
              <w:jc w:val="both"/>
              <w:rPr>
                <w:rFonts w:eastAsia="Arial"/>
                <w:sz w:val="28"/>
                <w:szCs w:val="28"/>
              </w:rPr>
            </w:pPr>
            <w:r w:rsidRPr="00F0280C">
              <w:rPr>
                <w:rFonts w:eastAsia="Arial"/>
                <w:sz w:val="28"/>
                <w:szCs w:val="28"/>
              </w:rPr>
              <w:t xml:space="preserve">Задача 1. </w:t>
            </w:r>
            <w:proofErr w:type="gramStart"/>
            <w:r w:rsidRPr="00F0280C">
              <w:rPr>
                <w:rFonts w:eastAsia="Arial"/>
                <w:sz w:val="28"/>
                <w:szCs w:val="28"/>
              </w:rPr>
              <w:t>Обеспечение предоставления молодым семьям</w:t>
            </w:r>
            <w:r>
              <w:rPr>
                <w:rFonts w:eastAsia="Arial"/>
                <w:sz w:val="28"/>
                <w:szCs w:val="28"/>
              </w:rPr>
              <w:t xml:space="preserve">-участникам программы </w:t>
            </w:r>
            <w:r w:rsidRPr="00F0280C">
              <w:rPr>
                <w:rFonts w:eastAsia="Arial"/>
                <w:sz w:val="28"/>
                <w:szCs w:val="28"/>
              </w:rPr>
              <w:t>социальных выплат на предоставление жилья экономич</w:t>
            </w:r>
            <w:r w:rsidRPr="00F0280C">
              <w:rPr>
                <w:rFonts w:eastAsia="Arial"/>
                <w:sz w:val="28"/>
                <w:szCs w:val="28"/>
              </w:rPr>
              <w:t>е</w:t>
            </w:r>
            <w:r w:rsidRPr="00F0280C">
              <w:rPr>
                <w:rFonts w:eastAsia="Arial"/>
                <w:sz w:val="28"/>
                <w:szCs w:val="28"/>
              </w:rPr>
              <w:t>ского класса или строительство индивидуального жилого дома экон</w:t>
            </w:r>
            <w:r w:rsidRPr="00F0280C">
              <w:rPr>
                <w:rFonts w:eastAsia="Arial"/>
                <w:sz w:val="28"/>
                <w:szCs w:val="28"/>
              </w:rPr>
              <w:t>о</w:t>
            </w:r>
            <w:r w:rsidRPr="00F0280C">
              <w:rPr>
                <w:rFonts w:eastAsia="Arial"/>
                <w:sz w:val="28"/>
                <w:szCs w:val="28"/>
              </w:rPr>
              <w:t>мического класса, а также создание условий для привлечения молод</w:t>
            </w:r>
            <w:r w:rsidRPr="00F0280C">
              <w:rPr>
                <w:rFonts w:eastAsia="Arial"/>
                <w:sz w:val="28"/>
                <w:szCs w:val="28"/>
              </w:rPr>
              <w:t>ы</w:t>
            </w:r>
            <w:r w:rsidRPr="00F0280C">
              <w:rPr>
                <w:rFonts w:eastAsia="Arial"/>
                <w:sz w:val="28"/>
                <w:szCs w:val="28"/>
              </w:rPr>
              <w:t>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</w:tr>
      <w:tr w:rsidR="002362E5" w:rsidRPr="00676F9F" w:rsidTr="002362E5">
        <w:tc>
          <w:tcPr>
            <w:tcW w:w="566" w:type="dxa"/>
            <w:shd w:val="clear" w:color="auto" w:fill="auto"/>
          </w:tcPr>
          <w:p w:rsidR="002362E5" w:rsidRPr="00E84187" w:rsidRDefault="002362E5" w:rsidP="00E84187">
            <w:pPr>
              <w:widowControl w:val="0"/>
              <w:autoSpaceDE w:val="0"/>
              <w:spacing w:before="120" w:line="230" w:lineRule="exact"/>
              <w:ind w:left="-57" w:right="-57"/>
              <w:rPr>
                <w:rFonts w:eastAsia="Arial"/>
                <w:spacing w:val="-20"/>
                <w:sz w:val="24"/>
                <w:szCs w:val="24"/>
              </w:rPr>
            </w:pPr>
            <w:r w:rsidRPr="00E84187">
              <w:rPr>
                <w:rFonts w:eastAsia="Arial"/>
                <w:spacing w:val="-20"/>
                <w:sz w:val="24"/>
                <w:szCs w:val="24"/>
              </w:rPr>
              <w:t>1.</w:t>
            </w:r>
            <w:r w:rsidR="00E84187" w:rsidRPr="00E84187">
              <w:rPr>
                <w:rFonts w:eastAsia="Arial"/>
                <w:spacing w:val="-20"/>
                <w:sz w:val="24"/>
                <w:szCs w:val="24"/>
              </w:rPr>
              <w:t>1.1.</w:t>
            </w:r>
          </w:p>
        </w:tc>
        <w:tc>
          <w:tcPr>
            <w:tcW w:w="3821" w:type="dxa"/>
            <w:shd w:val="clear" w:color="auto" w:fill="auto"/>
          </w:tcPr>
          <w:p w:rsidR="002362E5" w:rsidRPr="00F0280C" w:rsidRDefault="00E84187" w:rsidP="00E84187">
            <w:pPr>
              <w:widowControl w:val="0"/>
              <w:autoSpaceDE w:val="0"/>
              <w:spacing w:before="120" w:line="230" w:lineRule="exact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pacing w:val="-6"/>
                <w:sz w:val="28"/>
                <w:szCs w:val="28"/>
              </w:rPr>
              <w:t>К</w:t>
            </w:r>
            <w:r w:rsidR="002362E5" w:rsidRPr="00F0280C">
              <w:rPr>
                <w:rFonts w:eastAsia="Arial"/>
                <w:spacing w:val="-6"/>
                <w:sz w:val="28"/>
                <w:szCs w:val="28"/>
              </w:rPr>
              <w:t>оличество моло</w:t>
            </w:r>
            <w:r w:rsidR="002362E5" w:rsidRPr="00F0280C">
              <w:rPr>
                <w:rFonts w:eastAsia="Arial"/>
                <w:sz w:val="28"/>
                <w:szCs w:val="28"/>
              </w:rPr>
              <w:t>дых семей, получивших свидетельства о праве на получение социал</w:t>
            </w:r>
            <w:r w:rsidR="002362E5" w:rsidRPr="00F0280C">
              <w:rPr>
                <w:rFonts w:eastAsia="Arial"/>
                <w:sz w:val="28"/>
                <w:szCs w:val="28"/>
              </w:rPr>
              <w:t>ь</w:t>
            </w:r>
            <w:r w:rsidR="002362E5" w:rsidRPr="00F0280C">
              <w:rPr>
                <w:rFonts w:eastAsia="Arial"/>
                <w:sz w:val="28"/>
                <w:szCs w:val="28"/>
              </w:rPr>
              <w:t>ной выплаты на приобрет</w:t>
            </w:r>
            <w:r w:rsidR="002362E5" w:rsidRPr="00F0280C">
              <w:rPr>
                <w:rFonts w:eastAsia="Arial"/>
                <w:sz w:val="28"/>
                <w:szCs w:val="28"/>
              </w:rPr>
              <w:t>е</w:t>
            </w:r>
            <w:r w:rsidR="002362E5" w:rsidRPr="00F0280C">
              <w:rPr>
                <w:rFonts w:eastAsia="Arial"/>
                <w:sz w:val="28"/>
                <w:szCs w:val="28"/>
              </w:rPr>
              <w:t>ние жилого помещения или строительство индивидуал</w:t>
            </w:r>
            <w:r w:rsidR="002362E5" w:rsidRPr="00F0280C">
              <w:rPr>
                <w:rFonts w:eastAsia="Arial"/>
                <w:sz w:val="28"/>
                <w:szCs w:val="28"/>
              </w:rPr>
              <w:t>ь</w:t>
            </w:r>
            <w:r w:rsidR="002362E5" w:rsidRPr="00F0280C">
              <w:rPr>
                <w:rFonts w:eastAsia="Arial"/>
                <w:sz w:val="28"/>
                <w:szCs w:val="28"/>
              </w:rPr>
              <w:t>ного жилого дома и улу</w:t>
            </w:r>
            <w:r w:rsidR="002362E5" w:rsidRPr="00F0280C">
              <w:rPr>
                <w:rFonts w:eastAsia="Arial"/>
                <w:sz w:val="28"/>
                <w:szCs w:val="28"/>
              </w:rPr>
              <w:t>ч</w:t>
            </w:r>
            <w:r w:rsidR="002362E5" w:rsidRPr="00F0280C">
              <w:rPr>
                <w:rFonts w:eastAsia="Arial"/>
                <w:sz w:val="28"/>
                <w:szCs w:val="28"/>
              </w:rPr>
              <w:t>шивших жилищные условия (</w:t>
            </w:r>
            <w:r w:rsidR="002362E5">
              <w:rPr>
                <w:rFonts w:eastAsia="Arial"/>
                <w:sz w:val="28"/>
                <w:szCs w:val="28"/>
              </w:rPr>
              <w:t>ед.</w:t>
            </w:r>
            <w:r w:rsidR="002362E5" w:rsidRPr="00F0280C">
              <w:rPr>
                <w:rFonts w:eastAsia="Arial"/>
                <w:sz w:val="28"/>
                <w:szCs w:val="28"/>
              </w:rPr>
              <w:t>)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2362E5" w:rsidRPr="00F0280C" w:rsidRDefault="002362E5" w:rsidP="00693525">
            <w:pPr>
              <w:widowControl w:val="0"/>
              <w:autoSpaceDE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2362E5" w:rsidRPr="00F0280C" w:rsidRDefault="002362E5" w:rsidP="00693525">
            <w:pPr>
              <w:widowControl w:val="0"/>
              <w:autoSpaceDE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362E5" w:rsidRPr="00F0280C" w:rsidRDefault="002362E5" w:rsidP="00693525">
            <w:pPr>
              <w:widowControl w:val="0"/>
              <w:autoSpaceDE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12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2362E5" w:rsidRPr="00F0280C" w:rsidRDefault="00E84187" w:rsidP="00693525">
            <w:pPr>
              <w:widowControl w:val="0"/>
              <w:autoSpaceDE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2362E5" w:rsidRPr="00F0280C" w:rsidRDefault="00E84187" w:rsidP="00693525">
            <w:pPr>
              <w:widowControl w:val="0"/>
              <w:autoSpaceDE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2362E5" w:rsidRPr="00F0280C" w:rsidRDefault="00E84187" w:rsidP="00693525">
            <w:pPr>
              <w:widowControl w:val="0"/>
              <w:autoSpaceDE w:val="0"/>
              <w:spacing w:before="120" w:line="23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</w:tbl>
    <w:p w:rsidR="001324EE" w:rsidRDefault="001324EE" w:rsidP="00E84187">
      <w:pPr>
        <w:tabs>
          <w:tab w:val="left" w:pos="5700"/>
          <w:tab w:val="left" w:pos="6441"/>
        </w:tabs>
        <w:ind w:firstLine="709"/>
        <w:jc w:val="both"/>
        <w:rPr>
          <w:b/>
          <w:bCs/>
          <w:sz w:val="28"/>
          <w:szCs w:val="28"/>
        </w:rPr>
      </w:pPr>
    </w:p>
    <w:p w:rsidR="000D283A" w:rsidRDefault="007A5FAF" w:rsidP="00E84187">
      <w:pPr>
        <w:tabs>
          <w:tab w:val="left" w:pos="5700"/>
          <w:tab w:val="left" w:pos="6441"/>
        </w:tabs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D283A" w:rsidRPr="00073D06">
        <w:rPr>
          <w:b/>
          <w:bCs/>
          <w:sz w:val="28"/>
          <w:szCs w:val="28"/>
        </w:rPr>
        <w:t xml:space="preserve">. Сроки реализации </w:t>
      </w:r>
      <w:r w:rsidR="000D283A">
        <w:rPr>
          <w:b/>
          <w:bCs/>
          <w:sz w:val="28"/>
          <w:szCs w:val="28"/>
        </w:rPr>
        <w:t>муниципальной п</w:t>
      </w:r>
      <w:r w:rsidR="000D283A" w:rsidRPr="00073D06">
        <w:rPr>
          <w:b/>
          <w:bCs/>
          <w:sz w:val="28"/>
          <w:szCs w:val="28"/>
        </w:rPr>
        <w:t>рограммы:</w:t>
      </w:r>
      <w:r w:rsidR="000D283A" w:rsidRPr="001B0EED">
        <w:rPr>
          <w:bCs/>
          <w:sz w:val="28"/>
          <w:szCs w:val="28"/>
        </w:rPr>
        <w:t xml:space="preserve"> 201</w:t>
      </w:r>
      <w:r w:rsidR="00051DA4">
        <w:rPr>
          <w:bCs/>
          <w:sz w:val="28"/>
          <w:szCs w:val="28"/>
        </w:rPr>
        <w:t>5-2020</w:t>
      </w:r>
      <w:r w:rsidR="000D283A" w:rsidRPr="001B0EED">
        <w:rPr>
          <w:bCs/>
          <w:sz w:val="28"/>
          <w:szCs w:val="28"/>
        </w:rPr>
        <w:t xml:space="preserve"> годы.</w:t>
      </w:r>
    </w:p>
    <w:p w:rsidR="001324EE" w:rsidRDefault="001324E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324EE" w:rsidRPr="001324EE" w:rsidRDefault="001324EE" w:rsidP="001324EE">
      <w:pPr>
        <w:tabs>
          <w:tab w:val="left" w:pos="5700"/>
          <w:tab w:val="left" w:pos="6441"/>
        </w:tabs>
        <w:jc w:val="center"/>
        <w:rPr>
          <w:bCs/>
          <w:sz w:val="24"/>
          <w:szCs w:val="24"/>
        </w:rPr>
      </w:pPr>
      <w:r w:rsidRPr="001324EE">
        <w:rPr>
          <w:bCs/>
          <w:sz w:val="24"/>
          <w:szCs w:val="24"/>
        </w:rPr>
        <w:lastRenderedPageBreak/>
        <w:t>2</w:t>
      </w:r>
    </w:p>
    <w:p w:rsidR="001324EE" w:rsidRDefault="001324EE" w:rsidP="001324EE">
      <w:pPr>
        <w:tabs>
          <w:tab w:val="left" w:pos="5700"/>
          <w:tab w:val="left" w:pos="6441"/>
        </w:tabs>
        <w:jc w:val="both"/>
        <w:rPr>
          <w:b/>
          <w:bCs/>
          <w:sz w:val="28"/>
          <w:szCs w:val="28"/>
        </w:rPr>
      </w:pPr>
    </w:p>
    <w:p w:rsidR="000D283A" w:rsidRPr="007A5FAF" w:rsidRDefault="007A5FAF" w:rsidP="00E84187">
      <w:pPr>
        <w:tabs>
          <w:tab w:val="left" w:pos="5700"/>
          <w:tab w:val="left" w:pos="6441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E841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0D283A" w:rsidRPr="007A5FAF">
        <w:rPr>
          <w:b/>
          <w:bCs/>
          <w:sz w:val="28"/>
          <w:szCs w:val="28"/>
        </w:rPr>
        <w:t>бъемы и источники финансирования муниципальной пр</w:t>
      </w:r>
      <w:r w:rsidR="000D283A" w:rsidRPr="007A5FAF">
        <w:rPr>
          <w:b/>
          <w:bCs/>
          <w:sz w:val="28"/>
          <w:szCs w:val="28"/>
        </w:rPr>
        <w:t>о</w:t>
      </w:r>
      <w:r w:rsidR="000D283A" w:rsidRPr="007A5FAF">
        <w:rPr>
          <w:b/>
          <w:bCs/>
          <w:sz w:val="28"/>
          <w:szCs w:val="28"/>
        </w:rPr>
        <w:t xml:space="preserve">граммы </w:t>
      </w:r>
      <w:r w:rsidR="0049709C">
        <w:rPr>
          <w:b/>
          <w:bCs/>
          <w:sz w:val="28"/>
          <w:szCs w:val="28"/>
        </w:rPr>
        <w:t xml:space="preserve">в целом и </w:t>
      </w:r>
      <w:r w:rsidR="000D283A" w:rsidRPr="007A5FAF">
        <w:rPr>
          <w:b/>
          <w:bCs/>
          <w:sz w:val="28"/>
          <w:szCs w:val="28"/>
        </w:rPr>
        <w:t>по годам реализации (</w:t>
      </w:r>
      <w:proofErr w:type="spellStart"/>
      <w:r w:rsidR="001324EE">
        <w:rPr>
          <w:b/>
          <w:bCs/>
          <w:sz w:val="28"/>
          <w:szCs w:val="28"/>
        </w:rPr>
        <w:t>тыс</w:t>
      </w:r>
      <w:proofErr w:type="gramStart"/>
      <w:r w:rsidR="001324EE">
        <w:rPr>
          <w:b/>
          <w:bCs/>
          <w:sz w:val="28"/>
          <w:szCs w:val="28"/>
        </w:rPr>
        <w:t>.</w:t>
      </w:r>
      <w:r w:rsidR="000D283A" w:rsidRPr="007A5FAF">
        <w:rPr>
          <w:b/>
          <w:bCs/>
          <w:sz w:val="28"/>
          <w:szCs w:val="28"/>
        </w:rPr>
        <w:t>р</w:t>
      </w:r>
      <w:proofErr w:type="gramEnd"/>
      <w:r w:rsidR="000D283A" w:rsidRPr="007A5FAF">
        <w:rPr>
          <w:b/>
          <w:bCs/>
          <w:sz w:val="28"/>
          <w:szCs w:val="28"/>
        </w:rPr>
        <w:t>уб</w:t>
      </w:r>
      <w:proofErr w:type="spellEnd"/>
      <w:r w:rsidR="000D283A" w:rsidRPr="007A5FAF">
        <w:rPr>
          <w:b/>
          <w:bCs/>
          <w:sz w:val="28"/>
          <w:szCs w:val="28"/>
        </w:rPr>
        <w:t>.)*: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669"/>
        <w:gridCol w:w="1751"/>
        <w:gridCol w:w="1620"/>
        <w:gridCol w:w="1620"/>
        <w:gridCol w:w="1620"/>
      </w:tblGrid>
      <w:tr w:rsidR="00051DA4" w:rsidRPr="00D9181F" w:rsidTr="00E84187">
        <w:tc>
          <w:tcPr>
            <w:tcW w:w="1080" w:type="dxa"/>
            <w:vMerge w:val="restart"/>
            <w:shd w:val="clear" w:color="auto" w:fill="auto"/>
            <w:vAlign w:val="center"/>
          </w:tcPr>
          <w:p w:rsidR="00051DA4" w:rsidRPr="00E84187" w:rsidRDefault="00E84187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8280" w:type="dxa"/>
            <w:gridSpan w:val="5"/>
            <w:shd w:val="clear" w:color="auto" w:fill="auto"/>
            <w:vAlign w:val="center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Источник финансирования (</w:t>
            </w:r>
            <w:proofErr w:type="spellStart"/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.)</w:t>
            </w:r>
          </w:p>
        </w:tc>
      </w:tr>
      <w:tr w:rsidR="00051DA4" w:rsidRPr="00D9181F" w:rsidTr="00E84187">
        <w:tc>
          <w:tcPr>
            <w:tcW w:w="1080" w:type="dxa"/>
            <w:vMerge/>
            <w:shd w:val="clear" w:color="auto" w:fill="auto"/>
            <w:vAlign w:val="center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средства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051DA4" w:rsidRPr="00D9181F" w:rsidTr="00693525">
        <w:tc>
          <w:tcPr>
            <w:tcW w:w="1080" w:type="dxa"/>
            <w:shd w:val="clear" w:color="auto" w:fill="auto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69" w:type="dxa"/>
            <w:shd w:val="clear" w:color="auto" w:fill="auto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E84187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51DA4" w:rsidRPr="00C91C68" w:rsidTr="00693525">
        <w:tc>
          <w:tcPr>
            <w:tcW w:w="108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669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3328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999</w:t>
            </w:r>
          </w:p>
        </w:tc>
        <w:tc>
          <w:tcPr>
            <w:tcW w:w="1751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1732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224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1316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8354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4672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14731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6902</w:t>
            </w:r>
          </w:p>
        </w:tc>
      </w:tr>
      <w:tr w:rsidR="00051DA4" w:rsidRPr="00C91C68" w:rsidTr="00693525">
        <w:tc>
          <w:tcPr>
            <w:tcW w:w="108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1669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3541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226</w:t>
            </w:r>
          </w:p>
        </w:tc>
        <w:tc>
          <w:tcPr>
            <w:tcW w:w="1751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2625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1556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274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7389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23339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15112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72339</w:t>
            </w:r>
          </w:p>
        </w:tc>
      </w:tr>
      <w:tr w:rsidR="00051DA4" w:rsidRPr="00C91C68" w:rsidTr="00693525">
        <w:tc>
          <w:tcPr>
            <w:tcW w:w="108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1669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4353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35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51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3051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1668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410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16849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6146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25922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4846</w:t>
            </w:r>
          </w:p>
        </w:tc>
      </w:tr>
      <w:tr w:rsidR="00051DA4" w:rsidRPr="00C91C68" w:rsidTr="00693525">
        <w:tc>
          <w:tcPr>
            <w:tcW w:w="108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1669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51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51DA4" w:rsidRPr="00C91C68" w:rsidTr="00693525">
        <w:tc>
          <w:tcPr>
            <w:tcW w:w="108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1669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51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51DA4" w:rsidRPr="00C91C68" w:rsidTr="00693525">
        <w:tc>
          <w:tcPr>
            <w:tcW w:w="108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669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51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E84187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51DA4" w:rsidRPr="008D2843" w:rsidTr="00693525">
        <w:tc>
          <w:tcPr>
            <w:tcW w:w="108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69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11223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575</w:t>
            </w:r>
          </w:p>
        </w:tc>
        <w:tc>
          <w:tcPr>
            <w:tcW w:w="1751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7409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324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4540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684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32593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31519</w:t>
            </w:r>
          </w:p>
        </w:tc>
        <w:tc>
          <w:tcPr>
            <w:tcW w:w="1620" w:type="dxa"/>
            <w:shd w:val="clear" w:color="auto" w:fill="auto"/>
          </w:tcPr>
          <w:p w:rsidR="00051DA4" w:rsidRPr="00E84187" w:rsidRDefault="00051DA4" w:rsidP="001324EE">
            <w:pPr>
              <w:pStyle w:val="a8"/>
              <w:spacing w:before="120" w:line="240" w:lineRule="exact"/>
              <w:ind w:left="-113" w:right="-113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557666</w:t>
            </w:r>
            <w:r w:rsidR="001324E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,</w:t>
            </w:r>
            <w:r w:rsidRPr="00E8418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89819</w:t>
            </w:r>
          </w:p>
        </w:tc>
      </w:tr>
    </w:tbl>
    <w:p w:rsidR="00051DA4" w:rsidRDefault="00051DA4" w:rsidP="00051DA4">
      <w:pPr>
        <w:tabs>
          <w:tab w:val="left" w:pos="5700"/>
          <w:tab w:val="left" w:pos="6441"/>
        </w:tabs>
        <w:spacing w:before="120" w:line="220" w:lineRule="exact"/>
        <w:jc w:val="both"/>
        <w:rPr>
          <w:bCs/>
          <w:sz w:val="22"/>
          <w:szCs w:val="22"/>
        </w:rPr>
      </w:pPr>
      <w:r w:rsidRPr="00E16AA7">
        <w:rPr>
          <w:bCs/>
          <w:sz w:val="22"/>
          <w:szCs w:val="22"/>
        </w:rPr>
        <w:t>* объем финансирования уточняется при формировании бюджета на очередной финансовый год</w:t>
      </w:r>
    </w:p>
    <w:p w:rsidR="00051DA4" w:rsidRPr="00E16AA7" w:rsidRDefault="00051DA4" w:rsidP="00051DA4">
      <w:pPr>
        <w:tabs>
          <w:tab w:val="left" w:pos="5700"/>
          <w:tab w:val="left" w:pos="6441"/>
        </w:tabs>
        <w:spacing w:line="22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E16AA7">
        <w:rPr>
          <w:bCs/>
          <w:sz w:val="22"/>
          <w:szCs w:val="22"/>
        </w:rPr>
        <w:t xml:space="preserve"> и плановый период</w:t>
      </w:r>
    </w:p>
    <w:p w:rsidR="00E84187" w:rsidRDefault="00E84187" w:rsidP="00E84187">
      <w:pPr>
        <w:tabs>
          <w:tab w:val="left" w:pos="5700"/>
          <w:tab w:val="left" w:pos="6441"/>
        </w:tabs>
        <w:ind w:firstLine="709"/>
        <w:jc w:val="both"/>
        <w:rPr>
          <w:b/>
          <w:bCs/>
          <w:sz w:val="28"/>
          <w:szCs w:val="28"/>
        </w:rPr>
      </w:pPr>
    </w:p>
    <w:p w:rsidR="000D283A" w:rsidRDefault="00E84187" w:rsidP="00E84187">
      <w:pPr>
        <w:tabs>
          <w:tab w:val="left" w:pos="5700"/>
          <w:tab w:val="left" w:pos="6441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D283A" w:rsidRPr="00073D06">
        <w:rPr>
          <w:b/>
          <w:bCs/>
          <w:sz w:val="28"/>
          <w:szCs w:val="28"/>
        </w:rPr>
        <w:t xml:space="preserve">. Ожидаемые конечные результаты реализации </w:t>
      </w:r>
      <w:r w:rsidR="000D283A">
        <w:rPr>
          <w:b/>
          <w:bCs/>
          <w:sz w:val="28"/>
          <w:szCs w:val="28"/>
        </w:rPr>
        <w:t>муниципальной    п</w:t>
      </w:r>
      <w:r w:rsidR="000D283A" w:rsidRPr="00073D06">
        <w:rPr>
          <w:b/>
          <w:bCs/>
          <w:sz w:val="28"/>
          <w:szCs w:val="28"/>
        </w:rPr>
        <w:t>рограммы:</w:t>
      </w:r>
    </w:p>
    <w:p w:rsidR="000D283A" w:rsidRPr="002A449A" w:rsidRDefault="000D283A" w:rsidP="00E84187">
      <w:pPr>
        <w:tabs>
          <w:tab w:val="left" w:pos="5700"/>
          <w:tab w:val="left" w:pos="6441"/>
        </w:tabs>
        <w:ind w:firstLine="709"/>
        <w:jc w:val="both"/>
        <w:rPr>
          <w:bCs/>
          <w:sz w:val="28"/>
          <w:szCs w:val="28"/>
        </w:rPr>
      </w:pPr>
      <w:r w:rsidRPr="002A449A">
        <w:rPr>
          <w:bCs/>
          <w:sz w:val="28"/>
          <w:szCs w:val="28"/>
        </w:rPr>
        <w:t>обеспеч</w:t>
      </w:r>
      <w:r>
        <w:rPr>
          <w:bCs/>
          <w:sz w:val="28"/>
          <w:szCs w:val="28"/>
        </w:rPr>
        <w:t>ение</w:t>
      </w:r>
      <w:r w:rsidRPr="002A449A">
        <w:rPr>
          <w:bCs/>
          <w:sz w:val="28"/>
          <w:szCs w:val="28"/>
        </w:rPr>
        <w:t xml:space="preserve"> жильем </w:t>
      </w:r>
      <w:r>
        <w:rPr>
          <w:bCs/>
          <w:sz w:val="28"/>
          <w:szCs w:val="28"/>
        </w:rPr>
        <w:t>32</w:t>
      </w:r>
      <w:r w:rsidRPr="002A449A">
        <w:rPr>
          <w:bCs/>
          <w:sz w:val="28"/>
          <w:szCs w:val="28"/>
        </w:rPr>
        <w:t xml:space="preserve"> молоды</w:t>
      </w:r>
      <w:r>
        <w:rPr>
          <w:bCs/>
          <w:sz w:val="28"/>
          <w:szCs w:val="28"/>
        </w:rPr>
        <w:t>х семей;</w:t>
      </w:r>
    </w:p>
    <w:p w:rsidR="000D283A" w:rsidRPr="002A449A" w:rsidRDefault="000D283A" w:rsidP="00E84187">
      <w:pPr>
        <w:tabs>
          <w:tab w:val="left" w:pos="5700"/>
          <w:tab w:val="left" w:pos="644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</w:t>
      </w:r>
      <w:r w:rsidRPr="002A449A">
        <w:rPr>
          <w:bCs/>
          <w:sz w:val="28"/>
          <w:szCs w:val="28"/>
        </w:rPr>
        <w:t xml:space="preserve"> услови</w:t>
      </w:r>
      <w:r>
        <w:rPr>
          <w:bCs/>
          <w:sz w:val="28"/>
          <w:szCs w:val="28"/>
        </w:rPr>
        <w:t>й</w:t>
      </w:r>
      <w:r w:rsidRPr="002A449A">
        <w:rPr>
          <w:bCs/>
          <w:sz w:val="28"/>
          <w:szCs w:val="28"/>
        </w:rPr>
        <w:t xml:space="preserve"> для повышения уровня обеспеченности жильем м</w:t>
      </w:r>
      <w:r w:rsidRPr="002A449A">
        <w:rPr>
          <w:bCs/>
          <w:sz w:val="28"/>
          <w:szCs w:val="28"/>
        </w:rPr>
        <w:t>о</w:t>
      </w:r>
      <w:r w:rsidRPr="002A449A">
        <w:rPr>
          <w:bCs/>
          <w:sz w:val="28"/>
          <w:szCs w:val="28"/>
        </w:rPr>
        <w:t>лодых семей</w:t>
      </w:r>
      <w:r>
        <w:rPr>
          <w:bCs/>
          <w:sz w:val="28"/>
          <w:szCs w:val="28"/>
        </w:rPr>
        <w:t>;</w:t>
      </w:r>
    </w:p>
    <w:p w:rsidR="000D283A" w:rsidRPr="002A449A" w:rsidRDefault="000D283A" w:rsidP="00E84187">
      <w:pPr>
        <w:tabs>
          <w:tab w:val="left" w:pos="5700"/>
          <w:tab w:val="left" w:pos="644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привлечение</w:t>
      </w:r>
      <w:r w:rsidRPr="002A449A">
        <w:rPr>
          <w:bCs/>
          <w:sz w:val="28"/>
          <w:szCs w:val="28"/>
        </w:rPr>
        <w:t xml:space="preserve"> в жилищную сферу дополнительны</w:t>
      </w:r>
      <w:r>
        <w:rPr>
          <w:bCs/>
          <w:sz w:val="28"/>
          <w:szCs w:val="28"/>
        </w:rPr>
        <w:t>х</w:t>
      </w:r>
      <w:r w:rsidRPr="002A449A">
        <w:rPr>
          <w:bCs/>
          <w:sz w:val="28"/>
          <w:szCs w:val="28"/>
        </w:rPr>
        <w:t xml:space="preserve"> финансовы</w:t>
      </w:r>
      <w:r>
        <w:rPr>
          <w:bCs/>
          <w:sz w:val="28"/>
          <w:szCs w:val="28"/>
        </w:rPr>
        <w:t>х</w:t>
      </w:r>
      <w:r w:rsidRPr="002A449A">
        <w:rPr>
          <w:bCs/>
          <w:sz w:val="28"/>
          <w:szCs w:val="28"/>
        </w:rPr>
        <w:t xml:space="preserve"> сре</w:t>
      </w:r>
      <w:proofErr w:type="gramStart"/>
      <w:r w:rsidRPr="002A449A">
        <w:rPr>
          <w:bCs/>
          <w:sz w:val="28"/>
          <w:szCs w:val="28"/>
        </w:rPr>
        <w:t>дств кр</w:t>
      </w:r>
      <w:proofErr w:type="gramEnd"/>
      <w:r w:rsidRPr="002A449A">
        <w:rPr>
          <w:bCs/>
          <w:sz w:val="28"/>
          <w:szCs w:val="28"/>
        </w:rPr>
        <w:t>едитных и других организаций, пред</w:t>
      </w:r>
      <w:r>
        <w:rPr>
          <w:bCs/>
          <w:sz w:val="28"/>
          <w:szCs w:val="28"/>
        </w:rPr>
        <w:t>о</w:t>
      </w:r>
      <w:r w:rsidRPr="002A449A">
        <w:rPr>
          <w:bCs/>
          <w:sz w:val="28"/>
          <w:szCs w:val="28"/>
        </w:rPr>
        <w:t>ставляющих жилищные кредиты и займы, в том числе  ипотечные, а также собственные средства граждан</w:t>
      </w:r>
      <w:r>
        <w:rPr>
          <w:bCs/>
          <w:sz w:val="28"/>
          <w:szCs w:val="28"/>
        </w:rPr>
        <w:t>;</w:t>
      </w:r>
    </w:p>
    <w:p w:rsidR="000D283A" w:rsidRPr="002A449A" w:rsidRDefault="000D283A" w:rsidP="00E84187">
      <w:pPr>
        <w:tabs>
          <w:tab w:val="left" w:pos="5700"/>
          <w:tab w:val="left" w:pos="644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улучшение</w:t>
      </w:r>
      <w:r w:rsidRPr="002A449A">
        <w:rPr>
          <w:bCs/>
          <w:sz w:val="28"/>
          <w:szCs w:val="28"/>
        </w:rPr>
        <w:t xml:space="preserve"> демографическ</w:t>
      </w:r>
      <w:r>
        <w:rPr>
          <w:bCs/>
          <w:sz w:val="28"/>
          <w:szCs w:val="28"/>
        </w:rPr>
        <w:t>ой</w:t>
      </w:r>
      <w:r w:rsidRPr="002A449A">
        <w:rPr>
          <w:bCs/>
          <w:sz w:val="28"/>
          <w:szCs w:val="28"/>
        </w:rPr>
        <w:t xml:space="preserve"> ситуаци</w:t>
      </w:r>
      <w:r>
        <w:rPr>
          <w:bCs/>
          <w:sz w:val="28"/>
          <w:szCs w:val="28"/>
        </w:rPr>
        <w:t>и в</w:t>
      </w:r>
      <w:r w:rsidRPr="002A44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муниципальном </w:t>
      </w:r>
      <w:r w:rsidRPr="002A449A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е</w:t>
      </w:r>
      <w:r w:rsidRPr="002A449A">
        <w:rPr>
          <w:bCs/>
          <w:sz w:val="28"/>
          <w:szCs w:val="28"/>
        </w:rPr>
        <w:t>.</w:t>
      </w:r>
    </w:p>
    <w:p w:rsidR="000D283A" w:rsidRPr="000C0E4A" w:rsidRDefault="000D283A" w:rsidP="000D283A">
      <w:pPr>
        <w:spacing w:after="200" w:line="276" w:lineRule="auto"/>
        <w:jc w:val="center"/>
        <w:rPr>
          <w:bCs/>
          <w:sz w:val="28"/>
          <w:szCs w:val="28"/>
        </w:rPr>
      </w:pPr>
      <w:r w:rsidRPr="000C0E4A">
        <w:rPr>
          <w:bCs/>
          <w:sz w:val="28"/>
          <w:szCs w:val="28"/>
        </w:rPr>
        <w:t>______________________</w:t>
      </w:r>
      <w:r w:rsidRPr="000C0E4A">
        <w:rPr>
          <w:bCs/>
          <w:sz w:val="28"/>
          <w:szCs w:val="28"/>
        </w:rPr>
        <w:br w:type="page"/>
      </w:r>
    </w:p>
    <w:p w:rsidR="000D283A" w:rsidRPr="004C693A" w:rsidRDefault="000D283A" w:rsidP="001324E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 w:rsidRPr="004C693A">
        <w:rPr>
          <w:b/>
          <w:bCs/>
          <w:sz w:val="28"/>
          <w:szCs w:val="28"/>
        </w:rPr>
        <w:t xml:space="preserve">. Характеристика текущего состояния в сфере жилищных </w:t>
      </w:r>
      <w:proofErr w:type="gramStart"/>
      <w:r w:rsidRPr="004C693A">
        <w:rPr>
          <w:b/>
          <w:bCs/>
          <w:sz w:val="28"/>
          <w:szCs w:val="28"/>
        </w:rPr>
        <w:t>отн</w:t>
      </w:r>
      <w:r w:rsidRPr="004C693A">
        <w:rPr>
          <w:b/>
          <w:bCs/>
          <w:sz w:val="28"/>
          <w:szCs w:val="28"/>
        </w:rPr>
        <w:t>о</w:t>
      </w:r>
      <w:r w:rsidRPr="004C693A">
        <w:rPr>
          <w:b/>
          <w:bCs/>
          <w:sz w:val="28"/>
          <w:szCs w:val="28"/>
        </w:rPr>
        <w:t>шений  Боровичского</w:t>
      </w:r>
      <w:proofErr w:type="gramEnd"/>
      <w:r w:rsidRPr="004C693A">
        <w:rPr>
          <w:b/>
          <w:bCs/>
          <w:sz w:val="28"/>
          <w:szCs w:val="28"/>
        </w:rPr>
        <w:t xml:space="preserve"> муниципального района, приоритеты и цели м</w:t>
      </w:r>
      <w:r w:rsidRPr="004C693A">
        <w:rPr>
          <w:b/>
          <w:bCs/>
          <w:sz w:val="28"/>
          <w:szCs w:val="28"/>
        </w:rPr>
        <w:t>у</w:t>
      </w:r>
      <w:r w:rsidRPr="004C693A">
        <w:rPr>
          <w:b/>
          <w:bCs/>
          <w:sz w:val="28"/>
          <w:szCs w:val="28"/>
        </w:rPr>
        <w:t>ниципал</w:t>
      </w:r>
      <w:r>
        <w:rPr>
          <w:b/>
          <w:bCs/>
          <w:sz w:val="28"/>
          <w:szCs w:val="28"/>
        </w:rPr>
        <w:t>ьной политики в указанной сфере</w:t>
      </w:r>
    </w:p>
    <w:p w:rsidR="000D283A" w:rsidRPr="004C69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93A">
        <w:rPr>
          <w:sz w:val="28"/>
          <w:szCs w:val="28"/>
        </w:rPr>
        <w:t>Поддержка молодых семей в улучшении жилищных условий является важнейшим направлением жилищной политики.</w:t>
      </w:r>
    </w:p>
    <w:p w:rsidR="000D283A" w:rsidRPr="004C69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93A">
        <w:rPr>
          <w:sz w:val="28"/>
          <w:szCs w:val="28"/>
        </w:rPr>
        <w:t>Реализация на территории  Боровичского муниципального района м</w:t>
      </w:r>
      <w:r w:rsidRPr="004C693A">
        <w:rPr>
          <w:sz w:val="28"/>
          <w:szCs w:val="28"/>
        </w:rPr>
        <w:t>е</w:t>
      </w:r>
      <w:r w:rsidRPr="004C693A">
        <w:rPr>
          <w:sz w:val="28"/>
          <w:szCs w:val="28"/>
        </w:rPr>
        <w:t xml:space="preserve">роприятий </w:t>
      </w:r>
      <w:r>
        <w:rPr>
          <w:sz w:val="28"/>
          <w:szCs w:val="28"/>
        </w:rPr>
        <w:t>муниципальной п</w:t>
      </w:r>
      <w:r w:rsidRPr="004C693A">
        <w:rPr>
          <w:sz w:val="28"/>
          <w:szCs w:val="28"/>
        </w:rPr>
        <w:t xml:space="preserve">рограммы демонстрирует рост числа молодых семей, желающих стать </w:t>
      </w:r>
      <w:r>
        <w:rPr>
          <w:sz w:val="28"/>
          <w:szCs w:val="28"/>
        </w:rPr>
        <w:t xml:space="preserve">её </w:t>
      </w:r>
      <w:r w:rsidRPr="004C693A">
        <w:rPr>
          <w:sz w:val="28"/>
          <w:szCs w:val="28"/>
        </w:rPr>
        <w:t xml:space="preserve">участниками. </w:t>
      </w:r>
      <w:r>
        <w:rPr>
          <w:sz w:val="28"/>
          <w:szCs w:val="28"/>
        </w:rPr>
        <w:t xml:space="preserve"> В городе Боровичи и сельских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лениях Боровичского района нуждающимися в жилом помещении признаны </w:t>
      </w:r>
      <w:r w:rsidR="00907208">
        <w:rPr>
          <w:sz w:val="28"/>
          <w:szCs w:val="28"/>
        </w:rPr>
        <w:t>102</w:t>
      </w:r>
      <w:r>
        <w:rPr>
          <w:sz w:val="28"/>
          <w:szCs w:val="28"/>
        </w:rPr>
        <w:t xml:space="preserve"> молодые семьи.</w:t>
      </w:r>
    </w:p>
    <w:p w:rsidR="000D283A" w:rsidRPr="004C69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93A">
        <w:rPr>
          <w:sz w:val="28"/>
          <w:szCs w:val="28"/>
        </w:rPr>
        <w:t xml:space="preserve">В </w:t>
      </w:r>
      <w:proofErr w:type="spellStart"/>
      <w:r w:rsidRPr="004C693A">
        <w:rPr>
          <w:sz w:val="28"/>
          <w:szCs w:val="28"/>
        </w:rPr>
        <w:t>Боровичском</w:t>
      </w:r>
      <w:proofErr w:type="spellEnd"/>
      <w:r w:rsidRPr="004C693A">
        <w:rPr>
          <w:sz w:val="28"/>
          <w:szCs w:val="28"/>
        </w:rPr>
        <w:t xml:space="preserve"> районе отмечается сокращение численности населения. Однако за последние годы увеличивается рождаемость, причем в молодых семьях больше стало рождаться вторых </w:t>
      </w:r>
      <w:r>
        <w:rPr>
          <w:sz w:val="28"/>
          <w:szCs w:val="28"/>
        </w:rPr>
        <w:t xml:space="preserve">и последующих </w:t>
      </w:r>
      <w:r w:rsidRPr="004C693A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</w:t>
      </w:r>
      <w:r w:rsidRPr="004C693A">
        <w:rPr>
          <w:sz w:val="28"/>
          <w:szCs w:val="28"/>
        </w:rPr>
        <w:t>Для  подде</w:t>
      </w:r>
      <w:r w:rsidRPr="004C693A">
        <w:rPr>
          <w:sz w:val="28"/>
          <w:szCs w:val="28"/>
        </w:rPr>
        <w:t>р</w:t>
      </w:r>
      <w:r w:rsidRPr="004C693A">
        <w:rPr>
          <w:sz w:val="28"/>
          <w:szCs w:val="28"/>
        </w:rPr>
        <w:t>жания данной положительной тенденции, в первую очередь, необходимо обеспечить создание условий для решения жилищных проблем молодых с</w:t>
      </w:r>
      <w:r w:rsidRPr="004C693A">
        <w:rPr>
          <w:sz w:val="28"/>
          <w:szCs w:val="28"/>
        </w:rPr>
        <w:t>е</w:t>
      </w:r>
      <w:r w:rsidRPr="004C693A">
        <w:rPr>
          <w:sz w:val="28"/>
          <w:szCs w:val="28"/>
        </w:rPr>
        <w:t>мей.</w:t>
      </w:r>
    </w:p>
    <w:p w:rsidR="000D283A" w:rsidRPr="004C69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93A">
        <w:rPr>
          <w:sz w:val="28"/>
          <w:szCs w:val="28"/>
        </w:rPr>
        <w:t>Как правило, молодые семьи не могут получить доступ на рынок жилья без бюджетной поддержки. Имея достаточный уровень дохода для получения  ипотечного кредита, они не могут оплатить первоначальный взнос при пол</w:t>
      </w:r>
      <w:r w:rsidRPr="004C693A">
        <w:rPr>
          <w:sz w:val="28"/>
          <w:szCs w:val="28"/>
        </w:rPr>
        <w:t>у</w:t>
      </w:r>
      <w:r w:rsidRPr="004C693A">
        <w:rPr>
          <w:sz w:val="28"/>
          <w:szCs w:val="28"/>
        </w:rPr>
        <w:t>чении кредита. Молодые семьи, в основном, являются приобретателями пе</w:t>
      </w:r>
      <w:r w:rsidRPr="004C693A">
        <w:rPr>
          <w:sz w:val="28"/>
          <w:szCs w:val="28"/>
        </w:rPr>
        <w:t>р</w:t>
      </w:r>
      <w:r w:rsidRPr="004C693A">
        <w:rPr>
          <w:sz w:val="28"/>
          <w:szCs w:val="28"/>
        </w:rPr>
        <w:t>вого в своей жизни жилья, а значит, не имеют в собственности жилого пом</w:t>
      </w:r>
      <w:r w:rsidRPr="004C693A">
        <w:rPr>
          <w:sz w:val="28"/>
          <w:szCs w:val="28"/>
        </w:rPr>
        <w:t>е</w:t>
      </w:r>
      <w:r w:rsidRPr="004C693A">
        <w:rPr>
          <w:sz w:val="28"/>
          <w:szCs w:val="28"/>
        </w:rPr>
        <w:t>щения, которое можно было бы использовать в качестве обеспечения уплаты первоначального взноса при получении ипотечного кредита или займа. К т</w:t>
      </w:r>
      <w:r w:rsidRPr="004C693A">
        <w:rPr>
          <w:sz w:val="28"/>
          <w:szCs w:val="28"/>
        </w:rPr>
        <w:t>о</w:t>
      </w:r>
      <w:r w:rsidRPr="004C693A">
        <w:rPr>
          <w:sz w:val="28"/>
          <w:szCs w:val="28"/>
        </w:rPr>
        <w:t>му же, как правило, они еще не имеют возможности накопить на эти цели н</w:t>
      </w:r>
      <w:r w:rsidRPr="004C693A">
        <w:rPr>
          <w:sz w:val="28"/>
          <w:szCs w:val="28"/>
        </w:rPr>
        <w:t>е</w:t>
      </w:r>
      <w:r w:rsidRPr="004C693A">
        <w:rPr>
          <w:sz w:val="28"/>
          <w:szCs w:val="28"/>
        </w:rPr>
        <w:t>обходимые средства. В то же время данная категория населения имеет хор</w:t>
      </w:r>
      <w:r w:rsidRPr="004C693A">
        <w:rPr>
          <w:sz w:val="28"/>
          <w:szCs w:val="28"/>
        </w:rPr>
        <w:t>о</w:t>
      </w:r>
      <w:r w:rsidRPr="004C693A">
        <w:rPr>
          <w:sz w:val="28"/>
          <w:szCs w:val="28"/>
        </w:rPr>
        <w:t>шие перспективы роста заработной платы по мере повышения квалификации, и государственная помощь в предоставлении средств на уплату первоначал</w:t>
      </w:r>
      <w:r w:rsidRPr="004C693A">
        <w:rPr>
          <w:sz w:val="28"/>
          <w:szCs w:val="28"/>
        </w:rPr>
        <w:t>ь</w:t>
      </w:r>
      <w:r w:rsidRPr="004C693A">
        <w:rPr>
          <w:sz w:val="28"/>
          <w:szCs w:val="28"/>
        </w:rPr>
        <w:t>ного взноса при получении ипотечных кредитов или займов будет являться для них хорошим стимулом дальнейшего профессионального роста.</w:t>
      </w:r>
    </w:p>
    <w:p w:rsidR="000D283A" w:rsidRPr="004C69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93A">
        <w:rPr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</w:t>
      </w:r>
      <w:r w:rsidRPr="004C693A">
        <w:rPr>
          <w:sz w:val="28"/>
          <w:szCs w:val="28"/>
        </w:rPr>
        <w:t>е</w:t>
      </w:r>
      <w:r w:rsidRPr="004C693A">
        <w:rPr>
          <w:sz w:val="28"/>
          <w:szCs w:val="28"/>
        </w:rPr>
        <w:t>ления, повлияет на улучшение демографической ситуации, возможность р</w:t>
      </w:r>
      <w:r w:rsidRPr="004C693A">
        <w:rPr>
          <w:sz w:val="28"/>
          <w:szCs w:val="28"/>
        </w:rPr>
        <w:t>е</w:t>
      </w:r>
      <w:r w:rsidRPr="004C693A">
        <w:rPr>
          <w:sz w:val="28"/>
          <w:szCs w:val="28"/>
        </w:rPr>
        <w:t>шения жилищной проблемы, в том числе с привлечением средств ипотечного жилищного кредитования или займа.</w:t>
      </w:r>
    </w:p>
    <w:p w:rsidR="000D283A" w:rsidRPr="004F31D7" w:rsidRDefault="000D283A" w:rsidP="001324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F31D7">
        <w:rPr>
          <w:b/>
          <w:sz w:val="28"/>
          <w:szCs w:val="28"/>
        </w:rPr>
        <w:t xml:space="preserve">  </w:t>
      </w:r>
    </w:p>
    <w:p w:rsidR="000D283A" w:rsidRPr="004F31D7" w:rsidRDefault="000D283A" w:rsidP="001324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F31D7">
        <w:rPr>
          <w:b/>
          <w:sz w:val="28"/>
          <w:szCs w:val="28"/>
          <w:lang w:val="en-US"/>
        </w:rPr>
        <w:t>II</w:t>
      </w:r>
      <w:r w:rsidRPr="004F31D7">
        <w:rPr>
          <w:b/>
          <w:sz w:val="28"/>
          <w:szCs w:val="28"/>
        </w:rPr>
        <w:t>. Перечень и анализ социальных, финансово-экономических и прочих рисков реализации муниципальной программы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программно-целевого метода сопряжено со следующими возможными рисками в достижении планируемых результатов:</w:t>
      </w:r>
    </w:p>
    <w:p w:rsidR="000D283A" w:rsidRDefault="000D283A" w:rsidP="001324E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Финансово-экономические риски: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неполного финансирования мероприятий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из средств муниципального, областного и федерального бюджетов;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снижения темпов экономического роста, ускорения инфляции, ухудшения  вн</w:t>
      </w:r>
      <w:r w:rsidR="00907208">
        <w:rPr>
          <w:sz w:val="28"/>
          <w:szCs w:val="28"/>
        </w:rPr>
        <w:t>утренней и внешней конъюнктуры.</w:t>
      </w:r>
    </w:p>
    <w:p w:rsidR="001324EE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или минимизации негативного влияния указанных рисков на результаты </w:t>
      </w:r>
    </w:p>
    <w:p w:rsidR="001324EE" w:rsidRDefault="001324EE" w:rsidP="001324EE">
      <w:pPr>
        <w:jc w:val="center"/>
        <w:rPr>
          <w:sz w:val="24"/>
          <w:szCs w:val="24"/>
        </w:rPr>
      </w:pPr>
      <w:r w:rsidRPr="001324EE">
        <w:rPr>
          <w:sz w:val="24"/>
          <w:szCs w:val="24"/>
        </w:rPr>
        <w:lastRenderedPageBreak/>
        <w:t>2</w:t>
      </w:r>
    </w:p>
    <w:p w:rsidR="001324EE" w:rsidRPr="001324EE" w:rsidRDefault="001324EE" w:rsidP="001324EE">
      <w:pPr>
        <w:ind w:firstLine="709"/>
        <w:jc w:val="center"/>
        <w:rPr>
          <w:sz w:val="24"/>
          <w:szCs w:val="24"/>
        </w:rPr>
      </w:pPr>
    </w:p>
    <w:p w:rsidR="000D283A" w:rsidRDefault="000D283A" w:rsidP="0013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туру или содержание мероприятий  муниципальной программы.</w:t>
      </w:r>
    </w:p>
    <w:p w:rsidR="000D283A" w:rsidRPr="00907208" w:rsidRDefault="00907208" w:rsidP="001324E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24EE">
        <w:rPr>
          <w:sz w:val="28"/>
          <w:szCs w:val="28"/>
        </w:rPr>
        <w:t xml:space="preserve"> </w:t>
      </w:r>
      <w:r w:rsidR="000D283A" w:rsidRPr="00907208">
        <w:rPr>
          <w:sz w:val="28"/>
          <w:szCs w:val="28"/>
        </w:rPr>
        <w:t>Нормативно-правовые риски: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внесения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Методом снижения законодательно-правовых рисков является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тивное реагирование на изменение норм действующего законодательства, которые могут повлиять на реализацию муниципальной программы, путем внесения необходимых изменений в муниципальную программу.</w:t>
      </w:r>
    </w:p>
    <w:p w:rsidR="000D283A" w:rsidRPr="0036080D" w:rsidRDefault="001324EE" w:rsidP="001324EE">
      <w:pPr>
        <w:pStyle w:val="a9"/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283A" w:rsidRPr="0036080D">
        <w:rPr>
          <w:sz w:val="28"/>
          <w:szCs w:val="28"/>
        </w:rPr>
        <w:t>Внутренние риски: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неэффективности организации и управления реализацией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программы;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низкой эффективности использования бюджетных средств;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недостаточного уровня исполнительской дисциплины исполнит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муниципальной программы.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Мерами управления внутренними рисками являются выработка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низма управления реализацией муниципальной программы, обеспечивающ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 своевременную оценку ее результатов, осуществление контроля  расход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бюджетных средств, обеспечение эффективного  взаимодействия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ветственных исполнителей муниципальной программы.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F31D7">
        <w:rPr>
          <w:b/>
          <w:sz w:val="28"/>
          <w:szCs w:val="28"/>
          <w:lang w:val="en-US"/>
        </w:rPr>
        <w:t>III</w:t>
      </w:r>
      <w:r w:rsidRPr="004F31D7">
        <w:rPr>
          <w:b/>
          <w:sz w:val="28"/>
          <w:szCs w:val="28"/>
        </w:rPr>
        <w:t>. Механизм управления реализацией муниципальной програ</w:t>
      </w:r>
      <w:r w:rsidRPr="004F31D7">
        <w:rPr>
          <w:b/>
          <w:sz w:val="28"/>
          <w:szCs w:val="28"/>
        </w:rPr>
        <w:t>м</w:t>
      </w:r>
      <w:r w:rsidRPr="004F31D7">
        <w:rPr>
          <w:b/>
          <w:sz w:val="28"/>
          <w:szCs w:val="28"/>
        </w:rPr>
        <w:t>мы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учету и распределению жилой площади организует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муниципальной программы, несет ответственность за ее результаты,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циональное использование выделяемых на выполнение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финансовых средств.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с приоритетами, целями и показателями прогноза социально-экономического развития муниципального района 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</w:t>
      </w:r>
      <w:r w:rsidR="001324EE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Pr="00D51080">
        <w:rPr>
          <w:sz w:val="28"/>
          <w:szCs w:val="28"/>
        </w:rPr>
        <w:t>заместител</w:t>
      </w:r>
      <w:r w:rsidR="001324EE" w:rsidRPr="00D51080">
        <w:rPr>
          <w:sz w:val="28"/>
          <w:szCs w:val="28"/>
        </w:rPr>
        <w:t>и</w:t>
      </w:r>
      <w:r w:rsidRPr="00D51080">
        <w:rPr>
          <w:sz w:val="28"/>
          <w:szCs w:val="28"/>
        </w:rPr>
        <w:t xml:space="preserve"> Главы администр</w:t>
      </w:r>
      <w:r w:rsidRPr="00D51080">
        <w:rPr>
          <w:sz w:val="28"/>
          <w:szCs w:val="28"/>
        </w:rPr>
        <w:t>а</w:t>
      </w:r>
      <w:r w:rsidRPr="00D51080">
        <w:rPr>
          <w:sz w:val="28"/>
          <w:szCs w:val="28"/>
        </w:rPr>
        <w:t>ции муниципального района, курирующи</w:t>
      </w:r>
      <w:r w:rsidR="001324EE" w:rsidRPr="00D51080">
        <w:rPr>
          <w:sz w:val="28"/>
          <w:szCs w:val="28"/>
        </w:rPr>
        <w:t>е</w:t>
      </w:r>
      <w:r w:rsidRPr="00D51080">
        <w:rPr>
          <w:sz w:val="28"/>
          <w:szCs w:val="28"/>
        </w:rPr>
        <w:t xml:space="preserve"> сферу строительства и обеспеч</w:t>
      </w:r>
      <w:r w:rsidRPr="00D51080">
        <w:rPr>
          <w:sz w:val="28"/>
          <w:szCs w:val="28"/>
        </w:rPr>
        <w:t>е</w:t>
      </w:r>
      <w:r w:rsidRPr="00D51080">
        <w:rPr>
          <w:sz w:val="28"/>
          <w:szCs w:val="28"/>
        </w:rPr>
        <w:t>ния граждан жилой площадью.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учету и распределению жилой площади осуществляет: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программы;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выполнения меропр</w:t>
      </w:r>
      <w:r w:rsidR="00907208">
        <w:rPr>
          <w:sz w:val="28"/>
          <w:szCs w:val="28"/>
        </w:rPr>
        <w:t>иятий муниципальной программы;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внедрения информационных технологий в целях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 реализацией программы;</w:t>
      </w:r>
    </w:p>
    <w:p w:rsidR="001324EE" w:rsidRDefault="001324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24EE" w:rsidRPr="001324EE" w:rsidRDefault="001324EE" w:rsidP="001324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324EE">
        <w:rPr>
          <w:sz w:val="24"/>
          <w:szCs w:val="24"/>
        </w:rPr>
        <w:lastRenderedPageBreak/>
        <w:t>3</w:t>
      </w:r>
    </w:p>
    <w:p w:rsidR="001324EE" w:rsidRDefault="001324EE" w:rsidP="00132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при необходимости предложений по уточнению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муниципальной программы, объемов финансирования, механизма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отчетов о ходе реализации муниципальной программы в соответствии с нормативными правовыми актами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района, а также соглашений, заключенных между департаментом </w:t>
      </w:r>
      <w:r w:rsidR="00907208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Новгородской области и Администрацией Боровичского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0D283A" w:rsidRDefault="000D283A" w:rsidP="0013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 Администрации муниципального района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общий мониторинг хода реализации муниципальной программы,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зультаты мониторинга и оценки выполнения целевых показателей ежегодно до 15 апреля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докладывает Главе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района.</w:t>
      </w:r>
    </w:p>
    <w:p w:rsidR="000D283A" w:rsidRPr="002A449A" w:rsidRDefault="000D283A" w:rsidP="000D283A">
      <w:pPr>
        <w:autoSpaceDE w:val="0"/>
        <w:autoSpaceDN w:val="0"/>
        <w:adjustRightInd w:val="0"/>
        <w:jc w:val="center"/>
        <w:rPr>
          <w:sz w:val="28"/>
          <w:szCs w:val="28"/>
        </w:rPr>
        <w:sectPr w:rsidR="000D283A" w:rsidRPr="002A449A" w:rsidSect="00E84187">
          <w:pgSz w:w="11906" w:h="16838" w:code="9"/>
          <w:pgMar w:top="567" w:right="567" w:bottom="907" w:left="1985" w:header="567" w:footer="1134" w:gutter="0"/>
          <w:cols w:space="708"/>
          <w:docGrid w:linePitch="360"/>
        </w:sectPr>
      </w:pPr>
      <w:r>
        <w:rPr>
          <w:sz w:val="28"/>
          <w:szCs w:val="28"/>
        </w:rPr>
        <w:t>______________________</w:t>
      </w:r>
    </w:p>
    <w:p w:rsidR="001324EE" w:rsidRPr="001324EE" w:rsidRDefault="001324EE" w:rsidP="001324EE">
      <w:pPr>
        <w:pStyle w:val="ConsPlusTitle"/>
        <w:spacing w:line="240" w:lineRule="exact"/>
        <w:jc w:val="center"/>
        <w:rPr>
          <w:b w:val="0"/>
        </w:rPr>
      </w:pPr>
      <w:bookmarkStart w:id="1" w:name="Par235"/>
      <w:bookmarkEnd w:id="1"/>
      <w:r w:rsidRPr="001324EE">
        <w:rPr>
          <w:b w:val="0"/>
        </w:rPr>
        <w:lastRenderedPageBreak/>
        <w:t>4</w:t>
      </w:r>
    </w:p>
    <w:p w:rsidR="001324EE" w:rsidRDefault="001324EE" w:rsidP="001324EE">
      <w:pPr>
        <w:pStyle w:val="ConsPlusTitle"/>
        <w:spacing w:line="240" w:lineRule="exact"/>
        <w:rPr>
          <w:sz w:val="28"/>
          <w:szCs w:val="28"/>
        </w:rPr>
      </w:pPr>
    </w:p>
    <w:p w:rsidR="001324EE" w:rsidRDefault="001324EE" w:rsidP="000D283A">
      <w:pPr>
        <w:pStyle w:val="ConsPlusTitle"/>
        <w:spacing w:line="240" w:lineRule="exact"/>
        <w:ind w:firstLine="708"/>
        <w:rPr>
          <w:sz w:val="28"/>
          <w:szCs w:val="28"/>
        </w:rPr>
      </w:pPr>
    </w:p>
    <w:p w:rsidR="000D283A" w:rsidRPr="00DC54F6" w:rsidRDefault="000D283A" w:rsidP="000D283A">
      <w:pPr>
        <w:pStyle w:val="ConsPlusTitle"/>
        <w:spacing w:line="240" w:lineRule="exact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DC54F6">
        <w:rPr>
          <w:sz w:val="28"/>
          <w:szCs w:val="28"/>
        </w:rPr>
        <w:t>Мероприятия муниципальной программы</w:t>
      </w:r>
    </w:p>
    <w:p w:rsidR="000D283A" w:rsidRPr="0047443C" w:rsidRDefault="000D283A" w:rsidP="000D283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91"/>
        <w:gridCol w:w="2167"/>
        <w:gridCol w:w="1338"/>
        <w:gridCol w:w="1560"/>
        <w:gridCol w:w="1134"/>
        <w:gridCol w:w="709"/>
        <w:gridCol w:w="712"/>
        <w:gridCol w:w="703"/>
        <w:gridCol w:w="18"/>
        <w:gridCol w:w="691"/>
        <w:gridCol w:w="28"/>
        <w:gridCol w:w="681"/>
        <w:gridCol w:w="28"/>
        <w:gridCol w:w="644"/>
      </w:tblGrid>
      <w:tr w:rsidR="00D4496F" w:rsidRPr="00494559" w:rsidTr="00D4496F">
        <w:trPr>
          <w:trHeight w:val="380"/>
        </w:trPr>
        <w:tc>
          <w:tcPr>
            <w:tcW w:w="230" w:type="pct"/>
            <w:vMerge w:val="restart"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1E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91E1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92" w:type="pct"/>
            <w:vMerge w:val="restart"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Исполнител</w:t>
            </w:r>
            <w:r w:rsidR="00091E16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реализ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а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506" w:type="pct"/>
            <w:vMerge w:val="restart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Целевой показатель</w:t>
            </w:r>
            <w:r w:rsidR="00091E16">
              <w:rPr>
                <w:rFonts w:ascii="Times New Roman" w:hAnsi="Times New Roman"/>
                <w:sz w:val="28"/>
                <w:szCs w:val="28"/>
              </w:rPr>
              <w:t xml:space="preserve"> (номер ц</w:t>
            </w:r>
            <w:r w:rsidR="00091E16">
              <w:rPr>
                <w:rFonts w:ascii="Times New Roman" w:hAnsi="Times New Roman"/>
                <w:sz w:val="28"/>
                <w:szCs w:val="28"/>
              </w:rPr>
              <w:t>е</w:t>
            </w:r>
            <w:r w:rsidR="00091E16">
              <w:rPr>
                <w:rFonts w:ascii="Times New Roman" w:hAnsi="Times New Roman"/>
                <w:sz w:val="28"/>
                <w:szCs w:val="28"/>
              </w:rPr>
              <w:t>левого п</w:t>
            </w:r>
            <w:r w:rsidR="00091E16">
              <w:rPr>
                <w:rFonts w:ascii="Times New Roman" w:hAnsi="Times New Roman"/>
                <w:sz w:val="28"/>
                <w:szCs w:val="28"/>
              </w:rPr>
              <w:t>о</w:t>
            </w:r>
            <w:r w:rsidR="00091E16">
              <w:rPr>
                <w:rFonts w:ascii="Times New Roman" w:hAnsi="Times New Roman"/>
                <w:sz w:val="28"/>
                <w:szCs w:val="28"/>
              </w:rPr>
              <w:t>казателя</w:t>
            </w:r>
            <w:r w:rsidR="00D449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E16">
              <w:rPr>
                <w:rFonts w:ascii="Times New Roman" w:hAnsi="Times New Roman"/>
                <w:sz w:val="28"/>
                <w:szCs w:val="28"/>
              </w:rPr>
              <w:t>из паспорта муниц</w:t>
            </w:r>
            <w:r w:rsid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="00091E16">
              <w:rPr>
                <w:rFonts w:ascii="Times New Roman" w:hAnsi="Times New Roman"/>
                <w:sz w:val="28"/>
                <w:szCs w:val="28"/>
              </w:rPr>
              <w:t>пальной програ</w:t>
            </w:r>
            <w:r w:rsidR="00091E16">
              <w:rPr>
                <w:rFonts w:ascii="Times New Roman" w:hAnsi="Times New Roman"/>
                <w:sz w:val="28"/>
                <w:szCs w:val="28"/>
              </w:rPr>
              <w:t>м</w:t>
            </w:r>
            <w:r w:rsidR="00091E16">
              <w:rPr>
                <w:rFonts w:ascii="Times New Roman" w:hAnsi="Times New Roman"/>
                <w:sz w:val="28"/>
                <w:szCs w:val="28"/>
              </w:rPr>
              <w:t>мы</w:t>
            </w:r>
            <w:r w:rsidR="00D449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Исто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ч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ники</w:t>
            </w:r>
          </w:p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91E16">
              <w:rPr>
                <w:rFonts w:ascii="Times New Roman" w:hAnsi="Times New Roman"/>
                <w:sz w:val="28"/>
                <w:szCs w:val="28"/>
              </w:rPr>
              <w:t>фина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н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сиро-вания</w:t>
            </w:r>
            <w:proofErr w:type="spellEnd"/>
            <w:proofErr w:type="gramEnd"/>
          </w:p>
        </w:tc>
        <w:tc>
          <w:tcPr>
            <w:tcW w:w="1367" w:type="pct"/>
            <w:gridSpan w:val="9"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Объем финансирования              по годам (</w:t>
            </w:r>
            <w:proofErr w:type="spellStart"/>
            <w:r w:rsidR="00091E1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091E16">
              <w:rPr>
                <w:rFonts w:ascii="Times New Roman" w:hAnsi="Times New Roman"/>
                <w:sz w:val="28"/>
                <w:szCs w:val="28"/>
              </w:rPr>
              <w:t>.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91E1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91E16">
              <w:rPr>
                <w:rFonts w:ascii="Times New Roman" w:hAnsi="Times New Roman"/>
                <w:sz w:val="28"/>
                <w:szCs w:val="28"/>
              </w:rPr>
              <w:t>.):</w:t>
            </w:r>
          </w:p>
        </w:tc>
      </w:tr>
      <w:tr w:rsidR="00091E16" w:rsidRPr="00A5500B" w:rsidTr="00D4496F">
        <w:trPr>
          <w:trHeight w:val="440"/>
        </w:trPr>
        <w:tc>
          <w:tcPr>
            <w:tcW w:w="230" w:type="pct"/>
            <w:vMerge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pacing w:val="-20"/>
                <w:sz w:val="28"/>
                <w:szCs w:val="28"/>
              </w:rPr>
              <w:t>2015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pacing w:val="-20"/>
                <w:sz w:val="28"/>
                <w:szCs w:val="28"/>
              </w:rPr>
              <w:t>2016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pacing w:val="-20"/>
                <w:sz w:val="28"/>
                <w:szCs w:val="28"/>
              </w:rPr>
              <w:t>2017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pacing w:val="-20"/>
                <w:sz w:val="28"/>
                <w:szCs w:val="28"/>
              </w:rPr>
              <w:t>2018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pacing w:val="-20"/>
                <w:sz w:val="28"/>
                <w:szCs w:val="28"/>
              </w:rPr>
              <w:t>2019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pacing w:val="-20"/>
                <w:sz w:val="28"/>
                <w:szCs w:val="28"/>
              </w:rPr>
              <w:t>2020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2" w:type="pct"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6" w:type="pct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73042" w:rsidRPr="00A5500B" w:rsidTr="00091E16">
        <w:tc>
          <w:tcPr>
            <w:tcW w:w="230" w:type="pct"/>
            <w:shd w:val="clear" w:color="auto" w:fill="auto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70" w:type="pct"/>
            <w:gridSpan w:val="14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  <w:proofErr w:type="gramStart"/>
            <w:r w:rsidRPr="00091E16">
              <w:rPr>
                <w:rFonts w:ascii="Times New Roman" w:eastAsia="Arial" w:hAnsi="Times New Roman"/>
                <w:sz w:val="28"/>
                <w:szCs w:val="2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</w:t>
            </w:r>
            <w:r w:rsidRPr="00091E16">
              <w:rPr>
                <w:rFonts w:ascii="Times New Roman" w:eastAsia="Arial" w:hAnsi="Times New Roman"/>
                <w:sz w:val="28"/>
                <w:szCs w:val="28"/>
              </w:rPr>
              <w:t>е</w:t>
            </w:r>
            <w:r w:rsidRPr="00091E16">
              <w:rPr>
                <w:rFonts w:ascii="Times New Roman" w:eastAsia="Arial" w:hAnsi="Times New Roman"/>
                <w:sz w:val="28"/>
                <w:szCs w:val="28"/>
              </w:rPr>
              <w:t>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</w:t>
            </w:r>
            <w:r w:rsidRPr="00091E16">
              <w:rPr>
                <w:rFonts w:ascii="Times New Roman" w:eastAsia="Arial" w:hAnsi="Times New Roman"/>
                <w:sz w:val="28"/>
                <w:szCs w:val="28"/>
              </w:rPr>
              <w:t>и</w:t>
            </w:r>
            <w:r w:rsidRPr="00091E16">
              <w:rPr>
                <w:rFonts w:ascii="Times New Roman" w:eastAsia="Arial" w:hAnsi="Times New Roman"/>
                <w:sz w:val="28"/>
                <w:szCs w:val="28"/>
              </w:rPr>
              <w:t>тельства индивидуального жилого дома</w:t>
            </w:r>
            <w:proofErr w:type="gramEnd"/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Нормативное правовое  обесп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е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чение реализации муниципал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ь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703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Разработка нормативных прав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о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вых актов, связанных с сове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шенствованием механизма реал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зации мероприятий муниципал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ь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ной программы, в том числе вн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е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сение изменений в действующие правовые акты по мере необх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о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703" w:type="pct"/>
            <w:shd w:val="clear" w:color="auto" w:fill="auto"/>
          </w:tcPr>
          <w:p w:rsidR="00E73042" w:rsidRPr="00091E16" w:rsidRDefault="00091E16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тдел по учету и распредел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е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нию жилой площади</w:t>
            </w:r>
          </w:p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2015-2020</w:t>
            </w:r>
          </w:p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506" w:type="pct"/>
          </w:tcPr>
          <w:p w:rsidR="00E73042" w:rsidRPr="00091E16" w:rsidRDefault="00D4496F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68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D471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71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Организационное обеспечение реализации муниципальной пр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о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703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496F" w:rsidRDefault="00D4496F"/>
    <w:p w:rsidR="00D4496F" w:rsidRPr="00D4496F" w:rsidRDefault="00D51080" w:rsidP="00D4496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D4496F" w:rsidRDefault="00D4496F"/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91"/>
        <w:gridCol w:w="2796"/>
        <w:gridCol w:w="1276"/>
        <w:gridCol w:w="993"/>
        <w:gridCol w:w="1134"/>
        <w:gridCol w:w="709"/>
        <w:gridCol w:w="712"/>
        <w:gridCol w:w="703"/>
        <w:gridCol w:w="18"/>
        <w:gridCol w:w="691"/>
        <w:gridCol w:w="28"/>
        <w:gridCol w:w="681"/>
        <w:gridCol w:w="28"/>
        <w:gridCol w:w="644"/>
      </w:tblGrid>
      <w:tr w:rsidR="00D4496F" w:rsidRPr="00091E16" w:rsidTr="00D4496F">
        <w:tc>
          <w:tcPr>
            <w:tcW w:w="230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2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" w:type="pct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Информационное обеспечение муниципальной программы в средствах массовой информации (газета «Красная искра», ЗАО «Телекомпания «Мста» и т.д.) об участии в муниципальной пр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о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  <w:tc>
          <w:tcPr>
            <w:tcW w:w="907" w:type="pct"/>
            <w:shd w:val="clear" w:color="auto" w:fill="auto"/>
          </w:tcPr>
          <w:p w:rsidR="00E73042" w:rsidRPr="00091E16" w:rsidRDefault="00091E16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тдел по учету и распределению ж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лой площади</w:t>
            </w:r>
          </w:p>
        </w:tc>
        <w:tc>
          <w:tcPr>
            <w:tcW w:w="414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2015-2020</w:t>
            </w:r>
          </w:p>
          <w:p w:rsidR="00E73042" w:rsidRPr="00091E16" w:rsidRDefault="00E73042" w:rsidP="00091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322" w:type="pct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68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 xml:space="preserve">1.2.2. 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 xml:space="preserve">Признание молодых семей </w:t>
            </w:r>
            <w:proofErr w:type="gramStart"/>
            <w:r w:rsidRPr="00091E16">
              <w:rPr>
                <w:rFonts w:ascii="Times New Roman" w:hAnsi="Times New Roman"/>
                <w:sz w:val="28"/>
                <w:szCs w:val="28"/>
              </w:rPr>
              <w:t>ну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ж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дающимися</w:t>
            </w:r>
            <w:proofErr w:type="gramEnd"/>
            <w:r w:rsidRPr="00091E16">
              <w:rPr>
                <w:rFonts w:ascii="Times New Roman" w:hAnsi="Times New Roman"/>
                <w:sz w:val="28"/>
                <w:szCs w:val="28"/>
              </w:rPr>
              <w:t xml:space="preserve"> в жилом помещении</w:t>
            </w:r>
          </w:p>
        </w:tc>
        <w:tc>
          <w:tcPr>
            <w:tcW w:w="907" w:type="pct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тдел по учету и распределению ж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лой площади</w:t>
            </w:r>
          </w:p>
        </w:tc>
        <w:tc>
          <w:tcPr>
            <w:tcW w:w="414" w:type="pct"/>
            <w:shd w:val="clear" w:color="auto" w:fill="auto"/>
          </w:tcPr>
          <w:p w:rsidR="00E73042" w:rsidRPr="00091E16" w:rsidRDefault="00E73042" w:rsidP="009072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2015-2020          годы</w:t>
            </w:r>
          </w:p>
        </w:tc>
        <w:tc>
          <w:tcPr>
            <w:tcW w:w="322" w:type="pct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68" w:type="pct"/>
          </w:tcPr>
          <w:p w:rsidR="00E73042" w:rsidRPr="00091E16" w:rsidRDefault="00C73C00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Прием заявлений от молодых с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е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мей на участие в  муниципальной программе</w:t>
            </w:r>
          </w:p>
        </w:tc>
        <w:tc>
          <w:tcPr>
            <w:tcW w:w="907" w:type="pct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тдел по учету и распределению ж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лой площади</w:t>
            </w:r>
          </w:p>
        </w:tc>
        <w:tc>
          <w:tcPr>
            <w:tcW w:w="414" w:type="pct"/>
            <w:shd w:val="clear" w:color="auto" w:fill="auto"/>
          </w:tcPr>
          <w:p w:rsidR="00E73042" w:rsidRPr="00091E16" w:rsidRDefault="00E73042" w:rsidP="009072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2015-2020          годы</w:t>
            </w:r>
          </w:p>
        </w:tc>
        <w:tc>
          <w:tcPr>
            <w:tcW w:w="322" w:type="pct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68" w:type="pct"/>
          </w:tcPr>
          <w:p w:rsidR="00E73042" w:rsidRPr="00091E16" w:rsidRDefault="00C73C00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 xml:space="preserve">1.2.4.  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Признание молодых семей, им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е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ющих достаточные доходы, д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е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нежные средства или возмо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ж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ность их привлечения для оплаты расчетной стоимости жилья в ч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а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сти, превышающей размер предоставляемой социальной в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ы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платы</w:t>
            </w:r>
          </w:p>
        </w:tc>
        <w:tc>
          <w:tcPr>
            <w:tcW w:w="907" w:type="pct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тдел по учету и распределению ж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лой площади</w:t>
            </w:r>
          </w:p>
        </w:tc>
        <w:tc>
          <w:tcPr>
            <w:tcW w:w="414" w:type="pct"/>
            <w:shd w:val="clear" w:color="auto" w:fill="auto"/>
          </w:tcPr>
          <w:p w:rsidR="00E73042" w:rsidRPr="00091E16" w:rsidRDefault="00E73042" w:rsidP="009072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2015-2020        годы</w:t>
            </w:r>
          </w:p>
        </w:tc>
        <w:tc>
          <w:tcPr>
            <w:tcW w:w="322" w:type="pct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68" w:type="pct"/>
          </w:tcPr>
          <w:p w:rsidR="00E73042" w:rsidRPr="00091E16" w:rsidRDefault="00C73C00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1.2.5.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Проверка сведений, содержащи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х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ся в документах, поданных мол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о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дыми семьями</w:t>
            </w:r>
          </w:p>
        </w:tc>
        <w:tc>
          <w:tcPr>
            <w:tcW w:w="907" w:type="pct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тдел по учету и распределению ж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лой площади</w:t>
            </w:r>
          </w:p>
        </w:tc>
        <w:tc>
          <w:tcPr>
            <w:tcW w:w="414" w:type="pct"/>
            <w:shd w:val="clear" w:color="auto" w:fill="auto"/>
          </w:tcPr>
          <w:p w:rsidR="00E73042" w:rsidRPr="00091E16" w:rsidRDefault="00E73042" w:rsidP="009072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2015-2020      годы</w:t>
            </w:r>
          </w:p>
        </w:tc>
        <w:tc>
          <w:tcPr>
            <w:tcW w:w="322" w:type="pct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68" w:type="pct"/>
          </w:tcPr>
          <w:p w:rsidR="00E73042" w:rsidRPr="00091E16" w:rsidRDefault="00C73C00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1.2.6.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Уведомление молодых семей, включенных в список участников муниципальной программы</w:t>
            </w:r>
          </w:p>
        </w:tc>
        <w:tc>
          <w:tcPr>
            <w:tcW w:w="907" w:type="pct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тдел по учету и распределению ж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лой площади</w:t>
            </w:r>
          </w:p>
        </w:tc>
        <w:tc>
          <w:tcPr>
            <w:tcW w:w="414" w:type="pct"/>
            <w:shd w:val="clear" w:color="auto" w:fill="auto"/>
          </w:tcPr>
          <w:p w:rsidR="00E73042" w:rsidRPr="00091E16" w:rsidRDefault="00E73042" w:rsidP="009072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2015-2020        годы</w:t>
            </w:r>
          </w:p>
        </w:tc>
        <w:tc>
          <w:tcPr>
            <w:tcW w:w="322" w:type="pct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68" w:type="pct"/>
          </w:tcPr>
          <w:p w:rsidR="00E73042" w:rsidRPr="00091E16" w:rsidRDefault="00C73C00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1.2.7.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 xml:space="preserve">Формирование списка  молодых семей </w:t>
            </w:r>
            <w:r w:rsidR="00D4496F">
              <w:rPr>
                <w:rFonts w:ascii="Times New Roman" w:hAnsi="Times New Roman"/>
                <w:sz w:val="28"/>
                <w:szCs w:val="28"/>
              </w:rPr>
              <w:t>-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 xml:space="preserve"> участников муниципал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ь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907" w:type="pct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тдел по учету и распределению ж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лой площади</w:t>
            </w:r>
          </w:p>
        </w:tc>
        <w:tc>
          <w:tcPr>
            <w:tcW w:w="414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ежего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д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но до 01 сентя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б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ря</w:t>
            </w:r>
          </w:p>
        </w:tc>
        <w:tc>
          <w:tcPr>
            <w:tcW w:w="322" w:type="pct"/>
          </w:tcPr>
          <w:p w:rsidR="00E73042" w:rsidRPr="00091E16" w:rsidRDefault="00D4496F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68" w:type="pct"/>
          </w:tcPr>
          <w:p w:rsidR="00E73042" w:rsidRPr="00091E16" w:rsidRDefault="00C73C00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D471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4496F" w:rsidRDefault="00D4496F">
      <w:pPr>
        <w:spacing w:after="200" w:line="276" w:lineRule="auto"/>
      </w:pPr>
    </w:p>
    <w:p w:rsidR="00D4496F" w:rsidRPr="00D4496F" w:rsidRDefault="00D51080" w:rsidP="00D4496F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92"/>
        <w:gridCol w:w="2797"/>
        <w:gridCol w:w="1135"/>
        <w:gridCol w:w="990"/>
        <w:gridCol w:w="1276"/>
        <w:gridCol w:w="709"/>
        <w:gridCol w:w="712"/>
        <w:gridCol w:w="703"/>
        <w:gridCol w:w="18"/>
        <w:gridCol w:w="691"/>
        <w:gridCol w:w="28"/>
        <w:gridCol w:w="681"/>
        <w:gridCol w:w="28"/>
        <w:gridCol w:w="644"/>
      </w:tblGrid>
      <w:tr w:rsidR="00D4496F" w:rsidRPr="00091E16" w:rsidTr="00D4496F">
        <w:tc>
          <w:tcPr>
            <w:tcW w:w="230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2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" w:type="pct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4496F" w:rsidRPr="00091E16" w:rsidRDefault="00D4496F" w:rsidP="00EE7B0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1.2.8.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Формирование заявки на участие муниципального района   в ко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н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 xml:space="preserve">курсном отборе муниципальных образований области для участия в подпрограмме «Обеспечение жильем молодых семей»  </w:t>
            </w:r>
          </w:p>
        </w:tc>
        <w:tc>
          <w:tcPr>
            <w:tcW w:w="907" w:type="pct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тдел по учету и распределению ж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лой площади</w:t>
            </w:r>
          </w:p>
        </w:tc>
        <w:tc>
          <w:tcPr>
            <w:tcW w:w="368" w:type="pct"/>
            <w:shd w:val="clear" w:color="auto" w:fill="auto"/>
          </w:tcPr>
          <w:p w:rsidR="00E73042" w:rsidRPr="00091E16" w:rsidRDefault="00E73042" w:rsidP="009072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2015-2020         годы</w:t>
            </w:r>
          </w:p>
        </w:tc>
        <w:tc>
          <w:tcPr>
            <w:tcW w:w="321" w:type="pct"/>
          </w:tcPr>
          <w:p w:rsidR="00C73C00" w:rsidRPr="00091E16" w:rsidRDefault="00D4496F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14" w:type="pct"/>
          </w:tcPr>
          <w:p w:rsidR="00E73042" w:rsidRPr="00091E16" w:rsidRDefault="00C73C00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D471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1.2.9.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Выдача свидетельств  на получ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е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ние социальной выплаты для приобретения жилого помещения  или строительства индивидуал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ь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ного жилого дома</w:t>
            </w:r>
          </w:p>
        </w:tc>
        <w:tc>
          <w:tcPr>
            <w:tcW w:w="907" w:type="pct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тдел по учету и распределению ж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 xml:space="preserve">лой площади </w:t>
            </w:r>
          </w:p>
        </w:tc>
        <w:tc>
          <w:tcPr>
            <w:tcW w:w="368" w:type="pct"/>
          </w:tcPr>
          <w:p w:rsidR="00C73C00" w:rsidRPr="00091E16" w:rsidRDefault="00C73C00" w:rsidP="00C73C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2015-2020</w:t>
            </w:r>
          </w:p>
          <w:p w:rsidR="00E73042" w:rsidRPr="00091E16" w:rsidRDefault="00C73C00" w:rsidP="00C73C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321" w:type="pct"/>
          </w:tcPr>
          <w:p w:rsidR="00E73042" w:rsidRPr="00091E16" w:rsidRDefault="00D4496F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14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2015-2020</w:t>
            </w:r>
          </w:p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71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pacing w:val="-20"/>
                <w:sz w:val="28"/>
                <w:szCs w:val="28"/>
              </w:rPr>
              <w:t>1.2.10.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Проведение мониторинга реал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зации муниципальной программы</w:t>
            </w:r>
          </w:p>
        </w:tc>
        <w:tc>
          <w:tcPr>
            <w:tcW w:w="907" w:type="pct"/>
            <w:shd w:val="clear" w:color="auto" w:fill="auto"/>
          </w:tcPr>
          <w:p w:rsidR="00E73042" w:rsidRPr="00091E16" w:rsidRDefault="00D4496F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тдел по учету и распределению ж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="00E73042" w:rsidRPr="00091E16">
              <w:rPr>
                <w:rFonts w:ascii="Times New Roman" w:hAnsi="Times New Roman"/>
                <w:sz w:val="28"/>
                <w:szCs w:val="28"/>
              </w:rPr>
              <w:t xml:space="preserve">лой площади </w:t>
            </w:r>
          </w:p>
        </w:tc>
        <w:tc>
          <w:tcPr>
            <w:tcW w:w="368" w:type="pct"/>
          </w:tcPr>
          <w:p w:rsidR="00C73C00" w:rsidRPr="00091E16" w:rsidRDefault="00C73C00" w:rsidP="00C73C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2015-2020</w:t>
            </w:r>
          </w:p>
          <w:p w:rsidR="00E73042" w:rsidRPr="00091E16" w:rsidRDefault="00C73C00" w:rsidP="00C73C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321" w:type="pct"/>
          </w:tcPr>
          <w:p w:rsidR="00E73042" w:rsidRPr="00091E16" w:rsidRDefault="00D4496F" w:rsidP="009072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14" w:type="pct"/>
            <w:shd w:val="clear" w:color="auto" w:fill="auto"/>
          </w:tcPr>
          <w:p w:rsidR="00E73042" w:rsidRPr="00091E16" w:rsidRDefault="00C73C00" w:rsidP="009072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D471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E16" w:rsidRPr="00A5500B" w:rsidTr="00D4496F">
        <w:tc>
          <w:tcPr>
            <w:tcW w:w="230" w:type="pct"/>
            <w:shd w:val="clear" w:color="auto" w:fill="auto"/>
          </w:tcPr>
          <w:p w:rsidR="00E73042" w:rsidRPr="00091E16" w:rsidRDefault="00E73042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392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Финансовое обеспечение мун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ципальной программы</w:t>
            </w:r>
          </w:p>
        </w:tc>
        <w:tc>
          <w:tcPr>
            <w:tcW w:w="907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gridSpan w:val="2"/>
            <w:shd w:val="clear" w:color="auto" w:fill="auto"/>
          </w:tcPr>
          <w:p w:rsidR="00E73042" w:rsidRPr="00091E16" w:rsidRDefault="00E73042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8FD" w:rsidRPr="00A5500B" w:rsidTr="002158FD">
        <w:trPr>
          <w:cantSplit/>
          <w:trHeight w:val="1127"/>
        </w:trPr>
        <w:tc>
          <w:tcPr>
            <w:tcW w:w="230" w:type="pct"/>
            <w:vMerge w:val="restart"/>
            <w:shd w:val="clear" w:color="auto" w:fill="auto"/>
          </w:tcPr>
          <w:p w:rsidR="002158FD" w:rsidRPr="00091E16" w:rsidRDefault="002158FD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1.3.1.</w:t>
            </w:r>
          </w:p>
        </w:tc>
        <w:tc>
          <w:tcPr>
            <w:tcW w:w="1392" w:type="pct"/>
            <w:vMerge w:val="restart"/>
            <w:shd w:val="clear" w:color="auto" w:fill="auto"/>
          </w:tcPr>
          <w:p w:rsidR="002158FD" w:rsidRPr="00091E16" w:rsidRDefault="002158FD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Определение ежегодного объема средств, выделяемых из бюджета муниципального района</w:t>
            </w:r>
          </w:p>
        </w:tc>
        <w:tc>
          <w:tcPr>
            <w:tcW w:w="907" w:type="pct"/>
            <w:vMerge w:val="restart"/>
            <w:shd w:val="clear" w:color="auto" w:fill="auto"/>
          </w:tcPr>
          <w:p w:rsidR="002158FD" w:rsidRPr="00091E16" w:rsidRDefault="002158FD" w:rsidP="00D449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тдел по учету и распределению ж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 xml:space="preserve">лой площади </w:t>
            </w:r>
          </w:p>
          <w:p w:rsidR="002158FD" w:rsidRPr="00091E16" w:rsidRDefault="002158FD" w:rsidP="00E36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vMerge w:val="restart"/>
          </w:tcPr>
          <w:p w:rsidR="002158FD" w:rsidRPr="00091E16" w:rsidRDefault="002158FD" w:rsidP="009072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 xml:space="preserve">2015-2020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321" w:type="pct"/>
            <w:vMerge w:val="restart"/>
          </w:tcPr>
          <w:p w:rsidR="002158FD" w:rsidRPr="00091E16" w:rsidRDefault="002158FD" w:rsidP="009072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14" w:type="pct"/>
            <w:shd w:val="clear" w:color="auto" w:fill="auto"/>
          </w:tcPr>
          <w:p w:rsidR="002158FD" w:rsidRPr="00091E16" w:rsidRDefault="002158FD" w:rsidP="00E8418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фед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е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eastAsia="Arial" w:hAnsi="Times New Roman"/>
                <w:bCs/>
                <w:sz w:val="28"/>
                <w:szCs w:val="28"/>
              </w:rPr>
              <w:t>1732</w:t>
            </w: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,224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2625</w:t>
            </w:r>
            <w:r>
              <w:rPr>
                <w:rFonts w:ascii="Times New Roman" w:hAnsi="Times New Roman"/>
                <w:sz w:val="28"/>
                <w:szCs w:val="28"/>
              </w:rPr>
              <w:t>,99</w:t>
            </w:r>
          </w:p>
        </w:tc>
        <w:tc>
          <w:tcPr>
            <w:tcW w:w="228" w:type="pct"/>
            <w:shd w:val="clear" w:color="auto" w:fill="auto"/>
            <w:textDirection w:val="btLr"/>
            <w:vAlign w:val="center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3051</w:t>
            </w:r>
            <w:r>
              <w:rPr>
                <w:rFonts w:ascii="Times New Roman" w:hAnsi="Times New Roman"/>
                <w:sz w:val="28"/>
                <w:szCs w:val="28"/>
              </w:rPr>
              <w:t>,11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158FD" w:rsidRPr="00A5500B" w:rsidTr="002158FD">
        <w:trPr>
          <w:cantSplit/>
          <w:trHeight w:val="1115"/>
        </w:trPr>
        <w:tc>
          <w:tcPr>
            <w:tcW w:w="230" w:type="pct"/>
            <w:vMerge/>
            <w:shd w:val="clear" w:color="auto" w:fill="auto"/>
          </w:tcPr>
          <w:p w:rsidR="002158FD" w:rsidRPr="00091E16" w:rsidRDefault="002158FD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  <w:shd w:val="clear" w:color="auto" w:fill="auto"/>
          </w:tcPr>
          <w:p w:rsidR="002158FD" w:rsidRPr="00091E16" w:rsidRDefault="002158FD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2158FD" w:rsidRPr="00091E16" w:rsidRDefault="002158FD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vMerge/>
          </w:tcPr>
          <w:p w:rsidR="002158FD" w:rsidRPr="00091E16" w:rsidRDefault="002158FD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vMerge/>
          </w:tcPr>
          <w:p w:rsidR="002158FD" w:rsidRPr="00091E16" w:rsidRDefault="002158FD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auto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бюджет</w:t>
            </w:r>
          </w:p>
        </w:tc>
        <w:tc>
          <w:tcPr>
            <w:tcW w:w="230" w:type="pct"/>
            <w:shd w:val="clear" w:color="auto" w:fill="auto"/>
            <w:textDirection w:val="btLr"/>
          </w:tcPr>
          <w:p w:rsidR="002158FD" w:rsidRPr="00091E16" w:rsidRDefault="002158FD" w:rsidP="002158FD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120" w:line="240" w:lineRule="exact"/>
              <w:ind w:left="-113" w:right="-113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91E16">
              <w:rPr>
                <w:rFonts w:ascii="Times New Roman" w:eastAsia="Arial" w:hAnsi="Times New Roman"/>
                <w:bCs/>
                <w:sz w:val="28"/>
                <w:szCs w:val="28"/>
              </w:rPr>
              <w:t>3328</w:t>
            </w: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,999</w:t>
            </w:r>
          </w:p>
          <w:p w:rsidR="002158FD" w:rsidRPr="00091E16" w:rsidRDefault="002158FD" w:rsidP="002158FD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120" w:line="240" w:lineRule="exact"/>
              <w:ind w:left="-113" w:right="-113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2158FD" w:rsidRPr="00091E16" w:rsidRDefault="002158FD" w:rsidP="002158FD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120" w:line="240" w:lineRule="exact"/>
              <w:ind w:left="-113" w:right="-113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2158FD" w:rsidRPr="00091E16" w:rsidRDefault="002158FD" w:rsidP="002158FD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120" w:line="240" w:lineRule="exact"/>
              <w:ind w:left="-113" w:right="-113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</w:p>
          <w:p w:rsidR="002158FD" w:rsidRPr="00091E16" w:rsidRDefault="002158FD" w:rsidP="002158FD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120" w:line="240" w:lineRule="exact"/>
              <w:ind w:left="-113" w:right="-113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  <w:textDirection w:val="btLr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3541</w:t>
            </w:r>
            <w:r>
              <w:rPr>
                <w:rFonts w:ascii="Times New Roman" w:hAnsi="Times New Roman"/>
                <w:sz w:val="28"/>
                <w:szCs w:val="28"/>
              </w:rPr>
              <w:t>,226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4353</w:t>
            </w:r>
            <w:r>
              <w:rPr>
                <w:rFonts w:ascii="Times New Roman" w:hAnsi="Times New Roman"/>
                <w:sz w:val="28"/>
                <w:szCs w:val="28"/>
              </w:rPr>
              <w:t>,35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158FD" w:rsidRPr="00A5500B" w:rsidTr="002158FD">
        <w:trPr>
          <w:cantSplit/>
          <w:trHeight w:val="1419"/>
        </w:trPr>
        <w:tc>
          <w:tcPr>
            <w:tcW w:w="230" w:type="pct"/>
            <w:vMerge/>
            <w:shd w:val="clear" w:color="auto" w:fill="auto"/>
          </w:tcPr>
          <w:p w:rsidR="002158FD" w:rsidRPr="00091E16" w:rsidRDefault="002158FD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  <w:shd w:val="clear" w:color="auto" w:fill="auto"/>
          </w:tcPr>
          <w:p w:rsidR="002158FD" w:rsidRPr="00091E16" w:rsidRDefault="002158FD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2158FD" w:rsidRPr="00091E16" w:rsidRDefault="002158FD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vMerge/>
          </w:tcPr>
          <w:p w:rsidR="002158FD" w:rsidRPr="00091E16" w:rsidRDefault="002158FD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vMerge/>
          </w:tcPr>
          <w:p w:rsidR="002158FD" w:rsidRPr="00091E16" w:rsidRDefault="002158FD" w:rsidP="00E367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auto"/>
          </w:tcPr>
          <w:p w:rsidR="002158FD" w:rsidRPr="00091E16" w:rsidRDefault="002158FD" w:rsidP="00E8418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бюджет мун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и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ципал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ь</w:t>
            </w:r>
            <w:r w:rsidRPr="00091E16">
              <w:rPr>
                <w:rFonts w:ascii="Times New Roman" w:hAnsi="Times New Roman"/>
                <w:sz w:val="28"/>
                <w:szCs w:val="28"/>
              </w:rPr>
              <w:t>ного района</w:t>
            </w:r>
          </w:p>
        </w:tc>
        <w:tc>
          <w:tcPr>
            <w:tcW w:w="230" w:type="pct"/>
            <w:shd w:val="clear" w:color="auto" w:fill="auto"/>
            <w:textDirection w:val="btLr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91E16">
              <w:rPr>
                <w:rFonts w:ascii="Times New Roman" w:eastAsia="Arial" w:hAnsi="Times New Roman"/>
                <w:bCs/>
                <w:sz w:val="28"/>
                <w:szCs w:val="28"/>
              </w:rPr>
              <w:t>1316</w:t>
            </w: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,00</w:t>
            </w:r>
          </w:p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  <w:textDirection w:val="btLr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1556</w:t>
            </w:r>
            <w:r>
              <w:rPr>
                <w:rFonts w:ascii="Times New Roman" w:hAnsi="Times New Roman"/>
                <w:sz w:val="28"/>
                <w:szCs w:val="28"/>
              </w:rPr>
              <w:t>,274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16">
              <w:rPr>
                <w:rFonts w:ascii="Times New Roman" w:hAnsi="Times New Roman"/>
                <w:sz w:val="28"/>
                <w:szCs w:val="28"/>
              </w:rPr>
              <w:t>1668</w:t>
            </w:r>
            <w:r>
              <w:rPr>
                <w:rFonts w:ascii="Times New Roman" w:hAnsi="Times New Roman"/>
                <w:sz w:val="28"/>
                <w:szCs w:val="28"/>
              </w:rPr>
              <w:t>,41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2158FD" w:rsidRPr="00091E16" w:rsidRDefault="002158FD" w:rsidP="002158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D283A" w:rsidRDefault="000D283A" w:rsidP="000D283A">
      <w:pPr>
        <w:tabs>
          <w:tab w:val="left" w:pos="5700"/>
          <w:tab w:val="left" w:pos="6441"/>
        </w:tabs>
        <w:rPr>
          <w:bCs/>
          <w:sz w:val="28"/>
          <w:szCs w:val="28"/>
        </w:rPr>
        <w:sectPr w:rsidR="000D283A" w:rsidSect="00091E16">
          <w:headerReference w:type="first" r:id="rId10"/>
          <w:pgSz w:w="16838" w:h="11906" w:orient="landscape" w:code="9"/>
          <w:pgMar w:top="1985" w:right="567" w:bottom="567" w:left="964" w:header="1134" w:footer="1361" w:gutter="0"/>
          <w:cols w:space="708"/>
          <w:docGrid w:linePitch="360"/>
        </w:sectPr>
      </w:pPr>
    </w:p>
    <w:p w:rsidR="000D283A" w:rsidRPr="0033072C" w:rsidRDefault="000D283A" w:rsidP="000D283A">
      <w:pPr>
        <w:autoSpaceDE w:val="0"/>
        <w:autoSpaceDN w:val="0"/>
        <w:adjustRightInd w:val="0"/>
        <w:spacing w:line="240" w:lineRule="exact"/>
        <w:ind w:left="504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Pr="0033072C">
        <w:rPr>
          <w:rFonts w:ascii="Times New Roman" w:hAnsi="Times New Roman"/>
          <w:sz w:val="28"/>
          <w:szCs w:val="28"/>
        </w:rPr>
        <w:t xml:space="preserve">Приложение </w:t>
      </w:r>
    </w:p>
    <w:p w:rsidR="000D283A" w:rsidRPr="0033072C" w:rsidRDefault="000D283A" w:rsidP="000D283A">
      <w:pPr>
        <w:autoSpaceDE w:val="0"/>
        <w:autoSpaceDN w:val="0"/>
        <w:adjustRightInd w:val="0"/>
        <w:spacing w:before="120" w:line="240" w:lineRule="exact"/>
        <w:ind w:left="5041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>к  муниципальной программе</w:t>
      </w:r>
      <w:r w:rsidRPr="0033072C">
        <w:rPr>
          <w:rFonts w:ascii="Times New Roman" w:hAnsi="Times New Roman"/>
          <w:sz w:val="28"/>
          <w:szCs w:val="28"/>
        </w:rPr>
        <w:tab/>
        <w:t xml:space="preserve"> </w:t>
      </w:r>
    </w:p>
    <w:p w:rsidR="000D283A" w:rsidRPr="0033072C" w:rsidRDefault="000D283A" w:rsidP="000D283A">
      <w:pPr>
        <w:autoSpaceDE w:val="0"/>
        <w:autoSpaceDN w:val="0"/>
        <w:adjustRightInd w:val="0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>«Обеспечение жильем  молодых</w:t>
      </w:r>
    </w:p>
    <w:p w:rsidR="000D283A" w:rsidRPr="0033072C" w:rsidRDefault="000D283A" w:rsidP="000D283A">
      <w:pPr>
        <w:autoSpaceDE w:val="0"/>
        <w:autoSpaceDN w:val="0"/>
        <w:adjustRightInd w:val="0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>семей на 201</w:t>
      </w:r>
      <w:r>
        <w:rPr>
          <w:rFonts w:ascii="Times New Roman" w:hAnsi="Times New Roman"/>
          <w:sz w:val="28"/>
          <w:szCs w:val="28"/>
        </w:rPr>
        <w:t>5</w:t>
      </w:r>
      <w:r w:rsidR="00E410E2">
        <w:rPr>
          <w:rFonts w:ascii="Times New Roman" w:hAnsi="Times New Roman"/>
          <w:sz w:val="28"/>
          <w:szCs w:val="28"/>
        </w:rPr>
        <w:t>-2020</w:t>
      </w:r>
      <w:r w:rsidRPr="0033072C">
        <w:rPr>
          <w:rFonts w:ascii="Times New Roman" w:hAnsi="Times New Roman"/>
          <w:sz w:val="28"/>
          <w:szCs w:val="28"/>
        </w:rPr>
        <w:t xml:space="preserve"> годы» </w:t>
      </w:r>
    </w:p>
    <w:p w:rsidR="000D283A" w:rsidRPr="0033072C" w:rsidRDefault="000D283A" w:rsidP="000D283A">
      <w:pPr>
        <w:autoSpaceDE w:val="0"/>
        <w:autoSpaceDN w:val="0"/>
        <w:adjustRightInd w:val="0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ab/>
      </w:r>
      <w:r w:rsidRPr="0033072C">
        <w:rPr>
          <w:rFonts w:ascii="Times New Roman" w:hAnsi="Times New Roman"/>
          <w:sz w:val="28"/>
          <w:szCs w:val="28"/>
        </w:rPr>
        <w:tab/>
      </w:r>
      <w:r w:rsidRPr="0033072C">
        <w:rPr>
          <w:rFonts w:ascii="Times New Roman" w:hAnsi="Times New Roman"/>
          <w:sz w:val="28"/>
          <w:szCs w:val="28"/>
        </w:rPr>
        <w:tab/>
      </w:r>
    </w:p>
    <w:p w:rsidR="000D283A" w:rsidRPr="0033072C" w:rsidRDefault="000D283A" w:rsidP="000D283A">
      <w:pPr>
        <w:pStyle w:val="ConsPlusTitle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Порядок</w:t>
      </w:r>
    </w:p>
    <w:p w:rsidR="000D283A" w:rsidRDefault="000D283A" w:rsidP="000D283A">
      <w:pPr>
        <w:pStyle w:val="ConsPlusTitle"/>
        <w:spacing w:before="120"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признания</w:t>
      </w:r>
      <w:r w:rsidRPr="0033072C">
        <w:rPr>
          <w:b w:val="0"/>
          <w:sz w:val="28"/>
          <w:szCs w:val="28"/>
        </w:rPr>
        <w:t xml:space="preserve"> молоды</w:t>
      </w:r>
      <w:r>
        <w:rPr>
          <w:b w:val="0"/>
          <w:sz w:val="28"/>
          <w:szCs w:val="28"/>
        </w:rPr>
        <w:t>х</w:t>
      </w:r>
      <w:r w:rsidRPr="0033072C">
        <w:rPr>
          <w:b w:val="0"/>
          <w:sz w:val="28"/>
          <w:szCs w:val="28"/>
        </w:rPr>
        <w:t xml:space="preserve"> сем</w:t>
      </w:r>
      <w:r>
        <w:rPr>
          <w:b w:val="0"/>
          <w:sz w:val="28"/>
          <w:szCs w:val="28"/>
        </w:rPr>
        <w:t>ей -</w:t>
      </w:r>
      <w:r w:rsidRPr="0033072C">
        <w:rPr>
          <w:b w:val="0"/>
          <w:sz w:val="28"/>
          <w:szCs w:val="28"/>
        </w:rPr>
        <w:t xml:space="preserve"> участникам</w:t>
      </w:r>
      <w:r>
        <w:rPr>
          <w:b w:val="0"/>
          <w:sz w:val="28"/>
          <w:szCs w:val="28"/>
        </w:rPr>
        <w:t>и</w:t>
      </w:r>
      <w:r w:rsidRPr="0033072C">
        <w:rPr>
          <w:b w:val="0"/>
          <w:sz w:val="28"/>
          <w:szCs w:val="28"/>
        </w:rPr>
        <w:t xml:space="preserve"> муниципальной  программы </w:t>
      </w:r>
    </w:p>
    <w:p w:rsidR="000D283A" w:rsidRPr="0033072C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33072C">
        <w:rPr>
          <w:b w:val="0"/>
          <w:sz w:val="28"/>
          <w:szCs w:val="28"/>
        </w:rPr>
        <w:t>«Обеспечение  жильем молодых семей на 201</w:t>
      </w:r>
      <w:r>
        <w:rPr>
          <w:b w:val="0"/>
          <w:sz w:val="28"/>
          <w:szCs w:val="28"/>
        </w:rPr>
        <w:t>5</w:t>
      </w:r>
      <w:r w:rsidR="00E410E2">
        <w:rPr>
          <w:b w:val="0"/>
          <w:sz w:val="28"/>
          <w:szCs w:val="28"/>
        </w:rPr>
        <w:t>-2020</w:t>
      </w:r>
      <w:r w:rsidRPr="0033072C">
        <w:rPr>
          <w:b w:val="0"/>
          <w:sz w:val="28"/>
          <w:szCs w:val="28"/>
        </w:rPr>
        <w:t xml:space="preserve"> годы»</w:t>
      </w:r>
      <w:r>
        <w:rPr>
          <w:b w:val="0"/>
          <w:sz w:val="28"/>
          <w:szCs w:val="28"/>
        </w:rPr>
        <w:t xml:space="preserve"> и предоставления социальных выплат на приобретение жилой площади или создание объекта индивидуального жилищного строительства </w:t>
      </w:r>
    </w:p>
    <w:p w:rsidR="000D283A" w:rsidRPr="0033072C" w:rsidRDefault="000D283A" w:rsidP="000D283A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0D283A" w:rsidRPr="0033072C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</w:t>
      </w:r>
      <w:proofErr w:type="gramStart"/>
      <w:r>
        <w:rPr>
          <w:rFonts w:ascii="Times New Roman" w:hAnsi="Times New Roman"/>
          <w:sz w:val="28"/>
          <w:szCs w:val="28"/>
        </w:rPr>
        <w:t>устанавливает условия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признания молодых семей</w:t>
      </w:r>
      <w:r w:rsidR="002158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нуждающи</w:t>
      </w:r>
      <w:r w:rsidR="00E32F7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в жилом помещении</w:t>
      </w:r>
      <w:r w:rsidR="00E32F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участниками муниципальной программы </w:t>
      </w:r>
      <w:r w:rsidRPr="00127687">
        <w:rPr>
          <w:sz w:val="28"/>
          <w:szCs w:val="28"/>
        </w:rPr>
        <w:t xml:space="preserve">«Обеспечение  </w:t>
      </w:r>
      <w:r w:rsidR="00E410E2">
        <w:rPr>
          <w:sz w:val="28"/>
          <w:szCs w:val="28"/>
        </w:rPr>
        <w:t>жильем молодых семей на 2015-2020</w:t>
      </w:r>
      <w:r w:rsidRPr="00127687">
        <w:rPr>
          <w:sz w:val="28"/>
          <w:szCs w:val="28"/>
        </w:rPr>
        <w:t xml:space="preserve"> годы» (далее Програ</w:t>
      </w:r>
      <w:r w:rsidRPr="00127687">
        <w:rPr>
          <w:sz w:val="28"/>
          <w:szCs w:val="28"/>
        </w:rPr>
        <w:t>м</w:t>
      </w:r>
      <w:r w:rsidRPr="00127687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127687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3072C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33072C">
        <w:rPr>
          <w:rFonts w:ascii="Times New Roman" w:hAnsi="Times New Roman"/>
          <w:sz w:val="28"/>
          <w:szCs w:val="28"/>
        </w:rPr>
        <w:t xml:space="preserve"> молодым семьям социальных выплат </w:t>
      </w:r>
      <w:r w:rsidRPr="002974D5">
        <w:rPr>
          <w:sz w:val="28"/>
          <w:szCs w:val="28"/>
        </w:rPr>
        <w:t xml:space="preserve"> на приобретение жилой площади или создание объекта индивидуального жилищного стро</w:t>
      </w:r>
      <w:r w:rsidRPr="002974D5">
        <w:rPr>
          <w:sz w:val="28"/>
          <w:szCs w:val="28"/>
        </w:rPr>
        <w:t>и</w:t>
      </w:r>
      <w:r w:rsidRPr="002974D5">
        <w:rPr>
          <w:sz w:val="28"/>
          <w:szCs w:val="28"/>
        </w:rPr>
        <w:t>тельства</w:t>
      </w:r>
      <w:r>
        <w:rPr>
          <w:rFonts w:ascii="Times New Roman" w:hAnsi="Times New Roman"/>
          <w:sz w:val="28"/>
          <w:szCs w:val="28"/>
        </w:rPr>
        <w:t xml:space="preserve"> (далее Порядок)</w:t>
      </w:r>
      <w:r w:rsidRPr="0033072C">
        <w:rPr>
          <w:rFonts w:ascii="Times New Roman" w:hAnsi="Times New Roman"/>
          <w:sz w:val="28"/>
          <w:szCs w:val="28"/>
        </w:rPr>
        <w:t>.</w:t>
      </w:r>
    </w:p>
    <w:p w:rsidR="000D283A" w:rsidRPr="0033072C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>1. Настоящ</w:t>
      </w:r>
      <w:r>
        <w:rPr>
          <w:rFonts w:ascii="Times New Roman" w:hAnsi="Times New Roman"/>
          <w:sz w:val="28"/>
          <w:szCs w:val="28"/>
        </w:rPr>
        <w:t>ий Порядок у</w:t>
      </w:r>
      <w:r w:rsidRPr="0033072C">
        <w:rPr>
          <w:rFonts w:ascii="Times New Roman" w:hAnsi="Times New Roman"/>
          <w:sz w:val="28"/>
          <w:szCs w:val="28"/>
        </w:rPr>
        <w:t>станавлива</w:t>
      </w:r>
      <w:r>
        <w:rPr>
          <w:rFonts w:ascii="Times New Roman" w:hAnsi="Times New Roman"/>
          <w:sz w:val="28"/>
          <w:szCs w:val="28"/>
        </w:rPr>
        <w:t>ет</w:t>
      </w:r>
      <w:r w:rsidRPr="0033072C">
        <w:rPr>
          <w:rFonts w:ascii="Times New Roman" w:hAnsi="Times New Roman"/>
          <w:sz w:val="28"/>
          <w:szCs w:val="28"/>
        </w:rPr>
        <w:t>:</w:t>
      </w:r>
    </w:p>
    <w:p w:rsidR="000D283A" w:rsidRPr="0033072C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Основания и условия</w:t>
      </w:r>
      <w:r w:rsidRPr="0033072C">
        <w:rPr>
          <w:rFonts w:ascii="Times New Roman" w:hAnsi="Times New Roman"/>
          <w:sz w:val="28"/>
          <w:szCs w:val="28"/>
        </w:rPr>
        <w:t xml:space="preserve"> признания молодой семьи</w:t>
      </w:r>
      <w:r>
        <w:rPr>
          <w:rFonts w:ascii="Times New Roman" w:hAnsi="Times New Roman"/>
          <w:sz w:val="28"/>
          <w:szCs w:val="28"/>
        </w:rPr>
        <w:t xml:space="preserve"> нуждающейся в жилом помещении и </w:t>
      </w:r>
      <w:r w:rsidRPr="0033072C">
        <w:rPr>
          <w:rFonts w:ascii="Times New Roman" w:hAnsi="Times New Roman"/>
          <w:sz w:val="28"/>
          <w:szCs w:val="28"/>
        </w:rPr>
        <w:t xml:space="preserve"> имеющей достаточные доходы, позволяющие получить кредит, либо иные денежные средства для оплаты расчетной (средней) сто</w:t>
      </w:r>
      <w:r w:rsidRPr="0033072C">
        <w:rPr>
          <w:rFonts w:ascii="Times New Roman" w:hAnsi="Times New Roman"/>
          <w:sz w:val="28"/>
          <w:szCs w:val="28"/>
        </w:rPr>
        <w:t>и</w:t>
      </w:r>
      <w:r w:rsidRPr="0033072C">
        <w:rPr>
          <w:rFonts w:ascii="Times New Roman" w:hAnsi="Times New Roman"/>
          <w:sz w:val="28"/>
          <w:szCs w:val="28"/>
        </w:rPr>
        <w:t>мости жилья в части, превышающей размер предоставляемой социальной выплаты.</w:t>
      </w:r>
    </w:p>
    <w:p w:rsidR="000D283A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 xml:space="preserve">1.2. Порядок формирования  списка молодых семей </w:t>
      </w:r>
      <w:r>
        <w:rPr>
          <w:rFonts w:ascii="Times New Roman" w:hAnsi="Times New Roman"/>
          <w:sz w:val="28"/>
          <w:szCs w:val="28"/>
        </w:rPr>
        <w:t>-</w:t>
      </w:r>
      <w:r w:rsidRPr="0033072C">
        <w:rPr>
          <w:rFonts w:ascii="Times New Roman" w:hAnsi="Times New Roman"/>
          <w:sz w:val="28"/>
          <w:szCs w:val="28"/>
        </w:rPr>
        <w:t xml:space="preserve"> участников </w:t>
      </w:r>
      <w:r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п</w:t>
      </w:r>
      <w:r w:rsidRPr="0033072C">
        <w:rPr>
          <w:rFonts w:ascii="Times New Roman" w:hAnsi="Times New Roman"/>
          <w:sz w:val="28"/>
          <w:szCs w:val="28"/>
        </w:rPr>
        <w:t>рограммы, изъявивших желание получить социальную выплату в планируемом году.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7C17">
        <w:rPr>
          <w:rFonts w:ascii="Times New Roman" w:hAnsi="Times New Roman" w:cs="Times New Roman"/>
          <w:sz w:val="28"/>
          <w:szCs w:val="28"/>
        </w:rPr>
        <w:t>. Порядок предоставления социальных выплат на приобретение ж</w:t>
      </w:r>
      <w:r w:rsidRPr="003D7C17">
        <w:rPr>
          <w:rFonts w:ascii="Times New Roman" w:hAnsi="Times New Roman" w:cs="Times New Roman"/>
          <w:sz w:val="28"/>
          <w:szCs w:val="28"/>
        </w:rPr>
        <w:t>и</w:t>
      </w:r>
      <w:r w:rsidRPr="003D7C17">
        <w:rPr>
          <w:rFonts w:ascii="Times New Roman" w:hAnsi="Times New Roman" w:cs="Times New Roman"/>
          <w:sz w:val="28"/>
          <w:szCs w:val="28"/>
        </w:rPr>
        <w:t>лой площади или создание объекта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3D7C17">
        <w:rPr>
          <w:rFonts w:ascii="Times New Roman" w:hAnsi="Times New Roman" w:cs="Times New Roman"/>
          <w:sz w:val="28"/>
          <w:szCs w:val="28"/>
        </w:rPr>
        <w:t>.</w:t>
      </w:r>
    </w:p>
    <w:p w:rsidR="000D283A" w:rsidRPr="00232188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33072C">
        <w:rPr>
          <w:rFonts w:ascii="Times New Roman" w:hAnsi="Times New Roman"/>
          <w:sz w:val="28"/>
          <w:szCs w:val="28"/>
        </w:rPr>
        <w:t>Функции по признанию молодых семей нуждающимися в улучш</w:t>
      </w:r>
      <w:r w:rsidRPr="0033072C">
        <w:rPr>
          <w:rFonts w:ascii="Times New Roman" w:hAnsi="Times New Roman"/>
          <w:sz w:val="28"/>
          <w:szCs w:val="28"/>
        </w:rPr>
        <w:t>е</w:t>
      </w:r>
      <w:r w:rsidRPr="0033072C">
        <w:rPr>
          <w:rFonts w:ascii="Times New Roman" w:hAnsi="Times New Roman"/>
          <w:sz w:val="28"/>
          <w:szCs w:val="28"/>
        </w:rPr>
        <w:t xml:space="preserve">нии жилищных условий, признанию молодых семей участниками </w:t>
      </w:r>
      <w:r>
        <w:rPr>
          <w:rFonts w:ascii="Times New Roman" w:hAnsi="Times New Roman"/>
          <w:sz w:val="28"/>
          <w:szCs w:val="28"/>
        </w:rPr>
        <w:t>П</w:t>
      </w:r>
      <w:r w:rsidRPr="0033072C">
        <w:rPr>
          <w:rFonts w:ascii="Times New Roman" w:hAnsi="Times New Roman"/>
          <w:sz w:val="28"/>
          <w:szCs w:val="28"/>
        </w:rPr>
        <w:t>рогра</w:t>
      </w:r>
      <w:r w:rsidRPr="0033072C">
        <w:rPr>
          <w:rFonts w:ascii="Times New Roman" w:hAnsi="Times New Roman"/>
          <w:sz w:val="28"/>
          <w:szCs w:val="28"/>
        </w:rPr>
        <w:t>м</w:t>
      </w:r>
      <w:r w:rsidRPr="0033072C">
        <w:rPr>
          <w:rFonts w:ascii="Times New Roman" w:hAnsi="Times New Roman"/>
          <w:sz w:val="28"/>
          <w:szCs w:val="28"/>
        </w:rPr>
        <w:t>мы, подготовке списков молодых семей - участников муниципальной пр</w:t>
      </w:r>
      <w:r w:rsidRPr="0033072C">
        <w:rPr>
          <w:rFonts w:ascii="Times New Roman" w:hAnsi="Times New Roman"/>
          <w:sz w:val="28"/>
          <w:szCs w:val="28"/>
        </w:rPr>
        <w:t>о</w:t>
      </w:r>
      <w:r w:rsidRPr="0033072C">
        <w:rPr>
          <w:rFonts w:ascii="Times New Roman" w:hAnsi="Times New Roman"/>
          <w:sz w:val="28"/>
          <w:szCs w:val="28"/>
        </w:rPr>
        <w:t>граммы, выдаче свидетельств о праве на получение социальной выплаты во</w:t>
      </w:r>
      <w:r w:rsidRPr="0033072C">
        <w:rPr>
          <w:rFonts w:ascii="Times New Roman" w:hAnsi="Times New Roman"/>
          <w:sz w:val="28"/>
          <w:szCs w:val="28"/>
        </w:rPr>
        <w:t>з</w:t>
      </w:r>
      <w:r w:rsidRPr="0033072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агаются</w:t>
      </w:r>
      <w:r w:rsidRPr="0033072C">
        <w:rPr>
          <w:rFonts w:ascii="Times New Roman" w:hAnsi="Times New Roman"/>
          <w:sz w:val="28"/>
          <w:szCs w:val="28"/>
        </w:rPr>
        <w:t xml:space="preserve"> на отдел по учету и распределению жилой площади Админ</w:t>
      </w:r>
      <w:r>
        <w:rPr>
          <w:rFonts w:ascii="Times New Roman" w:hAnsi="Times New Roman"/>
          <w:sz w:val="28"/>
          <w:szCs w:val="28"/>
        </w:rPr>
        <w:t>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Боровичского муниципального района (далее Отдел).</w:t>
      </w:r>
    </w:p>
    <w:p w:rsidR="000D283A" w:rsidRPr="004817D8" w:rsidRDefault="000D283A" w:rsidP="000D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17D8">
        <w:rPr>
          <w:sz w:val="28"/>
          <w:szCs w:val="28"/>
        </w:rPr>
        <w:t xml:space="preserve">. Участником </w:t>
      </w:r>
      <w:r>
        <w:rPr>
          <w:sz w:val="28"/>
          <w:szCs w:val="28"/>
        </w:rPr>
        <w:t>П</w:t>
      </w:r>
      <w:r w:rsidRPr="004817D8">
        <w:rPr>
          <w:sz w:val="28"/>
          <w:szCs w:val="28"/>
        </w:rPr>
        <w:t>рограммы может быть молодая семья, в том числе м</w:t>
      </w:r>
      <w:r w:rsidRPr="004817D8">
        <w:rPr>
          <w:sz w:val="28"/>
          <w:szCs w:val="28"/>
        </w:rPr>
        <w:t>о</w:t>
      </w:r>
      <w:r w:rsidRPr="004817D8">
        <w:rPr>
          <w:sz w:val="28"/>
          <w:szCs w:val="28"/>
        </w:rPr>
        <w:t>лодая семья, имеющая одного ребенка и более, где один из супругов не явл</w:t>
      </w:r>
      <w:r w:rsidRPr="004817D8">
        <w:rPr>
          <w:sz w:val="28"/>
          <w:szCs w:val="28"/>
        </w:rPr>
        <w:t>я</w:t>
      </w:r>
      <w:r w:rsidRPr="004817D8">
        <w:rPr>
          <w:sz w:val="28"/>
          <w:szCs w:val="28"/>
        </w:rPr>
        <w:t>ется гражданином Российской Федерации, а также неполная молодая семья, состоящая из одного молодого родителя, являющегося гражданином Росси</w:t>
      </w:r>
      <w:r w:rsidRPr="004817D8">
        <w:rPr>
          <w:sz w:val="28"/>
          <w:szCs w:val="28"/>
        </w:rPr>
        <w:t>й</w:t>
      </w:r>
      <w:r w:rsidRPr="004817D8">
        <w:rPr>
          <w:sz w:val="28"/>
          <w:szCs w:val="28"/>
        </w:rPr>
        <w:t>ской Федерации, и одного ребенка и более, соответствующие следующим требованиям:</w:t>
      </w:r>
    </w:p>
    <w:p w:rsidR="000D283A" w:rsidRDefault="000D283A" w:rsidP="00E410E2">
      <w:pPr>
        <w:ind w:firstLine="709"/>
        <w:jc w:val="both"/>
        <w:rPr>
          <w:sz w:val="28"/>
          <w:szCs w:val="28"/>
        </w:rPr>
      </w:pPr>
      <w:r w:rsidRPr="004817D8">
        <w:rPr>
          <w:sz w:val="28"/>
          <w:szCs w:val="28"/>
        </w:rPr>
        <w:t xml:space="preserve">а) возраст каждого из супругов либо одного родителя в неполной семье на день принятия органом исполнительной власти </w:t>
      </w:r>
      <w:r>
        <w:rPr>
          <w:sz w:val="28"/>
          <w:szCs w:val="28"/>
        </w:rPr>
        <w:t>Новгородской области</w:t>
      </w:r>
      <w:r w:rsidRPr="004817D8">
        <w:rPr>
          <w:sz w:val="28"/>
          <w:szCs w:val="28"/>
        </w:rPr>
        <w:t xml:space="preserve"> решения о включении молодой семьи - участницы подпрограммы в список претендентов на получение социальной выплаты в планир</w:t>
      </w:r>
      <w:r w:rsidR="00E410E2">
        <w:rPr>
          <w:sz w:val="28"/>
          <w:szCs w:val="28"/>
        </w:rPr>
        <w:t>уемом году не пр</w:t>
      </w:r>
      <w:r w:rsidR="00E410E2">
        <w:rPr>
          <w:sz w:val="28"/>
          <w:szCs w:val="28"/>
        </w:rPr>
        <w:t>е</w:t>
      </w:r>
      <w:r w:rsidR="00E410E2">
        <w:rPr>
          <w:sz w:val="28"/>
          <w:szCs w:val="28"/>
        </w:rPr>
        <w:t>вышает 35 лет;</w:t>
      </w:r>
    </w:p>
    <w:p w:rsidR="002158FD" w:rsidRPr="002158FD" w:rsidRDefault="002158FD" w:rsidP="002158FD">
      <w:pPr>
        <w:jc w:val="center"/>
        <w:rPr>
          <w:sz w:val="24"/>
          <w:szCs w:val="24"/>
        </w:rPr>
      </w:pPr>
      <w:r w:rsidRPr="002158FD">
        <w:rPr>
          <w:sz w:val="24"/>
          <w:szCs w:val="24"/>
        </w:rPr>
        <w:lastRenderedPageBreak/>
        <w:t>2</w:t>
      </w:r>
    </w:p>
    <w:p w:rsidR="002158FD" w:rsidRDefault="002158FD" w:rsidP="002158FD">
      <w:pPr>
        <w:jc w:val="both"/>
        <w:rPr>
          <w:sz w:val="28"/>
          <w:szCs w:val="28"/>
        </w:rPr>
      </w:pPr>
    </w:p>
    <w:p w:rsidR="000D283A" w:rsidRPr="004817D8" w:rsidRDefault="000D283A" w:rsidP="000D283A">
      <w:pPr>
        <w:ind w:firstLine="709"/>
        <w:jc w:val="both"/>
        <w:rPr>
          <w:sz w:val="28"/>
          <w:szCs w:val="28"/>
        </w:rPr>
      </w:pPr>
      <w:r w:rsidRPr="004817D8">
        <w:rPr>
          <w:sz w:val="28"/>
          <w:szCs w:val="28"/>
        </w:rPr>
        <w:t xml:space="preserve">б) молодая семья признана </w:t>
      </w:r>
      <w:r>
        <w:rPr>
          <w:sz w:val="28"/>
          <w:szCs w:val="28"/>
        </w:rPr>
        <w:t xml:space="preserve">органом местного самоуправления </w:t>
      </w:r>
      <w:r w:rsidRPr="004817D8">
        <w:rPr>
          <w:sz w:val="28"/>
          <w:szCs w:val="28"/>
        </w:rPr>
        <w:t>нужд</w:t>
      </w:r>
      <w:r w:rsidRPr="004817D8">
        <w:rPr>
          <w:sz w:val="28"/>
          <w:szCs w:val="28"/>
        </w:rPr>
        <w:t>а</w:t>
      </w:r>
      <w:r w:rsidRPr="004817D8">
        <w:rPr>
          <w:sz w:val="28"/>
          <w:szCs w:val="28"/>
        </w:rPr>
        <w:t>ющейся в жилом помещении</w:t>
      </w:r>
      <w:r>
        <w:rPr>
          <w:sz w:val="28"/>
          <w:szCs w:val="28"/>
        </w:rPr>
        <w:t xml:space="preserve"> в соответствии с пунктом 3 настоящего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</w:t>
      </w:r>
      <w:r w:rsidRPr="004817D8">
        <w:rPr>
          <w:sz w:val="28"/>
          <w:szCs w:val="28"/>
        </w:rPr>
        <w:t>;</w:t>
      </w:r>
    </w:p>
    <w:p w:rsidR="000D283A" w:rsidRPr="004817D8" w:rsidRDefault="000D283A" w:rsidP="000D283A">
      <w:pPr>
        <w:ind w:firstLine="709"/>
        <w:jc w:val="both"/>
        <w:rPr>
          <w:sz w:val="28"/>
          <w:szCs w:val="28"/>
        </w:rPr>
      </w:pPr>
      <w:r w:rsidRPr="004817D8">
        <w:rPr>
          <w:sz w:val="28"/>
          <w:szCs w:val="28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0D283A" w:rsidRDefault="000D283A" w:rsidP="000D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17D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</w:t>
      </w:r>
      <w:r w:rsidRPr="004817D8">
        <w:rPr>
          <w:sz w:val="28"/>
          <w:szCs w:val="28"/>
        </w:rPr>
        <w:t>стоящи</w:t>
      </w:r>
      <w:r>
        <w:rPr>
          <w:sz w:val="28"/>
          <w:szCs w:val="28"/>
        </w:rPr>
        <w:t>м</w:t>
      </w:r>
      <w:r w:rsidRPr="004817D8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орядком</w:t>
      </w:r>
      <w:r w:rsidRPr="004817D8">
        <w:rPr>
          <w:sz w:val="28"/>
          <w:szCs w:val="28"/>
        </w:rPr>
        <w:t xml:space="preserve"> под нуждающимися в жилых помещениях п</w:t>
      </w:r>
      <w:r w:rsidRPr="004817D8">
        <w:rPr>
          <w:sz w:val="28"/>
          <w:szCs w:val="28"/>
        </w:rPr>
        <w:t>о</w:t>
      </w:r>
      <w:r w:rsidRPr="004817D8">
        <w:rPr>
          <w:sz w:val="28"/>
          <w:szCs w:val="28"/>
        </w:rPr>
        <w:t xml:space="preserve">нимаются молодые семьи, поставленные на учет в качестве нуждающихся в улучшении жилищных условий до </w:t>
      </w:r>
      <w:r>
        <w:rPr>
          <w:sz w:val="28"/>
          <w:szCs w:val="28"/>
        </w:rPr>
        <w:t>0</w:t>
      </w:r>
      <w:r w:rsidRPr="004817D8">
        <w:rPr>
          <w:sz w:val="28"/>
          <w:szCs w:val="28"/>
        </w:rPr>
        <w:t>1 марта 2005 г</w:t>
      </w:r>
      <w:r>
        <w:rPr>
          <w:sz w:val="28"/>
          <w:szCs w:val="28"/>
        </w:rPr>
        <w:t>ода</w:t>
      </w:r>
      <w:r w:rsidRPr="004817D8">
        <w:rPr>
          <w:sz w:val="28"/>
          <w:szCs w:val="28"/>
        </w:rPr>
        <w:t>, а также молодые с</w:t>
      </w:r>
      <w:r w:rsidRPr="004817D8">
        <w:rPr>
          <w:sz w:val="28"/>
          <w:szCs w:val="28"/>
        </w:rPr>
        <w:t>е</w:t>
      </w:r>
      <w:r w:rsidRPr="004817D8">
        <w:rPr>
          <w:sz w:val="28"/>
          <w:szCs w:val="28"/>
        </w:rPr>
        <w:t>мьи, признанные органами местного самоуправления по месту их постоянн</w:t>
      </w:r>
      <w:r w:rsidRPr="004817D8">
        <w:rPr>
          <w:sz w:val="28"/>
          <w:szCs w:val="28"/>
        </w:rPr>
        <w:t>о</w:t>
      </w:r>
      <w:r w:rsidRPr="004817D8">
        <w:rPr>
          <w:sz w:val="28"/>
          <w:szCs w:val="28"/>
        </w:rPr>
        <w:t xml:space="preserve">го жительства нуждающимися в жилых помещениях после </w:t>
      </w:r>
      <w:r>
        <w:rPr>
          <w:sz w:val="28"/>
          <w:szCs w:val="28"/>
        </w:rPr>
        <w:t>0</w:t>
      </w:r>
      <w:r w:rsidRPr="004817D8">
        <w:rPr>
          <w:sz w:val="28"/>
          <w:szCs w:val="28"/>
        </w:rPr>
        <w:t>1 марта 2005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Pr="004817D8">
        <w:rPr>
          <w:sz w:val="28"/>
          <w:szCs w:val="28"/>
        </w:rPr>
        <w:t xml:space="preserve"> по тем же основаниям, которые установлены статьей 51 Жилищного к</w:t>
      </w:r>
      <w:r w:rsidRPr="004817D8">
        <w:rPr>
          <w:sz w:val="28"/>
          <w:szCs w:val="28"/>
        </w:rPr>
        <w:t>о</w:t>
      </w:r>
      <w:r w:rsidRPr="004817D8">
        <w:rPr>
          <w:sz w:val="28"/>
          <w:szCs w:val="28"/>
        </w:rPr>
        <w:t>декса Российской Федерации для</w:t>
      </w:r>
      <w:proofErr w:type="gramEnd"/>
      <w:r w:rsidRPr="004817D8">
        <w:rPr>
          <w:sz w:val="28"/>
          <w:szCs w:val="28"/>
        </w:rPr>
        <w:t xml:space="preserve"> признания граждан </w:t>
      </w:r>
      <w:proofErr w:type="gramStart"/>
      <w:r w:rsidRPr="004817D8">
        <w:rPr>
          <w:sz w:val="28"/>
          <w:szCs w:val="28"/>
        </w:rPr>
        <w:t>нуждающимися</w:t>
      </w:r>
      <w:proofErr w:type="gramEnd"/>
      <w:r w:rsidRPr="004817D8">
        <w:rPr>
          <w:sz w:val="28"/>
          <w:szCs w:val="28"/>
        </w:rPr>
        <w:t xml:space="preserve"> в ж</w:t>
      </w:r>
      <w:r w:rsidRPr="004817D8">
        <w:rPr>
          <w:sz w:val="28"/>
          <w:szCs w:val="28"/>
        </w:rPr>
        <w:t>и</w:t>
      </w:r>
      <w:r w:rsidRPr="004817D8">
        <w:rPr>
          <w:sz w:val="28"/>
          <w:szCs w:val="28"/>
        </w:rPr>
        <w:t>лых помещениях, предоставляемых по договорам социального найма</w:t>
      </w:r>
      <w:r>
        <w:rPr>
          <w:sz w:val="28"/>
          <w:szCs w:val="28"/>
        </w:rPr>
        <w:t>.</w:t>
      </w:r>
    </w:p>
    <w:p w:rsidR="000D283A" w:rsidRDefault="000D283A" w:rsidP="000D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 Для признания нуждающейся в жилом помещении молодая семья обращается с заявлением (приложение № 4 к настоящему Порядку) 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муниципального района и представляет следующие документы:</w:t>
      </w:r>
    </w:p>
    <w:p w:rsidR="000D283A" w:rsidRDefault="000D283A" w:rsidP="000D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или иного документа, удостоверяющего  личность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и членов его семьи;</w:t>
      </w:r>
    </w:p>
    <w:p w:rsidR="000D283A" w:rsidRDefault="000D283A" w:rsidP="000D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браке (на неполную семью не распространяе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ся);</w:t>
      </w:r>
    </w:p>
    <w:p w:rsidR="000D283A" w:rsidRDefault="000D283A" w:rsidP="000D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детей, решение об усыновлении (уд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черении), судебные решения и др.;</w:t>
      </w:r>
    </w:p>
    <w:p w:rsidR="000D283A" w:rsidRDefault="000D283A" w:rsidP="000D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справку с места жительства о составе семьи и занимаемой общей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щади жилого помещения;</w:t>
      </w:r>
    </w:p>
    <w:p w:rsidR="000D283A" w:rsidRDefault="000D283A" w:rsidP="000D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пользования жилым помещением, занимаемым заявителем и членами семьи (договор социального найма,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найма или поднайма, свидетельство о регистрации права и др.);</w:t>
      </w:r>
    </w:p>
    <w:p w:rsidR="000D283A" w:rsidRDefault="000D283A" w:rsidP="000D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страхового свидетельства государственного пенсионного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хования.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документами молодая семья представляет письменное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сие совершеннолетних членов молодой семьи на обработку персональных данных о членах молодой семьи, оформленное в соответствии  со статьей 9 Федерального закона от 27 июля 2006 года  № 152-ФЗ «О персональных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ных» (приложение № 2 к настоящему Порядку).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3.2.Основаниями для отказа в признании молодой семьи, нуждающейся  в жилом помещении, являются: </w:t>
      </w:r>
    </w:p>
    <w:p w:rsidR="000D283A" w:rsidRDefault="000D283A" w:rsidP="000D28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непредставление или представление документов не в полном объёме, предусмотренных пунктом 3.1 настоящего Порядка;</w:t>
      </w:r>
    </w:p>
    <w:p w:rsidR="000D283A" w:rsidRDefault="000D283A" w:rsidP="000D28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представление документов, которые  не подтверждают право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граждан состоять на учете в качестве нуждающихся в жилом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мещении;</w:t>
      </w:r>
    </w:p>
    <w:p w:rsidR="000D283A" w:rsidRPr="00C53609" w:rsidRDefault="000D283A" w:rsidP="000D28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недостоверность сведений в представленных документах.</w:t>
      </w:r>
    </w:p>
    <w:p w:rsidR="002158FD" w:rsidRPr="002158FD" w:rsidRDefault="002158FD" w:rsidP="002158F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158FD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158FD" w:rsidRDefault="002158FD" w:rsidP="002158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D283A" w:rsidRPr="009A04DE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DE">
        <w:rPr>
          <w:rFonts w:ascii="Times New Roman" w:hAnsi="Times New Roman" w:cs="Times New Roman"/>
          <w:sz w:val="28"/>
          <w:szCs w:val="28"/>
        </w:rPr>
        <w:t>4. Признание (непризнание) молодой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04DE">
        <w:rPr>
          <w:rFonts w:ascii="Times New Roman" w:hAnsi="Times New Roman" w:cs="Times New Roman"/>
          <w:sz w:val="28"/>
          <w:szCs w:val="28"/>
        </w:rPr>
        <w:t xml:space="preserve"> имеющей достаточные д</w:t>
      </w:r>
      <w:r w:rsidRPr="009A04DE">
        <w:rPr>
          <w:rFonts w:ascii="Times New Roman" w:hAnsi="Times New Roman" w:cs="Times New Roman"/>
          <w:sz w:val="28"/>
          <w:szCs w:val="28"/>
        </w:rPr>
        <w:t>о</w:t>
      </w:r>
      <w:r w:rsidRPr="009A04DE">
        <w:rPr>
          <w:rFonts w:ascii="Times New Roman" w:hAnsi="Times New Roman" w:cs="Times New Roman"/>
          <w:sz w:val="28"/>
          <w:szCs w:val="28"/>
        </w:rPr>
        <w:t>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04DE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муниципального района в течение 10 (десяти) дней </w:t>
      </w:r>
      <w:proofErr w:type="gramStart"/>
      <w:r w:rsidRPr="009A04D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A04DE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>(приложение № 1 к настоящему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рядку) </w:t>
      </w:r>
      <w:r w:rsidRPr="009A04DE">
        <w:rPr>
          <w:rFonts w:ascii="Times New Roman" w:hAnsi="Times New Roman" w:cs="Times New Roman"/>
          <w:sz w:val="28"/>
          <w:szCs w:val="28"/>
        </w:rPr>
        <w:t xml:space="preserve">о включении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во включении </w:t>
      </w:r>
      <w:r w:rsidRPr="009A04DE">
        <w:rPr>
          <w:rFonts w:ascii="Times New Roman" w:hAnsi="Times New Roman" w:cs="Times New Roman"/>
          <w:sz w:val="28"/>
          <w:szCs w:val="28"/>
        </w:rPr>
        <w:t>молодой семьи в состав участников Программы и оформляется письменным заключением в прои</w:t>
      </w:r>
      <w:r w:rsidRPr="009A04DE">
        <w:rPr>
          <w:rFonts w:ascii="Times New Roman" w:hAnsi="Times New Roman" w:cs="Times New Roman"/>
          <w:sz w:val="28"/>
          <w:szCs w:val="28"/>
        </w:rPr>
        <w:t>з</w:t>
      </w:r>
      <w:r w:rsidRPr="009A04DE">
        <w:rPr>
          <w:rFonts w:ascii="Times New Roman" w:hAnsi="Times New Roman" w:cs="Times New Roman"/>
          <w:sz w:val="28"/>
          <w:szCs w:val="28"/>
        </w:rPr>
        <w:t>вольной форме.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947">
        <w:rPr>
          <w:rFonts w:ascii="Times New Roman" w:hAnsi="Times New Roman" w:cs="Times New Roman"/>
          <w:sz w:val="28"/>
          <w:szCs w:val="28"/>
        </w:rPr>
        <w:t>Признание молодой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0947">
        <w:rPr>
          <w:rFonts w:ascii="Times New Roman" w:hAnsi="Times New Roman" w:cs="Times New Roman"/>
          <w:sz w:val="28"/>
          <w:szCs w:val="28"/>
        </w:rPr>
        <w:t xml:space="preserve"> имеющей достаточные доходы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0947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Pr="00530947">
        <w:rPr>
          <w:rFonts w:ascii="Times New Roman" w:hAnsi="Times New Roman" w:cs="Times New Roman"/>
          <w:sz w:val="28"/>
          <w:szCs w:val="28"/>
        </w:rPr>
        <w:t>в</w:t>
      </w:r>
      <w:r w:rsidRPr="00530947">
        <w:rPr>
          <w:rFonts w:ascii="Times New Roman" w:hAnsi="Times New Roman" w:cs="Times New Roman"/>
          <w:sz w:val="28"/>
          <w:szCs w:val="28"/>
        </w:rPr>
        <w:t xml:space="preserve">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социальных выплат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дым семьям - участникам подпрограммы «Обеспечение жильем молодых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мей» государственной программы Новгородской области «Развитие жили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ного строительства на территории Новгородской области на 2014-2020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ды», утвержденной постановлением Правительства Новгородской области от 01.04.2014 № 194.</w:t>
      </w:r>
    </w:p>
    <w:p w:rsidR="000D283A" w:rsidRDefault="000D283A" w:rsidP="000D283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Молодая семья, включенная в список участников Программы, одн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временно является участником подпрограмм «Обеспечение жильем молодых семей» федеральной  целевой программы «Жилище» на 2015-2020 годы» и  подпрограммы «Обеспечение жильем молодых семей» государственной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Новгородской области «Развитие жилищного строительства на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 Новгородской области на 2014-2020 годы».</w:t>
      </w:r>
    </w:p>
    <w:p w:rsidR="000D283A" w:rsidRPr="00BE18F8" w:rsidRDefault="000D283A" w:rsidP="000D283A">
      <w:pPr>
        <w:ind w:firstLine="708"/>
        <w:jc w:val="both"/>
        <w:rPr>
          <w:sz w:val="28"/>
          <w:szCs w:val="28"/>
        </w:rPr>
      </w:pPr>
      <w:r w:rsidRPr="00BE18F8">
        <w:rPr>
          <w:sz w:val="28"/>
          <w:szCs w:val="28"/>
        </w:rPr>
        <w:t>Основаниями для отказа в признании молодой семьи  участницей  Пр</w:t>
      </w:r>
      <w:r w:rsidRPr="00BE18F8">
        <w:rPr>
          <w:sz w:val="28"/>
          <w:szCs w:val="28"/>
        </w:rPr>
        <w:t>о</w:t>
      </w:r>
      <w:r w:rsidRPr="00BE18F8">
        <w:rPr>
          <w:sz w:val="28"/>
          <w:szCs w:val="28"/>
        </w:rPr>
        <w:t>граммы являются:</w:t>
      </w:r>
    </w:p>
    <w:p w:rsidR="000D283A" w:rsidRPr="00BE18F8" w:rsidRDefault="000D283A" w:rsidP="000D283A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8F8">
        <w:rPr>
          <w:sz w:val="28"/>
          <w:szCs w:val="28"/>
        </w:rPr>
        <w:t>несоответствие молодой семьи требованиям, предусмотренным пун</w:t>
      </w:r>
      <w:r w:rsidRPr="00BE18F8">
        <w:rPr>
          <w:sz w:val="28"/>
          <w:szCs w:val="28"/>
        </w:rPr>
        <w:t>к</w:t>
      </w:r>
      <w:r w:rsidRPr="00BE18F8">
        <w:rPr>
          <w:sz w:val="28"/>
          <w:szCs w:val="28"/>
        </w:rPr>
        <w:t>том 2 настоящ</w:t>
      </w:r>
      <w:r>
        <w:rPr>
          <w:sz w:val="28"/>
          <w:szCs w:val="28"/>
        </w:rPr>
        <w:t>его Порядка</w:t>
      </w:r>
      <w:r w:rsidRPr="00BE18F8">
        <w:rPr>
          <w:sz w:val="28"/>
          <w:szCs w:val="28"/>
        </w:rPr>
        <w:t>;</w:t>
      </w:r>
    </w:p>
    <w:p w:rsidR="000D283A" w:rsidRPr="005C6BCA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BCA">
        <w:rPr>
          <w:sz w:val="28"/>
          <w:szCs w:val="28"/>
        </w:rPr>
        <w:t xml:space="preserve">непредставление или представление не в полном объеме документов, предусмотренных пунктом </w:t>
      </w:r>
      <w:r w:rsidR="005C6BCA" w:rsidRPr="005C6BCA">
        <w:rPr>
          <w:sz w:val="28"/>
          <w:szCs w:val="28"/>
        </w:rPr>
        <w:t>4</w:t>
      </w:r>
      <w:r w:rsidRPr="005C6BCA">
        <w:rPr>
          <w:sz w:val="28"/>
          <w:szCs w:val="28"/>
        </w:rPr>
        <w:t xml:space="preserve">  настоящего Порядка;</w:t>
      </w:r>
    </w:p>
    <w:p w:rsidR="000D283A" w:rsidRPr="00BE18F8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8F8">
        <w:rPr>
          <w:sz w:val="28"/>
          <w:szCs w:val="28"/>
        </w:rPr>
        <w:t>недостоверность сведений, содержащихся в представленных докуме</w:t>
      </w:r>
      <w:r w:rsidRPr="00BE18F8">
        <w:rPr>
          <w:sz w:val="28"/>
          <w:szCs w:val="28"/>
        </w:rPr>
        <w:t>н</w:t>
      </w:r>
      <w:r w:rsidRPr="00BE18F8">
        <w:rPr>
          <w:sz w:val="28"/>
          <w:szCs w:val="28"/>
        </w:rPr>
        <w:t>тах;</w:t>
      </w:r>
    </w:p>
    <w:p w:rsidR="000D283A" w:rsidRPr="009A04DE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8F8">
        <w:rPr>
          <w:sz w:val="28"/>
          <w:szCs w:val="28"/>
        </w:rPr>
        <w:t>ранее реализованное право на улучшение жилищных условий с испол</w:t>
      </w:r>
      <w:r w:rsidRPr="00BE18F8">
        <w:rPr>
          <w:sz w:val="28"/>
          <w:szCs w:val="28"/>
        </w:rPr>
        <w:t>ь</w:t>
      </w:r>
      <w:r w:rsidRPr="00BE18F8">
        <w:rPr>
          <w:sz w:val="28"/>
          <w:szCs w:val="28"/>
        </w:rPr>
        <w:t xml:space="preserve">зованием социальной выплаты или иной формы государственной поддержки за счет средств федерального </w:t>
      </w:r>
      <w:r>
        <w:rPr>
          <w:sz w:val="28"/>
          <w:szCs w:val="28"/>
        </w:rPr>
        <w:t xml:space="preserve">бюджета </w:t>
      </w:r>
      <w:r w:rsidRPr="00BE18F8">
        <w:rPr>
          <w:sz w:val="28"/>
          <w:szCs w:val="28"/>
        </w:rPr>
        <w:t>(за исключением с</w:t>
      </w:r>
      <w:r>
        <w:rPr>
          <w:sz w:val="28"/>
          <w:szCs w:val="28"/>
        </w:rPr>
        <w:t>редств материнск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капитала).</w:t>
      </w:r>
    </w:p>
    <w:p w:rsidR="000D283A" w:rsidRPr="0033072C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30947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Отдел</w:t>
      </w:r>
      <w:r w:rsidRPr="00330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Pr="0033072C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</w:t>
      </w:r>
      <w:r w:rsidRPr="0033072C">
        <w:rPr>
          <w:rFonts w:ascii="Times New Roman" w:hAnsi="Times New Roman"/>
          <w:sz w:val="28"/>
          <w:szCs w:val="28"/>
        </w:rPr>
        <w:t>1 сентября года, предшествующего планиру</w:t>
      </w:r>
      <w:r w:rsidRPr="0033072C">
        <w:rPr>
          <w:rFonts w:ascii="Times New Roman" w:hAnsi="Times New Roman"/>
          <w:sz w:val="28"/>
          <w:szCs w:val="28"/>
        </w:rPr>
        <w:t>е</w:t>
      </w:r>
      <w:r w:rsidRPr="0033072C">
        <w:rPr>
          <w:rFonts w:ascii="Times New Roman" w:hAnsi="Times New Roman"/>
          <w:sz w:val="28"/>
          <w:szCs w:val="28"/>
        </w:rPr>
        <w:t xml:space="preserve">мому, формирует </w:t>
      </w:r>
      <w:hyperlink r:id="rId11" w:history="1">
        <w:r>
          <w:rPr>
            <w:rFonts w:ascii="Times New Roman" w:hAnsi="Times New Roman"/>
            <w:sz w:val="28"/>
            <w:szCs w:val="28"/>
          </w:rPr>
          <w:t>Список</w:t>
        </w:r>
      </w:hyperlink>
      <w:r w:rsidRPr="0033072C">
        <w:rPr>
          <w:rFonts w:ascii="Times New Roman" w:hAnsi="Times New Roman"/>
          <w:sz w:val="28"/>
          <w:szCs w:val="28"/>
        </w:rPr>
        <w:t xml:space="preserve"> молодых семей</w:t>
      </w:r>
      <w:r>
        <w:rPr>
          <w:rFonts w:ascii="Times New Roman" w:hAnsi="Times New Roman"/>
          <w:sz w:val="28"/>
          <w:szCs w:val="28"/>
        </w:rPr>
        <w:t xml:space="preserve"> - участников подпрограммы, из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явивших желание получить социальную выплату в планируемом году,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рый утверждается Главой муниципального района или заместителем Главы администрации, курирующим данное направление деятельности, и</w:t>
      </w:r>
      <w:r w:rsidRPr="0033072C">
        <w:rPr>
          <w:rFonts w:ascii="Times New Roman" w:hAnsi="Times New Roman"/>
          <w:sz w:val="28"/>
          <w:szCs w:val="28"/>
        </w:rPr>
        <w:t xml:space="preserve"> предста</w:t>
      </w:r>
      <w:r w:rsidRPr="0033072C">
        <w:rPr>
          <w:rFonts w:ascii="Times New Roman" w:hAnsi="Times New Roman"/>
          <w:sz w:val="28"/>
          <w:szCs w:val="28"/>
        </w:rPr>
        <w:t>в</w:t>
      </w:r>
      <w:r w:rsidRPr="0033072C">
        <w:rPr>
          <w:rFonts w:ascii="Times New Roman" w:hAnsi="Times New Roman"/>
          <w:sz w:val="28"/>
          <w:szCs w:val="28"/>
        </w:rPr>
        <w:t>ляет</w:t>
      </w:r>
      <w:r>
        <w:rPr>
          <w:rFonts w:ascii="Times New Roman" w:hAnsi="Times New Roman"/>
          <w:sz w:val="28"/>
          <w:szCs w:val="28"/>
        </w:rPr>
        <w:t>ся</w:t>
      </w:r>
      <w:r w:rsidRPr="0033072C">
        <w:rPr>
          <w:rFonts w:ascii="Times New Roman" w:hAnsi="Times New Roman"/>
          <w:sz w:val="28"/>
          <w:szCs w:val="28"/>
        </w:rPr>
        <w:t xml:space="preserve"> в департамент </w:t>
      </w:r>
      <w:r w:rsidR="005C6BCA">
        <w:rPr>
          <w:rFonts w:ascii="Times New Roman" w:hAnsi="Times New Roman"/>
          <w:sz w:val="28"/>
          <w:szCs w:val="28"/>
        </w:rPr>
        <w:t xml:space="preserve">строительства </w:t>
      </w:r>
      <w:r w:rsidRPr="0033072C">
        <w:rPr>
          <w:rFonts w:ascii="Times New Roman" w:hAnsi="Times New Roman"/>
          <w:sz w:val="28"/>
          <w:szCs w:val="28"/>
        </w:rPr>
        <w:t xml:space="preserve">Новгородской области. </w:t>
      </w:r>
      <w:proofErr w:type="gramEnd"/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30947">
        <w:rPr>
          <w:rFonts w:ascii="Times New Roman" w:hAnsi="Times New Roman" w:cs="Times New Roman"/>
          <w:sz w:val="28"/>
          <w:szCs w:val="28"/>
        </w:rPr>
        <w:t xml:space="preserve">. Молодые семьи включаются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0947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30947">
        <w:rPr>
          <w:rFonts w:ascii="Times New Roman" w:hAnsi="Times New Roman" w:cs="Times New Roman"/>
          <w:sz w:val="28"/>
          <w:szCs w:val="28"/>
        </w:rPr>
        <w:t xml:space="preserve"> молодых семей в следующем порядке:</w:t>
      </w:r>
    </w:p>
    <w:p w:rsidR="002158FD" w:rsidRDefault="000D283A" w:rsidP="00792F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 xml:space="preserve">в первую очередь в </w:t>
      </w:r>
      <w:r>
        <w:rPr>
          <w:rFonts w:ascii="Times New Roman" w:hAnsi="Times New Roman"/>
          <w:sz w:val="28"/>
          <w:szCs w:val="28"/>
        </w:rPr>
        <w:t>С</w:t>
      </w:r>
      <w:r w:rsidRPr="0033072C">
        <w:rPr>
          <w:rFonts w:ascii="Times New Roman" w:hAnsi="Times New Roman"/>
          <w:sz w:val="28"/>
          <w:szCs w:val="28"/>
        </w:rPr>
        <w:t>писок участников включаются семьи, поставле</w:t>
      </w:r>
      <w:r w:rsidRPr="0033072C">
        <w:rPr>
          <w:rFonts w:ascii="Times New Roman" w:hAnsi="Times New Roman"/>
          <w:sz w:val="28"/>
          <w:szCs w:val="28"/>
        </w:rPr>
        <w:t>н</w:t>
      </w:r>
      <w:r w:rsidRPr="0033072C">
        <w:rPr>
          <w:rFonts w:ascii="Times New Roman" w:hAnsi="Times New Roman"/>
          <w:sz w:val="28"/>
          <w:szCs w:val="28"/>
        </w:rPr>
        <w:t xml:space="preserve">ные на учет в качестве нуждающихся в улучшении жилищных условий до </w:t>
      </w:r>
      <w:r>
        <w:rPr>
          <w:rFonts w:ascii="Times New Roman" w:hAnsi="Times New Roman"/>
          <w:sz w:val="28"/>
          <w:szCs w:val="28"/>
        </w:rPr>
        <w:t>0</w:t>
      </w:r>
      <w:r w:rsidRPr="0033072C">
        <w:rPr>
          <w:rFonts w:ascii="Times New Roman" w:hAnsi="Times New Roman"/>
          <w:sz w:val="28"/>
          <w:szCs w:val="28"/>
        </w:rPr>
        <w:t xml:space="preserve">1 марта 2005 года, </w:t>
      </w:r>
      <w:r w:rsidR="00792FF7">
        <w:rPr>
          <w:rFonts w:ascii="Times New Roman" w:hAnsi="Times New Roman"/>
          <w:sz w:val="28"/>
          <w:szCs w:val="28"/>
        </w:rPr>
        <w:t xml:space="preserve"> а также молодые семьи, имеющие  3 и более детей, </w:t>
      </w:r>
      <w:r w:rsidRPr="0033072C">
        <w:rPr>
          <w:rFonts w:ascii="Times New Roman" w:hAnsi="Times New Roman"/>
          <w:sz w:val="28"/>
          <w:szCs w:val="28"/>
        </w:rPr>
        <w:t>очере</w:t>
      </w:r>
      <w:r w:rsidRPr="0033072C">
        <w:rPr>
          <w:rFonts w:ascii="Times New Roman" w:hAnsi="Times New Roman"/>
          <w:sz w:val="28"/>
          <w:szCs w:val="28"/>
        </w:rPr>
        <w:t>д</w:t>
      </w:r>
      <w:r w:rsidRPr="0033072C">
        <w:rPr>
          <w:rFonts w:ascii="Times New Roman" w:hAnsi="Times New Roman"/>
          <w:sz w:val="28"/>
          <w:szCs w:val="28"/>
        </w:rPr>
        <w:t xml:space="preserve">ность определяется в хронологической последовательности по дате подачи </w:t>
      </w:r>
    </w:p>
    <w:p w:rsidR="002158FD" w:rsidRPr="002158FD" w:rsidRDefault="002158FD" w:rsidP="002158FD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2158FD">
        <w:rPr>
          <w:rFonts w:ascii="Times New Roman" w:hAnsi="Times New Roman"/>
          <w:sz w:val="24"/>
          <w:szCs w:val="24"/>
        </w:rPr>
        <w:lastRenderedPageBreak/>
        <w:t>4</w:t>
      </w:r>
    </w:p>
    <w:p w:rsidR="000D283A" w:rsidRPr="0033072C" w:rsidRDefault="000D283A" w:rsidP="002158F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 xml:space="preserve">молодой семьей заявления о включении в состав участников </w:t>
      </w:r>
      <w:r>
        <w:rPr>
          <w:rFonts w:ascii="Times New Roman" w:hAnsi="Times New Roman"/>
          <w:sz w:val="28"/>
          <w:szCs w:val="28"/>
        </w:rPr>
        <w:t>П</w:t>
      </w:r>
      <w:r w:rsidRPr="0033072C">
        <w:rPr>
          <w:rFonts w:ascii="Times New Roman" w:hAnsi="Times New Roman"/>
          <w:sz w:val="28"/>
          <w:szCs w:val="28"/>
        </w:rPr>
        <w:t>рограммы;</w:t>
      </w:r>
    </w:p>
    <w:p w:rsidR="000D283A" w:rsidRPr="0033072C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72C">
        <w:rPr>
          <w:rFonts w:ascii="Times New Roman" w:hAnsi="Times New Roman"/>
          <w:sz w:val="28"/>
          <w:szCs w:val="28"/>
        </w:rPr>
        <w:t xml:space="preserve">далее в </w:t>
      </w:r>
      <w:r>
        <w:rPr>
          <w:rFonts w:ascii="Times New Roman" w:hAnsi="Times New Roman"/>
          <w:sz w:val="28"/>
          <w:szCs w:val="28"/>
        </w:rPr>
        <w:t>С</w:t>
      </w:r>
      <w:r w:rsidRPr="0033072C">
        <w:rPr>
          <w:rFonts w:ascii="Times New Roman" w:hAnsi="Times New Roman"/>
          <w:sz w:val="28"/>
          <w:szCs w:val="28"/>
        </w:rPr>
        <w:t>писок участников включаются молодые семьи, признанные органами местного самоуправлении, расположенными на территории  мун</w:t>
      </w:r>
      <w:r w:rsidRPr="0033072C">
        <w:rPr>
          <w:rFonts w:ascii="Times New Roman" w:hAnsi="Times New Roman"/>
          <w:sz w:val="28"/>
          <w:szCs w:val="28"/>
        </w:rPr>
        <w:t>и</w:t>
      </w:r>
      <w:r w:rsidRPr="0033072C">
        <w:rPr>
          <w:rFonts w:ascii="Times New Roman" w:hAnsi="Times New Roman"/>
          <w:sz w:val="28"/>
          <w:szCs w:val="28"/>
        </w:rPr>
        <w:t>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33072C">
        <w:rPr>
          <w:rFonts w:ascii="Times New Roman" w:hAnsi="Times New Roman"/>
          <w:sz w:val="28"/>
          <w:szCs w:val="28"/>
        </w:rPr>
        <w:t xml:space="preserve"> по месту их постоянного жительства нуждающимися в улучшении жилищных условий после </w:t>
      </w:r>
      <w:r>
        <w:rPr>
          <w:rFonts w:ascii="Times New Roman" w:hAnsi="Times New Roman"/>
          <w:sz w:val="28"/>
          <w:szCs w:val="28"/>
        </w:rPr>
        <w:t>0</w:t>
      </w:r>
      <w:r w:rsidRPr="0033072C">
        <w:rPr>
          <w:rFonts w:ascii="Times New Roman" w:hAnsi="Times New Roman"/>
          <w:sz w:val="28"/>
          <w:szCs w:val="28"/>
        </w:rPr>
        <w:t>1 марта 2005 года по тем же основ</w:t>
      </w:r>
      <w:r w:rsidRPr="0033072C">
        <w:rPr>
          <w:rFonts w:ascii="Times New Roman" w:hAnsi="Times New Roman"/>
          <w:sz w:val="28"/>
          <w:szCs w:val="28"/>
        </w:rPr>
        <w:t>а</w:t>
      </w:r>
      <w:r w:rsidRPr="0033072C">
        <w:rPr>
          <w:rFonts w:ascii="Times New Roman" w:hAnsi="Times New Roman"/>
          <w:sz w:val="28"/>
          <w:szCs w:val="28"/>
        </w:rPr>
        <w:t xml:space="preserve">ниям, которые установлены </w:t>
      </w:r>
      <w:hyperlink r:id="rId12" w:history="1">
        <w:r w:rsidRPr="0033072C">
          <w:rPr>
            <w:rFonts w:ascii="Times New Roman" w:hAnsi="Times New Roman"/>
            <w:sz w:val="28"/>
            <w:szCs w:val="28"/>
          </w:rPr>
          <w:t>статьей 51</w:t>
        </w:r>
      </w:hyperlink>
      <w:r w:rsidRPr="0033072C">
        <w:rPr>
          <w:rFonts w:ascii="Times New Roman" w:hAnsi="Times New Roman"/>
          <w:sz w:val="28"/>
          <w:szCs w:val="28"/>
        </w:rPr>
        <w:t xml:space="preserve"> Жилищного кодекса Российской Ф</w:t>
      </w:r>
      <w:r w:rsidRPr="0033072C">
        <w:rPr>
          <w:rFonts w:ascii="Times New Roman" w:hAnsi="Times New Roman"/>
          <w:sz w:val="28"/>
          <w:szCs w:val="28"/>
        </w:rPr>
        <w:t>е</w:t>
      </w:r>
      <w:r w:rsidRPr="0033072C">
        <w:rPr>
          <w:rFonts w:ascii="Times New Roman" w:hAnsi="Times New Roman"/>
          <w:sz w:val="28"/>
          <w:szCs w:val="28"/>
        </w:rPr>
        <w:t>дерации для признания граждан нуждающимися в жилых помещениях, предоставляемых по договорам социального найма, вне зависимости от того, поставлены</w:t>
      </w:r>
      <w:proofErr w:type="gramEnd"/>
      <w:r w:rsidRPr="003307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072C">
        <w:rPr>
          <w:rFonts w:ascii="Times New Roman" w:hAnsi="Times New Roman"/>
          <w:sz w:val="28"/>
          <w:szCs w:val="28"/>
        </w:rPr>
        <w:t>ли они на учет в качестве нуждающихся в жилых помещениях.</w:t>
      </w:r>
      <w:proofErr w:type="gramEnd"/>
      <w:r w:rsidRPr="0033072C">
        <w:rPr>
          <w:rFonts w:ascii="Times New Roman" w:hAnsi="Times New Roman"/>
          <w:sz w:val="28"/>
          <w:szCs w:val="28"/>
        </w:rPr>
        <w:t xml:space="preserve"> Очередность определяется в хронологической последовательности по дате подачи молодой семьей заявления о включении в состав участников Пр</w:t>
      </w:r>
      <w:r w:rsidRPr="0033072C">
        <w:rPr>
          <w:rFonts w:ascii="Times New Roman" w:hAnsi="Times New Roman"/>
          <w:sz w:val="28"/>
          <w:szCs w:val="28"/>
        </w:rPr>
        <w:t>о</w:t>
      </w:r>
      <w:r w:rsidRPr="0033072C">
        <w:rPr>
          <w:rFonts w:ascii="Times New Roman" w:hAnsi="Times New Roman"/>
          <w:sz w:val="28"/>
          <w:szCs w:val="28"/>
        </w:rPr>
        <w:t>граммы.</w:t>
      </w:r>
    </w:p>
    <w:p w:rsidR="000D283A" w:rsidRPr="0033072C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72C">
        <w:rPr>
          <w:rFonts w:ascii="Times New Roman" w:hAnsi="Times New Roman"/>
          <w:sz w:val="28"/>
          <w:szCs w:val="28"/>
        </w:rPr>
        <w:t>. В случае если молодые семьи имеют одинаковую дату подачи зая</w:t>
      </w:r>
      <w:r w:rsidRPr="0033072C">
        <w:rPr>
          <w:rFonts w:ascii="Times New Roman" w:hAnsi="Times New Roman"/>
          <w:sz w:val="28"/>
          <w:szCs w:val="28"/>
        </w:rPr>
        <w:t>в</w:t>
      </w:r>
      <w:r w:rsidRPr="0033072C">
        <w:rPr>
          <w:rFonts w:ascii="Times New Roman" w:hAnsi="Times New Roman"/>
          <w:sz w:val="28"/>
          <w:szCs w:val="28"/>
        </w:rPr>
        <w:t xml:space="preserve">ления о включении в состав участников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33072C">
        <w:rPr>
          <w:rFonts w:ascii="Times New Roman" w:hAnsi="Times New Roman"/>
          <w:sz w:val="28"/>
          <w:szCs w:val="28"/>
        </w:rPr>
        <w:t xml:space="preserve">рограммы, то в </w:t>
      </w:r>
      <w:r>
        <w:rPr>
          <w:rFonts w:ascii="Times New Roman" w:hAnsi="Times New Roman"/>
          <w:sz w:val="28"/>
          <w:szCs w:val="28"/>
        </w:rPr>
        <w:t>С</w:t>
      </w:r>
      <w:r w:rsidRPr="0033072C">
        <w:rPr>
          <w:rFonts w:ascii="Times New Roman" w:hAnsi="Times New Roman"/>
          <w:sz w:val="28"/>
          <w:szCs w:val="28"/>
        </w:rPr>
        <w:t>писок участников они включаются в следующем порядке:</w:t>
      </w:r>
    </w:p>
    <w:p w:rsidR="000D283A" w:rsidRPr="0033072C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>молодые семьи (в том числе неполные молодые семьи), имеющие трех и более детей;</w:t>
      </w:r>
    </w:p>
    <w:p w:rsidR="000D283A" w:rsidRPr="0033072C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>неполные молодые семьи;</w:t>
      </w:r>
    </w:p>
    <w:p w:rsidR="000D283A" w:rsidRPr="0033072C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>молодые семьи, имеющие двух детей;</w:t>
      </w:r>
    </w:p>
    <w:p w:rsidR="000D283A" w:rsidRPr="0033072C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>молодые семьи, имеющие одного ребенка;</w:t>
      </w:r>
    </w:p>
    <w:p w:rsidR="000D283A" w:rsidRPr="0033072C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72C">
        <w:rPr>
          <w:rFonts w:ascii="Times New Roman" w:hAnsi="Times New Roman"/>
          <w:sz w:val="28"/>
          <w:szCs w:val="28"/>
        </w:rPr>
        <w:t>молодые семьи, не имеющие детей.</w:t>
      </w:r>
    </w:p>
    <w:p w:rsidR="000D283A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072C">
        <w:rPr>
          <w:rFonts w:ascii="Times New Roman" w:hAnsi="Times New Roman"/>
          <w:sz w:val="28"/>
          <w:szCs w:val="28"/>
        </w:rPr>
        <w:t xml:space="preserve">. Молодые семьи, имеющие одинаковую дату подачи заявления о включении в состав участников </w:t>
      </w:r>
      <w:r>
        <w:rPr>
          <w:rFonts w:ascii="Times New Roman" w:hAnsi="Times New Roman"/>
          <w:sz w:val="28"/>
          <w:szCs w:val="28"/>
        </w:rPr>
        <w:t>П</w:t>
      </w:r>
      <w:r w:rsidRPr="0033072C">
        <w:rPr>
          <w:rFonts w:ascii="Times New Roman" w:hAnsi="Times New Roman"/>
          <w:sz w:val="28"/>
          <w:szCs w:val="28"/>
        </w:rPr>
        <w:t xml:space="preserve">рограммы и входящие в одну из указанных в </w:t>
      </w:r>
      <w:hyperlink r:id="rId13" w:history="1">
        <w:r w:rsidRPr="0033072C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>7</w:t>
      </w:r>
      <w:r w:rsidRPr="0033072C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его Порядка</w:t>
      </w:r>
      <w:r w:rsidRPr="0033072C">
        <w:rPr>
          <w:rFonts w:ascii="Times New Roman" w:hAnsi="Times New Roman"/>
          <w:sz w:val="28"/>
          <w:szCs w:val="28"/>
        </w:rPr>
        <w:t xml:space="preserve"> группу по составу семьи, включаются в </w:t>
      </w:r>
      <w:r>
        <w:rPr>
          <w:rFonts w:ascii="Times New Roman" w:hAnsi="Times New Roman"/>
          <w:sz w:val="28"/>
          <w:szCs w:val="28"/>
        </w:rPr>
        <w:t>С</w:t>
      </w:r>
      <w:r w:rsidRPr="0033072C">
        <w:rPr>
          <w:rFonts w:ascii="Times New Roman" w:hAnsi="Times New Roman"/>
          <w:sz w:val="28"/>
          <w:szCs w:val="28"/>
        </w:rPr>
        <w:t>п</w:t>
      </w:r>
      <w:r w:rsidRPr="0033072C">
        <w:rPr>
          <w:rFonts w:ascii="Times New Roman" w:hAnsi="Times New Roman"/>
          <w:sz w:val="28"/>
          <w:szCs w:val="28"/>
        </w:rPr>
        <w:t>и</w:t>
      </w:r>
      <w:r w:rsidRPr="0033072C">
        <w:rPr>
          <w:rFonts w:ascii="Times New Roman" w:hAnsi="Times New Roman"/>
          <w:sz w:val="28"/>
          <w:szCs w:val="28"/>
        </w:rPr>
        <w:t>сок участников в алфавитном порядке.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E9B">
        <w:rPr>
          <w:rFonts w:ascii="Times New Roman" w:hAnsi="Times New Roman" w:cs="Times New Roman"/>
          <w:sz w:val="28"/>
          <w:szCs w:val="28"/>
        </w:rPr>
        <w:t xml:space="preserve">Не включаются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0E9B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20E9B">
        <w:rPr>
          <w:rFonts w:ascii="Times New Roman" w:hAnsi="Times New Roman" w:cs="Times New Roman"/>
          <w:sz w:val="28"/>
          <w:szCs w:val="28"/>
        </w:rPr>
        <w:t xml:space="preserve"> молодых семей семьи, не представившие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района </w:t>
      </w:r>
      <w:r w:rsidRPr="00F20E9B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 к настоящему Порядку)</w:t>
      </w:r>
      <w:r w:rsidRPr="00F20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получении социальной выплаты в следующем году  после планируемого.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Сводный  список молодых  семей - участников подпрограммы ФЦП «Жилище», изъявивших желание получить социальную выплату в планиру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мом году,  формируется и утверждается департаментом </w:t>
      </w:r>
      <w:r w:rsidR="00792FF7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 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городской области  в соответствии с Порядком предоставления социальных выплат молодым семьям - участникам подпрограммы «Обеспечение жильем молодых семей» государственной программы Новгородской области «Разв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 жилищного строительства на территории Новгородской области на 2014-2020 годы», утвержденной постановлением Правительства Новгородской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от 01.04.2014 № 194.</w:t>
      </w:r>
      <w:proofErr w:type="gramEnd"/>
    </w:p>
    <w:p w:rsidR="002158FD" w:rsidRDefault="000D283A" w:rsidP="00792FF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семья, включенная в сводный список молодых семей, в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од  формирования департаментом </w:t>
      </w:r>
      <w:r w:rsidR="00792FF7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 списка претендентов, а также молодая семья -</w:t>
      </w:r>
      <w:r w:rsidR="00792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 на получение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циальной выплаты в соответствующем году в течение одного месяца со дня получения уведомления о необходимости представления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8FD" w:rsidRPr="002158FD" w:rsidRDefault="002158FD" w:rsidP="002158FD">
      <w:pPr>
        <w:spacing w:after="200"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158F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5</w:t>
      </w:r>
    </w:p>
    <w:p w:rsidR="000D283A" w:rsidRDefault="002158FD" w:rsidP="002158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D283A">
        <w:rPr>
          <w:rFonts w:ascii="Times New Roman" w:hAnsi="Times New Roman" w:cs="Times New Roman"/>
          <w:sz w:val="28"/>
          <w:szCs w:val="28"/>
        </w:rPr>
        <w:t>лучения свид</w:t>
      </w:r>
      <w:r w:rsidR="00792FF7">
        <w:rPr>
          <w:rFonts w:ascii="Times New Roman" w:hAnsi="Times New Roman" w:cs="Times New Roman"/>
          <w:sz w:val="28"/>
          <w:szCs w:val="28"/>
        </w:rPr>
        <w:t xml:space="preserve">етельства о праве на получение </w:t>
      </w:r>
      <w:r w:rsidR="000D283A">
        <w:rPr>
          <w:rFonts w:ascii="Times New Roman" w:hAnsi="Times New Roman" w:cs="Times New Roman"/>
          <w:sz w:val="28"/>
          <w:szCs w:val="28"/>
        </w:rPr>
        <w:t>социальной выплаты имеет право обратиться с заявлением  в письменной форме  о переносе срока пол</w:t>
      </w:r>
      <w:r w:rsidR="000D283A">
        <w:rPr>
          <w:rFonts w:ascii="Times New Roman" w:hAnsi="Times New Roman" w:cs="Times New Roman"/>
          <w:sz w:val="28"/>
          <w:szCs w:val="28"/>
        </w:rPr>
        <w:t>у</w:t>
      </w:r>
      <w:r w:rsidR="000D283A">
        <w:rPr>
          <w:rFonts w:ascii="Times New Roman" w:hAnsi="Times New Roman" w:cs="Times New Roman"/>
          <w:sz w:val="28"/>
          <w:szCs w:val="28"/>
        </w:rPr>
        <w:t>чения социальной выплаты на следующий год.</w:t>
      </w:r>
    </w:p>
    <w:p w:rsidR="000D283A" w:rsidRPr="005A56AB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Молодая семья, включенная в список претендентов, направившая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о переносе срока  получения социальной выплаты на следующий год, исключается из списка претендентов в текущем году, но сохраняет место в составе сводного списка молодых семей и включается в сводный список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лодых </w:t>
      </w:r>
      <w:r w:rsidRPr="005A56AB">
        <w:rPr>
          <w:rFonts w:ascii="Times New Roman" w:hAnsi="Times New Roman" w:cs="Times New Roman"/>
          <w:sz w:val="28"/>
          <w:szCs w:val="28"/>
        </w:rPr>
        <w:t>семей на следующий год в соответствии с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5A56AB">
        <w:rPr>
          <w:rFonts w:ascii="Times New Roman" w:hAnsi="Times New Roman" w:cs="Times New Roman"/>
          <w:sz w:val="28"/>
          <w:szCs w:val="28"/>
        </w:rPr>
        <w:t xml:space="preserve"> 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AB">
        <w:rPr>
          <w:rFonts w:ascii="Times New Roman" w:hAnsi="Times New Roman" w:cs="Times New Roman"/>
          <w:sz w:val="28"/>
          <w:szCs w:val="28"/>
        </w:rPr>
        <w:t>7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5A56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283A" w:rsidRPr="005A56AB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6AB">
        <w:rPr>
          <w:rFonts w:ascii="Times New Roman" w:hAnsi="Times New Roman" w:cs="Times New Roman"/>
          <w:sz w:val="28"/>
          <w:szCs w:val="28"/>
        </w:rPr>
        <w:t>Копия заявления молодой семьи о переносе срока получения социал</w:t>
      </w:r>
      <w:r w:rsidRPr="005A56AB">
        <w:rPr>
          <w:rFonts w:ascii="Times New Roman" w:hAnsi="Times New Roman" w:cs="Times New Roman"/>
          <w:sz w:val="28"/>
          <w:szCs w:val="28"/>
        </w:rPr>
        <w:t>ь</w:t>
      </w:r>
      <w:r w:rsidRPr="005A56AB">
        <w:rPr>
          <w:rFonts w:ascii="Times New Roman" w:hAnsi="Times New Roman" w:cs="Times New Roman"/>
          <w:sz w:val="28"/>
          <w:szCs w:val="28"/>
        </w:rPr>
        <w:t xml:space="preserve">ной выплаты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год </w:t>
      </w:r>
      <w:r w:rsidRPr="005A56AB">
        <w:rPr>
          <w:rFonts w:ascii="Times New Roman" w:hAnsi="Times New Roman" w:cs="Times New Roman"/>
          <w:sz w:val="28"/>
          <w:szCs w:val="28"/>
        </w:rPr>
        <w:t>направляется Администрацией муниципал</w:t>
      </w:r>
      <w:r w:rsidRPr="005A56AB">
        <w:rPr>
          <w:rFonts w:ascii="Times New Roman" w:hAnsi="Times New Roman" w:cs="Times New Roman"/>
          <w:sz w:val="28"/>
          <w:szCs w:val="28"/>
        </w:rPr>
        <w:t>ь</w:t>
      </w:r>
      <w:r w:rsidRPr="005A56AB">
        <w:rPr>
          <w:rFonts w:ascii="Times New Roman" w:hAnsi="Times New Roman" w:cs="Times New Roman"/>
          <w:sz w:val="28"/>
          <w:szCs w:val="28"/>
        </w:rPr>
        <w:t xml:space="preserve">ного района в департамент </w:t>
      </w:r>
      <w:r w:rsidR="00792FF7">
        <w:rPr>
          <w:rFonts w:ascii="Times New Roman" w:hAnsi="Times New Roman" w:cs="Times New Roman"/>
          <w:sz w:val="28"/>
          <w:szCs w:val="28"/>
        </w:rPr>
        <w:t>строительства</w:t>
      </w:r>
      <w:r w:rsidR="003220E9">
        <w:rPr>
          <w:rFonts w:ascii="Times New Roman" w:hAnsi="Times New Roman" w:cs="Times New Roman"/>
          <w:sz w:val="28"/>
          <w:szCs w:val="28"/>
        </w:rPr>
        <w:t xml:space="preserve"> </w:t>
      </w:r>
      <w:r w:rsidRPr="005A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5A56AB">
        <w:rPr>
          <w:rFonts w:ascii="Times New Roman" w:hAnsi="Times New Roman" w:cs="Times New Roman"/>
          <w:sz w:val="28"/>
          <w:szCs w:val="28"/>
        </w:rPr>
        <w:t xml:space="preserve">области в течение </w:t>
      </w:r>
      <w:r w:rsidR="002158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56AB">
        <w:rPr>
          <w:rFonts w:ascii="Times New Roman" w:hAnsi="Times New Roman" w:cs="Times New Roman"/>
          <w:sz w:val="28"/>
          <w:szCs w:val="28"/>
        </w:rPr>
        <w:t>3 рабочих дней со дня поступления заявления молодой семьи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муниципального района</w:t>
      </w:r>
      <w:r w:rsidRPr="005A56AB">
        <w:rPr>
          <w:rFonts w:ascii="Times New Roman" w:hAnsi="Times New Roman" w:cs="Times New Roman"/>
          <w:sz w:val="28"/>
          <w:szCs w:val="28"/>
        </w:rPr>
        <w:t>.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02">
        <w:rPr>
          <w:rFonts w:ascii="Times New Roman" w:hAnsi="Times New Roman" w:cs="Times New Roman"/>
          <w:sz w:val="28"/>
          <w:szCs w:val="28"/>
        </w:rPr>
        <w:t xml:space="preserve">Молодые </w:t>
      </w:r>
      <w:r>
        <w:rPr>
          <w:rFonts w:ascii="Times New Roman" w:hAnsi="Times New Roman" w:cs="Times New Roman"/>
          <w:sz w:val="28"/>
          <w:szCs w:val="28"/>
        </w:rPr>
        <w:t>семьи, включенные в списки молодых семей, сводный список молодых семей, но не включенные в список претендентов на получение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циальной выплаты, сохраняют право на участие в подпрограмме ФЦП «Ж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лище».</w:t>
      </w:r>
    </w:p>
    <w:p w:rsidR="000D283A" w:rsidRPr="00531DBD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DBD">
        <w:rPr>
          <w:rFonts w:ascii="Times New Roman" w:hAnsi="Times New Roman" w:cs="Times New Roman"/>
          <w:sz w:val="28"/>
          <w:szCs w:val="28"/>
        </w:rPr>
        <w:t>Решение об исключении молодой семьи из списка молодых семей пр</w:t>
      </w:r>
      <w:r w:rsidRPr="00531DBD">
        <w:rPr>
          <w:rFonts w:ascii="Times New Roman" w:hAnsi="Times New Roman" w:cs="Times New Roman"/>
          <w:sz w:val="28"/>
          <w:szCs w:val="28"/>
        </w:rPr>
        <w:t>и</w:t>
      </w:r>
      <w:r w:rsidRPr="00531DBD">
        <w:rPr>
          <w:rFonts w:ascii="Times New Roman" w:hAnsi="Times New Roman" w:cs="Times New Roman"/>
          <w:sz w:val="28"/>
          <w:szCs w:val="28"/>
        </w:rPr>
        <w:t xml:space="preserve">нимается уполномоченным органом местного самоуправления в течение </w:t>
      </w:r>
      <w:r w:rsidR="002158F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1DBD">
        <w:rPr>
          <w:rFonts w:ascii="Times New Roman" w:hAnsi="Times New Roman" w:cs="Times New Roman"/>
          <w:sz w:val="28"/>
          <w:szCs w:val="28"/>
        </w:rPr>
        <w:t>5 рабочих дней со дня получения уполномоченным органом местного сам</w:t>
      </w:r>
      <w:r w:rsidRPr="00531DBD">
        <w:rPr>
          <w:rFonts w:ascii="Times New Roman" w:hAnsi="Times New Roman" w:cs="Times New Roman"/>
          <w:sz w:val="28"/>
          <w:szCs w:val="28"/>
        </w:rPr>
        <w:t>о</w:t>
      </w:r>
      <w:r w:rsidRPr="00531DBD">
        <w:rPr>
          <w:rFonts w:ascii="Times New Roman" w:hAnsi="Times New Roman" w:cs="Times New Roman"/>
          <w:sz w:val="28"/>
          <w:szCs w:val="28"/>
        </w:rPr>
        <w:t xml:space="preserve">управления письменного заявления молодой семьи об отказе от участия в подпрограмме ФЦП "Жилище", предложения </w:t>
      </w:r>
      <w:r w:rsidRPr="009930E8">
        <w:rPr>
          <w:rFonts w:ascii="Times New Roman" w:hAnsi="Times New Roman" w:cs="Times New Roman"/>
          <w:sz w:val="28"/>
          <w:szCs w:val="28"/>
        </w:rPr>
        <w:t>департамента</w:t>
      </w:r>
      <w:r w:rsidRPr="00531DBD">
        <w:rPr>
          <w:rFonts w:ascii="Times New Roman" w:hAnsi="Times New Roman" w:cs="Times New Roman"/>
          <w:sz w:val="28"/>
          <w:szCs w:val="28"/>
        </w:rPr>
        <w:t xml:space="preserve"> </w:t>
      </w:r>
      <w:r w:rsidR="003220E9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 w:rsidRPr="00531DBD">
        <w:rPr>
          <w:rFonts w:ascii="Times New Roman" w:hAnsi="Times New Roman" w:cs="Times New Roman"/>
          <w:sz w:val="28"/>
          <w:szCs w:val="28"/>
        </w:rPr>
        <w:t>об исключении молодых семей из списков молодых семей, принятия уполномоченным органом местного самоуправления реш</w:t>
      </w:r>
      <w:r w:rsidRPr="00531DBD">
        <w:rPr>
          <w:rFonts w:ascii="Times New Roman" w:hAnsi="Times New Roman" w:cs="Times New Roman"/>
          <w:sz w:val="28"/>
          <w:szCs w:val="28"/>
        </w:rPr>
        <w:t>е</w:t>
      </w:r>
      <w:r w:rsidRPr="00531DBD">
        <w:rPr>
          <w:rFonts w:ascii="Times New Roman" w:hAnsi="Times New Roman" w:cs="Times New Roman"/>
          <w:sz w:val="28"/>
          <w:szCs w:val="28"/>
        </w:rPr>
        <w:t>ния об отказе в</w:t>
      </w:r>
      <w:proofErr w:type="gramEnd"/>
      <w:r w:rsidRPr="00531DBD">
        <w:rPr>
          <w:rFonts w:ascii="Times New Roman" w:hAnsi="Times New Roman" w:cs="Times New Roman"/>
          <w:sz w:val="28"/>
          <w:szCs w:val="28"/>
        </w:rPr>
        <w:t xml:space="preserve"> выдаче свидетельства о праве на получение социальной в</w:t>
      </w:r>
      <w:r w:rsidRPr="00531DBD">
        <w:rPr>
          <w:rFonts w:ascii="Times New Roman" w:hAnsi="Times New Roman" w:cs="Times New Roman"/>
          <w:sz w:val="28"/>
          <w:szCs w:val="28"/>
        </w:rPr>
        <w:t>ы</w:t>
      </w:r>
      <w:r w:rsidRPr="00531DBD">
        <w:rPr>
          <w:rFonts w:ascii="Times New Roman" w:hAnsi="Times New Roman" w:cs="Times New Roman"/>
          <w:sz w:val="28"/>
          <w:szCs w:val="28"/>
        </w:rPr>
        <w:t>платы.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DBD">
        <w:rPr>
          <w:rFonts w:ascii="Times New Roman" w:hAnsi="Times New Roman" w:cs="Times New Roman"/>
          <w:sz w:val="28"/>
          <w:szCs w:val="28"/>
        </w:rPr>
        <w:t>Решение об исключении молодой семьи из списка молодых семей, из</w:t>
      </w:r>
      <w:r w:rsidRPr="00531DBD">
        <w:rPr>
          <w:rFonts w:ascii="Times New Roman" w:hAnsi="Times New Roman" w:cs="Times New Roman"/>
          <w:sz w:val="28"/>
          <w:szCs w:val="28"/>
        </w:rPr>
        <w:t>ъ</w:t>
      </w:r>
      <w:r w:rsidRPr="00531DBD">
        <w:rPr>
          <w:rFonts w:ascii="Times New Roman" w:hAnsi="Times New Roman" w:cs="Times New Roman"/>
          <w:sz w:val="28"/>
          <w:szCs w:val="28"/>
        </w:rPr>
        <w:t>явивших желание получить социальную выплату в году, предшествующем планируемому, принимается уполномоченным органом местного самоупра</w:t>
      </w:r>
      <w:r w:rsidRPr="00531DBD">
        <w:rPr>
          <w:rFonts w:ascii="Times New Roman" w:hAnsi="Times New Roman" w:cs="Times New Roman"/>
          <w:sz w:val="28"/>
          <w:szCs w:val="28"/>
        </w:rPr>
        <w:t>в</w:t>
      </w:r>
      <w:r w:rsidRPr="00531DBD">
        <w:rPr>
          <w:rFonts w:ascii="Times New Roman" w:hAnsi="Times New Roman" w:cs="Times New Roman"/>
          <w:sz w:val="28"/>
          <w:szCs w:val="28"/>
        </w:rPr>
        <w:t>ления в процессе формирования списка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до 01 сентября года, предшествующего планируемому.</w:t>
      </w:r>
      <w:proofErr w:type="gramEnd"/>
    </w:p>
    <w:p w:rsidR="000D283A" w:rsidRPr="00E96301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указанных семей в списки молодых семей, изъявивших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лание получить социальную выплату в следующем году после планируемого, осуществляется на основании письменных заявлений, направленных в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нистрацию муниципального района  до 01 сентября планируемого года. 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редность включения  указанных семей в списки молодых семей определяется </w:t>
      </w:r>
      <w:r w:rsidRPr="00E96301">
        <w:rPr>
          <w:rFonts w:ascii="Times New Roman" w:hAnsi="Times New Roman" w:cs="Times New Roman"/>
          <w:sz w:val="28"/>
          <w:szCs w:val="28"/>
        </w:rPr>
        <w:t>в соответствии с пунктами 6-8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E96301">
        <w:rPr>
          <w:rFonts w:ascii="Times New Roman" w:hAnsi="Times New Roman" w:cs="Times New Roman"/>
          <w:sz w:val="28"/>
          <w:szCs w:val="28"/>
        </w:rPr>
        <w:t>.</w:t>
      </w:r>
    </w:p>
    <w:p w:rsidR="002158FD" w:rsidRDefault="000D283A" w:rsidP="003220E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указанных семей в сводный список молодых семей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департаментом </w:t>
      </w:r>
      <w:r w:rsidR="003220E9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Порядком предоставления социальных выплат молодым семьям - участникам подпрограммы «Обеспечение жильем молодых семей»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программы Новгородской области «Развитие жилищного строи</w:t>
      </w:r>
      <w:r w:rsidR="002158FD">
        <w:rPr>
          <w:rFonts w:ascii="Times New Roman" w:hAnsi="Times New Roman" w:cs="Times New Roman"/>
          <w:sz w:val="28"/>
          <w:szCs w:val="28"/>
        </w:rPr>
        <w:t>-</w:t>
      </w:r>
    </w:p>
    <w:p w:rsidR="002158FD" w:rsidRPr="002158FD" w:rsidRDefault="002158FD" w:rsidP="002158FD">
      <w:pPr>
        <w:spacing w:after="200"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158FD">
        <w:rPr>
          <w:rFonts w:ascii="Times New Roman" w:hAnsi="Times New Roman"/>
          <w:sz w:val="24"/>
          <w:szCs w:val="24"/>
        </w:rPr>
        <w:lastRenderedPageBreak/>
        <w:t>6</w:t>
      </w:r>
    </w:p>
    <w:p w:rsidR="000D283A" w:rsidRPr="00CC1A02" w:rsidRDefault="000D283A" w:rsidP="002158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Новгород</w:t>
      </w:r>
      <w:r w:rsidR="003220E9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>
        <w:rPr>
          <w:rFonts w:ascii="Times New Roman" w:hAnsi="Times New Roman" w:cs="Times New Roman"/>
          <w:sz w:val="28"/>
          <w:szCs w:val="28"/>
        </w:rPr>
        <w:t>на 2014-2020 годы»,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жденной постановлением Правительства Новгородской области от 01.04.2014 № 194.</w:t>
      </w:r>
    </w:p>
    <w:p w:rsidR="000D283A" w:rsidRPr="00F20E9B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E9B">
        <w:rPr>
          <w:rFonts w:ascii="Times New Roman" w:hAnsi="Times New Roman" w:cs="Times New Roman"/>
          <w:sz w:val="28"/>
          <w:szCs w:val="28"/>
        </w:rPr>
        <w:t>Молодые семьи исключаются из списков молодых семей:</w:t>
      </w:r>
    </w:p>
    <w:p w:rsidR="000D283A" w:rsidRPr="00F20E9B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E9B">
        <w:rPr>
          <w:rFonts w:ascii="Times New Roman" w:hAnsi="Times New Roman" w:cs="Times New Roman"/>
          <w:sz w:val="28"/>
          <w:szCs w:val="28"/>
        </w:rPr>
        <w:t>на основании письменного заявления молодой семьи об отказе от уч</w:t>
      </w:r>
      <w:r w:rsidRPr="00F20E9B">
        <w:rPr>
          <w:rFonts w:ascii="Times New Roman" w:hAnsi="Times New Roman" w:cs="Times New Roman"/>
          <w:sz w:val="28"/>
          <w:szCs w:val="28"/>
        </w:rPr>
        <w:t>а</w:t>
      </w:r>
      <w:r w:rsidRPr="00F20E9B">
        <w:rPr>
          <w:rFonts w:ascii="Times New Roman" w:hAnsi="Times New Roman" w:cs="Times New Roman"/>
          <w:sz w:val="28"/>
          <w:szCs w:val="28"/>
        </w:rPr>
        <w:t xml:space="preserve">стия в </w:t>
      </w:r>
      <w:hyperlink r:id="rId14" w:history="1">
        <w:r w:rsidRPr="00BA2A3C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F20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 федеральной целевой программы</w:t>
      </w:r>
      <w:r w:rsidRPr="00F20E9B">
        <w:rPr>
          <w:rFonts w:ascii="Times New Roman" w:hAnsi="Times New Roman" w:cs="Times New Roman"/>
          <w:sz w:val="28"/>
          <w:szCs w:val="28"/>
        </w:rPr>
        <w:t xml:space="preserve"> "Жилище";</w:t>
      </w:r>
    </w:p>
    <w:p w:rsidR="000D283A" w:rsidRPr="00F20E9B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E9B">
        <w:rPr>
          <w:rFonts w:ascii="Times New Roman" w:hAnsi="Times New Roman" w:cs="Times New Roman"/>
          <w:sz w:val="28"/>
          <w:szCs w:val="28"/>
        </w:rPr>
        <w:t>в связи с превышением одним из супругов либо одним родителем в н</w:t>
      </w:r>
      <w:r w:rsidRPr="00F20E9B">
        <w:rPr>
          <w:rFonts w:ascii="Times New Roman" w:hAnsi="Times New Roman" w:cs="Times New Roman"/>
          <w:sz w:val="28"/>
          <w:szCs w:val="28"/>
        </w:rPr>
        <w:t>е</w:t>
      </w:r>
      <w:r w:rsidRPr="00F20E9B">
        <w:rPr>
          <w:rFonts w:ascii="Times New Roman" w:hAnsi="Times New Roman" w:cs="Times New Roman"/>
          <w:sz w:val="28"/>
          <w:szCs w:val="28"/>
        </w:rPr>
        <w:t>полной семье из числа молодых семей, включенных в список молодых семей, изъявивших желание получить социальную выплату в году, предшеству</w:t>
      </w:r>
      <w:r w:rsidRPr="00F20E9B">
        <w:rPr>
          <w:rFonts w:ascii="Times New Roman" w:hAnsi="Times New Roman" w:cs="Times New Roman"/>
          <w:sz w:val="28"/>
          <w:szCs w:val="28"/>
        </w:rPr>
        <w:t>ю</w:t>
      </w:r>
      <w:r w:rsidRPr="00F20E9B">
        <w:rPr>
          <w:rFonts w:ascii="Times New Roman" w:hAnsi="Times New Roman" w:cs="Times New Roman"/>
          <w:sz w:val="28"/>
          <w:szCs w:val="28"/>
        </w:rPr>
        <w:t xml:space="preserve">щем планируемому, возраста 35 лет на день формирования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Pr="00F20E9B">
        <w:rPr>
          <w:rFonts w:ascii="Times New Roman" w:hAnsi="Times New Roman" w:cs="Times New Roman"/>
          <w:sz w:val="28"/>
          <w:szCs w:val="28"/>
        </w:rPr>
        <w:t xml:space="preserve"> списка молодых семей;</w:t>
      </w:r>
      <w:proofErr w:type="gramEnd"/>
    </w:p>
    <w:p w:rsidR="000D283A" w:rsidRPr="005A56AB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6AB">
        <w:rPr>
          <w:rFonts w:ascii="Times New Roman" w:hAnsi="Times New Roman" w:cs="Times New Roman"/>
          <w:sz w:val="28"/>
          <w:szCs w:val="28"/>
        </w:rPr>
        <w:t>в случае отказа Администрацией муниципального района в выдаче м</w:t>
      </w:r>
      <w:r w:rsidRPr="005A56AB">
        <w:rPr>
          <w:rFonts w:ascii="Times New Roman" w:hAnsi="Times New Roman" w:cs="Times New Roman"/>
          <w:sz w:val="28"/>
          <w:szCs w:val="28"/>
        </w:rPr>
        <w:t>о</w:t>
      </w:r>
      <w:r w:rsidRPr="005A56AB">
        <w:rPr>
          <w:rFonts w:ascii="Times New Roman" w:hAnsi="Times New Roman" w:cs="Times New Roman"/>
          <w:sz w:val="28"/>
          <w:szCs w:val="28"/>
        </w:rPr>
        <w:t>лодой семье свидетельства о праве на получение социальной выплаты по о</w:t>
      </w:r>
      <w:r w:rsidRPr="005A56AB">
        <w:rPr>
          <w:rFonts w:ascii="Times New Roman" w:hAnsi="Times New Roman" w:cs="Times New Roman"/>
          <w:sz w:val="28"/>
          <w:szCs w:val="28"/>
        </w:rPr>
        <w:t>с</w:t>
      </w:r>
      <w:r w:rsidRPr="005A56AB">
        <w:rPr>
          <w:rFonts w:ascii="Times New Roman" w:hAnsi="Times New Roman" w:cs="Times New Roman"/>
          <w:sz w:val="28"/>
          <w:szCs w:val="28"/>
        </w:rPr>
        <w:t>нованиям</w:t>
      </w:r>
      <w:proofErr w:type="gramEnd"/>
      <w:r w:rsidRPr="005A56AB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Pr="002158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2158FD">
          <w:rPr>
            <w:rFonts w:ascii="Times New Roman" w:hAnsi="Times New Roman" w:cs="Times New Roman"/>
            <w:sz w:val="28"/>
            <w:szCs w:val="28"/>
          </w:rPr>
          <w:t>пункте 21 настоящего Порядка</w:t>
        </w:r>
      </w:hyperlink>
      <w:r w:rsidRPr="005A56AB">
        <w:rPr>
          <w:rFonts w:ascii="Times New Roman" w:hAnsi="Times New Roman" w:cs="Times New Roman"/>
          <w:sz w:val="28"/>
          <w:szCs w:val="28"/>
        </w:rPr>
        <w:t>;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E9B">
        <w:rPr>
          <w:rFonts w:ascii="Times New Roman" w:hAnsi="Times New Roman" w:cs="Times New Roman"/>
          <w:sz w:val="28"/>
          <w:szCs w:val="28"/>
        </w:rPr>
        <w:t xml:space="preserve">на основании предложения департамента </w:t>
      </w:r>
      <w:r w:rsidR="003220E9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</w:t>
      </w:r>
      <w:r w:rsidRPr="00F20E9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ласти об </w:t>
      </w:r>
      <w:r w:rsidRPr="00F20E9B">
        <w:rPr>
          <w:rFonts w:ascii="Times New Roman" w:hAnsi="Times New Roman" w:cs="Times New Roman"/>
          <w:sz w:val="28"/>
          <w:szCs w:val="28"/>
        </w:rPr>
        <w:t>исключении молодых семей из списков молодых семей, напра</w:t>
      </w:r>
      <w:r w:rsidRPr="00F20E9B">
        <w:rPr>
          <w:rFonts w:ascii="Times New Roman" w:hAnsi="Times New Roman" w:cs="Times New Roman"/>
          <w:sz w:val="28"/>
          <w:szCs w:val="28"/>
        </w:rPr>
        <w:t>в</w:t>
      </w:r>
      <w:r w:rsidRPr="00F20E9B">
        <w:rPr>
          <w:rFonts w:ascii="Times New Roman" w:hAnsi="Times New Roman" w:cs="Times New Roman"/>
          <w:sz w:val="28"/>
          <w:szCs w:val="28"/>
        </w:rPr>
        <w:t xml:space="preserve">ленного департаментом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района;</w:t>
      </w:r>
    </w:p>
    <w:p w:rsidR="000D283A" w:rsidRPr="00BA2A3C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утратой оснований состоять на учете нуждающихся в жилом помещении (получение жилого помещения в дар, оформление наследства, приобретение  жилого помещения (за исключением приобретения жилого помещения с использованием  ипотечного займа и др.</w:t>
      </w:r>
      <w:proofErr w:type="gramEnd"/>
    </w:p>
    <w:p w:rsidR="000D283A" w:rsidRPr="004817D8" w:rsidRDefault="000D283A" w:rsidP="000D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817D8">
        <w:rPr>
          <w:sz w:val="28"/>
          <w:szCs w:val="28"/>
        </w:rPr>
        <w:t>. Право на улучшение жилищных условий с использованием социал</w:t>
      </w:r>
      <w:r w:rsidRPr="004817D8">
        <w:rPr>
          <w:sz w:val="28"/>
          <w:szCs w:val="28"/>
        </w:rPr>
        <w:t>ь</w:t>
      </w:r>
      <w:r w:rsidRPr="004817D8">
        <w:rPr>
          <w:sz w:val="28"/>
          <w:szCs w:val="28"/>
        </w:rPr>
        <w:t xml:space="preserve">ной выплаты предоставляется молодой семье только один раз. Участие в </w:t>
      </w:r>
      <w:r>
        <w:rPr>
          <w:sz w:val="28"/>
          <w:szCs w:val="28"/>
        </w:rPr>
        <w:t>П</w:t>
      </w:r>
      <w:r w:rsidRPr="004817D8">
        <w:rPr>
          <w:sz w:val="28"/>
          <w:szCs w:val="28"/>
        </w:rPr>
        <w:t>рограмме является добровольным.</w:t>
      </w:r>
    </w:p>
    <w:p w:rsidR="000D283A" w:rsidRPr="004817D8" w:rsidRDefault="000D283A" w:rsidP="000D283A">
      <w:pPr>
        <w:ind w:firstLine="708"/>
        <w:jc w:val="both"/>
        <w:rPr>
          <w:sz w:val="28"/>
          <w:szCs w:val="28"/>
        </w:rPr>
      </w:pPr>
      <w:r w:rsidRPr="004817D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817D8">
        <w:rPr>
          <w:sz w:val="28"/>
          <w:szCs w:val="28"/>
        </w:rPr>
        <w:t>. Социальная выплата предоставляется в размере не менее:</w:t>
      </w:r>
    </w:p>
    <w:p w:rsidR="000D283A" w:rsidRPr="004817D8" w:rsidRDefault="000D283A" w:rsidP="000D283A">
      <w:pPr>
        <w:ind w:firstLine="709"/>
        <w:jc w:val="both"/>
        <w:rPr>
          <w:sz w:val="28"/>
          <w:szCs w:val="28"/>
        </w:rPr>
      </w:pPr>
      <w:r w:rsidRPr="004817D8">
        <w:rPr>
          <w:sz w:val="28"/>
          <w:szCs w:val="28"/>
        </w:rPr>
        <w:t>а) 30 процентов расчетной (средней) стоимости жилья, определяемой в соответствии с настоящим</w:t>
      </w:r>
      <w:r>
        <w:rPr>
          <w:sz w:val="28"/>
          <w:szCs w:val="28"/>
        </w:rPr>
        <w:t xml:space="preserve"> Порядком</w:t>
      </w:r>
      <w:r w:rsidRPr="004817D8">
        <w:rPr>
          <w:sz w:val="28"/>
          <w:szCs w:val="28"/>
        </w:rPr>
        <w:t>, - для молодых семей, не имеющих д</w:t>
      </w:r>
      <w:r w:rsidRPr="004817D8">
        <w:rPr>
          <w:sz w:val="28"/>
          <w:szCs w:val="28"/>
        </w:rPr>
        <w:t>е</w:t>
      </w:r>
      <w:r w:rsidRPr="004817D8">
        <w:rPr>
          <w:sz w:val="28"/>
          <w:szCs w:val="28"/>
        </w:rPr>
        <w:t>тей;</w:t>
      </w:r>
    </w:p>
    <w:p w:rsidR="000D283A" w:rsidRPr="004817D8" w:rsidRDefault="000D283A" w:rsidP="000D283A">
      <w:pPr>
        <w:ind w:firstLine="709"/>
        <w:jc w:val="both"/>
        <w:rPr>
          <w:sz w:val="28"/>
          <w:szCs w:val="28"/>
        </w:rPr>
      </w:pPr>
      <w:r w:rsidRPr="004817D8">
        <w:rPr>
          <w:sz w:val="28"/>
          <w:szCs w:val="28"/>
        </w:rPr>
        <w:t>б) 35 процентов расчетной (средней) стоимости жилья, определяемой в соответствии с настоящим</w:t>
      </w:r>
      <w:r>
        <w:rPr>
          <w:sz w:val="28"/>
          <w:szCs w:val="28"/>
        </w:rPr>
        <w:t xml:space="preserve"> Порядком</w:t>
      </w:r>
      <w:r w:rsidRPr="004817D8">
        <w:rPr>
          <w:sz w:val="28"/>
          <w:szCs w:val="28"/>
        </w:rPr>
        <w:t>, - для молодых семей, имеющих одного ребенка или более, а также для неполных молодых семей, состоящих из о</w:t>
      </w:r>
      <w:r w:rsidRPr="004817D8">
        <w:rPr>
          <w:sz w:val="28"/>
          <w:szCs w:val="28"/>
        </w:rPr>
        <w:t>д</w:t>
      </w:r>
      <w:r w:rsidRPr="004817D8">
        <w:rPr>
          <w:sz w:val="28"/>
          <w:szCs w:val="28"/>
        </w:rPr>
        <w:t>ного молодого родителя и одного ребенка или более.</w:t>
      </w:r>
    </w:p>
    <w:p w:rsidR="000D283A" w:rsidRPr="004817D8" w:rsidRDefault="000D283A" w:rsidP="000D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817D8">
        <w:rPr>
          <w:sz w:val="28"/>
          <w:szCs w:val="28"/>
        </w:rPr>
        <w:t>. Размер общей площади жилого помещения, с учетом которого определяется размер социальной выплаты, составляет:</w:t>
      </w:r>
    </w:p>
    <w:p w:rsidR="000D283A" w:rsidRPr="004817D8" w:rsidRDefault="000D283A" w:rsidP="000D283A">
      <w:pPr>
        <w:ind w:firstLine="709"/>
        <w:jc w:val="both"/>
        <w:rPr>
          <w:sz w:val="28"/>
          <w:szCs w:val="28"/>
        </w:rPr>
      </w:pPr>
      <w:r w:rsidRPr="004817D8">
        <w:rPr>
          <w:sz w:val="28"/>
          <w:szCs w:val="28"/>
        </w:rPr>
        <w:t>а) для семьи, состоящей из 2 человек (молодые супруги или один мол</w:t>
      </w:r>
      <w:r w:rsidRPr="004817D8">
        <w:rPr>
          <w:sz w:val="28"/>
          <w:szCs w:val="28"/>
        </w:rPr>
        <w:t>о</w:t>
      </w:r>
      <w:r w:rsidRPr="004817D8">
        <w:rPr>
          <w:sz w:val="28"/>
          <w:szCs w:val="28"/>
        </w:rPr>
        <w:t xml:space="preserve">дой родитель и ребенок), - 42 </w:t>
      </w:r>
      <w:proofErr w:type="spellStart"/>
      <w:r w:rsidRPr="004817D8">
        <w:rPr>
          <w:sz w:val="28"/>
          <w:szCs w:val="28"/>
        </w:rPr>
        <w:t>кв</w:t>
      </w:r>
      <w:proofErr w:type="gramStart"/>
      <w:r w:rsidRPr="004817D8">
        <w:rPr>
          <w:sz w:val="28"/>
          <w:szCs w:val="28"/>
        </w:rPr>
        <w:t>.м</w:t>
      </w:r>
      <w:proofErr w:type="gramEnd"/>
      <w:r w:rsidRPr="004817D8">
        <w:rPr>
          <w:sz w:val="28"/>
          <w:szCs w:val="28"/>
        </w:rPr>
        <w:t>етра</w:t>
      </w:r>
      <w:proofErr w:type="spellEnd"/>
      <w:r w:rsidRPr="004817D8">
        <w:rPr>
          <w:sz w:val="28"/>
          <w:szCs w:val="28"/>
        </w:rPr>
        <w:t>;</w:t>
      </w:r>
    </w:p>
    <w:p w:rsidR="000D283A" w:rsidRDefault="000D283A" w:rsidP="000D283A">
      <w:pPr>
        <w:ind w:firstLine="709"/>
        <w:jc w:val="both"/>
        <w:rPr>
          <w:sz w:val="28"/>
          <w:szCs w:val="28"/>
        </w:rPr>
      </w:pPr>
      <w:r w:rsidRPr="004817D8">
        <w:rPr>
          <w:sz w:val="28"/>
          <w:szCs w:val="28"/>
        </w:rPr>
        <w:t>б) для семьи, состоящей из 3 или более человек, включающей помимо молодых супругов одного ребенка или более (либо семьи, состоящей из о</w:t>
      </w:r>
      <w:r w:rsidRPr="004817D8">
        <w:rPr>
          <w:sz w:val="28"/>
          <w:szCs w:val="28"/>
        </w:rPr>
        <w:t>д</w:t>
      </w:r>
      <w:r w:rsidRPr="004817D8">
        <w:rPr>
          <w:sz w:val="28"/>
          <w:szCs w:val="28"/>
        </w:rPr>
        <w:t xml:space="preserve">ного молодого родителя и 2 или более детей), - по 18 </w:t>
      </w:r>
      <w:proofErr w:type="spellStart"/>
      <w:r w:rsidRPr="004817D8">
        <w:rPr>
          <w:sz w:val="28"/>
          <w:szCs w:val="28"/>
        </w:rPr>
        <w:t>кв</w:t>
      </w:r>
      <w:proofErr w:type="gramStart"/>
      <w:r w:rsidRPr="004817D8">
        <w:rPr>
          <w:sz w:val="28"/>
          <w:szCs w:val="28"/>
        </w:rPr>
        <w:t>.м</w:t>
      </w:r>
      <w:proofErr w:type="gramEnd"/>
      <w:r w:rsidRPr="004817D8">
        <w:rPr>
          <w:sz w:val="28"/>
          <w:szCs w:val="28"/>
        </w:rPr>
        <w:t>етров</w:t>
      </w:r>
      <w:proofErr w:type="spellEnd"/>
      <w:r w:rsidRPr="004817D8">
        <w:rPr>
          <w:sz w:val="28"/>
          <w:szCs w:val="28"/>
        </w:rPr>
        <w:t xml:space="preserve"> на одного ч</w:t>
      </w:r>
      <w:r w:rsidRPr="004817D8">
        <w:rPr>
          <w:sz w:val="28"/>
          <w:szCs w:val="28"/>
        </w:rPr>
        <w:t>е</w:t>
      </w:r>
      <w:r w:rsidRPr="004817D8">
        <w:rPr>
          <w:sz w:val="28"/>
          <w:szCs w:val="28"/>
        </w:rPr>
        <w:t>ловека.</w:t>
      </w:r>
    </w:p>
    <w:p w:rsidR="002158FD" w:rsidRDefault="002158FD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158FD" w:rsidRPr="002158FD" w:rsidRDefault="002158FD" w:rsidP="002158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158FD">
        <w:rPr>
          <w:rFonts w:ascii="Times New Roman" w:hAnsi="Times New Roman"/>
          <w:sz w:val="24"/>
          <w:szCs w:val="24"/>
        </w:rPr>
        <w:lastRenderedPageBreak/>
        <w:t>7</w:t>
      </w:r>
    </w:p>
    <w:p w:rsidR="002158FD" w:rsidRDefault="002158FD" w:rsidP="002158F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D283A" w:rsidRPr="00226BC2" w:rsidRDefault="000D283A" w:rsidP="000D28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33072C">
        <w:rPr>
          <w:rFonts w:ascii="Times New Roman" w:hAnsi="Times New Roman"/>
          <w:sz w:val="28"/>
          <w:szCs w:val="28"/>
        </w:rPr>
        <w:t xml:space="preserve">. Норматив стоимости 1 </w:t>
      </w:r>
      <w:proofErr w:type="spellStart"/>
      <w:r w:rsidRPr="0033072C">
        <w:rPr>
          <w:rFonts w:ascii="Times New Roman" w:hAnsi="Times New Roman"/>
          <w:sz w:val="28"/>
          <w:szCs w:val="28"/>
        </w:rPr>
        <w:t>кв</w:t>
      </w:r>
      <w:proofErr w:type="gramStart"/>
      <w:r w:rsidRPr="0033072C">
        <w:rPr>
          <w:rFonts w:ascii="Times New Roman" w:hAnsi="Times New Roman"/>
          <w:sz w:val="28"/>
          <w:szCs w:val="28"/>
        </w:rPr>
        <w:t>.м</w:t>
      </w:r>
      <w:proofErr w:type="gramEnd"/>
      <w:r w:rsidRPr="0033072C">
        <w:rPr>
          <w:rFonts w:ascii="Times New Roman" w:hAnsi="Times New Roman"/>
          <w:sz w:val="28"/>
          <w:szCs w:val="28"/>
        </w:rPr>
        <w:t>етра</w:t>
      </w:r>
      <w:proofErr w:type="spellEnd"/>
      <w:r w:rsidRPr="0033072C">
        <w:rPr>
          <w:rFonts w:ascii="Times New Roman" w:hAnsi="Times New Roman"/>
          <w:sz w:val="28"/>
          <w:szCs w:val="28"/>
        </w:rPr>
        <w:t xml:space="preserve"> общей площади жилья, использу</w:t>
      </w:r>
      <w:r w:rsidRPr="0033072C">
        <w:rPr>
          <w:rFonts w:ascii="Times New Roman" w:hAnsi="Times New Roman"/>
          <w:sz w:val="28"/>
          <w:szCs w:val="28"/>
        </w:rPr>
        <w:t>е</w:t>
      </w:r>
      <w:r w:rsidRPr="0033072C">
        <w:rPr>
          <w:rFonts w:ascii="Times New Roman" w:hAnsi="Times New Roman"/>
          <w:sz w:val="28"/>
          <w:szCs w:val="28"/>
        </w:rPr>
        <w:t>мый на территории Боровичского муниципального района  для расчета соц</w:t>
      </w:r>
      <w:r w:rsidRPr="0033072C">
        <w:rPr>
          <w:rFonts w:ascii="Times New Roman" w:hAnsi="Times New Roman"/>
          <w:sz w:val="28"/>
          <w:szCs w:val="28"/>
        </w:rPr>
        <w:t>и</w:t>
      </w:r>
      <w:r w:rsidRPr="0033072C">
        <w:rPr>
          <w:rFonts w:ascii="Times New Roman" w:hAnsi="Times New Roman"/>
          <w:sz w:val="28"/>
          <w:szCs w:val="28"/>
        </w:rPr>
        <w:t xml:space="preserve">альной выплаты на очередной финансовый год по </w:t>
      </w:r>
      <w:r>
        <w:rPr>
          <w:rFonts w:ascii="Times New Roman" w:hAnsi="Times New Roman"/>
          <w:sz w:val="28"/>
          <w:szCs w:val="28"/>
        </w:rPr>
        <w:t>П</w:t>
      </w:r>
      <w:r w:rsidRPr="0033072C">
        <w:rPr>
          <w:rFonts w:ascii="Times New Roman" w:hAnsi="Times New Roman"/>
          <w:sz w:val="28"/>
          <w:szCs w:val="28"/>
        </w:rPr>
        <w:t>рограмме, устанавлив</w:t>
      </w:r>
      <w:r w:rsidRPr="0033072C">
        <w:rPr>
          <w:rFonts w:ascii="Times New Roman" w:hAnsi="Times New Roman"/>
          <w:sz w:val="28"/>
          <w:szCs w:val="28"/>
        </w:rPr>
        <w:t>а</w:t>
      </w:r>
      <w:r w:rsidRPr="0033072C">
        <w:rPr>
          <w:rFonts w:ascii="Times New Roman" w:hAnsi="Times New Roman"/>
          <w:sz w:val="28"/>
          <w:szCs w:val="28"/>
        </w:rPr>
        <w:t xml:space="preserve">ется в размере средней рыночной стоимости 1 </w:t>
      </w:r>
      <w:proofErr w:type="spellStart"/>
      <w:r w:rsidRPr="0033072C">
        <w:rPr>
          <w:rFonts w:ascii="Times New Roman" w:hAnsi="Times New Roman"/>
          <w:sz w:val="28"/>
          <w:szCs w:val="28"/>
        </w:rPr>
        <w:t>кв.метра</w:t>
      </w:r>
      <w:proofErr w:type="spellEnd"/>
      <w:r w:rsidRPr="0033072C">
        <w:rPr>
          <w:rFonts w:ascii="Times New Roman" w:hAnsi="Times New Roman"/>
          <w:sz w:val="28"/>
          <w:szCs w:val="28"/>
        </w:rPr>
        <w:t xml:space="preserve"> общей площади ж</w:t>
      </w:r>
      <w:r w:rsidRPr="0033072C">
        <w:rPr>
          <w:rFonts w:ascii="Times New Roman" w:hAnsi="Times New Roman"/>
          <w:sz w:val="28"/>
          <w:szCs w:val="28"/>
        </w:rPr>
        <w:t>и</w:t>
      </w:r>
      <w:r w:rsidRPr="0033072C">
        <w:rPr>
          <w:rFonts w:ascii="Times New Roman" w:hAnsi="Times New Roman"/>
          <w:sz w:val="28"/>
          <w:szCs w:val="28"/>
        </w:rPr>
        <w:t xml:space="preserve">лья по Новгородской области, утвержденной уполномоченным федеральным органом исполнительной власти 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33072C">
        <w:rPr>
          <w:rFonts w:ascii="Times New Roman" w:hAnsi="Times New Roman"/>
          <w:sz w:val="28"/>
          <w:szCs w:val="28"/>
        </w:rPr>
        <w:t xml:space="preserve"> квартал года, предшествующего пл</w:t>
      </w:r>
      <w:r w:rsidRPr="0033072C">
        <w:rPr>
          <w:rFonts w:ascii="Times New Roman" w:hAnsi="Times New Roman"/>
          <w:sz w:val="28"/>
          <w:szCs w:val="28"/>
        </w:rPr>
        <w:t>а</w:t>
      </w:r>
      <w:r w:rsidRPr="0033072C">
        <w:rPr>
          <w:rFonts w:ascii="Times New Roman" w:hAnsi="Times New Roman"/>
          <w:sz w:val="28"/>
          <w:szCs w:val="28"/>
        </w:rPr>
        <w:t>нируемо</w:t>
      </w:r>
      <w:r>
        <w:rPr>
          <w:rFonts w:ascii="Times New Roman" w:hAnsi="Times New Roman"/>
          <w:sz w:val="28"/>
          <w:szCs w:val="28"/>
        </w:rPr>
        <w:t>му очередному финансовому году.</w:t>
      </w:r>
    </w:p>
    <w:p w:rsidR="000D283A" w:rsidRPr="00CB5243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B5243">
        <w:rPr>
          <w:rFonts w:ascii="Times New Roman" w:hAnsi="Times New Roman" w:cs="Times New Roman"/>
          <w:sz w:val="28"/>
          <w:szCs w:val="28"/>
        </w:rPr>
        <w:t>. Социальные выплаты используются:</w:t>
      </w:r>
    </w:p>
    <w:p w:rsidR="000D283A" w:rsidRPr="00CB5243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43">
        <w:rPr>
          <w:rFonts w:ascii="Times New Roman" w:hAnsi="Times New Roman" w:cs="Times New Roman"/>
          <w:sz w:val="28"/>
          <w:szCs w:val="28"/>
        </w:rPr>
        <w:t>а) для оплаты цены договора купли-продажи жилого помещения (за и</w:t>
      </w:r>
      <w:r w:rsidRPr="00CB5243">
        <w:rPr>
          <w:rFonts w:ascii="Times New Roman" w:hAnsi="Times New Roman" w:cs="Times New Roman"/>
          <w:sz w:val="28"/>
          <w:szCs w:val="28"/>
        </w:rPr>
        <w:t>с</w:t>
      </w:r>
      <w:r w:rsidRPr="00CB5243">
        <w:rPr>
          <w:rFonts w:ascii="Times New Roman" w:hAnsi="Times New Roman" w:cs="Times New Roman"/>
          <w:sz w:val="28"/>
          <w:szCs w:val="28"/>
        </w:rPr>
        <w:t>ключением средств, когда оплата цены договора купли-продажи предусма</w:t>
      </w:r>
      <w:r w:rsidRPr="00CB5243">
        <w:rPr>
          <w:rFonts w:ascii="Times New Roman" w:hAnsi="Times New Roman" w:cs="Times New Roman"/>
          <w:sz w:val="28"/>
          <w:szCs w:val="28"/>
        </w:rPr>
        <w:t>т</w:t>
      </w:r>
      <w:r w:rsidRPr="00CB5243">
        <w:rPr>
          <w:rFonts w:ascii="Times New Roman" w:hAnsi="Times New Roman" w:cs="Times New Roman"/>
          <w:sz w:val="28"/>
          <w:szCs w:val="28"/>
        </w:rPr>
        <w:t>ривается в составе цены договора с уполномоченной организацией на прио</w:t>
      </w:r>
      <w:r w:rsidRPr="00CB5243">
        <w:rPr>
          <w:rFonts w:ascii="Times New Roman" w:hAnsi="Times New Roman" w:cs="Times New Roman"/>
          <w:sz w:val="28"/>
          <w:szCs w:val="28"/>
        </w:rPr>
        <w:t>б</w:t>
      </w:r>
      <w:r w:rsidRPr="00CB5243">
        <w:rPr>
          <w:rFonts w:ascii="Times New Roman" w:hAnsi="Times New Roman" w:cs="Times New Roman"/>
          <w:sz w:val="28"/>
          <w:szCs w:val="28"/>
        </w:rPr>
        <w:t>ретение жилого помещения экономкласса на первичном рынке жилья);</w:t>
      </w:r>
    </w:p>
    <w:p w:rsidR="000D283A" w:rsidRPr="00CB5243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43">
        <w:rPr>
          <w:rFonts w:ascii="Times New Roman" w:hAnsi="Times New Roman" w:cs="Times New Roman"/>
          <w:sz w:val="28"/>
          <w:szCs w:val="28"/>
        </w:rPr>
        <w:t>б) для оплаты цены договора строительного подряда на строительство жилого дома (далее договор строительного подряда);</w:t>
      </w:r>
    </w:p>
    <w:p w:rsidR="000D283A" w:rsidRPr="00CB5243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43">
        <w:rPr>
          <w:rFonts w:ascii="Times New Roman" w:hAnsi="Times New Roman" w:cs="Times New Roman"/>
          <w:sz w:val="28"/>
          <w:szCs w:val="28"/>
        </w:rPr>
        <w:t xml:space="preserve">в) для осуществления последнего платежа в счет уплаты паевого взноса в полном размере,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B5243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CB5243">
        <w:rPr>
          <w:rFonts w:ascii="Times New Roman" w:hAnsi="Times New Roman" w:cs="Times New Roman"/>
          <w:sz w:val="28"/>
          <w:szCs w:val="28"/>
        </w:rPr>
        <w:t xml:space="preserve"> которого жилое помещение переходит в со</w:t>
      </w:r>
      <w:r w:rsidRPr="00CB5243">
        <w:rPr>
          <w:rFonts w:ascii="Times New Roman" w:hAnsi="Times New Roman" w:cs="Times New Roman"/>
          <w:sz w:val="28"/>
          <w:szCs w:val="28"/>
        </w:rPr>
        <w:t>б</w:t>
      </w:r>
      <w:r w:rsidRPr="00CB5243">
        <w:rPr>
          <w:rFonts w:ascii="Times New Roman" w:hAnsi="Times New Roman" w:cs="Times New Roman"/>
          <w:sz w:val="28"/>
          <w:szCs w:val="28"/>
        </w:rPr>
        <w:t>ственность молодой семьи (в случае если молодая семья или один из супр</w:t>
      </w:r>
      <w:r w:rsidRPr="00CB5243">
        <w:rPr>
          <w:rFonts w:ascii="Times New Roman" w:hAnsi="Times New Roman" w:cs="Times New Roman"/>
          <w:sz w:val="28"/>
          <w:szCs w:val="28"/>
        </w:rPr>
        <w:t>у</w:t>
      </w:r>
      <w:r w:rsidRPr="00CB5243">
        <w:rPr>
          <w:rFonts w:ascii="Times New Roman" w:hAnsi="Times New Roman" w:cs="Times New Roman"/>
          <w:sz w:val="28"/>
          <w:szCs w:val="28"/>
        </w:rPr>
        <w:t>гов в молодой семье является членом жилищного, жилищно-строительного, жилищного накопительного кооператива (далее кооператив);</w:t>
      </w:r>
    </w:p>
    <w:p w:rsidR="000D283A" w:rsidRPr="00CB5243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43">
        <w:rPr>
          <w:rFonts w:ascii="Times New Roman" w:hAnsi="Times New Roman" w:cs="Times New Roman"/>
          <w:sz w:val="28"/>
          <w:szCs w:val="28"/>
        </w:rPr>
        <w:t>г) для уплаты первоначального взноса при получении жилищного кр</w:t>
      </w:r>
      <w:r w:rsidRPr="00CB5243">
        <w:rPr>
          <w:rFonts w:ascii="Times New Roman" w:hAnsi="Times New Roman" w:cs="Times New Roman"/>
          <w:sz w:val="28"/>
          <w:szCs w:val="28"/>
        </w:rPr>
        <w:t>е</w:t>
      </w:r>
      <w:r w:rsidRPr="00CB5243">
        <w:rPr>
          <w:rFonts w:ascii="Times New Roman" w:hAnsi="Times New Roman" w:cs="Times New Roman"/>
          <w:sz w:val="28"/>
          <w:szCs w:val="28"/>
        </w:rPr>
        <w:t>дита, в том числе ипотечного, или жилищного займа на приобретение жилого помещения или строительство жилого дома;</w:t>
      </w:r>
    </w:p>
    <w:p w:rsidR="000D283A" w:rsidRPr="00CB5243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43">
        <w:rPr>
          <w:rFonts w:ascii="Times New Roman" w:hAnsi="Times New Roman" w:cs="Times New Roman"/>
          <w:sz w:val="28"/>
          <w:szCs w:val="28"/>
        </w:rPr>
        <w:t>д) для оплаты цены договора с уполномоченной организацией на пр</w:t>
      </w:r>
      <w:r w:rsidRPr="00CB5243">
        <w:rPr>
          <w:rFonts w:ascii="Times New Roman" w:hAnsi="Times New Roman" w:cs="Times New Roman"/>
          <w:sz w:val="28"/>
          <w:szCs w:val="28"/>
        </w:rPr>
        <w:t>и</w:t>
      </w:r>
      <w:r w:rsidRPr="00CB5243">
        <w:rPr>
          <w:rFonts w:ascii="Times New Roman" w:hAnsi="Times New Roman" w:cs="Times New Roman"/>
          <w:sz w:val="28"/>
          <w:szCs w:val="28"/>
        </w:rPr>
        <w:t xml:space="preserve">обретение в интересах молодой семьи жилого помещения </w:t>
      </w:r>
      <w:proofErr w:type="spellStart"/>
      <w:r w:rsidRPr="00CB5243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Pr="00CB5243">
        <w:rPr>
          <w:rFonts w:ascii="Times New Roman" w:hAnsi="Times New Roman" w:cs="Times New Roman"/>
          <w:sz w:val="28"/>
          <w:szCs w:val="28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</w:t>
      </w:r>
      <w:r w:rsidRPr="00CB5243">
        <w:rPr>
          <w:rFonts w:ascii="Times New Roman" w:hAnsi="Times New Roman" w:cs="Times New Roman"/>
          <w:sz w:val="28"/>
          <w:szCs w:val="28"/>
        </w:rPr>
        <w:t>а</w:t>
      </w:r>
      <w:r w:rsidRPr="00CB5243">
        <w:rPr>
          <w:rFonts w:ascii="Times New Roman" w:hAnsi="Times New Roman" w:cs="Times New Roman"/>
          <w:sz w:val="28"/>
          <w:szCs w:val="28"/>
        </w:rPr>
        <w:t>ции;</w:t>
      </w:r>
    </w:p>
    <w:p w:rsidR="000D283A" w:rsidRPr="00CB5243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43">
        <w:rPr>
          <w:rFonts w:ascii="Times New Roman" w:hAnsi="Times New Roman" w:cs="Times New Roman"/>
          <w:sz w:val="28"/>
          <w:szCs w:val="28"/>
        </w:rPr>
        <w:t>е) для погашения основной суммы долга и уплаты процентов по ж</w:t>
      </w:r>
      <w:r w:rsidRPr="00CB5243">
        <w:rPr>
          <w:rFonts w:ascii="Times New Roman" w:hAnsi="Times New Roman" w:cs="Times New Roman"/>
          <w:sz w:val="28"/>
          <w:szCs w:val="28"/>
        </w:rPr>
        <w:t>и</w:t>
      </w:r>
      <w:r w:rsidRPr="00CB5243">
        <w:rPr>
          <w:rFonts w:ascii="Times New Roman" w:hAnsi="Times New Roman" w:cs="Times New Roman"/>
          <w:sz w:val="28"/>
          <w:szCs w:val="28"/>
        </w:rPr>
        <w:t>лищным кредитам, в том числе ипотечным, или жилищным займам на пр</w:t>
      </w:r>
      <w:r w:rsidRPr="00CB5243">
        <w:rPr>
          <w:rFonts w:ascii="Times New Roman" w:hAnsi="Times New Roman" w:cs="Times New Roman"/>
          <w:sz w:val="28"/>
          <w:szCs w:val="28"/>
        </w:rPr>
        <w:t>и</w:t>
      </w:r>
      <w:r w:rsidRPr="00CB5243">
        <w:rPr>
          <w:rFonts w:ascii="Times New Roman" w:hAnsi="Times New Roman" w:cs="Times New Roman"/>
          <w:sz w:val="28"/>
          <w:szCs w:val="28"/>
        </w:rPr>
        <w:t>обретение жилого помещения или строительство жилого дома,  за исключ</w:t>
      </w:r>
      <w:r w:rsidRPr="00CB5243">
        <w:rPr>
          <w:rFonts w:ascii="Times New Roman" w:hAnsi="Times New Roman" w:cs="Times New Roman"/>
          <w:sz w:val="28"/>
          <w:szCs w:val="28"/>
        </w:rPr>
        <w:t>е</w:t>
      </w:r>
      <w:r w:rsidRPr="00CB5243">
        <w:rPr>
          <w:rFonts w:ascii="Times New Roman" w:hAnsi="Times New Roman" w:cs="Times New Roman"/>
          <w:sz w:val="28"/>
          <w:szCs w:val="28"/>
        </w:rPr>
        <w:t>нием иных процентов, штрафов, комиссий и пеней за просрочку исполнения обязательств по этим кредитам или займам.</w:t>
      </w:r>
    </w:p>
    <w:p w:rsidR="000D283A" w:rsidRPr="00461165" w:rsidRDefault="000D283A" w:rsidP="000D283A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B5243">
        <w:rPr>
          <w:rFonts w:ascii="Times New Roman" w:hAnsi="Times New Roman"/>
          <w:sz w:val="28"/>
          <w:szCs w:val="28"/>
        </w:rPr>
        <w:t xml:space="preserve">. </w:t>
      </w:r>
      <w:r w:rsidRPr="00461165">
        <w:rPr>
          <w:sz w:val="28"/>
          <w:szCs w:val="28"/>
        </w:rPr>
        <w:t>Право на получение социальной выплаты удостоверяется свид</w:t>
      </w:r>
      <w:r w:rsidRPr="00461165">
        <w:rPr>
          <w:sz w:val="28"/>
          <w:szCs w:val="28"/>
        </w:rPr>
        <w:t>е</w:t>
      </w:r>
      <w:r w:rsidRPr="00461165">
        <w:rPr>
          <w:sz w:val="28"/>
          <w:szCs w:val="28"/>
        </w:rPr>
        <w:t>тельством о предоставлении социальной выплаты для улучшения жилищных условий молодой семье</w:t>
      </w:r>
      <w:r>
        <w:rPr>
          <w:sz w:val="28"/>
          <w:szCs w:val="28"/>
        </w:rPr>
        <w:t xml:space="preserve"> </w:t>
      </w:r>
      <w:r w:rsidRPr="0046116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1165">
        <w:rPr>
          <w:sz w:val="28"/>
          <w:szCs w:val="28"/>
        </w:rPr>
        <w:t>уч</w:t>
      </w:r>
      <w:r>
        <w:rPr>
          <w:sz w:val="28"/>
          <w:szCs w:val="28"/>
        </w:rPr>
        <w:t>астнику Программы.</w:t>
      </w:r>
    </w:p>
    <w:p w:rsidR="000D283A" w:rsidRPr="00CB5243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43">
        <w:rPr>
          <w:rFonts w:ascii="Times New Roman" w:hAnsi="Times New Roman" w:cs="Times New Roman"/>
          <w:sz w:val="28"/>
          <w:szCs w:val="28"/>
        </w:rPr>
        <w:t>Срок действия свидетельства о праве на получение социальной выпл</w:t>
      </w:r>
      <w:r w:rsidRPr="00CB5243">
        <w:rPr>
          <w:rFonts w:ascii="Times New Roman" w:hAnsi="Times New Roman" w:cs="Times New Roman"/>
          <w:sz w:val="28"/>
          <w:szCs w:val="28"/>
        </w:rPr>
        <w:t>а</w:t>
      </w:r>
      <w:r w:rsidRPr="00CB5243">
        <w:rPr>
          <w:rFonts w:ascii="Times New Roman" w:hAnsi="Times New Roman" w:cs="Times New Roman"/>
          <w:sz w:val="28"/>
          <w:szCs w:val="28"/>
        </w:rPr>
        <w:t xml:space="preserve">ты составляет не более 7 месяцев </w:t>
      </w:r>
      <w:proofErr w:type="gramStart"/>
      <w:r w:rsidRPr="00CB5243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CB5243">
        <w:rPr>
          <w:rFonts w:ascii="Times New Roman" w:hAnsi="Times New Roman" w:cs="Times New Roman"/>
          <w:sz w:val="28"/>
          <w:szCs w:val="28"/>
        </w:rPr>
        <w:t>, указанной в этом свид</w:t>
      </w:r>
      <w:r w:rsidRPr="00CB5243">
        <w:rPr>
          <w:rFonts w:ascii="Times New Roman" w:hAnsi="Times New Roman" w:cs="Times New Roman"/>
          <w:sz w:val="28"/>
          <w:szCs w:val="28"/>
        </w:rPr>
        <w:t>е</w:t>
      </w:r>
      <w:r w:rsidRPr="00CB5243">
        <w:rPr>
          <w:rFonts w:ascii="Times New Roman" w:hAnsi="Times New Roman" w:cs="Times New Roman"/>
          <w:sz w:val="28"/>
          <w:szCs w:val="28"/>
        </w:rPr>
        <w:t>тельстве.</w:t>
      </w:r>
    </w:p>
    <w:p w:rsidR="002158FD" w:rsidRDefault="000D283A" w:rsidP="00322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D01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</w:t>
      </w:r>
      <w:r w:rsidRPr="004817D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10 дней после получения Администрацией 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выписки из утвержденного сводного списка молодых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мей - претендентов на получение социальной выплаты в соответствующем году </w:t>
      </w:r>
      <w:r w:rsidRPr="004817D8">
        <w:rPr>
          <w:sz w:val="28"/>
          <w:szCs w:val="28"/>
        </w:rPr>
        <w:t xml:space="preserve">доводит до сведения молодых семей - участников </w:t>
      </w:r>
      <w:r>
        <w:rPr>
          <w:sz w:val="28"/>
          <w:szCs w:val="28"/>
        </w:rPr>
        <w:t>П</w:t>
      </w:r>
      <w:r w:rsidRPr="004817D8">
        <w:rPr>
          <w:sz w:val="28"/>
          <w:szCs w:val="28"/>
        </w:rPr>
        <w:t>рограммы, изъявив</w:t>
      </w:r>
      <w:r w:rsidR="002158FD">
        <w:rPr>
          <w:sz w:val="28"/>
          <w:szCs w:val="28"/>
        </w:rPr>
        <w:t>-</w:t>
      </w:r>
    </w:p>
    <w:p w:rsidR="002158FD" w:rsidRPr="002158FD" w:rsidRDefault="002158FD" w:rsidP="002158FD">
      <w:pPr>
        <w:spacing w:after="200" w:line="276" w:lineRule="auto"/>
        <w:jc w:val="center"/>
        <w:rPr>
          <w:sz w:val="24"/>
          <w:szCs w:val="24"/>
        </w:rPr>
      </w:pPr>
      <w:r w:rsidRPr="002158FD">
        <w:rPr>
          <w:sz w:val="24"/>
          <w:szCs w:val="24"/>
        </w:rPr>
        <w:lastRenderedPageBreak/>
        <w:t>8</w:t>
      </w:r>
    </w:p>
    <w:p w:rsidR="000D283A" w:rsidRPr="003220E9" w:rsidRDefault="000D283A" w:rsidP="002158FD">
      <w:pPr>
        <w:jc w:val="both"/>
        <w:rPr>
          <w:sz w:val="28"/>
          <w:szCs w:val="28"/>
        </w:rPr>
      </w:pPr>
      <w:proofErr w:type="spellStart"/>
      <w:r w:rsidRPr="004817D8">
        <w:rPr>
          <w:sz w:val="28"/>
          <w:szCs w:val="28"/>
        </w:rPr>
        <w:t>ших</w:t>
      </w:r>
      <w:proofErr w:type="spellEnd"/>
      <w:r w:rsidRPr="004817D8">
        <w:rPr>
          <w:sz w:val="28"/>
          <w:szCs w:val="28"/>
        </w:rPr>
        <w:t xml:space="preserve"> желание получить социальную выплату в соответствующем году, реш</w:t>
      </w:r>
      <w:r w:rsidRPr="004817D8">
        <w:rPr>
          <w:sz w:val="28"/>
          <w:szCs w:val="28"/>
        </w:rPr>
        <w:t>е</w:t>
      </w:r>
      <w:r w:rsidRPr="004817D8">
        <w:rPr>
          <w:sz w:val="28"/>
          <w:szCs w:val="28"/>
        </w:rPr>
        <w:t xml:space="preserve">ние органа исполнительной власти </w:t>
      </w:r>
      <w:r>
        <w:rPr>
          <w:sz w:val="28"/>
          <w:szCs w:val="28"/>
        </w:rPr>
        <w:t>Новгородской области</w:t>
      </w:r>
      <w:r w:rsidRPr="004817D8">
        <w:rPr>
          <w:sz w:val="28"/>
          <w:szCs w:val="28"/>
        </w:rPr>
        <w:t xml:space="preserve"> по вопросу вкл</w:t>
      </w:r>
      <w:r w:rsidRPr="004817D8">
        <w:rPr>
          <w:sz w:val="28"/>
          <w:szCs w:val="28"/>
        </w:rPr>
        <w:t>ю</w:t>
      </w:r>
      <w:r w:rsidRPr="004817D8">
        <w:rPr>
          <w:sz w:val="28"/>
          <w:szCs w:val="28"/>
        </w:rPr>
        <w:t>чения их в список молодых семей - претендентов на получение социальных выплат</w:t>
      </w:r>
      <w:r>
        <w:rPr>
          <w:sz w:val="28"/>
          <w:szCs w:val="28"/>
        </w:rPr>
        <w:t>.</w:t>
      </w:r>
    </w:p>
    <w:p w:rsidR="000D283A" w:rsidRPr="004817D8" w:rsidRDefault="000D283A" w:rsidP="000D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817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Отдел </w:t>
      </w:r>
      <w:r w:rsidRPr="004817D8">
        <w:rPr>
          <w:sz w:val="28"/>
          <w:szCs w:val="28"/>
        </w:rPr>
        <w:t xml:space="preserve">в течение 5 рабочих дней после получения </w:t>
      </w:r>
      <w:r>
        <w:rPr>
          <w:sz w:val="28"/>
          <w:szCs w:val="28"/>
        </w:rPr>
        <w:t xml:space="preserve">Администрацией  муниципального района </w:t>
      </w:r>
      <w:r w:rsidRPr="004817D8">
        <w:rPr>
          <w:sz w:val="28"/>
          <w:szCs w:val="28"/>
        </w:rPr>
        <w:t xml:space="preserve">уведомления о лимитах бюджетных обязательств, предусмотренных на предоставление субсидий из </w:t>
      </w:r>
      <w:r>
        <w:rPr>
          <w:sz w:val="28"/>
          <w:szCs w:val="28"/>
        </w:rPr>
        <w:t>областного бюджета</w:t>
      </w:r>
      <w:r w:rsidRPr="004817D8">
        <w:rPr>
          <w:sz w:val="28"/>
          <w:szCs w:val="28"/>
        </w:rPr>
        <w:t>, предназначенных для предоставления социальных выплат, оповещает спос</w:t>
      </w:r>
      <w:r w:rsidRPr="004817D8">
        <w:rPr>
          <w:sz w:val="28"/>
          <w:szCs w:val="28"/>
        </w:rPr>
        <w:t>о</w:t>
      </w:r>
      <w:r w:rsidRPr="004817D8">
        <w:rPr>
          <w:sz w:val="28"/>
          <w:szCs w:val="28"/>
        </w:rPr>
        <w:t>бом, позволяющим подтвердить факт и дату оповещения, молоды</w:t>
      </w:r>
      <w:r>
        <w:rPr>
          <w:sz w:val="28"/>
          <w:szCs w:val="28"/>
        </w:rPr>
        <w:t>х</w:t>
      </w:r>
      <w:r w:rsidRPr="004817D8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4817D8">
        <w:rPr>
          <w:sz w:val="28"/>
          <w:szCs w:val="28"/>
        </w:rPr>
        <w:t xml:space="preserve"> -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выплаты, а</w:t>
      </w:r>
      <w:proofErr w:type="gramEnd"/>
      <w:r w:rsidRPr="004817D8">
        <w:rPr>
          <w:sz w:val="28"/>
          <w:szCs w:val="28"/>
        </w:rPr>
        <w:t xml:space="preserve"> также разъясняет порядок и усл</w:t>
      </w:r>
      <w:r w:rsidRPr="004817D8">
        <w:rPr>
          <w:sz w:val="28"/>
          <w:szCs w:val="28"/>
        </w:rPr>
        <w:t>о</w:t>
      </w:r>
      <w:r w:rsidRPr="004817D8">
        <w:rPr>
          <w:sz w:val="28"/>
          <w:szCs w:val="28"/>
        </w:rPr>
        <w:t>вия получения и использования социальной выплаты, предоставляемой по этому свидетельству.</w:t>
      </w:r>
    </w:p>
    <w:p w:rsidR="000D283A" w:rsidRPr="008D2212" w:rsidRDefault="000D283A" w:rsidP="000D283A">
      <w:pPr>
        <w:ind w:firstLine="708"/>
        <w:jc w:val="both"/>
        <w:rPr>
          <w:sz w:val="28"/>
          <w:szCs w:val="28"/>
        </w:rPr>
      </w:pPr>
      <w:r w:rsidRPr="008D2212">
        <w:rPr>
          <w:sz w:val="28"/>
          <w:szCs w:val="28"/>
        </w:rPr>
        <w:t xml:space="preserve">17. </w:t>
      </w:r>
      <w:proofErr w:type="gramStart"/>
      <w:r w:rsidRPr="008D2212">
        <w:rPr>
          <w:sz w:val="28"/>
          <w:szCs w:val="28"/>
        </w:rPr>
        <w:t>В течение одного месяца после получения уведомления о лимитах бюджетных ассигнований из областного бюджета, предназначенных для предоставления социальных выплат, Администрация  муниципального рай</w:t>
      </w:r>
      <w:r w:rsidRPr="008D2212">
        <w:rPr>
          <w:sz w:val="28"/>
          <w:szCs w:val="28"/>
        </w:rPr>
        <w:t>о</w:t>
      </w:r>
      <w:r w:rsidRPr="008D2212">
        <w:rPr>
          <w:sz w:val="28"/>
          <w:szCs w:val="28"/>
        </w:rPr>
        <w:t>на производит оформление свидетельств о праве на получение социальной выплаты и выдачу их молодым семьям - претендентам на получение соц</w:t>
      </w:r>
      <w:r w:rsidRPr="008D2212">
        <w:rPr>
          <w:sz w:val="28"/>
          <w:szCs w:val="28"/>
        </w:rPr>
        <w:t>и</w:t>
      </w:r>
      <w:r w:rsidRPr="008D2212">
        <w:rPr>
          <w:sz w:val="28"/>
          <w:szCs w:val="28"/>
        </w:rPr>
        <w:t>альных выплат в соответствии со списком молодых семей - претендентов на получение социальных выплат в соответствующем году, утвержденным д</w:t>
      </w:r>
      <w:r w:rsidRPr="008D2212">
        <w:rPr>
          <w:sz w:val="28"/>
          <w:szCs w:val="28"/>
        </w:rPr>
        <w:t>е</w:t>
      </w:r>
      <w:r w:rsidRPr="008D2212">
        <w:rPr>
          <w:sz w:val="28"/>
          <w:szCs w:val="28"/>
        </w:rPr>
        <w:t xml:space="preserve">партаментом </w:t>
      </w:r>
      <w:r w:rsidR="003220E9">
        <w:rPr>
          <w:sz w:val="28"/>
          <w:szCs w:val="28"/>
        </w:rPr>
        <w:t xml:space="preserve"> строительства</w:t>
      </w:r>
      <w:r w:rsidRPr="008D2212">
        <w:rPr>
          <w:sz w:val="28"/>
          <w:szCs w:val="28"/>
        </w:rPr>
        <w:t xml:space="preserve">  Новгородской области.</w:t>
      </w:r>
      <w:proofErr w:type="gramEnd"/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053E1">
        <w:rPr>
          <w:rFonts w:ascii="Times New Roman" w:hAnsi="Times New Roman" w:cs="Times New Roman"/>
          <w:sz w:val="28"/>
          <w:szCs w:val="28"/>
        </w:rPr>
        <w:t>. Для получения свидетельства о праве на получение социальной в</w:t>
      </w:r>
      <w:r w:rsidRPr="00A053E1">
        <w:rPr>
          <w:rFonts w:ascii="Times New Roman" w:hAnsi="Times New Roman" w:cs="Times New Roman"/>
          <w:sz w:val="28"/>
          <w:szCs w:val="28"/>
        </w:rPr>
        <w:t>ы</w:t>
      </w:r>
      <w:r w:rsidRPr="00A053E1">
        <w:rPr>
          <w:rFonts w:ascii="Times New Roman" w:hAnsi="Times New Roman" w:cs="Times New Roman"/>
          <w:sz w:val="28"/>
          <w:szCs w:val="28"/>
        </w:rPr>
        <w:t>платы молодая семья - претендент на получение социальной выплаты в соо</w:t>
      </w:r>
      <w:r w:rsidRPr="00A053E1">
        <w:rPr>
          <w:rFonts w:ascii="Times New Roman" w:hAnsi="Times New Roman" w:cs="Times New Roman"/>
          <w:sz w:val="28"/>
          <w:szCs w:val="28"/>
        </w:rPr>
        <w:t>т</w:t>
      </w:r>
      <w:r w:rsidRPr="00A053E1">
        <w:rPr>
          <w:rFonts w:ascii="Times New Roman" w:hAnsi="Times New Roman" w:cs="Times New Roman"/>
          <w:sz w:val="28"/>
          <w:szCs w:val="28"/>
        </w:rPr>
        <w:t xml:space="preserve">ветствующем году в течение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220E9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Pr="00A053E1">
        <w:rPr>
          <w:rFonts w:ascii="Times New Roman" w:hAnsi="Times New Roman" w:cs="Times New Roman"/>
          <w:sz w:val="28"/>
          <w:szCs w:val="28"/>
        </w:rPr>
        <w:t xml:space="preserve"> после получения уведомления о необходимости представления документов для получения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муниципального района</w:t>
      </w:r>
      <w:r w:rsidRPr="00A053E1">
        <w:rPr>
          <w:rFonts w:ascii="Times New Roman" w:hAnsi="Times New Roman" w:cs="Times New Roman"/>
          <w:sz w:val="28"/>
          <w:szCs w:val="28"/>
        </w:rPr>
        <w:t>:</w:t>
      </w:r>
    </w:p>
    <w:p w:rsidR="000D283A" w:rsidRPr="00EE31B7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Pr="00EE31B7">
        <w:rPr>
          <w:rFonts w:ascii="Times New Roman" w:hAnsi="Times New Roman" w:cs="Times New Roman"/>
          <w:sz w:val="28"/>
          <w:szCs w:val="28"/>
        </w:rPr>
        <w:t>ля участия в подпрограмме в целях использования социальной в</w:t>
      </w:r>
      <w:r w:rsidRPr="00EE31B7">
        <w:rPr>
          <w:rFonts w:ascii="Times New Roman" w:hAnsi="Times New Roman" w:cs="Times New Roman"/>
          <w:sz w:val="28"/>
          <w:szCs w:val="28"/>
        </w:rPr>
        <w:t>ы</w:t>
      </w:r>
      <w:r w:rsidRPr="00EE31B7">
        <w:rPr>
          <w:rFonts w:ascii="Times New Roman" w:hAnsi="Times New Roman" w:cs="Times New Roman"/>
          <w:sz w:val="28"/>
          <w:szCs w:val="28"/>
        </w:rPr>
        <w:t xml:space="preserve">платы в соответствии с подпунктами "а" - "д" пункта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E31B7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EE31B7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D283A" w:rsidRPr="00EE31B7" w:rsidRDefault="000D283A" w:rsidP="000D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B7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>
        <w:rPr>
          <w:rFonts w:ascii="Times New Roman" w:hAnsi="Times New Roman" w:cs="Times New Roman"/>
          <w:sz w:val="28"/>
          <w:szCs w:val="28"/>
        </w:rPr>
        <w:t>в свободной форме</w:t>
      </w:r>
      <w:r w:rsidRPr="00EE31B7">
        <w:rPr>
          <w:rFonts w:ascii="Times New Roman" w:hAnsi="Times New Roman" w:cs="Times New Roman"/>
          <w:sz w:val="28"/>
          <w:szCs w:val="28"/>
        </w:rPr>
        <w:t>;</w:t>
      </w:r>
    </w:p>
    <w:p w:rsidR="000D283A" w:rsidRPr="00EE31B7" w:rsidRDefault="000D283A" w:rsidP="000D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B7">
        <w:rPr>
          <w:rFonts w:ascii="Times New Roman" w:hAnsi="Times New Roman" w:cs="Times New Roman"/>
          <w:sz w:val="28"/>
          <w:szCs w:val="28"/>
        </w:rPr>
        <w:t>б)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31B7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 каждого члена семьи;</w:t>
      </w:r>
    </w:p>
    <w:p w:rsidR="000D283A" w:rsidRPr="00EE31B7" w:rsidRDefault="000D283A" w:rsidP="000D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B7">
        <w:rPr>
          <w:rFonts w:ascii="Times New Roman" w:hAnsi="Times New Roman" w:cs="Times New Roman"/>
          <w:sz w:val="28"/>
          <w:szCs w:val="28"/>
        </w:rPr>
        <w:t>в)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E31B7">
        <w:rPr>
          <w:rFonts w:ascii="Times New Roman" w:hAnsi="Times New Roman" w:cs="Times New Roman"/>
          <w:sz w:val="28"/>
          <w:szCs w:val="28"/>
        </w:rPr>
        <w:t xml:space="preserve"> свидетельства о браке (на неполную семью не распростран</w:t>
      </w:r>
      <w:r w:rsidRPr="00EE31B7">
        <w:rPr>
          <w:rFonts w:ascii="Times New Roman" w:hAnsi="Times New Roman" w:cs="Times New Roman"/>
          <w:sz w:val="28"/>
          <w:szCs w:val="28"/>
        </w:rPr>
        <w:t>я</w:t>
      </w:r>
      <w:r w:rsidRPr="00EE31B7">
        <w:rPr>
          <w:rFonts w:ascii="Times New Roman" w:hAnsi="Times New Roman" w:cs="Times New Roman"/>
          <w:sz w:val="28"/>
          <w:szCs w:val="28"/>
        </w:rPr>
        <w:t>ется);</w:t>
      </w:r>
    </w:p>
    <w:p w:rsidR="000D283A" w:rsidRPr="00EE31B7" w:rsidRDefault="000D283A" w:rsidP="000D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EE31B7">
        <w:rPr>
          <w:rFonts w:ascii="Times New Roman" w:hAnsi="Times New Roman" w:cs="Times New Roman"/>
          <w:sz w:val="28"/>
          <w:szCs w:val="28"/>
        </w:rPr>
        <w:t>) документы, подтверждающие признание молодой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1B7">
        <w:rPr>
          <w:rFonts w:ascii="Times New Roman" w:hAnsi="Times New Roman" w:cs="Times New Roman"/>
          <w:sz w:val="28"/>
          <w:szCs w:val="28"/>
        </w:rPr>
        <w:t xml:space="preserve"> имеющей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</w:t>
      </w:r>
      <w:r>
        <w:rPr>
          <w:rFonts w:ascii="Times New Roman" w:hAnsi="Times New Roman" w:cs="Times New Roman"/>
          <w:sz w:val="28"/>
          <w:szCs w:val="28"/>
        </w:rPr>
        <w:t xml:space="preserve">ы; </w:t>
      </w:r>
      <w:proofErr w:type="gramEnd"/>
    </w:p>
    <w:p w:rsidR="000D283A" w:rsidRPr="00EE31B7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Pr="00EE31B7">
        <w:rPr>
          <w:rFonts w:ascii="Times New Roman" w:hAnsi="Times New Roman" w:cs="Times New Roman"/>
          <w:sz w:val="28"/>
          <w:szCs w:val="28"/>
        </w:rPr>
        <w:t>ля участия в подпрограмме в целях использования социальной в</w:t>
      </w:r>
      <w:r w:rsidRPr="00EE31B7">
        <w:rPr>
          <w:rFonts w:ascii="Times New Roman" w:hAnsi="Times New Roman" w:cs="Times New Roman"/>
          <w:sz w:val="28"/>
          <w:szCs w:val="28"/>
        </w:rPr>
        <w:t>ы</w:t>
      </w:r>
      <w:r w:rsidRPr="00EE31B7">
        <w:rPr>
          <w:rFonts w:ascii="Times New Roman" w:hAnsi="Times New Roman" w:cs="Times New Roman"/>
          <w:sz w:val="28"/>
          <w:szCs w:val="28"/>
        </w:rPr>
        <w:t xml:space="preserve">платы в соответствии с подпунктом "е" пункта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E31B7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 сл</w:t>
      </w:r>
      <w:r w:rsidRPr="00EE31B7">
        <w:rPr>
          <w:rFonts w:ascii="Times New Roman" w:hAnsi="Times New Roman" w:cs="Times New Roman"/>
          <w:sz w:val="28"/>
          <w:szCs w:val="28"/>
        </w:rPr>
        <w:t>е</w:t>
      </w:r>
      <w:r w:rsidRPr="00EE31B7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0D283A" w:rsidRPr="00EE31B7" w:rsidRDefault="000D283A" w:rsidP="000D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B7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Pr="00EE31B7">
        <w:rPr>
          <w:rFonts w:ascii="Times New Roman" w:hAnsi="Times New Roman" w:cs="Times New Roman"/>
          <w:sz w:val="28"/>
          <w:szCs w:val="28"/>
        </w:rPr>
        <w:t>;</w:t>
      </w:r>
    </w:p>
    <w:p w:rsidR="000D283A" w:rsidRPr="00EE31B7" w:rsidRDefault="000D283A" w:rsidP="000D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B7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каждого члена семьи;</w:t>
      </w:r>
    </w:p>
    <w:p w:rsidR="002158FD" w:rsidRPr="002158FD" w:rsidRDefault="002158FD" w:rsidP="002158F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158FD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2158FD" w:rsidRDefault="002158FD" w:rsidP="002158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D283A" w:rsidRPr="00EE31B7" w:rsidRDefault="000D283A" w:rsidP="000D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B7">
        <w:rPr>
          <w:rFonts w:ascii="Times New Roman" w:hAnsi="Times New Roman" w:cs="Times New Roman"/>
          <w:sz w:val="28"/>
          <w:szCs w:val="28"/>
        </w:rPr>
        <w:t>в)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E31B7">
        <w:rPr>
          <w:rFonts w:ascii="Times New Roman" w:hAnsi="Times New Roman" w:cs="Times New Roman"/>
          <w:sz w:val="28"/>
          <w:szCs w:val="28"/>
        </w:rPr>
        <w:t xml:space="preserve"> свидетельства о браке (на неполную семью не распростран</w:t>
      </w:r>
      <w:r w:rsidRPr="00EE31B7">
        <w:rPr>
          <w:rFonts w:ascii="Times New Roman" w:hAnsi="Times New Roman" w:cs="Times New Roman"/>
          <w:sz w:val="28"/>
          <w:szCs w:val="28"/>
        </w:rPr>
        <w:t>я</w:t>
      </w:r>
      <w:r w:rsidRPr="00EE31B7">
        <w:rPr>
          <w:rFonts w:ascii="Times New Roman" w:hAnsi="Times New Roman" w:cs="Times New Roman"/>
          <w:sz w:val="28"/>
          <w:szCs w:val="28"/>
        </w:rPr>
        <w:t>ется);</w:t>
      </w:r>
    </w:p>
    <w:p w:rsidR="000D283A" w:rsidRPr="00EE31B7" w:rsidRDefault="000D283A" w:rsidP="000D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B7">
        <w:rPr>
          <w:rFonts w:ascii="Times New Roman" w:hAnsi="Times New Roman" w:cs="Times New Roman"/>
          <w:sz w:val="28"/>
          <w:szCs w:val="28"/>
        </w:rPr>
        <w:t>г)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E31B7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права со</w:t>
      </w:r>
      <w:r w:rsidRPr="00EE31B7">
        <w:rPr>
          <w:rFonts w:ascii="Times New Roman" w:hAnsi="Times New Roman" w:cs="Times New Roman"/>
          <w:sz w:val="28"/>
          <w:szCs w:val="28"/>
        </w:rPr>
        <w:t>б</w:t>
      </w:r>
      <w:r w:rsidRPr="00EE31B7">
        <w:rPr>
          <w:rFonts w:ascii="Times New Roman" w:hAnsi="Times New Roman" w:cs="Times New Roman"/>
          <w:sz w:val="28"/>
          <w:szCs w:val="28"/>
        </w:rPr>
        <w:t>ственности на жилое помещение (жилой дом), приобретенное (построенное) с использованием средств ипотечного жилищного кредита (займа), либо д</w:t>
      </w:r>
      <w:r w:rsidRPr="00EE31B7">
        <w:rPr>
          <w:rFonts w:ascii="Times New Roman" w:hAnsi="Times New Roman" w:cs="Times New Roman"/>
          <w:sz w:val="28"/>
          <w:szCs w:val="28"/>
        </w:rPr>
        <w:t>о</w:t>
      </w:r>
      <w:r w:rsidRPr="00EE31B7">
        <w:rPr>
          <w:rFonts w:ascii="Times New Roman" w:hAnsi="Times New Roman" w:cs="Times New Roman"/>
          <w:sz w:val="28"/>
          <w:szCs w:val="28"/>
        </w:rPr>
        <w:t>говор строительного подряда или иные документы, подтверждающие расх</w:t>
      </w:r>
      <w:r w:rsidRPr="00EE31B7">
        <w:rPr>
          <w:rFonts w:ascii="Times New Roman" w:hAnsi="Times New Roman" w:cs="Times New Roman"/>
          <w:sz w:val="28"/>
          <w:szCs w:val="28"/>
        </w:rPr>
        <w:t>о</w:t>
      </w:r>
      <w:r w:rsidRPr="00EE31B7">
        <w:rPr>
          <w:rFonts w:ascii="Times New Roman" w:hAnsi="Times New Roman" w:cs="Times New Roman"/>
          <w:sz w:val="28"/>
          <w:szCs w:val="28"/>
        </w:rPr>
        <w:t>ды по строительству жилого дома (далее документы на строительство), - при незавершенном строительстве жилого дома;</w:t>
      </w:r>
    </w:p>
    <w:p w:rsidR="000D283A" w:rsidRPr="00EE31B7" w:rsidRDefault="000D283A" w:rsidP="000D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B7">
        <w:rPr>
          <w:rFonts w:ascii="Times New Roman" w:hAnsi="Times New Roman" w:cs="Times New Roman"/>
          <w:sz w:val="28"/>
          <w:szCs w:val="28"/>
        </w:rPr>
        <w:t>д)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E31B7">
        <w:rPr>
          <w:rFonts w:ascii="Times New Roman" w:hAnsi="Times New Roman" w:cs="Times New Roman"/>
          <w:sz w:val="28"/>
          <w:szCs w:val="28"/>
        </w:rPr>
        <w:t xml:space="preserve"> кредитного договора (договора займа);</w:t>
      </w:r>
    </w:p>
    <w:p w:rsidR="000D283A" w:rsidRPr="00EE31B7" w:rsidRDefault="000D283A" w:rsidP="000D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B7">
        <w:rPr>
          <w:rFonts w:ascii="Times New Roman" w:hAnsi="Times New Roman" w:cs="Times New Roman"/>
          <w:sz w:val="28"/>
          <w:szCs w:val="28"/>
        </w:rPr>
        <w:t>е) документ, подтверждающий, что молодая семья была признана ну</w:t>
      </w:r>
      <w:r w:rsidRPr="00EE31B7">
        <w:rPr>
          <w:rFonts w:ascii="Times New Roman" w:hAnsi="Times New Roman" w:cs="Times New Roman"/>
          <w:sz w:val="28"/>
          <w:szCs w:val="28"/>
        </w:rPr>
        <w:t>ж</w:t>
      </w:r>
      <w:r w:rsidRPr="00EE31B7">
        <w:rPr>
          <w:rFonts w:ascii="Times New Roman" w:hAnsi="Times New Roman" w:cs="Times New Roman"/>
          <w:sz w:val="28"/>
          <w:szCs w:val="28"/>
        </w:rPr>
        <w:t>дающейся в жилом помещении в соответствии с пунктом 7 настоящ</w:t>
      </w:r>
      <w:r>
        <w:rPr>
          <w:rFonts w:ascii="Times New Roman" w:hAnsi="Times New Roman" w:cs="Times New Roman"/>
          <w:sz w:val="28"/>
          <w:szCs w:val="28"/>
        </w:rPr>
        <w:t>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EE31B7">
        <w:rPr>
          <w:rFonts w:ascii="Times New Roman" w:hAnsi="Times New Roman" w:cs="Times New Roman"/>
          <w:sz w:val="28"/>
          <w:szCs w:val="28"/>
        </w:rPr>
        <w:t xml:space="preserve"> на момент заключения кредитного договора (договора займа), указа</w:t>
      </w:r>
      <w:r w:rsidRPr="00EE31B7">
        <w:rPr>
          <w:rFonts w:ascii="Times New Roman" w:hAnsi="Times New Roman" w:cs="Times New Roman"/>
          <w:sz w:val="28"/>
          <w:szCs w:val="28"/>
        </w:rPr>
        <w:t>н</w:t>
      </w:r>
      <w:r w:rsidRPr="00EE31B7">
        <w:rPr>
          <w:rFonts w:ascii="Times New Roman" w:hAnsi="Times New Roman" w:cs="Times New Roman"/>
          <w:sz w:val="28"/>
          <w:szCs w:val="28"/>
        </w:rPr>
        <w:t>ного в подпункте "д" настоящего пункта;</w:t>
      </w:r>
    </w:p>
    <w:p w:rsidR="000D283A" w:rsidRPr="00A053E1" w:rsidRDefault="000D283A" w:rsidP="000D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B7">
        <w:rPr>
          <w:rFonts w:ascii="Times New Roman" w:hAnsi="Times New Roman" w:cs="Times New Roman"/>
          <w:sz w:val="28"/>
          <w:szCs w:val="28"/>
        </w:rPr>
        <w:t>ж)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31B7">
        <w:rPr>
          <w:rFonts w:ascii="Times New Roman" w:hAnsi="Times New Roman" w:cs="Times New Roman"/>
          <w:sz w:val="28"/>
          <w:szCs w:val="28"/>
        </w:rPr>
        <w:t xml:space="preserve"> кредитора (заимодавца) о сумме остатка основного долга и сумме задолженности по выплате процентов за пользование ипотеч</w:t>
      </w:r>
      <w:r>
        <w:rPr>
          <w:rFonts w:ascii="Times New Roman" w:hAnsi="Times New Roman" w:cs="Times New Roman"/>
          <w:sz w:val="28"/>
          <w:szCs w:val="28"/>
        </w:rPr>
        <w:t>ным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лищным кредитом (займом).</w:t>
      </w:r>
    </w:p>
    <w:p w:rsidR="000D283A" w:rsidRPr="00A053E1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053E1">
        <w:rPr>
          <w:rFonts w:ascii="Times New Roman" w:hAnsi="Times New Roman" w:cs="Times New Roman"/>
          <w:sz w:val="28"/>
          <w:szCs w:val="28"/>
        </w:rPr>
        <w:t>. В заявлении о выдаче свидетельства о праве на получение социал</w:t>
      </w:r>
      <w:r w:rsidRPr="00A053E1">
        <w:rPr>
          <w:rFonts w:ascii="Times New Roman" w:hAnsi="Times New Roman" w:cs="Times New Roman"/>
          <w:sz w:val="28"/>
          <w:szCs w:val="28"/>
        </w:rPr>
        <w:t>ь</w:t>
      </w:r>
      <w:r w:rsidRPr="00A053E1">
        <w:rPr>
          <w:rFonts w:ascii="Times New Roman" w:hAnsi="Times New Roman" w:cs="Times New Roman"/>
          <w:sz w:val="28"/>
          <w:szCs w:val="28"/>
        </w:rPr>
        <w:t>ной выплаты молодая семья дает письменное согласие на получение соц</w:t>
      </w:r>
      <w:r w:rsidRPr="00A053E1">
        <w:rPr>
          <w:rFonts w:ascii="Times New Roman" w:hAnsi="Times New Roman" w:cs="Times New Roman"/>
          <w:sz w:val="28"/>
          <w:szCs w:val="28"/>
        </w:rPr>
        <w:t>и</w:t>
      </w:r>
      <w:r w:rsidRPr="00A053E1">
        <w:rPr>
          <w:rFonts w:ascii="Times New Roman" w:hAnsi="Times New Roman" w:cs="Times New Roman"/>
          <w:sz w:val="28"/>
          <w:szCs w:val="28"/>
        </w:rPr>
        <w:t>альной выплаты в порядке и на условиях, которые установлены настоящим</w:t>
      </w:r>
      <w:r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A053E1">
        <w:rPr>
          <w:rFonts w:ascii="Times New Roman" w:hAnsi="Times New Roman" w:cs="Times New Roman"/>
          <w:sz w:val="28"/>
          <w:szCs w:val="28"/>
        </w:rPr>
        <w:t>.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053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053E1">
        <w:rPr>
          <w:rFonts w:ascii="Times New Roman" w:hAnsi="Times New Roman" w:cs="Times New Roman"/>
          <w:sz w:val="28"/>
          <w:szCs w:val="28"/>
        </w:rPr>
        <w:t xml:space="preserve"> организует работу по проверке сведений, содержащихся в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A053E1">
        <w:rPr>
          <w:rFonts w:ascii="Times New Roman" w:hAnsi="Times New Roman" w:cs="Times New Roman"/>
          <w:sz w:val="28"/>
          <w:szCs w:val="28"/>
        </w:rPr>
        <w:t>Основаниями для отказа в выдаче свидетельства о праве на получ</w:t>
      </w:r>
      <w:r w:rsidRPr="00A053E1">
        <w:rPr>
          <w:rFonts w:ascii="Times New Roman" w:hAnsi="Times New Roman" w:cs="Times New Roman"/>
          <w:sz w:val="28"/>
          <w:szCs w:val="28"/>
        </w:rPr>
        <w:t>е</w:t>
      </w:r>
      <w:r w:rsidRPr="00A053E1">
        <w:rPr>
          <w:rFonts w:ascii="Times New Roman" w:hAnsi="Times New Roman" w:cs="Times New Roman"/>
          <w:sz w:val="28"/>
          <w:szCs w:val="28"/>
        </w:rPr>
        <w:t>ние социальной выплаты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3E1">
        <w:rPr>
          <w:rFonts w:ascii="Times New Roman" w:hAnsi="Times New Roman" w:cs="Times New Roman"/>
          <w:sz w:val="28"/>
          <w:szCs w:val="28"/>
        </w:rPr>
        <w:t xml:space="preserve"> нарушение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053E1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A053E1">
        <w:rPr>
          <w:rFonts w:ascii="Times New Roman" w:hAnsi="Times New Roman" w:cs="Times New Roman"/>
          <w:sz w:val="28"/>
          <w:szCs w:val="28"/>
        </w:rPr>
        <w:t xml:space="preserve"> срока представления необходимых докумен</w:t>
      </w:r>
      <w:r>
        <w:rPr>
          <w:rFonts w:ascii="Times New Roman" w:hAnsi="Times New Roman" w:cs="Times New Roman"/>
          <w:sz w:val="28"/>
          <w:szCs w:val="28"/>
        </w:rPr>
        <w:t>тов для получения свидетельства;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3E1">
        <w:rPr>
          <w:rFonts w:ascii="Times New Roman" w:hAnsi="Times New Roman" w:cs="Times New Roman"/>
          <w:sz w:val="28"/>
          <w:szCs w:val="28"/>
        </w:rPr>
        <w:t xml:space="preserve"> непредставление или представление не в пол</w:t>
      </w:r>
      <w:r>
        <w:rPr>
          <w:rFonts w:ascii="Times New Roman" w:hAnsi="Times New Roman" w:cs="Times New Roman"/>
          <w:sz w:val="28"/>
          <w:szCs w:val="28"/>
        </w:rPr>
        <w:t>ном объеме указанных документов;</w:t>
      </w:r>
    </w:p>
    <w:p w:rsidR="000D283A" w:rsidRPr="0055665B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3E1">
        <w:rPr>
          <w:rFonts w:ascii="Times New Roman" w:hAnsi="Times New Roman" w:cs="Times New Roman"/>
          <w:sz w:val="28"/>
          <w:szCs w:val="28"/>
        </w:rPr>
        <w:t xml:space="preserve"> недостоверность сведений, содержащихся в представленных докуме</w:t>
      </w:r>
      <w:r w:rsidRPr="00A053E1">
        <w:rPr>
          <w:rFonts w:ascii="Times New Roman" w:hAnsi="Times New Roman" w:cs="Times New Roman"/>
          <w:sz w:val="28"/>
          <w:szCs w:val="28"/>
        </w:rPr>
        <w:t>н</w:t>
      </w:r>
      <w:r w:rsidRPr="00A053E1">
        <w:rPr>
          <w:rFonts w:ascii="Times New Roman" w:hAnsi="Times New Roman" w:cs="Times New Roman"/>
          <w:sz w:val="28"/>
          <w:szCs w:val="28"/>
        </w:rPr>
        <w:t>тах, а также несоответствие жилого помещения (жилого дома), приобрете</w:t>
      </w:r>
      <w:r w:rsidRPr="00A053E1">
        <w:rPr>
          <w:rFonts w:ascii="Times New Roman" w:hAnsi="Times New Roman" w:cs="Times New Roman"/>
          <w:sz w:val="28"/>
          <w:szCs w:val="28"/>
        </w:rPr>
        <w:t>н</w:t>
      </w:r>
      <w:r w:rsidRPr="00A053E1">
        <w:rPr>
          <w:rFonts w:ascii="Times New Roman" w:hAnsi="Times New Roman" w:cs="Times New Roman"/>
          <w:sz w:val="28"/>
          <w:szCs w:val="28"/>
        </w:rPr>
        <w:t xml:space="preserve">ного (построенного) с помощью заемных средств, требованиям </w:t>
      </w:r>
      <w:r w:rsidRPr="0055665B">
        <w:rPr>
          <w:rFonts w:ascii="Times New Roman" w:hAnsi="Times New Roman" w:cs="Times New Roman"/>
          <w:sz w:val="28"/>
          <w:szCs w:val="28"/>
        </w:rPr>
        <w:t>пункта 2</w:t>
      </w:r>
      <w:r w:rsidR="00F47071">
        <w:rPr>
          <w:rFonts w:ascii="Times New Roman" w:hAnsi="Times New Roman" w:cs="Times New Roman"/>
          <w:sz w:val="28"/>
          <w:szCs w:val="28"/>
        </w:rPr>
        <w:t>4</w:t>
      </w:r>
      <w:r w:rsidRPr="0055665B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55665B">
        <w:rPr>
          <w:rFonts w:ascii="Times New Roman" w:hAnsi="Times New Roman" w:cs="Times New Roman"/>
          <w:sz w:val="28"/>
          <w:szCs w:val="28"/>
        </w:rPr>
        <w:t>.</w:t>
      </w:r>
    </w:p>
    <w:p w:rsidR="000D283A" w:rsidRPr="00A053E1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053E1">
        <w:rPr>
          <w:rFonts w:ascii="Times New Roman" w:hAnsi="Times New Roman" w:cs="Times New Roman"/>
          <w:sz w:val="28"/>
          <w:szCs w:val="28"/>
        </w:rPr>
        <w:t>. Социальная выплата предоставляется владельцу свидетельства о праве на получение социальной выплаты в безналичной форме путем зачи</w:t>
      </w:r>
      <w:r w:rsidRPr="00A053E1">
        <w:rPr>
          <w:rFonts w:ascii="Times New Roman" w:hAnsi="Times New Roman" w:cs="Times New Roman"/>
          <w:sz w:val="28"/>
          <w:szCs w:val="28"/>
        </w:rPr>
        <w:t>с</w:t>
      </w:r>
      <w:r w:rsidRPr="00A053E1">
        <w:rPr>
          <w:rFonts w:ascii="Times New Roman" w:hAnsi="Times New Roman" w:cs="Times New Roman"/>
          <w:sz w:val="28"/>
          <w:szCs w:val="28"/>
        </w:rPr>
        <w:t>ления соответствующих средств на его банковский счет, открытый в банке, на основании заявки банка на перечисление бюджетных средств.</w:t>
      </w:r>
    </w:p>
    <w:p w:rsidR="000D283A" w:rsidRPr="00E96301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01">
        <w:rPr>
          <w:rFonts w:ascii="Times New Roman" w:hAnsi="Times New Roman" w:cs="Times New Roman"/>
          <w:sz w:val="28"/>
          <w:szCs w:val="28"/>
        </w:rPr>
        <w:t xml:space="preserve">Владелец свидетельства о праве на получение социальной выплаты в течение </w:t>
      </w:r>
      <w:r w:rsidR="00F47071">
        <w:rPr>
          <w:rFonts w:ascii="Times New Roman" w:hAnsi="Times New Roman" w:cs="Times New Roman"/>
          <w:sz w:val="28"/>
          <w:szCs w:val="28"/>
        </w:rPr>
        <w:t>первого</w:t>
      </w:r>
      <w:r w:rsidRPr="00E96301">
        <w:rPr>
          <w:rFonts w:ascii="Times New Roman" w:hAnsi="Times New Roman" w:cs="Times New Roman"/>
          <w:sz w:val="28"/>
          <w:szCs w:val="28"/>
        </w:rPr>
        <w:t xml:space="preserve"> месяца со дня его выдачи сдает это свидетельство в банк.</w:t>
      </w:r>
    </w:p>
    <w:p w:rsidR="00F47071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01">
        <w:rPr>
          <w:rFonts w:ascii="Times New Roman" w:hAnsi="Times New Roman" w:cs="Times New Roman"/>
          <w:sz w:val="28"/>
          <w:szCs w:val="28"/>
        </w:rPr>
        <w:t>Свидетельство о праве на получение социальной выплаты, предста</w:t>
      </w:r>
      <w:r w:rsidRPr="00E96301">
        <w:rPr>
          <w:rFonts w:ascii="Times New Roman" w:hAnsi="Times New Roman" w:cs="Times New Roman"/>
          <w:sz w:val="28"/>
          <w:szCs w:val="28"/>
        </w:rPr>
        <w:t>в</w:t>
      </w:r>
      <w:r w:rsidRPr="00E96301">
        <w:rPr>
          <w:rFonts w:ascii="Times New Roman" w:hAnsi="Times New Roman" w:cs="Times New Roman"/>
          <w:sz w:val="28"/>
          <w:szCs w:val="28"/>
        </w:rPr>
        <w:t>ленное в банк по истечении месячного срока со дня его выдачи, банком не принимается. По истечении этого срока владелец свидетельства о праве на получение социальной выплаты вправе обратиться в порядке, предусмотрен</w:t>
      </w:r>
      <w:r w:rsidR="00F47071">
        <w:rPr>
          <w:rFonts w:ascii="Times New Roman" w:hAnsi="Times New Roman" w:cs="Times New Roman"/>
          <w:sz w:val="28"/>
          <w:szCs w:val="28"/>
        </w:rPr>
        <w:t>-</w:t>
      </w:r>
    </w:p>
    <w:p w:rsidR="00F47071" w:rsidRDefault="00F47071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7071" w:rsidRPr="00F47071" w:rsidRDefault="00F47071" w:rsidP="00F4707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47071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F47071" w:rsidRDefault="00F47071" w:rsidP="00F4707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D283A" w:rsidRPr="00E96301" w:rsidRDefault="000D283A" w:rsidP="00F4707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6301">
        <w:rPr>
          <w:rFonts w:ascii="Times New Roman" w:hAnsi="Times New Roman" w:cs="Times New Roman"/>
          <w:sz w:val="28"/>
          <w:szCs w:val="28"/>
        </w:rPr>
        <w:t xml:space="preserve">ном пунктом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6301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E96301">
        <w:rPr>
          <w:rFonts w:ascii="Times New Roman" w:hAnsi="Times New Roman" w:cs="Times New Roman"/>
          <w:sz w:val="28"/>
          <w:szCs w:val="28"/>
        </w:rPr>
        <w:t>, в орган местного самоуправления, в</w:t>
      </w:r>
      <w:r w:rsidRPr="00E96301">
        <w:rPr>
          <w:rFonts w:ascii="Times New Roman" w:hAnsi="Times New Roman" w:cs="Times New Roman"/>
          <w:sz w:val="28"/>
          <w:szCs w:val="28"/>
        </w:rPr>
        <w:t>ы</w:t>
      </w:r>
      <w:r w:rsidRPr="00E96301">
        <w:rPr>
          <w:rFonts w:ascii="Times New Roman" w:hAnsi="Times New Roman" w:cs="Times New Roman"/>
          <w:sz w:val="28"/>
          <w:szCs w:val="28"/>
        </w:rPr>
        <w:t>давший это свидетельство, с заявлением о его замене.</w:t>
      </w:r>
    </w:p>
    <w:p w:rsidR="000D283A" w:rsidRPr="00336051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336051">
        <w:rPr>
          <w:rFonts w:ascii="Times New Roman" w:hAnsi="Times New Roman" w:cs="Times New Roman"/>
          <w:sz w:val="28"/>
          <w:szCs w:val="28"/>
        </w:rPr>
        <w:t>При возникновении у молодой семьи - участницы подпрограммы обстоятельств, потребовавших замены выданного свидетельства о праве на получение социальной выплаты, молодая семья представляет в орган местн</w:t>
      </w:r>
      <w:r w:rsidRPr="00336051">
        <w:rPr>
          <w:rFonts w:ascii="Times New Roman" w:hAnsi="Times New Roman" w:cs="Times New Roman"/>
          <w:sz w:val="28"/>
          <w:szCs w:val="28"/>
        </w:rPr>
        <w:t>о</w:t>
      </w:r>
      <w:r w:rsidRPr="00336051">
        <w:rPr>
          <w:rFonts w:ascii="Times New Roman" w:hAnsi="Times New Roman" w:cs="Times New Roman"/>
          <w:sz w:val="28"/>
          <w:szCs w:val="28"/>
        </w:rPr>
        <w:t>го самоуправления, выдавший это свидетельство, заявление о его замене с указанием обстоятельств, потребовавших такой замены, и приложением д</w:t>
      </w:r>
      <w:r w:rsidRPr="00336051">
        <w:rPr>
          <w:rFonts w:ascii="Times New Roman" w:hAnsi="Times New Roman" w:cs="Times New Roman"/>
          <w:sz w:val="28"/>
          <w:szCs w:val="28"/>
        </w:rPr>
        <w:t>о</w:t>
      </w:r>
      <w:r w:rsidRPr="00336051">
        <w:rPr>
          <w:rFonts w:ascii="Times New Roman" w:hAnsi="Times New Roman" w:cs="Times New Roman"/>
          <w:sz w:val="28"/>
          <w:szCs w:val="28"/>
        </w:rPr>
        <w:t>кументов, подтверждающих эти обстоятельства. К таким обстоятельствам относятся утрата (хищение) или порча этого свидетельства и уважительные причины, не позволившие молодой семье представить его в установленный срок в банк, отобранный для обслуживания средств, предоставляемых в к</w:t>
      </w:r>
      <w:r w:rsidRPr="00336051">
        <w:rPr>
          <w:rFonts w:ascii="Times New Roman" w:hAnsi="Times New Roman" w:cs="Times New Roman"/>
          <w:sz w:val="28"/>
          <w:szCs w:val="28"/>
        </w:rPr>
        <w:t>а</w:t>
      </w:r>
      <w:r w:rsidRPr="00336051">
        <w:rPr>
          <w:rFonts w:ascii="Times New Roman" w:hAnsi="Times New Roman" w:cs="Times New Roman"/>
          <w:sz w:val="28"/>
          <w:szCs w:val="28"/>
        </w:rPr>
        <w:t>честве социальных выплат, выделяемых молодым семьям - участникам по</w:t>
      </w:r>
      <w:r w:rsidRPr="00336051">
        <w:rPr>
          <w:rFonts w:ascii="Times New Roman" w:hAnsi="Times New Roman" w:cs="Times New Roman"/>
          <w:sz w:val="28"/>
          <w:szCs w:val="28"/>
        </w:rPr>
        <w:t>д</w:t>
      </w:r>
      <w:r w:rsidRPr="00336051">
        <w:rPr>
          <w:rFonts w:ascii="Times New Roman" w:hAnsi="Times New Roman" w:cs="Times New Roman"/>
          <w:sz w:val="28"/>
          <w:szCs w:val="28"/>
        </w:rPr>
        <w:t>программы (далее банк).</w:t>
      </w:r>
    </w:p>
    <w:p w:rsidR="000D283A" w:rsidRPr="00A053E1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051">
        <w:rPr>
          <w:rFonts w:ascii="Times New Roman" w:hAnsi="Times New Roman" w:cs="Times New Roman"/>
          <w:sz w:val="28"/>
          <w:szCs w:val="28"/>
        </w:rPr>
        <w:t>В течение 30 дней со дня получения заявления о замене свидетельства о праве на получение социальной выплаты орган местного самоуправления, выдавший это свидетельство, выдает новое свидетельство о праве на получ</w:t>
      </w:r>
      <w:r w:rsidRPr="00336051">
        <w:rPr>
          <w:rFonts w:ascii="Times New Roman" w:hAnsi="Times New Roman" w:cs="Times New Roman"/>
          <w:sz w:val="28"/>
          <w:szCs w:val="28"/>
        </w:rPr>
        <w:t>е</w:t>
      </w:r>
      <w:r w:rsidRPr="00336051">
        <w:rPr>
          <w:rFonts w:ascii="Times New Roman" w:hAnsi="Times New Roman" w:cs="Times New Roman"/>
          <w:sz w:val="28"/>
          <w:szCs w:val="28"/>
        </w:rPr>
        <w:t>ние социальной выплаты, в котором указываются размер социальной выпл</w:t>
      </w:r>
      <w:r w:rsidRPr="00336051">
        <w:rPr>
          <w:rFonts w:ascii="Times New Roman" w:hAnsi="Times New Roman" w:cs="Times New Roman"/>
          <w:sz w:val="28"/>
          <w:szCs w:val="28"/>
        </w:rPr>
        <w:t>а</w:t>
      </w:r>
      <w:r w:rsidRPr="00336051">
        <w:rPr>
          <w:rFonts w:ascii="Times New Roman" w:hAnsi="Times New Roman" w:cs="Times New Roman"/>
          <w:sz w:val="28"/>
          <w:szCs w:val="28"/>
        </w:rPr>
        <w:t>ты, предусмотренный в замененном свидетельстве, и срок действия, соотве</w:t>
      </w:r>
      <w:r w:rsidRPr="00336051">
        <w:rPr>
          <w:rFonts w:ascii="Times New Roman" w:hAnsi="Times New Roman" w:cs="Times New Roman"/>
          <w:sz w:val="28"/>
          <w:szCs w:val="28"/>
        </w:rPr>
        <w:t>т</w:t>
      </w:r>
      <w:r w:rsidRPr="00336051">
        <w:rPr>
          <w:rFonts w:ascii="Times New Roman" w:hAnsi="Times New Roman" w:cs="Times New Roman"/>
          <w:sz w:val="28"/>
          <w:szCs w:val="28"/>
        </w:rPr>
        <w:t>ствующий оставшемуся сроку действия.</w:t>
      </w:r>
    </w:p>
    <w:p w:rsidR="000D283A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CAC">
        <w:rPr>
          <w:rFonts w:ascii="Times New Roman" w:hAnsi="Times New Roman" w:cs="Times New Roman"/>
          <w:sz w:val="28"/>
          <w:szCs w:val="28"/>
        </w:rPr>
        <w:t>24.</w:t>
      </w:r>
      <w:r w:rsidRPr="00AC790B">
        <w:rPr>
          <w:rFonts w:ascii="Times New Roman" w:hAnsi="Times New Roman" w:cs="Times New Roman"/>
          <w:sz w:val="28"/>
          <w:szCs w:val="28"/>
        </w:rPr>
        <w:t xml:space="preserve"> Распорядитель счета имеет право использовать социальную выпл</w:t>
      </w:r>
      <w:r w:rsidRPr="00AC790B">
        <w:rPr>
          <w:rFonts w:ascii="Times New Roman" w:hAnsi="Times New Roman" w:cs="Times New Roman"/>
          <w:sz w:val="28"/>
          <w:szCs w:val="28"/>
        </w:rPr>
        <w:t>а</w:t>
      </w:r>
      <w:r w:rsidRPr="00AC790B">
        <w:rPr>
          <w:rFonts w:ascii="Times New Roman" w:hAnsi="Times New Roman" w:cs="Times New Roman"/>
          <w:sz w:val="28"/>
          <w:szCs w:val="28"/>
        </w:rPr>
        <w:t xml:space="preserve">ту для приобретения у  физических и (или) юридических лиц жилого </w:t>
      </w:r>
      <w:proofErr w:type="gramStart"/>
      <w:r w:rsidRPr="00AC790B">
        <w:rPr>
          <w:rFonts w:ascii="Times New Roman" w:hAnsi="Times New Roman" w:cs="Times New Roman"/>
          <w:sz w:val="28"/>
          <w:szCs w:val="28"/>
        </w:rPr>
        <w:t>пом</w:t>
      </w:r>
      <w:r w:rsidRPr="00AC790B">
        <w:rPr>
          <w:rFonts w:ascii="Times New Roman" w:hAnsi="Times New Roman" w:cs="Times New Roman"/>
          <w:sz w:val="28"/>
          <w:szCs w:val="28"/>
        </w:rPr>
        <w:t>е</w:t>
      </w:r>
      <w:r w:rsidRPr="00AC790B">
        <w:rPr>
          <w:rFonts w:ascii="Times New Roman" w:hAnsi="Times New Roman" w:cs="Times New Roman"/>
          <w:sz w:val="28"/>
          <w:szCs w:val="28"/>
        </w:rPr>
        <w:t>щения</w:t>
      </w:r>
      <w:proofErr w:type="gramEnd"/>
      <w:r w:rsidRPr="00AC790B">
        <w:rPr>
          <w:rFonts w:ascii="Times New Roman" w:hAnsi="Times New Roman" w:cs="Times New Roman"/>
          <w:sz w:val="28"/>
          <w:szCs w:val="28"/>
        </w:rPr>
        <w:t xml:space="preserve"> как на первичном, так и на вторичном рынках жилья или для стро</w:t>
      </w:r>
      <w:r w:rsidRPr="00AC790B">
        <w:rPr>
          <w:rFonts w:ascii="Times New Roman" w:hAnsi="Times New Roman" w:cs="Times New Roman"/>
          <w:sz w:val="28"/>
          <w:szCs w:val="28"/>
        </w:rPr>
        <w:t>и</w:t>
      </w:r>
      <w:r w:rsidRPr="00AC790B">
        <w:rPr>
          <w:rFonts w:ascii="Times New Roman" w:hAnsi="Times New Roman" w:cs="Times New Roman"/>
          <w:sz w:val="28"/>
          <w:szCs w:val="28"/>
        </w:rPr>
        <w:t>тельства жилого дома, отвечающих требованиям, установленным статьями 15 и 16 Жилищного кодекса Российской Федерации, благоустроенных пр</w:t>
      </w:r>
      <w:r w:rsidRPr="00AC790B">
        <w:rPr>
          <w:rFonts w:ascii="Times New Roman" w:hAnsi="Times New Roman" w:cs="Times New Roman"/>
          <w:sz w:val="28"/>
          <w:szCs w:val="28"/>
        </w:rPr>
        <w:t>и</w:t>
      </w:r>
      <w:r w:rsidRPr="00AC790B">
        <w:rPr>
          <w:rFonts w:ascii="Times New Roman" w:hAnsi="Times New Roman" w:cs="Times New Roman"/>
          <w:sz w:val="28"/>
          <w:szCs w:val="28"/>
        </w:rPr>
        <w:t>менительно к условиям населенного пункта, в котором приобретается (стр</w:t>
      </w:r>
      <w:r w:rsidRPr="00AC790B">
        <w:rPr>
          <w:rFonts w:ascii="Times New Roman" w:hAnsi="Times New Roman" w:cs="Times New Roman"/>
          <w:sz w:val="28"/>
          <w:szCs w:val="28"/>
        </w:rPr>
        <w:t>о</w:t>
      </w:r>
      <w:r w:rsidRPr="00AC790B">
        <w:rPr>
          <w:rFonts w:ascii="Times New Roman" w:hAnsi="Times New Roman" w:cs="Times New Roman"/>
          <w:sz w:val="28"/>
          <w:szCs w:val="28"/>
        </w:rPr>
        <w:t>ится) жилое помещение для постоянного проживания.</w:t>
      </w:r>
    </w:p>
    <w:p w:rsidR="00E87938" w:rsidRPr="00AC790B" w:rsidRDefault="0053289E" w:rsidP="00D50BB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выплата не может быть использована на приобретение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лого помещения у близких родственников (супруга (супруги), дедушки (б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бушки), внуков, родителей (в том числе усыновителей), детей (в том числе усыновленных), полнородных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братьев и сестер).</w:t>
      </w:r>
    </w:p>
    <w:p w:rsidR="000D283A" w:rsidRPr="00AC790B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0B">
        <w:rPr>
          <w:rFonts w:ascii="Times New Roman" w:hAnsi="Times New Roman" w:cs="Times New Roman"/>
          <w:sz w:val="28"/>
          <w:szCs w:val="28"/>
        </w:rPr>
        <w:t>Приобретаемое жилое помещение должно находиться или строител</w:t>
      </w:r>
      <w:r w:rsidRPr="00AC790B">
        <w:rPr>
          <w:rFonts w:ascii="Times New Roman" w:hAnsi="Times New Roman" w:cs="Times New Roman"/>
          <w:sz w:val="28"/>
          <w:szCs w:val="28"/>
        </w:rPr>
        <w:t>ь</w:t>
      </w:r>
      <w:r w:rsidRPr="00AC790B">
        <w:rPr>
          <w:rFonts w:ascii="Times New Roman" w:hAnsi="Times New Roman" w:cs="Times New Roman"/>
          <w:sz w:val="28"/>
          <w:szCs w:val="28"/>
        </w:rPr>
        <w:t>ство жилого дома должно осуществляться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ласти.</w:t>
      </w:r>
      <w:r w:rsidRPr="00AC7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83A" w:rsidRPr="00AC790B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90B">
        <w:rPr>
          <w:rFonts w:ascii="Times New Roman" w:hAnsi="Times New Roman" w:cs="Times New Roman"/>
          <w:sz w:val="28"/>
          <w:szCs w:val="28"/>
        </w:rPr>
        <w:t>Общая площадь приобретаемого жилого помещения (строящегося ж</w:t>
      </w:r>
      <w:r w:rsidRPr="00AC790B">
        <w:rPr>
          <w:rFonts w:ascii="Times New Roman" w:hAnsi="Times New Roman" w:cs="Times New Roman"/>
          <w:sz w:val="28"/>
          <w:szCs w:val="28"/>
        </w:rPr>
        <w:t>и</w:t>
      </w:r>
      <w:r w:rsidRPr="00AC790B">
        <w:rPr>
          <w:rFonts w:ascii="Times New Roman" w:hAnsi="Times New Roman" w:cs="Times New Roman"/>
          <w:sz w:val="28"/>
          <w:szCs w:val="28"/>
        </w:rPr>
        <w:t>лого дома)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</w:t>
      </w:r>
      <w:r w:rsidRPr="00AC790B">
        <w:rPr>
          <w:rFonts w:ascii="Times New Roman" w:hAnsi="Times New Roman" w:cs="Times New Roman"/>
          <w:sz w:val="28"/>
          <w:szCs w:val="28"/>
        </w:rPr>
        <w:t>в</w:t>
      </w:r>
      <w:r w:rsidRPr="00AC790B">
        <w:rPr>
          <w:rFonts w:ascii="Times New Roman" w:hAnsi="Times New Roman" w:cs="Times New Roman"/>
          <w:sz w:val="28"/>
          <w:szCs w:val="28"/>
        </w:rPr>
        <w:t>ления в целях принятия граждан на учет в качестве нуждающихся в жилых помещениях в месте приобретения жилого помещения или строительств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790B">
        <w:rPr>
          <w:rFonts w:ascii="Times New Roman" w:hAnsi="Times New Roman" w:cs="Times New Roman"/>
          <w:sz w:val="28"/>
          <w:szCs w:val="28"/>
        </w:rPr>
        <w:t xml:space="preserve"> жилого дома.</w:t>
      </w:r>
      <w:proofErr w:type="gramEnd"/>
    </w:p>
    <w:p w:rsidR="00F47071" w:rsidRDefault="00F47071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7071" w:rsidRPr="00F47071" w:rsidRDefault="00F47071" w:rsidP="00F4707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47071"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F47071" w:rsidRDefault="00F47071" w:rsidP="00F4707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D283A" w:rsidRPr="00AC790B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0B">
        <w:rPr>
          <w:rFonts w:ascii="Times New Roman" w:hAnsi="Times New Roman" w:cs="Times New Roman"/>
          <w:sz w:val="28"/>
          <w:szCs w:val="28"/>
        </w:rPr>
        <w:t xml:space="preserve">Молодые семьи - участники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790B">
        <w:rPr>
          <w:rFonts w:ascii="Times New Roman" w:hAnsi="Times New Roman" w:cs="Times New Roman"/>
          <w:sz w:val="28"/>
          <w:szCs w:val="28"/>
        </w:rPr>
        <w:t>рограммы могут привлекать в целях пр</w:t>
      </w:r>
      <w:r w:rsidRPr="00AC790B">
        <w:rPr>
          <w:rFonts w:ascii="Times New Roman" w:hAnsi="Times New Roman" w:cs="Times New Roman"/>
          <w:sz w:val="28"/>
          <w:szCs w:val="28"/>
        </w:rPr>
        <w:t>и</w:t>
      </w:r>
      <w:r w:rsidRPr="00AC790B">
        <w:rPr>
          <w:rFonts w:ascii="Times New Roman" w:hAnsi="Times New Roman" w:cs="Times New Roman"/>
          <w:sz w:val="28"/>
          <w:szCs w:val="28"/>
        </w:rPr>
        <w:t>обретения жилого помещения (строительств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790B">
        <w:rPr>
          <w:rFonts w:ascii="Times New Roman" w:hAnsi="Times New Roman" w:cs="Times New Roman"/>
          <w:sz w:val="28"/>
          <w:szCs w:val="28"/>
        </w:rPr>
        <w:t xml:space="preserve"> жилого дома) собственные средства, средства материнского (семейного) капитала и средства кредитов или займов, предоставляемых любыми организациями и (или) физическими лицами.</w:t>
      </w:r>
    </w:p>
    <w:p w:rsidR="00691277" w:rsidRDefault="00691277" w:rsidP="0069127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Отдел представляет в отдел по бухгалтерскому учету и отчетности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 выданных молодым семьям-претендентам на получение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выплаты в текущем финансовом году свидетельствах о праве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выплаты на приобретение жилого помещения или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здание объекта индивидуального жилищного строительства.</w:t>
      </w:r>
    </w:p>
    <w:p w:rsidR="00691277" w:rsidRDefault="00691277" w:rsidP="0069127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бухгалтерскому учету и отчетности </w:t>
      </w:r>
      <w:r w:rsidRPr="00C042AE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от банка заявки на перечисление средств из местного бю</w:t>
      </w:r>
      <w:r w:rsidRPr="00C042AE">
        <w:rPr>
          <w:rFonts w:ascii="Times New Roman" w:hAnsi="Times New Roman" w:cs="Times New Roman"/>
          <w:sz w:val="28"/>
          <w:szCs w:val="28"/>
        </w:rPr>
        <w:t>д</w:t>
      </w:r>
      <w:r w:rsidRPr="00C042AE">
        <w:rPr>
          <w:rFonts w:ascii="Times New Roman" w:hAnsi="Times New Roman" w:cs="Times New Roman"/>
          <w:sz w:val="28"/>
          <w:szCs w:val="28"/>
        </w:rPr>
        <w:t xml:space="preserve">жета на банковский счет проверяет ее на соответствие данным о выданных </w:t>
      </w:r>
      <w:proofErr w:type="gramStart"/>
      <w:r w:rsidRPr="00C042AE">
        <w:rPr>
          <w:rFonts w:ascii="Times New Roman" w:hAnsi="Times New Roman" w:cs="Times New Roman"/>
          <w:sz w:val="28"/>
          <w:szCs w:val="28"/>
        </w:rPr>
        <w:t>свидетельствах</w:t>
      </w:r>
      <w:proofErr w:type="gramEnd"/>
      <w:r w:rsidRPr="00C042AE">
        <w:rPr>
          <w:rFonts w:ascii="Times New Roman" w:hAnsi="Times New Roman" w:cs="Times New Roman"/>
          <w:sz w:val="28"/>
          <w:szCs w:val="28"/>
        </w:rPr>
        <w:t xml:space="preserve"> о праве на получение социальной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отделом по учету и распределению жилой площади, </w:t>
      </w:r>
      <w:r w:rsidRPr="00C042AE">
        <w:rPr>
          <w:rFonts w:ascii="Times New Roman" w:hAnsi="Times New Roman" w:cs="Times New Roman"/>
          <w:sz w:val="28"/>
          <w:szCs w:val="28"/>
        </w:rPr>
        <w:t xml:space="preserve"> и при их соответствии перечисляет банку средства, предоставляемые в качестве социальной выпл</w:t>
      </w:r>
      <w:r w:rsidRPr="00C042AE">
        <w:rPr>
          <w:rFonts w:ascii="Times New Roman" w:hAnsi="Times New Roman" w:cs="Times New Roman"/>
          <w:sz w:val="28"/>
          <w:szCs w:val="28"/>
        </w:rPr>
        <w:t>а</w:t>
      </w:r>
      <w:r w:rsidRPr="00C042AE">
        <w:rPr>
          <w:rFonts w:ascii="Times New Roman" w:hAnsi="Times New Roman" w:cs="Times New Roman"/>
          <w:sz w:val="28"/>
          <w:szCs w:val="28"/>
        </w:rPr>
        <w:t xml:space="preserve">ты. </w:t>
      </w:r>
    </w:p>
    <w:p w:rsidR="00691277" w:rsidRPr="00691277" w:rsidRDefault="00691277" w:rsidP="0069127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AE">
        <w:rPr>
          <w:rFonts w:ascii="Times New Roman" w:hAnsi="Times New Roman" w:cs="Times New Roman"/>
          <w:sz w:val="28"/>
          <w:szCs w:val="28"/>
        </w:rPr>
        <w:t>При несоответствии данных перечисление указанных средств не прои</w:t>
      </w:r>
      <w:r w:rsidRPr="00C042AE">
        <w:rPr>
          <w:rFonts w:ascii="Times New Roman" w:hAnsi="Times New Roman" w:cs="Times New Roman"/>
          <w:sz w:val="28"/>
          <w:szCs w:val="28"/>
        </w:rPr>
        <w:t>з</w:t>
      </w:r>
      <w:r w:rsidRPr="00C042AE">
        <w:rPr>
          <w:rFonts w:ascii="Times New Roman" w:hAnsi="Times New Roman" w:cs="Times New Roman"/>
          <w:sz w:val="28"/>
          <w:szCs w:val="28"/>
        </w:rPr>
        <w:t xml:space="preserve">водится, о чем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Pr="00C042AE">
        <w:rPr>
          <w:rFonts w:ascii="Times New Roman" w:hAnsi="Times New Roman" w:cs="Times New Roman"/>
          <w:sz w:val="28"/>
          <w:szCs w:val="28"/>
        </w:rPr>
        <w:t xml:space="preserve"> в указанный срок письменно уведомляет банк.</w:t>
      </w:r>
    </w:p>
    <w:p w:rsidR="000D283A" w:rsidRPr="00DD5819" w:rsidRDefault="000D283A" w:rsidP="000D28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D58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5819">
        <w:rPr>
          <w:rFonts w:ascii="Times New Roman" w:hAnsi="Times New Roman" w:cs="Times New Roman"/>
          <w:sz w:val="28"/>
          <w:szCs w:val="28"/>
        </w:rPr>
        <w:t>В случае если владелец свидетельства о праве на получение соц</w:t>
      </w:r>
      <w:r w:rsidRPr="00DD5819">
        <w:rPr>
          <w:rFonts w:ascii="Times New Roman" w:hAnsi="Times New Roman" w:cs="Times New Roman"/>
          <w:sz w:val="28"/>
          <w:szCs w:val="28"/>
        </w:rPr>
        <w:t>и</w:t>
      </w:r>
      <w:r w:rsidRPr="00DD5819">
        <w:rPr>
          <w:rFonts w:ascii="Times New Roman" w:hAnsi="Times New Roman" w:cs="Times New Roman"/>
          <w:sz w:val="28"/>
          <w:szCs w:val="28"/>
        </w:rPr>
        <w:t>альной выплаты по какой-либо причине не смог в установленный срок де</w:t>
      </w:r>
      <w:r w:rsidRPr="00DD5819">
        <w:rPr>
          <w:rFonts w:ascii="Times New Roman" w:hAnsi="Times New Roman" w:cs="Times New Roman"/>
          <w:sz w:val="28"/>
          <w:szCs w:val="28"/>
        </w:rPr>
        <w:t>й</w:t>
      </w:r>
      <w:r w:rsidRPr="00DD5819">
        <w:rPr>
          <w:rFonts w:ascii="Times New Roman" w:hAnsi="Times New Roman" w:cs="Times New Roman"/>
          <w:sz w:val="28"/>
          <w:szCs w:val="28"/>
        </w:rPr>
        <w:t xml:space="preserve">ствия этого свидетельства воспользоваться правом на получение выделенной ему социальной выплаты, он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DD5819">
        <w:rPr>
          <w:rFonts w:ascii="Times New Roman" w:hAnsi="Times New Roman" w:cs="Times New Roman"/>
          <w:sz w:val="28"/>
          <w:szCs w:val="28"/>
        </w:rPr>
        <w:t>, выдавш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D5819">
        <w:rPr>
          <w:rFonts w:ascii="Times New Roman" w:hAnsi="Times New Roman" w:cs="Times New Roman"/>
          <w:sz w:val="28"/>
          <w:szCs w:val="28"/>
        </w:rPr>
        <w:t xml:space="preserve"> свидетельство, справку о закрытии договора банко</w:t>
      </w:r>
      <w:r w:rsidRPr="00DD5819">
        <w:rPr>
          <w:rFonts w:ascii="Times New Roman" w:hAnsi="Times New Roman" w:cs="Times New Roman"/>
          <w:sz w:val="28"/>
          <w:szCs w:val="28"/>
        </w:rPr>
        <w:t>в</w:t>
      </w:r>
      <w:r w:rsidRPr="00DD5819">
        <w:rPr>
          <w:rFonts w:ascii="Times New Roman" w:hAnsi="Times New Roman" w:cs="Times New Roman"/>
          <w:sz w:val="28"/>
          <w:szCs w:val="28"/>
        </w:rPr>
        <w:t>ского счета без перечисления средств социальной выплаты и сохраняет право на улучшение жилищных условий, в том числе на</w:t>
      </w:r>
      <w:proofErr w:type="gramEnd"/>
      <w:r w:rsidRPr="00DD5819">
        <w:rPr>
          <w:rFonts w:ascii="Times New Roman" w:hAnsi="Times New Roman" w:cs="Times New Roman"/>
          <w:sz w:val="28"/>
          <w:szCs w:val="28"/>
        </w:rPr>
        <w:t xml:space="preserve"> дальнейшее участие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5819">
        <w:rPr>
          <w:rFonts w:ascii="Times New Roman" w:hAnsi="Times New Roman" w:cs="Times New Roman"/>
          <w:sz w:val="28"/>
          <w:szCs w:val="28"/>
        </w:rPr>
        <w:t>р</w:t>
      </w:r>
      <w:r w:rsidRPr="00DD5819">
        <w:rPr>
          <w:rFonts w:ascii="Times New Roman" w:hAnsi="Times New Roman" w:cs="Times New Roman"/>
          <w:sz w:val="28"/>
          <w:szCs w:val="28"/>
        </w:rPr>
        <w:t>о</w:t>
      </w:r>
      <w:r w:rsidRPr="00DD5819">
        <w:rPr>
          <w:rFonts w:ascii="Times New Roman" w:hAnsi="Times New Roman" w:cs="Times New Roman"/>
          <w:sz w:val="28"/>
          <w:szCs w:val="28"/>
        </w:rPr>
        <w:t>грамме на общих основаниях.</w:t>
      </w:r>
    </w:p>
    <w:p w:rsidR="000D283A" w:rsidRDefault="000D283A" w:rsidP="000D28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CE6B8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</w:t>
      </w:r>
    </w:p>
    <w:p w:rsidR="000D283A" w:rsidRDefault="000D283A" w:rsidP="000D28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283A" w:rsidRPr="00CE6B86" w:rsidRDefault="000D283A" w:rsidP="000D28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Pr="00CE6B8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0D283A" w:rsidRDefault="000D283A" w:rsidP="000D283A">
      <w:pPr>
        <w:pStyle w:val="ConsPlusTitle"/>
        <w:spacing w:before="120" w:line="240" w:lineRule="exact"/>
        <w:jc w:val="right"/>
        <w:rPr>
          <w:b w:val="0"/>
          <w:sz w:val="28"/>
          <w:szCs w:val="28"/>
        </w:rPr>
      </w:pP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  <w:t>к П</w:t>
      </w:r>
      <w:r>
        <w:rPr>
          <w:b w:val="0"/>
          <w:sz w:val="28"/>
          <w:szCs w:val="28"/>
        </w:rPr>
        <w:t>орядку</w:t>
      </w:r>
      <w:r w:rsidRPr="00CE6B86">
        <w:rPr>
          <w:b w:val="0"/>
          <w:sz w:val="28"/>
          <w:szCs w:val="28"/>
        </w:rPr>
        <w:t xml:space="preserve"> пр</w:t>
      </w:r>
      <w:r>
        <w:rPr>
          <w:b w:val="0"/>
          <w:sz w:val="28"/>
          <w:szCs w:val="28"/>
        </w:rPr>
        <w:t xml:space="preserve">изнания молодых семей -                                       </w:t>
      </w:r>
      <w:r w:rsidRPr="00CE6B86">
        <w:rPr>
          <w:b w:val="0"/>
          <w:sz w:val="28"/>
          <w:szCs w:val="28"/>
        </w:rPr>
        <w:t>участникам</w:t>
      </w:r>
      <w:r>
        <w:rPr>
          <w:b w:val="0"/>
          <w:sz w:val="28"/>
          <w:szCs w:val="28"/>
        </w:rPr>
        <w:t xml:space="preserve">и </w:t>
      </w:r>
      <w:proofErr w:type="gramStart"/>
      <w:r>
        <w:rPr>
          <w:b w:val="0"/>
          <w:sz w:val="28"/>
          <w:szCs w:val="28"/>
        </w:rPr>
        <w:t>муниципальной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програм</w:t>
      </w:r>
      <w:proofErr w:type="spellEnd"/>
      <w:r>
        <w:rPr>
          <w:b w:val="0"/>
          <w:sz w:val="28"/>
          <w:szCs w:val="28"/>
        </w:rPr>
        <w:t>-</w:t>
      </w:r>
    </w:p>
    <w:p w:rsidR="000D283A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CE6B8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                                                   </w:t>
      </w:r>
      <w:r w:rsidRPr="00CE6B86">
        <w:rPr>
          <w:b w:val="0"/>
          <w:sz w:val="28"/>
          <w:szCs w:val="28"/>
        </w:rPr>
        <w:t>мы «Обеспе</w:t>
      </w:r>
      <w:r>
        <w:rPr>
          <w:b w:val="0"/>
          <w:sz w:val="28"/>
          <w:szCs w:val="28"/>
        </w:rPr>
        <w:t>чение жильем молодых</w:t>
      </w:r>
    </w:p>
    <w:p w:rsidR="000D283A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Pr="00CE6B86">
        <w:rPr>
          <w:b w:val="0"/>
          <w:sz w:val="28"/>
          <w:szCs w:val="28"/>
        </w:rPr>
        <w:t>семей на 201</w:t>
      </w:r>
      <w:r>
        <w:rPr>
          <w:b w:val="0"/>
          <w:sz w:val="28"/>
          <w:szCs w:val="28"/>
        </w:rPr>
        <w:t>5</w:t>
      </w:r>
      <w:r w:rsidRPr="00CE6B86">
        <w:rPr>
          <w:b w:val="0"/>
          <w:sz w:val="28"/>
          <w:szCs w:val="28"/>
        </w:rPr>
        <w:t>-</w:t>
      </w:r>
      <w:r w:rsidR="008D5A6C">
        <w:rPr>
          <w:b w:val="0"/>
          <w:sz w:val="28"/>
          <w:szCs w:val="28"/>
        </w:rPr>
        <w:t>2020</w:t>
      </w:r>
      <w:r>
        <w:rPr>
          <w:b w:val="0"/>
          <w:sz w:val="28"/>
          <w:szCs w:val="28"/>
        </w:rPr>
        <w:t xml:space="preserve"> годы»</w:t>
      </w:r>
    </w:p>
    <w:p w:rsidR="000D283A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</w:t>
      </w:r>
    </w:p>
    <w:p w:rsidR="000D283A" w:rsidRPr="009863A7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</w:t>
      </w:r>
      <w:r w:rsidRPr="009863A7">
        <w:rPr>
          <w:b w:val="0"/>
          <w:sz w:val="28"/>
          <w:szCs w:val="28"/>
        </w:rPr>
        <w:t>Форма заявления</w:t>
      </w:r>
      <w:r>
        <w:rPr>
          <w:b w:val="0"/>
          <w:sz w:val="28"/>
          <w:szCs w:val="28"/>
        </w:rPr>
        <w:t xml:space="preserve"> о признании</w:t>
      </w:r>
      <w:r w:rsidRPr="009863A7">
        <w:rPr>
          <w:b w:val="0"/>
          <w:sz w:val="28"/>
          <w:szCs w:val="28"/>
        </w:rPr>
        <w:t xml:space="preserve"> </w:t>
      </w:r>
    </w:p>
    <w:p w:rsidR="000D283A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</w:t>
      </w:r>
      <w:proofErr w:type="gramStart"/>
      <w:r w:rsidRPr="009863A7">
        <w:rPr>
          <w:b w:val="0"/>
          <w:sz w:val="28"/>
          <w:szCs w:val="28"/>
        </w:rPr>
        <w:t>нуждающимися</w:t>
      </w:r>
      <w:proofErr w:type="gramEnd"/>
      <w:r w:rsidRPr="009863A7">
        <w:rPr>
          <w:b w:val="0"/>
          <w:sz w:val="28"/>
          <w:szCs w:val="28"/>
        </w:rPr>
        <w:t xml:space="preserve"> в жилом</w:t>
      </w:r>
      <w:r>
        <w:rPr>
          <w:b w:val="0"/>
          <w:sz w:val="28"/>
          <w:szCs w:val="28"/>
        </w:rPr>
        <w:t xml:space="preserve"> помещении</w:t>
      </w:r>
    </w:p>
    <w:p w:rsidR="000D283A" w:rsidRPr="009863A7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9863A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</w:t>
      </w:r>
    </w:p>
    <w:p w:rsidR="000D283A" w:rsidRDefault="000D283A" w:rsidP="000D283A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283A" w:rsidRPr="003A4E6F" w:rsidRDefault="000D283A" w:rsidP="000D283A">
      <w:pPr>
        <w:rPr>
          <w:sz w:val="28"/>
          <w:szCs w:val="28"/>
        </w:rPr>
      </w:pP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  <w:t xml:space="preserve"> Главе Боровичского</w:t>
      </w:r>
    </w:p>
    <w:p w:rsidR="000D283A" w:rsidRPr="003A4E6F" w:rsidRDefault="000D283A" w:rsidP="000D283A">
      <w:pPr>
        <w:rPr>
          <w:sz w:val="28"/>
          <w:szCs w:val="28"/>
        </w:rPr>
      </w:pP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  <w:t xml:space="preserve"> муниципального района</w:t>
      </w:r>
    </w:p>
    <w:p w:rsidR="000D283A" w:rsidRDefault="000D283A" w:rsidP="000D283A">
      <w:pPr>
        <w:rPr>
          <w:sz w:val="28"/>
          <w:szCs w:val="28"/>
        </w:rPr>
      </w:pP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</w:r>
      <w:r w:rsidRPr="003A4E6F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______________________________</w:t>
      </w:r>
    </w:p>
    <w:p w:rsidR="000D283A" w:rsidRDefault="000D283A" w:rsidP="000D28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0D283A" w:rsidRPr="00012951" w:rsidRDefault="000D283A" w:rsidP="000D283A">
      <w:pPr>
        <w:pStyle w:val="1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</w:rPr>
        <w:t>(фамилия, имя, отчество)</w:t>
      </w:r>
    </w:p>
    <w:p w:rsidR="000D283A" w:rsidRPr="003A4E6F" w:rsidRDefault="000D283A" w:rsidP="000D283A">
      <w:pPr>
        <w:rPr>
          <w:sz w:val="28"/>
          <w:szCs w:val="28"/>
        </w:rPr>
      </w:pPr>
      <w:r w:rsidRPr="003A4E6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____________</w:t>
      </w:r>
      <w:r w:rsidRPr="003A4E6F">
        <w:rPr>
          <w:sz w:val="28"/>
          <w:szCs w:val="28"/>
        </w:rPr>
        <w:t>__________________</w:t>
      </w:r>
    </w:p>
    <w:p w:rsidR="000D283A" w:rsidRPr="003A4E6F" w:rsidRDefault="000D283A" w:rsidP="000D283A">
      <w:pPr>
        <w:rPr>
          <w:sz w:val="28"/>
          <w:szCs w:val="28"/>
        </w:rPr>
      </w:pPr>
      <w:r w:rsidRPr="003A4E6F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E6F">
        <w:rPr>
          <w:sz w:val="28"/>
          <w:szCs w:val="28"/>
        </w:rPr>
        <w:t>«____»________________19____г.р.,</w:t>
      </w:r>
    </w:p>
    <w:p w:rsidR="000D283A" w:rsidRPr="003A4E6F" w:rsidRDefault="000D283A" w:rsidP="000D283A">
      <w:pPr>
        <w:rPr>
          <w:sz w:val="28"/>
          <w:szCs w:val="28"/>
        </w:rPr>
      </w:pPr>
      <w:r w:rsidRPr="003A4E6F">
        <w:rPr>
          <w:sz w:val="28"/>
          <w:szCs w:val="28"/>
        </w:rPr>
        <w:t xml:space="preserve">                                                                    </w:t>
      </w:r>
    </w:p>
    <w:p w:rsidR="000D283A" w:rsidRPr="003A4E6F" w:rsidRDefault="000D283A" w:rsidP="000D283A">
      <w:pPr>
        <w:rPr>
          <w:sz w:val="28"/>
          <w:szCs w:val="28"/>
        </w:rPr>
      </w:pPr>
      <w:r w:rsidRPr="003A4E6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</w:t>
      </w:r>
      <w:r w:rsidRPr="003A4E6F">
        <w:rPr>
          <w:sz w:val="28"/>
          <w:szCs w:val="28"/>
        </w:rPr>
        <w:t xml:space="preserve">   зарегистрированног</w:t>
      </w:r>
      <w:proofErr w:type="gramStart"/>
      <w:r w:rsidRPr="003A4E6F">
        <w:rPr>
          <w:sz w:val="28"/>
          <w:szCs w:val="28"/>
        </w:rPr>
        <w:t>о(</w:t>
      </w:r>
      <w:proofErr w:type="gramEnd"/>
      <w:r w:rsidRPr="003A4E6F">
        <w:rPr>
          <w:sz w:val="28"/>
          <w:szCs w:val="28"/>
        </w:rPr>
        <w:t>ой ) по адресу:</w:t>
      </w:r>
    </w:p>
    <w:p w:rsidR="000D283A" w:rsidRDefault="000D283A" w:rsidP="000D28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4E6F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</w:t>
      </w:r>
      <w:r w:rsidRPr="003A4E6F">
        <w:rPr>
          <w:sz w:val="28"/>
          <w:szCs w:val="28"/>
        </w:rPr>
        <w:t>_______________________________</w:t>
      </w:r>
    </w:p>
    <w:p w:rsidR="000D283A" w:rsidRPr="003A4E6F" w:rsidRDefault="000D283A" w:rsidP="000D28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0D283A" w:rsidRDefault="000D283A" w:rsidP="000D28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0D283A" w:rsidRDefault="000D283A" w:rsidP="000D28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тел.:__________________________</w:t>
      </w:r>
    </w:p>
    <w:p w:rsidR="000D283A" w:rsidRPr="003A4E6F" w:rsidRDefault="000D283A" w:rsidP="000D283A">
      <w:pPr>
        <w:rPr>
          <w:sz w:val="28"/>
          <w:szCs w:val="28"/>
        </w:rPr>
      </w:pPr>
    </w:p>
    <w:p w:rsidR="000D283A" w:rsidRPr="009863A7" w:rsidRDefault="000D283A" w:rsidP="000D283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63A7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0D283A" w:rsidRPr="003A4E6F" w:rsidRDefault="000D283A" w:rsidP="000D283A">
      <w:pPr>
        <w:spacing w:before="120"/>
        <w:jc w:val="both"/>
        <w:rPr>
          <w:sz w:val="28"/>
          <w:szCs w:val="28"/>
        </w:rPr>
      </w:pPr>
      <w:r w:rsidRPr="003A4E6F">
        <w:rPr>
          <w:sz w:val="28"/>
          <w:szCs w:val="28"/>
        </w:rPr>
        <w:t xml:space="preserve">          Прошу признать меня </w:t>
      </w:r>
      <w:r>
        <w:rPr>
          <w:sz w:val="28"/>
          <w:szCs w:val="28"/>
        </w:rPr>
        <w:t xml:space="preserve">и членов моей семьи </w:t>
      </w:r>
      <w:r w:rsidRPr="003A4E6F">
        <w:rPr>
          <w:sz w:val="28"/>
          <w:szCs w:val="28"/>
        </w:rPr>
        <w:t>нуждающим</w:t>
      </w:r>
      <w:r>
        <w:rPr>
          <w:sz w:val="28"/>
          <w:szCs w:val="28"/>
        </w:rPr>
        <w:t>и</w:t>
      </w:r>
      <w:r w:rsidRPr="003A4E6F">
        <w:rPr>
          <w:sz w:val="28"/>
          <w:szCs w:val="28"/>
        </w:rPr>
        <w:t>ся в жилом помещении</w:t>
      </w:r>
      <w:r>
        <w:rPr>
          <w:sz w:val="28"/>
          <w:szCs w:val="28"/>
        </w:rPr>
        <w:t xml:space="preserve"> с целью участия в муниципальной программе «Обеспечение </w:t>
      </w:r>
      <w:r w:rsidR="008D5A6C">
        <w:rPr>
          <w:sz w:val="28"/>
          <w:szCs w:val="28"/>
        </w:rPr>
        <w:t>ж</w:t>
      </w:r>
      <w:r w:rsidR="008D5A6C">
        <w:rPr>
          <w:sz w:val="28"/>
          <w:szCs w:val="28"/>
        </w:rPr>
        <w:t>и</w:t>
      </w:r>
      <w:r w:rsidR="008D5A6C">
        <w:rPr>
          <w:sz w:val="28"/>
          <w:szCs w:val="28"/>
        </w:rPr>
        <w:t>льем молодых семей на 2015-2020</w:t>
      </w:r>
      <w:r>
        <w:rPr>
          <w:sz w:val="28"/>
          <w:szCs w:val="28"/>
        </w:rPr>
        <w:t xml:space="preserve"> годы»</w:t>
      </w:r>
      <w:r w:rsidRPr="003A4E6F">
        <w:rPr>
          <w:sz w:val="28"/>
          <w:szCs w:val="28"/>
        </w:rPr>
        <w:t xml:space="preserve">. </w:t>
      </w:r>
    </w:p>
    <w:p w:rsidR="000D283A" w:rsidRDefault="000D283A" w:rsidP="000D283A">
      <w:pPr>
        <w:jc w:val="both"/>
        <w:rPr>
          <w:sz w:val="28"/>
          <w:szCs w:val="28"/>
        </w:rPr>
      </w:pPr>
      <w:r w:rsidRPr="003A4E6F">
        <w:rPr>
          <w:sz w:val="28"/>
          <w:szCs w:val="28"/>
        </w:rPr>
        <w:tab/>
        <w:t xml:space="preserve">Отношусь к категории  </w:t>
      </w:r>
      <w:r>
        <w:rPr>
          <w:sz w:val="28"/>
          <w:szCs w:val="28"/>
        </w:rPr>
        <w:t>молодых семей.</w:t>
      </w:r>
    </w:p>
    <w:p w:rsidR="000D283A" w:rsidRDefault="000D283A" w:rsidP="000D283A">
      <w:pPr>
        <w:rPr>
          <w:sz w:val="28"/>
          <w:szCs w:val="28"/>
        </w:rPr>
      </w:pPr>
      <w:r w:rsidRPr="003A4E6F">
        <w:rPr>
          <w:sz w:val="28"/>
          <w:szCs w:val="28"/>
        </w:rPr>
        <w:tab/>
        <w:t xml:space="preserve">Состав семьи  </w:t>
      </w:r>
      <w:r>
        <w:rPr>
          <w:sz w:val="28"/>
          <w:szCs w:val="28"/>
        </w:rPr>
        <w:t>____</w:t>
      </w:r>
      <w:r w:rsidRPr="003A4E6F">
        <w:rPr>
          <w:sz w:val="28"/>
          <w:szCs w:val="28"/>
        </w:rPr>
        <w:t xml:space="preserve"> человека: </w:t>
      </w:r>
    </w:p>
    <w:p w:rsidR="000D283A" w:rsidRDefault="000D283A" w:rsidP="000D283A">
      <w:pPr>
        <w:rPr>
          <w:sz w:val="28"/>
          <w:szCs w:val="28"/>
        </w:rPr>
      </w:pPr>
      <w:r>
        <w:rPr>
          <w:sz w:val="28"/>
          <w:szCs w:val="28"/>
        </w:rPr>
        <w:t>супру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а):_________________________________________________________</w:t>
      </w:r>
    </w:p>
    <w:p w:rsidR="000D283A" w:rsidRDefault="000D283A" w:rsidP="000D283A">
      <w:pPr>
        <w:jc w:val="center"/>
        <w:rPr>
          <w:sz w:val="22"/>
          <w:szCs w:val="22"/>
        </w:rPr>
      </w:pPr>
      <w:r w:rsidRPr="003A4E6F">
        <w:rPr>
          <w:sz w:val="22"/>
          <w:szCs w:val="22"/>
        </w:rPr>
        <w:t>(фамилия, имя, отчество, число, месяц и год рождения)</w:t>
      </w:r>
    </w:p>
    <w:p w:rsidR="000D283A" w:rsidRPr="003A4E6F" w:rsidRDefault="000D283A" w:rsidP="000D283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3A4E6F">
        <w:rPr>
          <w:sz w:val="28"/>
          <w:szCs w:val="28"/>
        </w:rPr>
        <w:t>ети:</w:t>
      </w:r>
    </w:p>
    <w:p w:rsidR="000D283A" w:rsidRDefault="000D283A" w:rsidP="000D283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D283A" w:rsidRDefault="000D283A" w:rsidP="000D283A">
      <w:pPr>
        <w:jc w:val="center"/>
        <w:rPr>
          <w:sz w:val="22"/>
          <w:szCs w:val="22"/>
        </w:rPr>
      </w:pPr>
      <w:r w:rsidRPr="003A4E6F">
        <w:rPr>
          <w:sz w:val="22"/>
          <w:szCs w:val="22"/>
        </w:rPr>
        <w:t>(фамилия, имя, отчество, число, месяц и год рождения)</w:t>
      </w:r>
    </w:p>
    <w:p w:rsidR="000D283A" w:rsidRDefault="000D283A" w:rsidP="000D283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D283A" w:rsidRDefault="000D283A" w:rsidP="000D283A">
      <w:pPr>
        <w:jc w:val="center"/>
        <w:rPr>
          <w:sz w:val="22"/>
          <w:szCs w:val="22"/>
        </w:rPr>
      </w:pPr>
      <w:r w:rsidRPr="003A4E6F">
        <w:rPr>
          <w:sz w:val="22"/>
          <w:szCs w:val="22"/>
        </w:rPr>
        <w:t>(фамилия, имя, отчество, число, месяц и год рождения)</w:t>
      </w:r>
    </w:p>
    <w:p w:rsidR="000D283A" w:rsidRDefault="000D283A" w:rsidP="000D283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D283A" w:rsidRDefault="000D283A" w:rsidP="000D283A">
      <w:pPr>
        <w:jc w:val="center"/>
        <w:rPr>
          <w:sz w:val="22"/>
          <w:szCs w:val="22"/>
        </w:rPr>
      </w:pPr>
      <w:r w:rsidRPr="003A4E6F">
        <w:rPr>
          <w:sz w:val="22"/>
          <w:szCs w:val="22"/>
        </w:rPr>
        <w:t>(фамилия, имя, отчество, число, месяц и год рождения)</w:t>
      </w:r>
    </w:p>
    <w:p w:rsidR="000D283A" w:rsidRDefault="000D283A" w:rsidP="000D283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D283A" w:rsidRDefault="000D283A" w:rsidP="000D283A">
      <w:pPr>
        <w:jc w:val="center"/>
        <w:rPr>
          <w:sz w:val="22"/>
          <w:szCs w:val="22"/>
        </w:rPr>
      </w:pPr>
      <w:r w:rsidRPr="003A4E6F">
        <w:rPr>
          <w:sz w:val="22"/>
          <w:szCs w:val="22"/>
        </w:rPr>
        <w:t>(фамилия, имя, отчество, число, месяц и год рождения)</w:t>
      </w:r>
    </w:p>
    <w:p w:rsidR="000D283A" w:rsidRDefault="000D283A" w:rsidP="000D283A">
      <w:pPr>
        <w:jc w:val="center"/>
        <w:rPr>
          <w:sz w:val="22"/>
          <w:szCs w:val="22"/>
        </w:rPr>
      </w:pPr>
    </w:p>
    <w:p w:rsidR="000D283A" w:rsidRPr="009863A7" w:rsidRDefault="000D283A" w:rsidP="000D283A">
      <w:pPr>
        <w:rPr>
          <w:sz w:val="28"/>
          <w:szCs w:val="28"/>
        </w:rPr>
      </w:pPr>
      <w:r>
        <w:rPr>
          <w:sz w:val="24"/>
          <w:szCs w:val="24"/>
        </w:rPr>
        <w:tab/>
      </w:r>
      <w:r w:rsidRPr="009863A7">
        <w:rPr>
          <w:sz w:val="28"/>
          <w:szCs w:val="28"/>
        </w:rPr>
        <w:t>К заявлению прилагаются следующие документы: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2)  </w:t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2</w:t>
      </w:r>
    </w:p>
    <w:p w:rsidR="000D283A" w:rsidRDefault="000D283A" w:rsidP="000D283A">
      <w:pPr>
        <w:jc w:val="center"/>
        <w:rPr>
          <w:sz w:val="24"/>
          <w:szCs w:val="24"/>
        </w:rPr>
      </w:pP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3)  </w:t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>
        <w:rPr>
          <w:sz w:val="24"/>
          <w:szCs w:val="24"/>
        </w:rPr>
        <w:tab/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5)  </w:t>
      </w:r>
      <w:r>
        <w:rPr>
          <w:sz w:val="24"/>
          <w:szCs w:val="24"/>
        </w:rPr>
        <w:tab/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6)  </w:t>
      </w:r>
      <w:r>
        <w:rPr>
          <w:sz w:val="24"/>
          <w:szCs w:val="24"/>
        </w:rPr>
        <w:tab/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7)  </w:t>
      </w:r>
      <w:r>
        <w:rPr>
          <w:sz w:val="24"/>
          <w:szCs w:val="24"/>
        </w:rPr>
        <w:tab/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8)  </w:t>
      </w:r>
      <w:r>
        <w:rPr>
          <w:sz w:val="24"/>
          <w:szCs w:val="24"/>
        </w:rPr>
        <w:tab/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9)  </w:t>
      </w:r>
      <w:r>
        <w:rPr>
          <w:sz w:val="24"/>
          <w:szCs w:val="24"/>
        </w:rPr>
        <w:tab/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10)  </w:t>
      </w:r>
      <w:r>
        <w:rPr>
          <w:sz w:val="24"/>
          <w:szCs w:val="24"/>
        </w:rPr>
        <w:tab/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11)  </w:t>
      </w:r>
      <w:r>
        <w:rPr>
          <w:sz w:val="24"/>
          <w:szCs w:val="24"/>
        </w:rPr>
        <w:tab/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12)  </w:t>
      </w:r>
      <w:r>
        <w:rPr>
          <w:sz w:val="24"/>
          <w:szCs w:val="24"/>
        </w:rPr>
        <w:tab/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13)  </w:t>
      </w:r>
      <w:r>
        <w:rPr>
          <w:sz w:val="24"/>
          <w:szCs w:val="24"/>
        </w:rPr>
        <w:tab/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14)  </w:t>
      </w:r>
      <w:r>
        <w:rPr>
          <w:sz w:val="24"/>
          <w:szCs w:val="24"/>
        </w:rPr>
        <w:tab/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15)  </w:t>
      </w:r>
      <w:r>
        <w:rPr>
          <w:sz w:val="24"/>
          <w:szCs w:val="24"/>
        </w:rPr>
        <w:tab/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>«________»___________________________20_____года    _______________________________________</w:t>
      </w:r>
    </w:p>
    <w:p w:rsidR="000D283A" w:rsidRDefault="000D283A" w:rsidP="000D283A">
      <w:pPr>
        <w:pBdr>
          <w:top w:val="single" w:sz="4" w:space="1" w:color="auto"/>
        </w:pBdr>
        <w:ind w:left="322" w:right="140"/>
        <w:jc w:val="center"/>
      </w:pPr>
      <w:r>
        <w:t xml:space="preserve">                                                                                                (подпись заявителя)</w:t>
      </w:r>
    </w:p>
    <w:p w:rsidR="000D283A" w:rsidRDefault="000D283A" w:rsidP="000D283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4E6F">
        <w:rPr>
          <w:sz w:val="28"/>
          <w:szCs w:val="28"/>
        </w:rPr>
        <w:t>Заявление и прилагаемые к нему документы приняты</w:t>
      </w:r>
    </w:p>
    <w:p w:rsidR="000D283A" w:rsidRDefault="000D283A" w:rsidP="000D283A">
      <w:pPr>
        <w:spacing w:before="2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2552"/>
        <w:gridCol w:w="397"/>
        <w:gridCol w:w="397"/>
        <w:gridCol w:w="402"/>
      </w:tblGrid>
      <w:tr w:rsidR="000D283A" w:rsidTr="00E3672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83A" w:rsidRDefault="000D283A" w:rsidP="00E36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Default="000D283A" w:rsidP="00E36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83A" w:rsidRDefault="000D283A" w:rsidP="00E36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Default="000D283A" w:rsidP="00E36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83A" w:rsidRDefault="000D283A" w:rsidP="00E367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Default="000D283A" w:rsidP="00E36725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83A" w:rsidRDefault="000D283A" w:rsidP="00E3672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D283A" w:rsidRDefault="000D283A" w:rsidP="000D28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835"/>
        <w:gridCol w:w="284"/>
        <w:gridCol w:w="2295"/>
      </w:tblGrid>
      <w:tr w:rsidR="000D283A" w:rsidTr="00E3672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Default="000D283A" w:rsidP="00E36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83A" w:rsidRDefault="000D283A" w:rsidP="00E36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Default="000D283A" w:rsidP="00E36725">
            <w:pPr>
              <w:tabs>
                <w:tab w:val="left" w:pos="15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83A" w:rsidRDefault="000D283A" w:rsidP="00E36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Default="000D283A" w:rsidP="00E36725">
            <w:pPr>
              <w:jc w:val="center"/>
              <w:rPr>
                <w:sz w:val="24"/>
                <w:szCs w:val="24"/>
              </w:rPr>
            </w:pPr>
          </w:p>
        </w:tc>
      </w:tr>
      <w:tr w:rsidR="000D283A" w:rsidTr="00E3672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D283A" w:rsidRDefault="000D283A" w:rsidP="00E36725">
            <w:pPr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283A" w:rsidRDefault="000D283A" w:rsidP="00E36725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D283A" w:rsidRDefault="000D283A" w:rsidP="00E36725">
            <w:pPr>
              <w:jc w:val="center"/>
            </w:pPr>
            <w:r>
              <w:t>(подпись, 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283A" w:rsidRDefault="000D283A" w:rsidP="00E36725">
            <w:pPr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D283A" w:rsidRDefault="000D283A" w:rsidP="00E36725">
            <w:pPr>
              <w:jc w:val="center"/>
            </w:pPr>
            <w:r>
              <w:t>(расшифровка подписи)</w:t>
            </w:r>
          </w:p>
        </w:tc>
      </w:tr>
    </w:tbl>
    <w:p w:rsidR="000D283A" w:rsidRDefault="000D283A" w:rsidP="000D283A">
      <w:pPr>
        <w:rPr>
          <w:sz w:val="24"/>
          <w:szCs w:val="24"/>
        </w:rPr>
      </w:pPr>
    </w:p>
    <w:p w:rsidR="000D283A" w:rsidRDefault="000D283A" w:rsidP="000D283A">
      <w:pPr>
        <w:jc w:val="center"/>
      </w:pPr>
      <w:r>
        <w:t>____________________________</w:t>
      </w:r>
    </w:p>
    <w:p w:rsidR="000D283A" w:rsidRPr="00A4721B" w:rsidRDefault="000D283A" w:rsidP="000D283A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0D283A" w:rsidRDefault="000D283A" w:rsidP="000D283A">
      <w:pPr>
        <w:jc w:val="center"/>
        <w:rPr>
          <w:sz w:val="22"/>
          <w:szCs w:val="22"/>
        </w:rPr>
      </w:pPr>
    </w:p>
    <w:p w:rsidR="000D283A" w:rsidRPr="00296B6F" w:rsidRDefault="000D283A" w:rsidP="000D283A">
      <w:pPr>
        <w:jc w:val="center"/>
        <w:rPr>
          <w:sz w:val="22"/>
          <w:szCs w:val="22"/>
        </w:rPr>
      </w:pPr>
    </w:p>
    <w:p w:rsidR="000D283A" w:rsidRDefault="000D283A" w:rsidP="000D283A">
      <w:pPr>
        <w:pStyle w:val="a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283A" w:rsidRDefault="000D283A" w:rsidP="000D283A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283A" w:rsidRDefault="000D283A" w:rsidP="000D283A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283A" w:rsidRDefault="000D283A" w:rsidP="000D28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D283A" w:rsidRDefault="000D283A" w:rsidP="000D28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D283A" w:rsidRDefault="000D283A" w:rsidP="000D28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D283A" w:rsidRDefault="000D283A" w:rsidP="000D28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D283A" w:rsidRDefault="000D283A" w:rsidP="000D28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D283A" w:rsidRDefault="000D283A" w:rsidP="000D28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D283A" w:rsidRPr="00CE6B86" w:rsidRDefault="000D283A" w:rsidP="000D28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6B86">
        <w:rPr>
          <w:sz w:val="28"/>
          <w:szCs w:val="28"/>
        </w:rPr>
        <w:lastRenderedPageBreak/>
        <w:t xml:space="preserve">                                    </w:t>
      </w:r>
      <w:r>
        <w:rPr>
          <w:sz w:val="28"/>
          <w:szCs w:val="28"/>
        </w:rPr>
        <w:t xml:space="preserve">                           </w:t>
      </w:r>
      <w:r w:rsidRPr="00CE6B8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 2</w:t>
      </w:r>
    </w:p>
    <w:p w:rsidR="000D283A" w:rsidRDefault="000D283A" w:rsidP="000D283A">
      <w:pPr>
        <w:pStyle w:val="ConsPlusTitle"/>
        <w:spacing w:before="120" w:line="240" w:lineRule="exact"/>
        <w:jc w:val="right"/>
        <w:rPr>
          <w:b w:val="0"/>
          <w:sz w:val="28"/>
          <w:szCs w:val="28"/>
        </w:rPr>
      </w:pP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</w:t>
      </w:r>
      <w:r w:rsidRPr="00CE6B86">
        <w:rPr>
          <w:b w:val="0"/>
          <w:sz w:val="28"/>
          <w:szCs w:val="28"/>
        </w:rPr>
        <w:t>к П</w:t>
      </w:r>
      <w:r>
        <w:rPr>
          <w:b w:val="0"/>
          <w:sz w:val="28"/>
          <w:szCs w:val="28"/>
        </w:rPr>
        <w:t xml:space="preserve">орядку </w:t>
      </w:r>
      <w:r w:rsidRPr="00CE6B86">
        <w:rPr>
          <w:b w:val="0"/>
          <w:sz w:val="28"/>
          <w:szCs w:val="28"/>
        </w:rPr>
        <w:t xml:space="preserve"> пр</w:t>
      </w:r>
      <w:r>
        <w:rPr>
          <w:b w:val="0"/>
          <w:sz w:val="28"/>
          <w:szCs w:val="28"/>
        </w:rPr>
        <w:t xml:space="preserve">изнания молодых семей -                                 </w:t>
      </w:r>
      <w:r w:rsidRPr="00CE6B86">
        <w:rPr>
          <w:b w:val="0"/>
          <w:sz w:val="28"/>
          <w:szCs w:val="28"/>
        </w:rPr>
        <w:t>участникам</w:t>
      </w:r>
      <w:r>
        <w:rPr>
          <w:b w:val="0"/>
          <w:sz w:val="28"/>
          <w:szCs w:val="28"/>
        </w:rPr>
        <w:t xml:space="preserve">и </w:t>
      </w:r>
      <w:proofErr w:type="gramStart"/>
      <w:r>
        <w:rPr>
          <w:b w:val="0"/>
          <w:sz w:val="28"/>
          <w:szCs w:val="28"/>
        </w:rPr>
        <w:t>муниципальной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програм</w:t>
      </w:r>
      <w:proofErr w:type="spellEnd"/>
      <w:r>
        <w:rPr>
          <w:b w:val="0"/>
          <w:sz w:val="28"/>
          <w:szCs w:val="28"/>
        </w:rPr>
        <w:t>-</w:t>
      </w:r>
    </w:p>
    <w:p w:rsidR="000D283A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CE6B8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                                                   </w:t>
      </w:r>
      <w:r w:rsidRPr="00CE6B86">
        <w:rPr>
          <w:b w:val="0"/>
          <w:sz w:val="28"/>
          <w:szCs w:val="28"/>
        </w:rPr>
        <w:t>мы «Обеспе</w:t>
      </w:r>
      <w:r>
        <w:rPr>
          <w:b w:val="0"/>
          <w:sz w:val="28"/>
          <w:szCs w:val="28"/>
        </w:rPr>
        <w:t>чение жильем молодых</w:t>
      </w:r>
    </w:p>
    <w:p w:rsidR="000D283A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  <w:r w:rsidRPr="00CE6B86">
        <w:rPr>
          <w:b w:val="0"/>
          <w:sz w:val="28"/>
          <w:szCs w:val="28"/>
        </w:rPr>
        <w:t>семей на 201</w:t>
      </w:r>
      <w:r>
        <w:rPr>
          <w:b w:val="0"/>
          <w:sz w:val="28"/>
          <w:szCs w:val="28"/>
        </w:rPr>
        <w:t>5</w:t>
      </w:r>
      <w:r w:rsidRPr="00CE6B86">
        <w:rPr>
          <w:b w:val="0"/>
          <w:sz w:val="28"/>
          <w:szCs w:val="28"/>
        </w:rPr>
        <w:t>-</w:t>
      </w:r>
      <w:r w:rsidR="008D5A6C">
        <w:rPr>
          <w:b w:val="0"/>
          <w:sz w:val="28"/>
          <w:szCs w:val="28"/>
        </w:rPr>
        <w:t>2020</w:t>
      </w:r>
      <w:r>
        <w:rPr>
          <w:b w:val="0"/>
          <w:sz w:val="28"/>
          <w:szCs w:val="28"/>
        </w:rPr>
        <w:t xml:space="preserve"> годы»</w:t>
      </w:r>
    </w:p>
    <w:p w:rsidR="000D283A" w:rsidRPr="00CE6B86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</w:t>
      </w:r>
    </w:p>
    <w:p w:rsidR="000D283A" w:rsidRPr="00F77EA6" w:rsidRDefault="000D283A" w:rsidP="000D283A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0D283A" w:rsidRDefault="000D283A" w:rsidP="000D283A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 w:rsidRPr="00461165">
        <w:rPr>
          <w:sz w:val="28"/>
          <w:szCs w:val="28"/>
        </w:rPr>
        <w:tab/>
      </w:r>
      <w:r w:rsidRPr="00461165">
        <w:rPr>
          <w:sz w:val="28"/>
          <w:szCs w:val="28"/>
        </w:rPr>
        <w:tab/>
      </w:r>
      <w:r w:rsidRPr="0046116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Форма заявления утверждена</w:t>
      </w:r>
    </w:p>
    <w:p w:rsidR="000D283A" w:rsidRDefault="000D283A" w:rsidP="000D283A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постановлением Правительства </w:t>
      </w:r>
    </w:p>
    <w:p w:rsidR="000D283A" w:rsidRDefault="000D283A" w:rsidP="000D283A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17 декабря 2010 года № 1050 </w:t>
      </w:r>
    </w:p>
    <w:p w:rsidR="000D283A" w:rsidRDefault="000D283A" w:rsidP="000D283A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(ред. от 25.08.2015) «О федеральной </w:t>
      </w:r>
    </w:p>
    <w:p w:rsidR="000D283A" w:rsidRDefault="000D283A" w:rsidP="000D283A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целевой программе «Жилище» </w:t>
      </w:r>
    </w:p>
    <w:p w:rsidR="000D283A" w:rsidRPr="00461165" w:rsidRDefault="000D283A" w:rsidP="000D283A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на 2015-2020 годы</w:t>
      </w:r>
    </w:p>
    <w:p w:rsidR="000D283A" w:rsidRPr="00F77EA6" w:rsidRDefault="000D283A" w:rsidP="000D28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D283A" w:rsidRDefault="000D283A" w:rsidP="000D28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</w:p>
    <w:p w:rsidR="000D283A" w:rsidRDefault="000D283A" w:rsidP="000D28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CE6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 </w:t>
      </w:r>
    </w:p>
    <w:p w:rsidR="000D283A" w:rsidRPr="002C56F8" w:rsidRDefault="000D283A" w:rsidP="000D283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2C56F8">
        <w:rPr>
          <w:sz w:val="22"/>
          <w:szCs w:val="22"/>
        </w:rPr>
        <w:t>(орган местного самоуправления)</w:t>
      </w:r>
    </w:p>
    <w:p w:rsidR="000D283A" w:rsidRPr="00F77EA6" w:rsidRDefault="000D283A" w:rsidP="000D28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7EA6">
        <w:rPr>
          <w:sz w:val="24"/>
          <w:szCs w:val="24"/>
        </w:rPr>
        <w:t>______________________________________</w:t>
      </w:r>
      <w:r w:rsidRPr="00F77EA6">
        <w:rPr>
          <w:sz w:val="24"/>
          <w:szCs w:val="24"/>
        </w:rPr>
        <w:tab/>
      </w:r>
    </w:p>
    <w:p w:rsidR="000D283A" w:rsidRPr="00F77EA6" w:rsidRDefault="000D283A" w:rsidP="000D28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F77EA6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</w:t>
      </w:r>
    </w:p>
    <w:p w:rsidR="000D283A" w:rsidRPr="00CE6B86" w:rsidRDefault="000D283A" w:rsidP="000D283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CE6B86">
        <w:rPr>
          <w:sz w:val="22"/>
          <w:szCs w:val="22"/>
        </w:rPr>
        <w:t>(фамилия, имя, отчество заявителя)</w:t>
      </w:r>
    </w:p>
    <w:p w:rsidR="000D283A" w:rsidRPr="00F77EA6" w:rsidRDefault="000D283A" w:rsidP="000D28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F77EA6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</w:t>
      </w:r>
    </w:p>
    <w:p w:rsidR="000D283A" w:rsidRPr="00F77EA6" w:rsidRDefault="000D283A" w:rsidP="000D28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F77EA6">
        <w:rPr>
          <w:sz w:val="24"/>
          <w:szCs w:val="24"/>
        </w:rPr>
        <w:t>______________________________________</w:t>
      </w:r>
    </w:p>
    <w:p w:rsidR="000D283A" w:rsidRDefault="000D283A" w:rsidP="000D28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</w:r>
      <w:r w:rsidRPr="00F77EA6">
        <w:rPr>
          <w:sz w:val="24"/>
          <w:szCs w:val="24"/>
        </w:rPr>
        <w:tab/>
        <w:t xml:space="preserve"> </w:t>
      </w:r>
      <w:r w:rsidRPr="00F77EA6">
        <w:rPr>
          <w:sz w:val="24"/>
          <w:szCs w:val="24"/>
        </w:rPr>
        <w:tab/>
      </w:r>
      <w:r w:rsidRPr="00CE6B86">
        <w:rPr>
          <w:sz w:val="22"/>
          <w:szCs w:val="22"/>
        </w:rPr>
        <w:t>(адрес регистрации)</w:t>
      </w:r>
      <w:r w:rsidRPr="00CE6B86">
        <w:rPr>
          <w:sz w:val="22"/>
          <w:szCs w:val="22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F77EA6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</w:t>
      </w:r>
    </w:p>
    <w:p w:rsidR="000D283A" w:rsidRPr="00CE6B86" w:rsidRDefault="000D283A" w:rsidP="000D283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CE6B86">
        <w:rPr>
          <w:sz w:val="22"/>
          <w:szCs w:val="22"/>
        </w:rPr>
        <w:t>(</w:t>
      </w:r>
      <w:r w:rsidRPr="00CE6B86">
        <w:rPr>
          <w:rFonts w:ascii="Times New Roman" w:hAnsi="Times New Roman"/>
          <w:sz w:val="22"/>
          <w:szCs w:val="22"/>
        </w:rPr>
        <w:t>контактный телефон</w:t>
      </w:r>
      <w:r w:rsidRPr="00CE6B86">
        <w:rPr>
          <w:sz w:val="22"/>
          <w:szCs w:val="22"/>
        </w:rPr>
        <w:t>)</w:t>
      </w:r>
    </w:p>
    <w:p w:rsidR="000D283A" w:rsidRPr="00CE6B86" w:rsidRDefault="000D283A" w:rsidP="000D283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D283A" w:rsidRDefault="000D283A" w:rsidP="000D283A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D283A" w:rsidRPr="009863A7" w:rsidRDefault="000D283A" w:rsidP="000D283A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863A7">
        <w:rPr>
          <w:b/>
          <w:caps/>
          <w:sz w:val="28"/>
          <w:szCs w:val="28"/>
        </w:rPr>
        <w:t>Заявление</w:t>
      </w:r>
    </w:p>
    <w:p w:rsidR="000D283A" w:rsidRPr="00461165" w:rsidRDefault="000D283A" w:rsidP="000D283A">
      <w:pPr>
        <w:tabs>
          <w:tab w:val="right" w:pos="9639"/>
        </w:tabs>
        <w:spacing w:before="120"/>
        <w:ind w:firstLine="567"/>
        <w:jc w:val="both"/>
        <w:rPr>
          <w:sz w:val="28"/>
          <w:szCs w:val="28"/>
        </w:rPr>
      </w:pPr>
      <w:r w:rsidRPr="00461165">
        <w:rPr>
          <w:sz w:val="28"/>
          <w:szCs w:val="28"/>
        </w:rPr>
        <w:t xml:space="preserve">Прошу включить в состав участников подпрограммы </w:t>
      </w:r>
      <w:r>
        <w:rPr>
          <w:sz w:val="28"/>
          <w:szCs w:val="28"/>
        </w:rPr>
        <w:t>«</w:t>
      </w:r>
      <w:r w:rsidRPr="00461165">
        <w:rPr>
          <w:sz w:val="28"/>
          <w:szCs w:val="28"/>
        </w:rPr>
        <w:t>Обеспечение ж</w:t>
      </w:r>
      <w:r w:rsidRPr="00461165">
        <w:rPr>
          <w:sz w:val="28"/>
          <w:szCs w:val="28"/>
        </w:rPr>
        <w:t>и</w:t>
      </w:r>
      <w:r w:rsidRPr="00461165">
        <w:rPr>
          <w:sz w:val="28"/>
          <w:szCs w:val="28"/>
        </w:rPr>
        <w:t>льем молодых семей</w:t>
      </w:r>
      <w:r>
        <w:rPr>
          <w:sz w:val="28"/>
          <w:szCs w:val="28"/>
        </w:rPr>
        <w:t xml:space="preserve">» федеральной целевой </w:t>
      </w:r>
      <w:r w:rsidRPr="0046116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«Жилище» на 2015-2020 годы»  молодую семью в составе</w:t>
      </w:r>
      <w:r w:rsidRPr="00461165">
        <w:rPr>
          <w:sz w:val="28"/>
          <w:szCs w:val="28"/>
        </w:rPr>
        <w:t>:</w:t>
      </w:r>
    </w:p>
    <w:p w:rsidR="000D283A" w:rsidRPr="00461165" w:rsidRDefault="000D283A" w:rsidP="000D283A">
      <w:pPr>
        <w:tabs>
          <w:tab w:val="right" w:pos="9354"/>
        </w:tabs>
        <w:jc w:val="both"/>
        <w:rPr>
          <w:sz w:val="28"/>
          <w:szCs w:val="28"/>
        </w:rPr>
      </w:pPr>
      <w:r w:rsidRPr="00461165">
        <w:rPr>
          <w:sz w:val="28"/>
          <w:szCs w:val="28"/>
        </w:rPr>
        <w:t xml:space="preserve">супруг  </w:t>
      </w:r>
      <w:r>
        <w:rPr>
          <w:sz w:val="28"/>
          <w:szCs w:val="28"/>
        </w:rPr>
        <w:tab/>
        <w:t>,</w:t>
      </w:r>
    </w:p>
    <w:p w:rsidR="000D283A" w:rsidRPr="002C56F8" w:rsidRDefault="000D283A" w:rsidP="000D283A">
      <w:pPr>
        <w:pBdr>
          <w:top w:val="single" w:sz="4" w:space="1" w:color="auto"/>
        </w:pBdr>
        <w:ind w:left="783" w:right="140"/>
        <w:jc w:val="center"/>
        <w:rPr>
          <w:sz w:val="22"/>
          <w:szCs w:val="22"/>
        </w:rPr>
      </w:pPr>
      <w:r w:rsidRPr="002C56F8">
        <w:rPr>
          <w:sz w:val="22"/>
          <w:szCs w:val="22"/>
        </w:rP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054"/>
        <w:gridCol w:w="510"/>
        <w:gridCol w:w="1701"/>
        <w:gridCol w:w="1775"/>
        <w:gridCol w:w="2340"/>
      </w:tblGrid>
      <w:tr w:rsidR="000D283A" w:rsidRPr="00461165" w:rsidTr="00E36725">
        <w:tc>
          <w:tcPr>
            <w:tcW w:w="200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паспорт: серия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, выданный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9"/>
        <w:gridCol w:w="198"/>
        <w:gridCol w:w="397"/>
        <w:gridCol w:w="227"/>
        <w:gridCol w:w="1087"/>
        <w:gridCol w:w="360"/>
        <w:gridCol w:w="540"/>
        <w:gridCol w:w="540"/>
      </w:tblGrid>
      <w:tr w:rsidR="000D283A" w:rsidRPr="00461165" w:rsidTr="00E36725"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”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461165">
              <w:rPr>
                <w:sz w:val="28"/>
                <w:szCs w:val="28"/>
              </w:rPr>
              <w:t>г</w:t>
            </w:r>
            <w:proofErr w:type="gramEnd"/>
            <w:r w:rsidRPr="00461165">
              <w:rPr>
                <w:sz w:val="28"/>
                <w:szCs w:val="28"/>
              </w:rPr>
              <w:t>.,</w:t>
            </w: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  <w:r w:rsidRPr="00461165">
        <w:rPr>
          <w:sz w:val="28"/>
          <w:szCs w:val="28"/>
        </w:rPr>
        <w:t xml:space="preserve">проживает по адресу: </w:t>
      </w:r>
      <w:r>
        <w:rPr>
          <w:sz w:val="28"/>
          <w:szCs w:val="28"/>
        </w:rPr>
        <w:t>_______________________________________________</w:t>
      </w:r>
      <w:r w:rsidRPr="00461165">
        <w:rPr>
          <w:sz w:val="28"/>
          <w:szCs w:val="28"/>
        </w:rPr>
        <w:t xml:space="preserve"> </w:t>
      </w:r>
    </w:p>
    <w:p w:rsidR="000D283A" w:rsidRPr="00461165" w:rsidRDefault="000D283A" w:rsidP="000D283A">
      <w:pPr>
        <w:tabs>
          <w:tab w:val="left" w:pos="9248"/>
          <w:tab w:val="right" w:pos="9638"/>
        </w:tabs>
        <w:rPr>
          <w:sz w:val="28"/>
          <w:szCs w:val="28"/>
        </w:rPr>
      </w:pPr>
      <w:r w:rsidRPr="00461165">
        <w:rPr>
          <w:sz w:val="28"/>
          <w:szCs w:val="28"/>
        </w:rPr>
        <w:tab/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0D283A" w:rsidRPr="00461165" w:rsidRDefault="000D283A" w:rsidP="000D283A">
      <w:pPr>
        <w:pBdr>
          <w:top w:val="single" w:sz="4" w:space="1" w:color="auto"/>
        </w:pBdr>
        <w:ind w:right="140"/>
        <w:rPr>
          <w:sz w:val="28"/>
          <w:szCs w:val="28"/>
        </w:rPr>
      </w:pPr>
    </w:p>
    <w:p w:rsidR="000D283A" w:rsidRPr="00461165" w:rsidRDefault="000D283A" w:rsidP="000D283A">
      <w:pPr>
        <w:tabs>
          <w:tab w:val="left" w:pos="9259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супруга  </w:t>
      </w:r>
      <w:r>
        <w:rPr>
          <w:sz w:val="28"/>
          <w:szCs w:val="28"/>
        </w:rPr>
        <w:tab/>
        <w:t>,</w:t>
      </w:r>
      <w:r>
        <w:rPr>
          <w:sz w:val="28"/>
          <w:szCs w:val="28"/>
        </w:rPr>
        <w:tab/>
      </w:r>
    </w:p>
    <w:p w:rsidR="000D283A" w:rsidRPr="002C56F8" w:rsidRDefault="000D283A" w:rsidP="000D283A">
      <w:pPr>
        <w:pBdr>
          <w:top w:val="single" w:sz="4" w:space="1" w:color="auto"/>
        </w:pBdr>
        <w:ind w:left="909" w:right="140"/>
        <w:jc w:val="center"/>
        <w:rPr>
          <w:sz w:val="22"/>
          <w:szCs w:val="22"/>
        </w:rPr>
      </w:pPr>
      <w:r w:rsidRPr="002C56F8">
        <w:rPr>
          <w:sz w:val="22"/>
          <w:szCs w:val="22"/>
        </w:rPr>
        <w:t>(Ф.И.О., дата рождения)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054"/>
        <w:gridCol w:w="510"/>
        <w:gridCol w:w="1701"/>
        <w:gridCol w:w="1775"/>
        <w:gridCol w:w="2340"/>
      </w:tblGrid>
      <w:tr w:rsidR="000D283A" w:rsidRPr="00461165" w:rsidTr="00E36725">
        <w:tc>
          <w:tcPr>
            <w:tcW w:w="200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паспорт: серия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, выданный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9"/>
        <w:gridCol w:w="198"/>
        <w:gridCol w:w="397"/>
        <w:gridCol w:w="227"/>
        <w:gridCol w:w="1267"/>
        <w:gridCol w:w="360"/>
        <w:gridCol w:w="360"/>
        <w:gridCol w:w="540"/>
      </w:tblGrid>
      <w:tr w:rsidR="000D283A" w:rsidRPr="00461165" w:rsidTr="00E36725"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461165">
              <w:rPr>
                <w:sz w:val="28"/>
                <w:szCs w:val="28"/>
              </w:rPr>
              <w:t>г</w:t>
            </w:r>
            <w:proofErr w:type="gramEnd"/>
            <w:r w:rsidRPr="00461165">
              <w:rPr>
                <w:sz w:val="28"/>
                <w:szCs w:val="28"/>
              </w:rPr>
              <w:t>.,</w:t>
            </w: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  <w:r w:rsidRPr="00461165">
        <w:rPr>
          <w:sz w:val="28"/>
          <w:szCs w:val="28"/>
        </w:rPr>
        <w:t xml:space="preserve">проживает по адресу:  </w:t>
      </w:r>
    </w:p>
    <w:p w:rsidR="000D283A" w:rsidRPr="00461165" w:rsidRDefault="000D283A" w:rsidP="000D283A">
      <w:pPr>
        <w:pBdr>
          <w:top w:val="single" w:sz="4" w:space="1" w:color="auto"/>
        </w:pBdr>
        <w:ind w:left="2325"/>
        <w:rPr>
          <w:sz w:val="28"/>
          <w:szCs w:val="28"/>
        </w:rPr>
      </w:pPr>
    </w:p>
    <w:p w:rsidR="000D283A" w:rsidRDefault="000D283A" w:rsidP="000D283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283A" w:rsidRPr="009863A7" w:rsidRDefault="000D283A" w:rsidP="000D283A">
      <w:pPr>
        <w:tabs>
          <w:tab w:val="left" w:pos="9269"/>
          <w:tab w:val="right" w:pos="9639"/>
        </w:tabs>
        <w:jc w:val="center"/>
        <w:rPr>
          <w:sz w:val="24"/>
          <w:szCs w:val="24"/>
        </w:rPr>
      </w:pPr>
      <w:r w:rsidRPr="009863A7">
        <w:rPr>
          <w:sz w:val="24"/>
          <w:szCs w:val="24"/>
        </w:rPr>
        <w:lastRenderedPageBreak/>
        <w:t>2</w:t>
      </w:r>
    </w:p>
    <w:p w:rsidR="000D283A" w:rsidRDefault="000D283A" w:rsidP="000D283A">
      <w:pPr>
        <w:tabs>
          <w:tab w:val="left" w:pos="9269"/>
          <w:tab w:val="right" w:pos="9639"/>
        </w:tabs>
        <w:jc w:val="both"/>
        <w:rPr>
          <w:sz w:val="28"/>
          <w:szCs w:val="28"/>
        </w:rPr>
      </w:pPr>
    </w:p>
    <w:p w:rsidR="000D283A" w:rsidRPr="00461165" w:rsidRDefault="000D283A" w:rsidP="000D283A">
      <w:pPr>
        <w:tabs>
          <w:tab w:val="left" w:pos="9269"/>
          <w:tab w:val="right" w:pos="9639"/>
        </w:tabs>
        <w:jc w:val="both"/>
        <w:rPr>
          <w:sz w:val="28"/>
          <w:szCs w:val="28"/>
        </w:rPr>
      </w:pPr>
      <w:r w:rsidRPr="00461165">
        <w:rPr>
          <w:sz w:val="28"/>
          <w:szCs w:val="28"/>
        </w:rPr>
        <w:t>дети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ab/>
        <w:t>,</w:t>
      </w:r>
      <w:r>
        <w:rPr>
          <w:sz w:val="28"/>
          <w:szCs w:val="28"/>
        </w:rPr>
        <w:tab/>
      </w:r>
    </w:p>
    <w:p w:rsidR="000D283A" w:rsidRPr="002C56F8" w:rsidRDefault="000D283A" w:rsidP="000D283A">
      <w:pPr>
        <w:pBdr>
          <w:top w:val="single" w:sz="4" w:space="1" w:color="auto"/>
        </w:pBdr>
        <w:ind w:left="615" w:right="140"/>
        <w:jc w:val="center"/>
        <w:rPr>
          <w:sz w:val="22"/>
          <w:szCs w:val="22"/>
        </w:rPr>
      </w:pPr>
      <w:r w:rsidRPr="002C56F8">
        <w:rPr>
          <w:sz w:val="22"/>
          <w:szCs w:val="22"/>
        </w:rPr>
        <w:t>(Ф.И.О, дата рождения)</w:t>
      </w:r>
    </w:p>
    <w:p w:rsidR="000D283A" w:rsidRPr="00461165" w:rsidRDefault="000D283A" w:rsidP="000D283A">
      <w:pPr>
        <w:rPr>
          <w:sz w:val="28"/>
          <w:szCs w:val="28"/>
          <w:u w:val="single"/>
        </w:rPr>
      </w:pPr>
      <w:r w:rsidRPr="00461165">
        <w:rPr>
          <w:sz w:val="28"/>
          <w:szCs w:val="28"/>
          <w:u w:val="single"/>
        </w:rPr>
        <w:t>свидетельство о рождении (паспорт для ребенка, достигшего 14 лет)</w:t>
      </w:r>
    </w:p>
    <w:p w:rsidR="000D283A" w:rsidRPr="002C56F8" w:rsidRDefault="000D283A" w:rsidP="000D283A">
      <w:pPr>
        <w:ind w:right="255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C56F8">
        <w:rPr>
          <w:sz w:val="22"/>
          <w:szCs w:val="22"/>
        </w:rPr>
        <w:t>(ненужное вычеркнуть)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34"/>
        <w:gridCol w:w="510"/>
        <w:gridCol w:w="1496"/>
        <w:gridCol w:w="1509"/>
        <w:gridCol w:w="2811"/>
      </w:tblGrid>
      <w:tr w:rsidR="000D283A" w:rsidRPr="00461165" w:rsidTr="00E36725">
        <w:tc>
          <w:tcPr>
            <w:tcW w:w="182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паспорт: серия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№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, выданный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9"/>
        <w:gridCol w:w="198"/>
        <w:gridCol w:w="397"/>
        <w:gridCol w:w="227"/>
        <w:gridCol w:w="1267"/>
        <w:gridCol w:w="360"/>
        <w:gridCol w:w="360"/>
        <w:gridCol w:w="540"/>
      </w:tblGrid>
      <w:tr w:rsidR="000D283A" w:rsidRPr="00461165" w:rsidTr="00E36725"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461165">
              <w:rPr>
                <w:sz w:val="28"/>
                <w:szCs w:val="28"/>
              </w:rPr>
              <w:t>г</w:t>
            </w:r>
            <w:proofErr w:type="gramEnd"/>
            <w:r w:rsidRPr="00461165">
              <w:rPr>
                <w:sz w:val="28"/>
                <w:szCs w:val="28"/>
              </w:rPr>
              <w:t>.,</w:t>
            </w: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  <w:r w:rsidRPr="00461165">
        <w:rPr>
          <w:sz w:val="28"/>
          <w:szCs w:val="28"/>
        </w:rPr>
        <w:t xml:space="preserve">проживает по адресу:  </w:t>
      </w:r>
    </w:p>
    <w:p w:rsidR="000D283A" w:rsidRPr="00461165" w:rsidRDefault="000D283A" w:rsidP="000D283A">
      <w:pPr>
        <w:pBdr>
          <w:top w:val="single" w:sz="4" w:space="1" w:color="auto"/>
        </w:pBdr>
        <w:ind w:left="2325"/>
        <w:rPr>
          <w:sz w:val="28"/>
          <w:szCs w:val="28"/>
        </w:rPr>
      </w:pP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 w:rsidRPr="00461165">
        <w:rPr>
          <w:sz w:val="28"/>
          <w:szCs w:val="28"/>
        </w:rPr>
        <w:tab/>
      </w:r>
    </w:p>
    <w:p w:rsidR="000D283A" w:rsidRPr="00461165" w:rsidRDefault="000D283A" w:rsidP="000D283A">
      <w:pPr>
        <w:pBdr>
          <w:top w:val="single" w:sz="4" w:space="1" w:color="auto"/>
        </w:pBdr>
        <w:ind w:right="140"/>
        <w:rPr>
          <w:sz w:val="28"/>
          <w:szCs w:val="28"/>
        </w:rPr>
      </w:pPr>
    </w:p>
    <w:p w:rsidR="000D283A" w:rsidRPr="00461165" w:rsidRDefault="000D283A" w:rsidP="000D283A">
      <w:pPr>
        <w:tabs>
          <w:tab w:val="right" w:pos="9639"/>
        </w:tabs>
        <w:jc w:val="both"/>
        <w:rPr>
          <w:sz w:val="28"/>
          <w:szCs w:val="28"/>
        </w:rPr>
      </w:pPr>
      <w:r w:rsidRPr="00461165">
        <w:rPr>
          <w:sz w:val="28"/>
          <w:szCs w:val="28"/>
        </w:rPr>
        <w:tab/>
      </w:r>
    </w:p>
    <w:p w:rsidR="000D283A" w:rsidRPr="002C56F8" w:rsidRDefault="000D283A" w:rsidP="000D283A">
      <w:pPr>
        <w:pBdr>
          <w:top w:val="single" w:sz="4" w:space="1" w:color="auto"/>
        </w:pBdr>
        <w:ind w:right="140"/>
        <w:jc w:val="center"/>
        <w:rPr>
          <w:sz w:val="22"/>
          <w:szCs w:val="22"/>
        </w:rPr>
      </w:pPr>
      <w:r w:rsidRPr="002C56F8">
        <w:rPr>
          <w:sz w:val="22"/>
          <w:szCs w:val="22"/>
        </w:rPr>
        <w:t>(Ф.И.О, дата рождения)</w:t>
      </w:r>
    </w:p>
    <w:p w:rsidR="000D283A" w:rsidRPr="00461165" w:rsidRDefault="000D283A" w:rsidP="000D283A">
      <w:pPr>
        <w:rPr>
          <w:sz w:val="28"/>
          <w:szCs w:val="28"/>
          <w:u w:val="single"/>
        </w:rPr>
      </w:pPr>
      <w:r w:rsidRPr="00461165">
        <w:rPr>
          <w:sz w:val="28"/>
          <w:szCs w:val="28"/>
          <w:u w:val="single"/>
        </w:rPr>
        <w:t>свидетельство о рождении (паспорт для ребенка, достигшего 14 лет)</w:t>
      </w:r>
    </w:p>
    <w:p w:rsidR="000D283A" w:rsidRPr="002C56F8" w:rsidRDefault="000D283A" w:rsidP="000D283A">
      <w:pPr>
        <w:ind w:right="2550"/>
        <w:jc w:val="center"/>
        <w:rPr>
          <w:sz w:val="22"/>
          <w:szCs w:val="22"/>
        </w:rPr>
      </w:pPr>
      <w:r w:rsidRPr="002C56F8">
        <w:rPr>
          <w:sz w:val="22"/>
          <w:szCs w:val="22"/>
        </w:rPr>
        <w:t>(ненужное вычеркнуть)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34"/>
        <w:gridCol w:w="510"/>
        <w:gridCol w:w="1496"/>
        <w:gridCol w:w="1509"/>
        <w:gridCol w:w="2811"/>
      </w:tblGrid>
      <w:tr w:rsidR="000D283A" w:rsidRPr="00461165" w:rsidTr="00E36725">
        <w:tc>
          <w:tcPr>
            <w:tcW w:w="182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паспорт: серия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№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, выданный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9"/>
        <w:gridCol w:w="198"/>
        <w:gridCol w:w="397"/>
        <w:gridCol w:w="227"/>
        <w:gridCol w:w="1267"/>
        <w:gridCol w:w="360"/>
        <w:gridCol w:w="360"/>
        <w:gridCol w:w="540"/>
      </w:tblGrid>
      <w:tr w:rsidR="000D283A" w:rsidRPr="00461165" w:rsidTr="00E36725"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461165">
              <w:rPr>
                <w:sz w:val="28"/>
                <w:szCs w:val="28"/>
              </w:rPr>
              <w:t>г</w:t>
            </w:r>
            <w:proofErr w:type="gramEnd"/>
            <w:r w:rsidRPr="00461165">
              <w:rPr>
                <w:sz w:val="28"/>
                <w:szCs w:val="28"/>
              </w:rPr>
              <w:t>.,</w:t>
            </w: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  <w:r w:rsidRPr="00461165">
        <w:rPr>
          <w:sz w:val="28"/>
          <w:szCs w:val="28"/>
        </w:rPr>
        <w:t xml:space="preserve">проживает по адресу:  </w:t>
      </w:r>
    </w:p>
    <w:p w:rsidR="000D283A" w:rsidRPr="00461165" w:rsidRDefault="000D283A" w:rsidP="000D283A">
      <w:pPr>
        <w:pBdr>
          <w:top w:val="single" w:sz="4" w:space="1" w:color="auto"/>
        </w:pBdr>
        <w:ind w:left="2325"/>
        <w:rPr>
          <w:sz w:val="28"/>
          <w:szCs w:val="28"/>
        </w:rPr>
      </w:pPr>
    </w:p>
    <w:p w:rsidR="000D283A" w:rsidRPr="00461165" w:rsidRDefault="000D283A" w:rsidP="000D283A">
      <w:pPr>
        <w:tabs>
          <w:tab w:val="left" w:pos="9279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</w:p>
    <w:p w:rsidR="000D283A" w:rsidRPr="00461165" w:rsidRDefault="000D283A" w:rsidP="000D283A">
      <w:pPr>
        <w:pBdr>
          <w:top w:val="single" w:sz="4" w:space="1" w:color="auto"/>
        </w:pBdr>
        <w:ind w:right="140"/>
        <w:rPr>
          <w:sz w:val="28"/>
          <w:szCs w:val="28"/>
        </w:rPr>
      </w:pPr>
    </w:p>
    <w:p w:rsidR="000D283A" w:rsidRPr="00461165" w:rsidRDefault="000D283A" w:rsidP="000D283A">
      <w:pPr>
        <w:tabs>
          <w:tab w:val="right" w:pos="9639"/>
        </w:tabs>
        <w:jc w:val="both"/>
        <w:rPr>
          <w:sz w:val="28"/>
          <w:szCs w:val="28"/>
        </w:rPr>
      </w:pPr>
      <w:r w:rsidRPr="00461165">
        <w:rPr>
          <w:sz w:val="28"/>
          <w:szCs w:val="28"/>
        </w:rPr>
        <w:tab/>
      </w:r>
    </w:p>
    <w:p w:rsidR="000D283A" w:rsidRPr="002C56F8" w:rsidRDefault="000D283A" w:rsidP="000D283A">
      <w:pPr>
        <w:pBdr>
          <w:top w:val="single" w:sz="4" w:space="1" w:color="auto"/>
        </w:pBdr>
        <w:ind w:right="140"/>
        <w:jc w:val="center"/>
        <w:rPr>
          <w:sz w:val="22"/>
          <w:szCs w:val="22"/>
        </w:rPr>
      </w:pPr>
      <w:r w:rsidRPr="002C56F8">
        <w:rPr>
          <w:sz w:val="22"/>
          <w:szCs w:val="22"/>
        </w:rPr>
        <w:t>(Ф.И.О., дата рождения)</w:t>
      </w:r>
    </w:p>
    <w:p w:rsidR="000D283A" w:rsidRPr="00461165" w:rsidRDefault="000D283A" w:rsidP="000D283A">
      <w:pPr>
        <w:rPr>
          <w:sz w:val="28"/>
          <w:szCs w:val="28"/>
          <w:u w:val="single"/>
        </w:rPr>
      </w:pPr>
      <w:r w:rsidRPr="00461165">
        <w:rPr>
          <w:sz w:val="28"/>
          <w:szCs w:val="28"/>
          <w:u w:val="single"/>
        </w:rPr>
        <w:t>свидетельство о рождении (паспорт для ребенка, достигшего 14 лет)</w:t>
      </w:r>
    </w:p>
    <w:p w:rsidR="000D283A" w:rsidRPr="002C56F8" w:rsidRDefault="000D283A" w:rsidP="000D283A">
      <w:pPr>
        <w:ind w:right="2550"/>
        <w:jc w:val="center"/>
        <w:rPr>
          <w:sz w:val="22"/>
          <w:szCs w:val="22"/>
        </w:rPr>
      </w:pPr>
      <w:r w:rsidRPr="002C56F8">
        <w:rPr>
          <w:sz w:val="22"/>
          <w:szCs w:val="22"/>
        </w:rPr>
        <w:t>(ненужное вычеркнуть)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34"/>
        <w:gridCol w:w="510"/>
        <w:gridCol w:w="1496"/>
        <w:gridCol w:w="1509"/>
        <w:gridCol w:w="2811"/>
      </w:tblGrid>
      <w:tr w:rsidR="000D283A" w:rsidRPr="00461165" w:rsidTr="00E36725">
        <w:tc>
          <w:tcPr>
            <w:tcW w:w="182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паспорт: серия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№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, выданный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9"/>
        <w:gridCol w:w="198"/>
        <w:gridCol w:w="397"/>
        <w:gridCol w:w="227"/>
        <w:gridCol w:w="1267"/>
        <w:gridCol w:w="360"/>
        <w:gridCol w:w="360"/>
        <w:gridCol w:w="540"/>
      </w:tblGrid>
      <w:tr w:rsidR="000D283A" w:rsidRPr="00461165" w:rsidTr="00E36725"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461165">
              <w:rPr>
                <w:sz w:val="28"/>
                <w:szCs w:val="28"/>
              </w:rPr>
              <w:t>г</w:t>
            </w:r>
            <w:proofErr w:type="gramEnd"/>
            <w:r w:rsidRPr="00461165">
              <w:rPr>
                <w:sz w:val="28"/>
                <w:szCs w:val="28"/>
              </w:rPr>
              <w:t>.,</w:t>
            </w: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  <w:r w:rsidRPr="00461165">
        <w:rPr>
          <w:sz w:val="28"/>
          <w:szCs w:val="28"/>
        </w:rPr>
        <w:t xml:space="preserve">проживает по адресу:  </w:t>
      </w:r>
    </w:p>
    <w:p w:rsidR="000D283A" w:rsidRPr="00461165" w:rsidRDefault="000D283A" w:rsidP="000D283A">
      <w:pPr>
        <w:pBdr>
          <w:top w:val="single" w:sz="4" w:space="1" w:color="auto"/>
        </w:pBdr>
        <w:ind w:left="2325"/>
        <w:rPr>
          <w:sz w:val="28"/>
          <w:szCs w:val="28"/>
        </w:rPr>
      </w:pPr>
    </w:p>
    <w:p w:rsidR="000D283A" w:rsidRPr="00461165" w:rsidRDefault="000D283A" w:rsidP="000D283A">
      <w:pPr>
        <w:tabs>
          <w:tab w:val="left" w:pos="9279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</w:p>
    <w:p w:rsidR="000D283A" w:rsidRPr="00461165" w:rsidRDefault="000D283A" w:rsidP="000D283A">
      <w:pPr>
        <w:pBdr>
          <w:top w:val="single" w:sz="4" w:space="1" w:color="auto"/>
        </w:pBdr>
        <w:rPr>
          <w:sz w:val="28"/>
          <w:szCs w:val="28"/>
        </w:rPr>
      </w:pPr>
    </w:p>
    <w:p w:rsidR="000D283A" w:rsidRPr="00461165" w:rsidRDefault="000D283A" w:rsidP="000D283A">
      <w:pPr>
        <w:ind w:firstLine="567"/>
        <w:jc w:val="both"/>
        <w:rPr>
          <w:sz w:val="28"/>
          <w:szCs w:val="28"/>
        </w:rPr>
      </w:pPr>
      <w:proofErr w:type="gramStart"/>
      <w:r w:rsidRPr="00461165">
        <w:rPr>
          <w:sz w:val="28"/>
          <w:szCs w:val="28"/>
        </w:rPr>
        <w:t xml:space="preserve">С условиями участия в подпрограмме </w:t>
      </w:r>
      <w:r>
        <w:rPr>
          <w:sz w:val="28"/>
          <w:szCs w:val="28"/>
        </w:rPr>
        <w:t>«</w:t>
      </w:r>
      <w:r w:rsidRPr="00461165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46116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целевой</w:t>
      </w:r>
      <w:r w:rsidRPr="00461165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«Жилище» на 2015-2020 годы»</w:t>
      </w:r>
      <w:r w:rsidRPr="00461165">
        <w:rPr>
          <w:sz w:val="28"/>
          <w:szCs w:val="28"/>
        </w:rPr>
        <w:t xml:space="preserve"> ознакомлен (ознакомлены) и обязуюсь (обязуемся) их выполнять:</w:t>
      </w:r>
      <w:proofErr w:type="gramEnd"/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701"/>
        <w:gridCol w:w="170"/>
        <w:gridCol w:w="2007"/>
        <w:gridCol w:w="318"/>
      </w:tblGrid>
      <w:tr w:rsidR="000D283A" w:rsidRPr="00461165" w:rsidTr="00E36725">
        <w:tc>
          <w:tcPr>
            <w:tcW w:w="34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D283A" w:rsidRPr="00461165" w:rsidTr="00E36725">
        <w:tc>
          <w:tcPr>
            <w:tcW w:w="340" w:type="dxa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(Ф.И.О совершеннолетнего члена семьи)</w:t>
            </w:r>
          </w:p>
        </w:tc>
        <w:tc>
          <w:tcPr>
            <w:tcW w:w="17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(подпись)</w:t>
            </w:r>
          </w:p>
        </w:tc>
        <w:tc>
          <w:tcPr>
            <w:tcW w:w="17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(дата)</w:t>
            </w:r>
          </w:p>
        </w:tc>
        <w:tc>
          <w:tcPr>
            <w:tcW w:w="318" w:type="dxa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701"/>
        <w:gridCol w:w="170"/>
        <w:gridCol w:w="2007"/>
        <w:gridCol w:w="318"/>
      </w:tblGrid>
      <w:tr w:rsidR="000D283A" w:rsidRPr="00461165" w:rsidTr="00E36725">
        <w:tc>
          <w:tcPr>
            <w:tcW w:w="34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D283A" w:rsidRPr="00461165" w:rsidTr="00E36725">
        <w:tc>
          <w:tcPr>
            <w:tcW w:w="340" w:type="dxa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(Ф.И.О совершеннолетнего члена семьи)</w:t>
            </w:r>
          </w:p>
        </w:tc>
        <w:tc>
          <w:tcPr>
            <w:tcW w:w="17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(подпись)</w:t>
            </w:r>
          </w:p>
        </w:tc>
        <w:tc>
          <w:tcPr>
            <w:tcW w:w="17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(дата)</w:t>
            </w:r>
          </w:p>
        </w:tc>
        <w:tc>
          <w:tcPr>
            <w:tcW w:w="318" w:type="dxa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</w:p>
    <w:p w:rsidR="00F47071" w:rsidRDefault="00F47071"/>
    <w:p w:rsidR="00F47071" w:rsidRDefault="00F47071"/>
    <w:p w:rsidR="00F47071" w:rsidRPr="00F47071" w:rsidRDefault="00F47071" w:rsidP="00F47071">
      <w:pPr>
        <w:jc w:val="center"/>
        <w:rPr>
          <w:sz w:val="24"/>
          <w:szCs w:val="24"/>
        </w:rPr>
      </w:pPr>
      <w:r w:rsidRPr="00F47071">
        <w:rPr>
          <w:sz w:val="24"/>
          <w:szCs w:val="24"/>
        </w:rPr>
        <w:lastRenderedPageBreak/>
        <w:t>3</w:t>
      </w:r>
    </w:p>
    <w:p w:rsidR="00F47071" w:rsidRDefault="00F47071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701"/>
        <w:gridCol w:w="170"/>
        <w:gridCol w:w="2007"/>
        <w:gridCol w:w="318"/>
      </w:tblGrid>
      <w:tr w:rsidR="000D283A" w:rsidRPr="00461165" w:rsidTr="00E36725">
        <w:tc>
          <w:tcPr>
            <w:tcW w:w="34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D283A" w:rsidRPr="00461165" w:rsidTr="00E36725">
        <w:tc>
          <w:tcPr>
            <w:tcW w:w="340" w:type="dxa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(Ф.И.О совершеннолетнего члена семьи)</w:t>
            </w:r>
          </w:p>
        </w:tc>
        <w:tc>
          <w:tcPr>
            <w:tcW w:w="17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(подпись)</w:t>
            </w:r>
          </w:p>
        </w:tc>
        <w:tc>
          <w:tcPr>
            <w:tcW w:w="17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(дата)</w:t>
            </w:r>
          </w:p>
        </w:tc>
        <w:tc>
          <w:tcPr>
            <w:tcW w:w="318" w:type="dxa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701"/>
        <w:gridCol w:w="170"/>
        <w:gridCol w:w="2007"/>
        <w:gridCol w:w="318"/>
      </w:tblGrid>
      <w:tr w:rsidR="000D283A" w:rsidRPr="00461165" w:rsidTr="00E36725">
        <w:tc>
          <w:tcPr>
            <w:tcW w:w="34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D283A" w:rsidRPr="00461165" w:rsidTr="00E36725">
        <w:tc>
          <w:tcPr>
            <w:tcW w:w="340" w:type="dxa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(Ф.И.О. совершеннолетнего члена семьи)</w:t>
            </w:r>
          </w:p>
        </w:tc>
        <w:tc>
          <w:tcPr>
            <w:tcW w:w="17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(подпись)</w:t>
            </w:r>
          </w:p>
        </w:tc>
        <w:tc>
          <w:tcPr>
            <w:tcW w:w="17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(дата)</w:t>
            </w:r>
          </w:p>
        </w:tc>
        <w:tc>
          <w:tcPr>
            <w:tcW w:w="318" w:type="dxa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D283A" w:rsidRPr="00461165" w:rsidRDefault="000D283A" w:rsidP="000D283A">
      <w:pPr>
        <w:spacing w:before="360"/>
        <w:rPr>
          <w:sz w:val="28"/>
          <w:szCs w:val="28"/>
        </w:rPr>
      </w:pPr>
      <w:r w:rsidRPr="00461165">
        <w:rPr>
          <w:sz w:val="28"/>
          <w:szCs w:val="28"/>
        </w:rPr>
        <w:t>К заявлению прилагаются следующие документы:</w:t>
      </w: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 w:rsidRPr="00461165">
        <w:rPr>
          <w:sz w:val="28"/>
          <w:szCs w:val="28"/>
        </w:rPr>
        <w:t xml:space="preserve">1)  </w:t>
      </w:r>
      <w:r w:rsidRPr="00461165">
        <w:rPr>
          <w:sz w:val="28"/>
          <w:szCs w:val="28"/>
        </w:rPr>
        <w:tab/>
      </w:r>
    </w:p>
    <w:p w:rsidR="000D283A" w:rsidRPr="002C56F8" w:rsidRDefault="000D283A" w:rsidP="000D283A">
      <w:pPr>
        <w:pBdr>
          <w:top w:val="single" w:sz="4" w:space="1" w:color="auto"/>
        </w:pBdr>
        <w:ind w:left="322" w:right="140"/>
        <w:jc w:val="center"/>
        <w:rPr>
          <w:sz w:val="22"/>
          <w:szCs w:val="22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Default="000D283A" w:rsidP="000D283A">
      <w:pPr>
        <w:tabs>
          <w:tab w:val="right" w:pos="9638"/>
        </w:tabs>
        <w:rPr>
          <w:sz w:val="28"/>
          <w:szCs w:val="28"/>
        </w:rPr>
      </w:pPr>
      <w:r w:rsidRPr="00461165">
        <w:rPr>
          <w:sz w:val="28"/>
          <w:szCs w:val="28"/>
        </w:rPr>
        <w:t>2)_____________________________________________</w:t>
      </w:r>
      <w:r>
        <w:rPr>
          <w:sz w:val="28"/>
          <w:szCs w:val="28"/>
        </w:rPr>
        <w:t xml:space="preserve">____________________ </w:t>
      </w:r>
    </w:p>
    <w:p w:rsidR="000D283A" w:rsidRPr="00461165" w:rsidRDefault="000D283A" w:rsidP="000D283A">
      <w:pPr>
        <w:tabs>
          <w:tab w:val="right" w:pos="9638"/>
        </w:tabs>
        <w:jc w:val="center"/>
        <w:rPr>
          <w:sz w:val="28"/>
          <w:szCs w:val="28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 w:rsidRPr="00461165">
        <w:rPr>
          <w:sz w:val="28"/>
          <w:szCs w:val="28"/>
        </w:rPr>
        <w:t>3)_____________________________________________</w:t>
      </w:r>
      <w:r>
        <w:rPr>
          <w:sz w:val="28"/>
          <w:szCs w:val="28"/>
        </w:rPr>
        <w:t>____________________</w:t>
      </w:r>
    </w:p>
    <w:p w:rsidR="000D283A" w:rsidRPr="00E14185" w:rsidRDefault="000D283A" w:rsidP="000D283A">
      <w:pPr>
        <w:tabs>
          <w:tab w:val="right" w:pos="9638"/>
        </w:tabs>
        <w:jc w:val="center"/>
        <w:rPr>
          <w:sz w:val="22"/>
          <w:szCs w:val="22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 w:rsidRPr="00461165">
        <w:rPr>
          <w:sz w:val="28"/>
          <w:szCs w:val="28"/>
        </w:rPr>
        <w:t>4)____________________________________________</w:t>
      </w:r>
      <w:r>
        <w:rPr>
          <w:sz w:val="28"/>
          <w:szCs w:val="28"/>
        </w:rPr>
        <w:t>_____________________</w:t>
      </w:r>
      <w:r w:rsidRPr="00461165">
        <w:rPr>
          <w:sz w:val="28"/>
          <w:szCs w:val="28"/>
        </w:rPr>
        <w:tab/>
      </w:r>
    </w:p>
    <w:p w:rsidR="000D283A" w:rsidRDefault="000D283A" w:rsidP="000D283A">
      <w:pPr>
        <w:tabs>
          <w:tab w:val="right" w:pos="9638"/>
        </w:tabs>
        <w:jc w:val="center"/>
        <w:rPr>
          <w:sz w:val="28"/>
          <w:szCs w:val="28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 w:rsidRPr="00461165">
        <w:rPr>
          <w:sz w:val="28"/>
          <w:szCs w:val="28"/>
        </w:rPr>
        <w:t>5)____________________________________________</w:t>
      </w:r>
      <w:r>
        <w:rPr>
          <w:sz w:val="28"/>
          <w:szCs w:val="28"/>
        </w:rPr>
        <w:t>_____________________</w:t>
      </w:r>
      <w:r w:rsidRPr="00461165">
        <w:rPr>
          <w:sz w:val="28"/>
          <w:szCs w:val="28"/>
        </w:rPr>
        <w:tab/>
      </w:r>
    </w:p>
    <w:p w:rsidR="000D283A" w:rsidRDefault="000D283A" w:rsidP="000D283A">
      <w:pPr>
        <w:tabs>
          <w:tab w:val="right" w:pos="9638"/>
        </w:tabs>
        <w:jc w:val="center"/>
        <w:rPr>
          <w:sz w:val="28"/>
          <w:szCs w:val="28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 w:rsidRPr="00461165">
        <w:rPr>
          <w:sz w:val="28"/>
          <w:szCs w:val="28"/>
        </w:rPr>
        <w:t>6)____________________________________________</w:t>
      </w:r>
      <w:r>
        <w:rPr>
          <w:sz w:val="28"/>
          <w:szCs w:val="28"/>
        </w:rPr>
        <w:t>_____________________</w:t>
      </w:r>
      <w:r w:rsidRPr="00461165">
        <w:rPr>
          <w:sz w:val="28"/>
          <w:szCs w:val="28"/>
        </w:rPr>
        <w:tab/>
      </w:r>
    </w:p>
    <w:p w:rsidR="000D283A" w:rsidRDefault="000D283A" w:rsidP="000D283A">
      <w:pPr>
        <w:tabs>
          <w:tab w:val="right" w:pos="9638"/>
        </w:tabs>
        <w:jc w:val="center"/>
        <w:rPr>
          <w:sz w:val="28"/>
          <w:szCs w:val="28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 w:rsidRPr="00461165">
        <w:rPr>
          <w:sz w:val="28"/>
          <w:szCs w:val="28"/>
        </w:rPr>
        <w:t>7)_____________________________________________</w:t>
      </w:r>
      <w:r>
        <w:rPr>
          <w:sz w:val="28"/>
          <w:szCs w:val="28"/>
        </w:rPr>
        <w:t>____________________</w:t>
      </w:r>
      <w:r w:rsidRPr="00461165">
        <w:rPr>
          <w:sz w:val="28"/>
          <w:szCs w:val="28"/>
        </w:rPr>
        <w:tab/>
      </w:r>
    </w:p>
    <w:p w:rsidR="000D283A" w:rsidRDefault="000D283A" w:rsidP="000D283A">
      <w:pPr>
        <w:tabs>
          <w:tab w:val="right" w:pos="9638"/>
        </w:tabs>
        <w:jc w:val="center"/>
        <w:rPr>
          <w:sz w:val="28"/>
          <w:szCs w:val="28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 w:rsidRPr="00461165">
        <w:rPr>
          <w:sz w:val="28"/>
          <w:szCs w:val="28"/>
        </w:rPr>
        <w:t>8)_____________________________________________</w:t>
      </w:r>
      <w:r>
        <w:rPr>
          <w:sz w:val="28"/>
          <w:szCs w:val="28"/>
        </w:rPr>
        <w:t>____________________</w:t>
      </w:r>
      <w:r w:rsidRPr="00461165">
        <w:rPr>
          <w:sz w:val="28"/>
          <w:szCs w:val="28"/>
        </w:rPr>
        <w:tab/>
      </w:r>
    </w:p>
    <w:p w:rsidR="000D283A" w:rsidRDefault="000D283A" w:rsidP="000D283A">
      <w:pPr>
        <w:tabs>
          <w:tab w:val="right" w:pos="9638"/>
        </w:tabs>
        <w:jc w:val="center"/>
        <w:rPr>
          <w:sz w:val="22"/>
          <w:szCs w:val="22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Pr="00461165">
        <w:rPr>
          <w:sz w:val="28"/>
          <w:szCs w:val="28"/>
        </w:rPr>
        <w:t>)____________________________________________</w:t>
      </w:r>
      <w:r>
        <w:rPr>
          <w:sz w:val="28"/>
          <w:szCs w:val="28"/>
        </w:rPr>
        <w:t>_____________________</w:t>
      </w:r>
      <w:r w:rsidRPr="00461165">
        <w:rPr>
          <w:sz w:val="28"/>
          <w:szCs w:val="28"/>
        </w:rPr>
        <w:tab/>
      </w:r>
    </w:p>
    <w:p w:rsidR="000D283A" w:rsidRDefault="000D283A" w:rsidP="000D283A">
      <w:pPr>
        <w:tabs>
          <w:tab w:val="right" w:pos="9638"/>
        </w:tabs>
        <w:jc w:val="center"/>
        <w:rPr>
          <w:sz w:val="28"/>
          <w:szCs w:val="28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Pr="00461165">
        <w:rPr>
          <w:sz w:val="28"/>
          <w:szCs w:val="28"/>
        </w:rPr>
        <w:t>)___________________________________________</w:t>
      </w:r>
      <w:r>
        <w:rPr>
          <w:sz w:val="28"/>
          <w:szCs w:val="28"/>
        </w:rPr>
        <w:t>_____________________</w:t>
      </w:r>
      <w:r w:rsidRPr="00461165">
        <w:rPr>
          <w:sz w:val="28"/>
          <w:szCs w:val="28"/>
        </w:rPr>
        <w:tab/>
      </w:r>
    </w:p>
    <w:p w:rsidR="000D283A" w:rsidRDefault="000D283A" w:rsidP="000D283A">
      <w:pPr>
        <w:tabs>
          <w:tab w:val="right" w:pos="9638"/>
        </w:tabs>
        <w:jc w:val="center"/>
        <w:rPr>
          <w:sz w:val="28"/>
          <w:szCs w:val="28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Pr="00461165">
        <w:rPr>
          <w:sz w:val="28"/>
          <w:szCs w:val="28"/>
        </w:rPr>
        <w:t>)____________________________________________</w:t>
      </w:r>
      <w:r>
        <w:rPr>
          <w:sz w:val="28"/>
          <w:szCs w:val="28"/>
        </w:rPr>
        <w:t>____________________</w:t>
      </w:r>
      <w:r w:rsidRPr="00461165">
        <w:rPr>
          <w:sz w:val="28"/>
          <w:szCs w:val="28"/>
        </w:rPr>
        <w:tab/>
      </w:r>
    </w:p>
    <w:p w:rsidR="000D283A" w:rsidRDefault="000D283A" w:rsidP="000D283A">
      <w:pPr>
        <w:tabs>
          <w:tab w:val="right" w:pos="9638"/>
        </w:tabs>
        <w:jc w:val="center"/>
        <w:rPr>
          <w:sz w:val="28"/>
          <w:szCs w:val="28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Pr="00461165">
        <w:rPr>
          <w:sz w:val="28"/>
          <w:szCs w:val="28"/>
        </w:rPr>
        <w:t>)_____________________________________________</w:t>
      </w:r>
      <w:r>
        <w:rPr>
          <w:sz w:val="28"/>
          <w:szCs w:val="28"/>
        </w:rPr>
        <w:t>___________________</w:t>
      </w:r>
      <w:r w:rsidRPr="00461165">
        <w:rPr>
          <w:sz w:val="28"/>
          <w:szCs w:val="28"/>
        </w:rPr>
        <w:tab/>
      </w:r>
    </w:p>
    <w:p w:rsidR="000D283A" w:rsidRDefault="000D283A" w:rsidP="000D283A">
      <w:pPr>
        <w:tabs>
          <w:tab w:val="right" w:pos="9638"/>
        </w:tabs>
        <w:jc w:val="center"/>
        <w:rPr>
          <w:sz w:val="28"/>
          <w:szCs w:val="28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Pr="00461165" w:rsidRDefault="000D283A" w:rsidP="000D283A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Pr="00461165">
        <w:rPr>
          <w:sz w:val="28"/>
          <w:szCs w:val="28"/>
        </w:rPr>
        <w:t>)_____________________________________________</w:t>
      </w:r>
      <w:r>
        <w:rPr>
          <w:sz w:val="28"/>
          <w:szCs w:val="28"/>
        </w:rPr>
        <w:t xml:space="preserve">___________________ </w:t>
      </w:r>
    </w:p>
    <w:p w:rsidR="000D283A" w:rsidRDefault="000D283A" w:rsidP="000D283A">
      <w:pPr>
        <w:tabs>
          <w:tab w:val="right" w:pos="9638"/>
        </w:tabs>
        <w:jc w:val="center"/>
        <w:rPr>
          <w:sz w:val="28"/>
          <w:szCs w:val="28"/>
        </w:rPr>
      </w:pPr>
      <w:r w:rsidRPr="002C56F8">
        <w:rPr>
          <w:sz w:val="22"/>
          <w:szCs w:val="22"/>
        </w:rPr>
        <w:t>(наименование и номер документа, кем и когда выдан)</w:t>
      </w:r>
    </w:p>
    <w:p w:rsidR="000D283A" w:rsidRDefault="000D283A" w:rsidP="000D283A">
      <w:pPr>
        <w:spacing w:before="240"/>
        <w:jc w:val="both"/>
        <w:rPr>
          <w:sz w:val="28"/>
          <w:szCs w:val="28"/>
        </w:rPr>
      </w:pPr>
      <w:r w:rsidRPr="00461165">
        <w:rPr>
          <w:sz w:val="28"/>
          <w:szCs w:val="28"/>
        </w:rPr>
        <w:t>Заявление и прилагаемые к нему согласно перечню документы приняты</w:t>
      </w:r>
    </w:p>
    <w:p w:rsidR="000D283A" w:rsidRPr="00461165" w:rsidRDefault="000D283A" w:rsidP="000D283A">
      <w:pPr>
        <w:spacing w:before="2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2552"/>
        <w:gridCol w:w="397"/>
        <w:gridCol w:w="397"/>
        <w:gridCol w:w="402"/>
      </w:tblGrid>
      <w:tr w:rsidR="000D283A" w:rsidRPr="00461165" w:rsidTr="00E36725">
        <w:tc>
          <w:tcPr>
            <w:tcW w:w="198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2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461165">
              <w:rPr>
                <w:sz w:val="28"/>
                <w:szCs w:val="28"/>
              </w:rPr>
              <w:t>г</w:t>
            </w:r>
            <w:proofErr w:type="gramEnd"/>
            <w:r w:rsidRPr="00461165">
              <w:rPr>
                <w:sz w:val="28"/>
                <w:szCs w:val="28"/>
              </w:rPr>
              <w:t>.</w:t>
            </w:r>
          </w:p>
        </w:tc>
      </w:tr>
    </w:tbl>
    <w:p w:rsidR="000D283A" w:rsidRPr="00461165" w:rsidRDefault="000D283A" w:rsidP="000D283A">
      <w:pPr>
        <w:rPr>
          <w:sz w:val="28"/>
          <w:szCs w:val="28"/>
        </w:rPr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180"/>
        <w:gridCol w:w="2160"/>
        <w:gridCol w:w="180"/>
        <w:gridCol w:w="2700"/>
      </w:tblGrid>
      <w:tr w:rsidR="000D283A" w:rsidRPr="00461165" w:rsidTr="00E36725"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tabs>
                <w:tab w:val="left" w:pos="1559"/>
              </w:tabs>
              <w:autoSpaceDE w:val="0"/>
              <w:autoSpaceDN w:val="0"/>
              <w:rPr>
                <w:sz w:val="28"/>
                <w:szCs w:val="28"/>
              </w:rPr>
            </w:pPr>
            <w:r w:rsidRPr="00461165">
              <w:rPr>
                <w:sz w:val="28"/>
                <w:szCs w:val="28"/>
              </w:rPr>
              <w:tab/>
            </w:r>
          </w:p>
        </w:tc>
        <w:tc>
          <w:tcPr>
            <w:tcW w:w="180" w:type="dxa"/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83A" w:rsidRPr="00461165" w:rsidRDefault="000D283A" w:rsidP="00E367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0D283A" w:rsidRPr="00461165" w:rsidTr="00E36725">
        <w:tc>
          <w:tcPr>
            <w:tcW w:w="4168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(должность лица, принявшего заявление)</w:t>
            </w:r>
          </w:p>
        </w:tc>
        <w:tc>
          <w:tcPr>
            <w:tcW w:w="18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(подпись, дата)</w:t>
            </w:r>
          </w:p>
        </w:tc>
        <w:tc>
          <w:tcPr>
            <w:tcW w:w="18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0D283A" w:rsidRPr="002C56F8" w:rsidRDefault="000D283A" w:rsidP="00E3672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56F8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0D283A" w:rsidRDefault="000D283A" w:rsidP="000D283A">
      <w:pPr>
        <w:rPr>
          <w:sz w:val="28"/>
          <w:szCs w:val="28"/>
        </w:rPr>
      </w:pPr>
    </w:p>
    <w:p w:rsidR="000D283A" w:rsidRDefault="000D283A" w:rsidP="000D283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0D283A" w:rsidRDefault="000D283A" w:rsidP="000D283A">
      <w:pPr>
        <w:rPr>
          <w:sz w:val="28"/>
          <w:szCs w:val="28"/>
        </w:rPr>
      </w:pPr>
    </w:p>
    <w:p w:rsidR="000D283A" w:rsidRDefault="000D283A" w:rsidP="000D283A">
      <w:pPr>
        <w:rPr>
          <w:sz w:val="28"/>
          <w:szCs w:val="28"/>
        </w:rPr>
      </w:pPr>
    </w:p>
    <w:p w:rsidR="000D283A" w:rsidRDefault="000D283A" w:rsidP="000D283A">
      <w:pPr>
        <w:rPr>
          <w:sz w:val="28"/>
          <w:szCs w:val="28"/>
        </w:rPr>
      </w:pPr>
    </w:p>
    <w:p w:rsidR="000D283A" w:rsidRPr="00CE6B86" w:rsidRDefault="000D283A" w:rsidP="000D28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Pr="00CE6B8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0D283A" w:rsidRDefault="000D283A" w:rsidP="000D283A">
      <w:pPr>
        <w:pStyle w:val="ConsPlusTitle"/>
        <w:spacing w:before="120" w:line="240" w:lineRule="exact"/>
        <w:jc w:val="right"/>
        <w:rPr>
          <w:b w:val="0"/>
          <w:sz w:val="28"/>
          <w:szCs w:val="28"/>
        </w:rPr>
      </w:pP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  <w:t>к П</w:t>
      </w:r>
      <w:r>
        <w:rPr>
          <w:b w:val="0"/>
          <w:sz w:val="28"/>
          <w:szCs w:val="28"/>
        </w:rPr>
        <w:t>орядку</w:t>
      </w:r>
      <w:r w:rsidRPr="00CE6B86">
        <w:rPr>
          <w:b w:val="0"/>
          <w:sz w:val="28"/>
          <w:szCs w:val="28"/>
        </w:rPr>
        <w:t xml:space="preserve"> пр</w:t>
      </w:r>
      <w:r>
        <w:rPr>
          <w:b w:val="0"/>
          <w:sz w:val="28"/>
          <w:szCs w:val="28"/>
        </w:rPr>
        <w:t xml:space="preserve">изнания молодых семей -                                       </w:t>
      </w:r>
      <w:r w:rsidRPr="00CE6B86">
        <w:rPr>
          <w:b w:val="0"/>
          <w:sz w:val="28"/>
          <w:szCs w:val="28"/>
        </w:rPr>
        <w:t>участникам</w:t>
      </w:r>
      <w:r>
        <w:rPr>
          <w:b w:val="0"/>
          <w:sz w:val="28"/>
          <w:szCs w:val="28"/>
        </w:rPr>
        <w:t xml:space="preserve">и </w:t>
      </w:r>
      <w:proofErr w:type="gramStart"/>
      <w:r>
        <w:rPr>
          <w:b w:val="0"/>
          <w:sz w:val="28"/>
          <w:szCs w:val="28"/>
        </w:rPr>
        <w:t>муниципальной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програм</w:t>
      </w:r>
      <w:proofErr w:type="spellEnd"/>
      <w:r>
        <w:rPr>
          <w:b w:val="0"/>
          <w:sz w:val="28"/>
          <w:szCs w:val="28"/>
        </w:rPr>
        <w:t>-</w:t>
      </w:r>
    </w:p>
    <w:p w:rsidR="000D283A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CE6B8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                                                   </w:t>
      </w:r>
      <w:r w:rsidRPr="00CE6B86">
        <w:rPr>
          <w:b w:val="0"/>
          <w:sz w:val="28"/>
          <w:szCs w:val="28"/>
        </w:rPr>
        <w:t>мы «Обеспе</w:t>
      </w:r>
      <w:r>
        <w:rPr>
          <w:b w:val="0"/>
          <w:sz w:val="28"/>
          <w:szCs w:val="28"/>
        </w:rPr>
        <w:t>чение жильем молодых</w:t>
      </w:r>
    </w:p>
    <w:p w:rsidR="000D283A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Pr="00CE6B86">
        <w:rPr>
          <w:b w:val="0"/>
          <w:sz w:val="28"/>
          <w:szCs w:val="28"/>
        </w:rPr>
        <w:t>семей на 201</w:t>
      </w:r>
      <w:r>
        <w:rPr>
          <w:b w:val="0"/>
          <w:sz w:val="28"/>
          <w:szCs w:val="28"/>
        </w:rPr>
        <w:t>5</w:t>
      </w:r>
      <w:r w:rsidRPr="00CE6B86">
        <w:rPr>
          <w:b w:val="0"/>
          <w:sz w:val="28"/>
          <w:szCs w:val="28"/>
        </w:rPr>
        <w:t>-</w:t>
      </w:r>
      <w:r w:rsidR="0091083E">
        <w:rPr>
          <w:b w:val="0"/>
          <w:sz w:val="28"/>
          <w:szCs w:val="28"/>
        </w:rPr>
        <w:t>2020</w:t>
      </w:r>
      <w:r>
        <w:rPr>
          <w:b w:val="0"/>
          <w:sz w:val="28"/>
          <w:szCs w:val="28"/>
        </w:rPr>
        <w:t xml:space="preserve"> годы»</w:t>
      </w:r>
    </w:p>
    <w:p w:rsidR="000D283A" w:rsidRPr="00CE6B86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</w:t>
      </w:r>
    </w:p>
    <w:p w:rsidR="000D283A" w:rsidRPr="00A4721B" w:rsidRDefault="000D283A" w:rsidP="000D283A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721B">
        <w:rPr>
          <w:sz w:val="28"/>
          <w:szCs w:val="28"/>
        </w:rPr>
        <w:t xml:space="preserve">Форма </w:t>
      </w:r>
      <w:r>
        <w:rPr>
          <w:sz w:val="28"/>
          <w:szCs w:val="28"/>
        </w:rPr>
        <w:t>заявления о включении</w:t>
      </w:r>
    </w:p>
    <w:p w:rsidR="000D283A" w:rsidRDefault="000D283A" w:rsidP="000D283A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 список молодых семей-участников</w:t>
      </w:r>
    </w:p>
    <w:p w:rsidR="000D283A" w:rsidRPr="00A4721B" w:rsidRDefault="000D283A" w:rsidP="000D283A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программы в планируемом году</w:t>
      </w:r>
    </w:p>
    <w:p w:rsidR="000D283A" w:rsidRDefault="000D283A" w:rsidP="000D283A">
      <w:pPr>
        <w:jc w:val="both"/>
        <w:rPr>
          <w:sz w:val="22"/>
          <w:szCs w:val="22"/>
        </w:rPr>
      </w:pPr>
    </w:p>
    <w:p w:rsidR="000D283A" w:rsidRPr="00296B6F" w:rsidRDefault="000D283A" w:rsidP="000D283A">
      <w:pPr>
        <w:pStyle w:val="3"/>
        <w:numPr>
          <w:ilvl w:val="2"/>
          <w:numId w:val="0"/>
        </w:numPr>
        <w:tabs>
          <w:tab w:val="num" w:pos="0"/>
        </w:tabs>
        <w:suppressAutoHyphens/>
        <w:ind w:left="720" w:hanging="720"/>
        <w:rPr>
          <w:b w:val="0"/>
          <w:sz w:val="24"/>
          <w:szCs w:val="24"/>
        </w:rPr>
      </w:pPr>
    </w:p>
    <w:p w:rsidR="000D283A" w:rsidRDefault="000D283A" w:rsidP="000D283A">
      <w:pPr>
        <w:pStyle w:val="3"/>
        <w:numPr>
          <w:ilvl w:val="2"/>
          <w:numId w:val="0"/>
        </w:numPr>
        <w:tabs>
          <w:tab w:val="num" w:pos="0"/>
        </w:tabs>
        <w:suppressAutoHyphens/>
        <w:spacing w:line="240" w:lineRule="exact"/>
        <w:ind w:left="720" w:hanging="720"/>
        <w:rPr>
          <w:b w:val="0"/>
          <w:szCs w:val="28"/>
        </w:rPr>
      </w:pPr>
      <w:r w:rsidRPr="00296B6F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                              </w:t>
      </w:r>
      <w:r w:rsidR="00F47071">
        <w:rPr>
          <w:b w:val="0"/>
          <w:sz w:val="24"/>
          <w:szCs w:val="24"/>
        </w:rPr>
        <w:t xml:space="preserve"> </w:t>
      </w:r>
      <w:r w:rsidRPr="00A4721B">
        <w:rPr>
          <w:b w:val="0"/>
          <w:szCs w:val="28"/>
        </w:rPr>
        <w:t xml:space="preserve">Главе  </w:t>
      </w:r>
      <w:proofErr w:type="spellStart"/>
      <w:r w:rsidRPr="00A4721B">
        <w:rPr>
          <w:b w:val="0"/>
          <w:szCs w:val="28"/>
        </w:rPr>
        <w:t>Боровичского</w:t>
      </w:r>
      <w:proofErr w:type="spellEnd"/>
      <w:r w:rsidRPr="00A4721B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 xml:space="preserve">                  </w:t>
      </w:r>
    </w:p>
    <w:p w:rsidR="000D283A" w:rsidRDefault="000D283A" w:rsidP="000D283A">
      <w:pPr>
        <w:pStyle w:val="3"/>
        <w:numPr>
          <w:ilvl w:val="2"/>
          <w:numId w:val="0"/>
        </w:numPr>
        <w:tabs>
          <w:tab w:val="num" w:pos="0"/>
        </w:tabs>
        <w:suppressAutoHyphens/>
        <w:spacing w:line="240" w:lineRule="exact"/>
        <w:ind w:left="720" w:hanging="720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A4721B">
        <w:rPr>
          <w:b w:val="0"/>
          <w:szCs w:val="28"/>
        </w:rPr>
        <w:t>муниципального района</w:t>
      </w:r>
    </w:p>
    <w:p w:rsidR="000D283A" w:rsidRPr="009863A7" w:rsidRDefault="000D283A" w:rsidP="000D283A"/>
    <w:p w:rsidR="000D283A" w:rsidRPr="00A4721B" w:rsidRDefault="000D283A" w:rsidP="000D283A">
      <w:pPr>
        <w:pStyle w:val="3"/>
        <w:numPr>
          <w:ilvl w:val="2"/>
          <w:numId w:val="0"/>
        </w:numPr>
        <w:tabs>
          <w:tab w:val="num" w:pos="0"/>
        </w:tabs>
        <w:suppressAutoHyphens/>
        <w:ind w:left="720" w:hanging="720"/>
        <w:rPr>
          <w:b w:val="0"/>
          <w:sz w:val="24"/>
          <w:szCs w:val="24"/>
        </w:rPr>
      </w:pPr>
      <w:r w:rsidRPr="00296B6F">
        <w:rPr>
          <w:b w:val="0"/>
          <w:sz w:val="24"/>
          <w:szCs w:val="24"/>
        </w:rPr>
        <w:tab/>
      </w:r>
      <w:r w:rsidRPr="00296B6F">
        <w:rPr>
          <w:b w:val="0"/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A4721B">
        <w:rPr>
          <w:b w:val="0"/>
          <w:sz w:val="24"/>
          <w:szCs w:val="24"/>
        </w:rPr>
        <w:t>________________________________</w:t>
      </w:r>
      <w:r>
        <w:rPr>
          <w:b w:val="0"/>
          <w:sz w:val="24"/>
          <w:szCs w:val="24"/>
        </w:rPr>
        <w:t>______</w:t>
      </w:r>
    </w:p>
    <w:p w:rsidR="000D283A" w:rsidRPr="00296B6F" w:rsidRDefault="000D283A" w:rsidP="000D283A">
      <w:pPr>
        <w:pStyle w:val="1"/>
        <w:tabs>
          <w:tab w:val="num" w:pos="0"/>
        </w:tabs>
        <w:suppressAutoHyphens/>
        <w:ind w:left="432" w:hanging="432"/>
        <w:rPr>
          <w:sz w:val="24"/>
          <w:szCs w:val="24"/>
        </w:rPr>
      </w:pPr>
      <w:r w:rsidRPr="00296B6F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296B6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</w:t>
      </w:r>
    </w:p>
    <w:p w:rsidR="000D283A" w:rsidRPr="00A4721B" w:rsidRDefault="000D283A" w:rsidP="000D283A">
      <w:pPr>
        <w:pStyle w:val="1"/>
        <w:tabs>
          <w:tab w:val="num" w:pos="0"/>
        </w:tabs>
        <w:suppressAutoHyphens/>
        <w:ind w:left="432" w:hanging="432"/>
        <w:rPr>
          <w:sz w:val="22"/>
          <w:szCs w:val="22"/>
        </w:rPr>
      </w:pPr>
      <w:r w:rsidRPr="00296B6F">
        <w:rPr>
          <w:sz w:val="24"/>
          <w:szCs w:val="24"/>
        </w:rPr>
        <w:t xml:space="preserve">                                                                             </w:t>
      </w:r>
      <w:r w:rsidRPr="00A4721B">
        <w:rPr>
          <w:sz w:val="22"/>
          <w:szCs w:val="22"/>
        </w:rPr>
        <w:t>(фамилия, имя, отчество заявителя)</w:t>
      </w:r>
    </w:p>
    <w:p w:rsidR="000D283A" w:rsidRPr="00296B6F" w:rsidRDefault="000D283A" w:rsidP="000D283A">
      <w:pPr>
        <w:rPr>
          <w:sz w:val="24"/>
          <w:szCs w:val="24"/>
        </w:rPr>
      </w:pPr>
      <w:r w:rsidRPr="00296B6F">
        <w:rPr>
          <w:sz w:val="24"/>
          <w:szCs w:val="24"/>
        </w:rPr>
        <w:t xml:space="preserve">                                             </w:t>
      </w:r>
      <w:r w:rsidRPr="00296B6F">
        <w:rPr>
          <w:sz w:val="24"/>
          <w:szCs w:val="24"/>
        </w:rPr>
        <w:tab/>
        <w:t xml:space="preserve">      </w:t>
      </w:r>
      <w:r w:rsidRPr="00296B6F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</w:t>
      </w:r>
      <w:r w:rsidRPr="00296B6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</w:t>
      </w:r>
    </w:p>
    <w:p w:rsidR="000D283A" w:rsidRPr="00296B6F" w:rsidRDefault="000D283A" w:rsidP="000D283A">
      <w:pPr>
        <w:rPr>
          <w:sz w:val="24"/>
          <w:szCs w:val="24"/>
        </w:rPr>
      </w:pP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</w:p>
    <w:p w:rsidR="000D283A" w:rsidRDefault="000D283A" w:rsidP="000D283A">
      <w:pPr>
        <w:rPr>
          <w:sz w:val="28"/>
          <w:szCs w:val="28"/>
        </w:rPr>
      </w:pP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</w:t>
      </w:r>
      <w:proofErr w:type="gramStart"/>
      <w:r w:rsidRPr="00A4721B">
        <w:rPr>
          <w:sz w:val="28"/>
          <w:szCs w:val="28"/>
        </w:rPr>
        <w:t>зарегистрированного</w:t>
      </w:r>
      <w:proofErr w:type="gramEnd"/>
      <w:r w:rsidRPr="00A4721B">
        <w:rPr>
          <w:sz w:val="28"/>
          <w:szCs w:val="28"/>
        </w:rPr>
        <w:t xml:space="preserve"> (ой)</w:t>
      </w:r>
      <w:r>
        <w:rPr>
          <w:sz w:val="28"/>
          <w:szCs w:val="28"/>
        </w:rPr>
        <w:t xml:space="preserve"> по адресу:</w:t>
      </w:r>
      <w:r w:rsidRPr="00A4721B">
        <w:rPr>
          <w:sz w:val="28"/>
          <w:szCs w:val="28"/>
        </w:rPr>
        <w:t xml:space="preserve"> </w:t>
      </w:r>
    </w:p>
    <w:p w:rsidR="000D283A" w:rsidRPr="00296B6F" w:rsidRDefault="000D283A" w:rsidP="000D283A">
      <w:pPr>
        <w:rPr>
          <w:sz w:val="24"/>
          <w:szCs w:val="24"/>
        </w:rPr>
      </w:pPr>
      <w:r w:rsidRPr="00A4721B">
        <w:rPr>
          <w:sz w:val="28"/>
          <w:szCs w:val="28"/>
        </w:rPr>
        <w:tab/>
      </w:r>
      <w:r w:rsidRPr="00A4721B">
        <w:rPr>
          <w:sz w:val="28"/>
          <w:szCs w:val="28"/>
        </w:rPr>
        <w:tab/>
      </w:r>
      <w:r w:rsidRPr="00A4721B">
        <w:rPr>
          <w:sz w:val="28"/>
          <w:szCs w:val="28"/>
        </w:rPr>
        <w:tab/>
      </w:r>
      <w:r w:rsidRPr="00A4721B">
        <w:rPr>
          <w:sz w:val="28"/>
          <w:szCs w:val="28"/>
        </w:rPr>
        <w:tab/>
      </w:r>
      <w:r w:rsidRPr="00A4721B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______________________________________</w:t>
      </w:r>
    </w:p>
    <w:p w:rsidR="000D283A" w:rsidRPr="00296B6F" w:rsidRDefault="000D283A" w:rsidP="000D283A">
      <w:pPr>
        <w:rPr>
          <w:sz w:val="24"/>
          <w:szCs w:val="24"/>
        </w:rPr>
      </w:pPr>
      <w:r w:rsidRPr="00296B6F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296B6F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</w:t>
      </w:r>
    </w:p>
    <w:p w:rsidR="000D283A" w:rsidRDefault="000D283A" w:rsidP="000D283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тел.___________________________________</w:t>
      </w:r>
    </w:p>
    <w:p w:rsidR="000D283A" w:rsidRPr="00296B6F" w:rsidRDefault="000D283A" w:rsidP="000D283A">
      <w:pPr>
        <w:ind w:left="3540" w:firstLine="708"/>
        <w:rPr>
          <w:sz w:val="24"/>
          <w:szCs w:val="24"/>
        </w:rPr>
      </w:pPr>
    </w:p>
    <w:p w:rsidR="000D283A" w:rsidRPr="00317E6C" w:rsidRDefault="000D283A" w:rsidP="000D283A">
      <w:pPr>
        <w:jc w:val="center"/>
        <w:rPr>
          <w:b/>
          <w:sz w:val="28"/>
          <w:szCs w:val="28"/>
        </w:rPr>
      </w:pPr>
    </w:p>
    <w:p w:rsidR="000D283A" w:rsidRPr="009863A7" w:rsidRDefault="000D283A" w:rsidP="000D283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3A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D283A" w:rsidRPr="00317E6C" w:rsidRDefault="000D283A" w:rsidP="000D283A">
      <w:pPr>
        <w:pStyle w:val="ConsPlusNonformat"/>
        <w:rPr>
          <w:sz w:val="28"/>
          <w:szCs w:val="28"/>
        </w:rPr>
      </w:pPr>
    </w:p>
    <w:p w:rsidR="000D283A" w:rsidRPr="00317E6C" w:rsidRDefault="000D283A" w:rsidP="000D283A">
      <w:pPr>
        <w:jc w:val="both"/>
        <w:rPr>
          <w:sz w:val="28"/>
          <w:szCs w:val="28"/>
        </w:rPr>
      </w:pPr>
      <w:r w:rsidRPr="00317E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317E6C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включить меня </w:t>
      </w:r>
      <w:r w:rsidRPr="00317E6C">
        <w:rPr>
          <w:sz w:val="28"/>
          <w:szCs w:val="28"/>
        </w:rPr>
        <w:t>________________________________________ __________________________________________________________________,</w:t>
      </w:r>
    </w:p>
    <w:p w:rsidR="000D283A" w:rsidRPr="00317E6C" w:rsidRDefault="000D283A" w:rsidP="000D283A">
      <w:pPr>
        <w:jc w:val="center"/>
      </w:pPr>
      <w:r w:rsidRPr="00317E6C">
        <w:t>(фамилия, имя, отчество)</w:t>
      </w:r>
    </w:p>
    <w:p w:rsidR="000D283A" w:rsidRPr="00317E6C" w:rsidRDefault="000D283A" w:rsidP="000D283A">
      <w:pPr>
        <w:jc w:val="both"/>
        <w:rPr>
          <w:sz w:val="28"/>
          <w:szCs w:val="28"/>
        </w:rPr>
      </w:pPr>
      <w:r w:rsidRPr="00317E6C">
        <w:rPr>
          <w:sz w:val="28"/>
          <w:szCs w:val="28"/>
        </w:rPr>
        <w:t xml:space="preserve">паспорт серия _________ </w:t>
      </w:r>
      <w:r>
        <w:rPr>
          <w:sz w:val="28"/>
          <w:szCs w:val="28"/>
        </w:rPr>
        <w:t>№</w:t>
      </w:r>
      <w:r w:rsidRPr="00317E6C">
        <w:rPr>
          <w:sz w:val="28"/>
          <w:szCs w:val="28"/>
        </w:rPr>
        <w:t xml:space="preserve"> _______________, выдан ____________________,</w:t>
      </w:r>
    </w:p>
    <w:p w:rsidR="000D283A" w:rsidRPr="00317E6C" w:rsidRDefault="000D283A" w:rsidP="000D283A">
      <w:pPr>
        <w:jc w:val="both"/>
      </w:pPr>
      <w:r w:rsidRPr="00317E6C">
        <w:rPr>
          <w:sz w:val="28"/>
          <w:szCs w:val="28"/>
        </w:rPr>
        <w:t xml:space="preserve">__________________________________________________________________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317E6C">
        <w:t>(кем, когда)</w:t>
      </w:r>
    </w:p>
    <w:p w:rsidR="000D283A" w:rsidRPr="00317E6C" w:rsidRDefault="000D283A" w:rsidP="000D283A">
      <w:pPr>
        <w:jc w:val="both"/>
        <w:rPr>
          <w:sz w:val="28"/>
          <w:szCs w:val="28"/>
        </w:rPr>
      </w:pPr>
      <w:r w:rsidRPr="00317E6C">
        <w:rPr>
          <w:sz w:val="28"/>
          <w:szCs w:val="28"/>
        </w:rPr>
        <w:t>__________________________________________________________________</w:t>
      </w:r>
    </w:p>
    <w:p w:rsidR="000D283A" w:rsidRPr="00317E6C" w:rsidRDefault="000D283A" w:rsidP="000D283A">
      <w:pPr>
        <w:jc w:val="both"/>
        <w:rPr>
          <w:sz w:val="28"/>
          <w:szCs w:val="28"/>
        </w:rPr>
      </w:pPr>
      <w:r>
        <w:rPr>
          <w:sz w:val="28"/>
          <w:szCs w:val="28"/>
        </w:rPr>
        <w:t>с составом семьи____________ человек (а)  в Список молодых семей –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ников  муниципальной программы «Обеспечение </w:t>
      </w:r>
      <w:r w:rsidR="0091083E">
        <w:rPr>
          <w:sz w:val="28"/>
          <w:szCs w:val="28"/>
        </w:rPr>
        <w:t>жильем молодых семей на 2015-2020</w:t>
      </w:r>
      <w:r>
        <w:rPr>
          <w:sz w:val="28"/>
          <w:szCs w:val="28"/>
        </w:rPr>
        <w:t xml:space="preserve"> годы»  на получение </w:t>
      </w:r>
      <w:r w:rsidRPr="00317E6C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r w:rsidRPr="00317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выплаты </w:t>
      </w:r>
      <w:r w:rsidRPr="00317E6C">
        <w:rPr>
          <w:sz w:val="28"/>
          <w:szCs w:val="28"/>
        </w:rPr>
        <w:t>на строительство или приобретение жилого помещения в 20</w:t>
      </w:r>
      <w:r>
        <w:rPr>
          <w:sz w:val="28"/>
          <w:szCs w:val="28"/>
        </w:rPr>
        <w:t>___</w:t>
      </w:r>
      <w:r w:rsidRPr="00317E6C">
        <w:rPr>
          <w:sz w:val="28"/>
          <w:szCs w:val="28"/>
        </w:rPr>
        <w:t xml:space="preserve"> году.</w:t>
      </w:r>
    </w:p>
    <w:p w:rsidR="000D283A" w:rsidRPr="00317E6C" w:rsidRDefault="000D283A" w:rsidP="000D283A">
      <w:pPr>
        <w:jc w:val="both"/>
        <w:rPr>
          <w:sz w:val="28"/>
          <w:szCs w:val="28"/>
        </w:rPr>
      </w:pPr>
    </w:p>
    <w:p w:rsidR="000D283A" w:rsidRDefault="000D283A" w:rsidP="000D283A">
      <w:pPr>
        <w:jc w:val="both"/>
        <w:rPr>
          <w:sz w:val="28"/>
          <w:szCs w:val="28"/>
        </w:rPr>
      </w:pPr>
    </w:p>
    <w:p w:rsidR="000D283A" w:rsidRDefault="000D283A" w:rsidP="000D283A">
      <w:pPr>
        <w:jc w:val="both"/>
        <w:rPr>
          <w:sz w:val="28"/>
          <w:szCs w:val="28"/>
        </w:rPr>
      </w:pPr>
    </w:p>
    <w:p w:rsidR="000D283A" w:rsidRPr="00317E6C" w:rsidRDefault="000D283A" w:rsidP="000D283A">
      <w:pPr>
        <w:jc w:val="both"/>
        <w:rPr>
          <w:sz w:val="28"/>
          <w:szCs w:val="28"/>
        </w:rPr>
      </w:pPr>
      <w:r w:rsidRPr="00317E6C">
        <w:rPr>
          <w:sz w:val="28"/>
          <w:szCs w:val="28"/>
        </w:rPr>
        <w:t>"___" _____________ 20</w:t>
      </w:r>
      <w:r>
        <w:rPr>
          <w:sz w:val="28"/>
          <w:szCs w:val="28"/>
        </w:rPr>
        <w:t>____</w:t>
      </w:r>
      <w:r w:rsidRPr="00317E6C">
        <w:rPr>
          <w:sz w:val="28"/>
          <w:szCs w:val="28"/>
        </w:rPr>
        <w:t xml:space="preserve"> года   ____________________________________</w:t>
      </w:r>
    </w:p>
    <w:p w:rsidR="000D283A" w:rsidRPr="009863A7" w:rsidRDefault="000D283A" w:rsidP="000D283A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9863A7">
        <w:rPr>
          <w:sz w:val="22"/>
          <w:szCs w:val="22"/>
        </w:rPr>
        <w:t xml:space="preserve">            (подпись гражданина)</w:t>
      </w:r>
    </w:p>
    <w:p w:rsidR="000D283A" w:rsidRPr="00317E6C" w:rsidRDefault="000D283A" w:rsidP="000D283A">
      <w:pPr>
        <w:jc w:val="both"/>
        <w:rPr>
          <w:sz w:val="28"/>
          <w:szCs w:val="28"/>
        </w:rPr>
      </w:pPr>
    </w:p>
    <w:p w:rsidR="000D283A" w:rsidRPr="00BD1273" w:rsidRDefault="000D283A" w:rsidP="000D283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0D283A" w:rsidRDefault="000D283A" w:rsidP="000D283A">
      <w:pPr>
        <w:jc w:val="center"/>
        <w:rPr>
          <w:sz w:val="28"/>
          <w:szCs w:val="28"/>
        </w:rPr>
      </w:pPr>
    </w:p>
    <w:p w:rsidR="000D283A" w:rsidRDefault="000D283A" w:rsidP="000D283A">
      <w:pPr>
        <w:rPr>
          <w:sz w:val="28"/>
          <w:szCs w:val="28"/>
        </w:rPr>
      </w:pPr>
    </w:p>
    <w:p w:rsidR="000D283A" w:rsidRDefault="000D283A" w:rsidP="000D283A">
      <w:pPr>
        <w:rPr>
          <w:sz w:val="28"/>
          <w:szCs w:val="28"/>
        </w:rPr>
      </w:pPr>
    </w:p>
    <w:p w:rsidR="000D283A" w:rsidRDefault="000D283A" w:rsidP="000D283A">
      <w:pPr>
        <w:rPr>
          <w:sz w:val="28"/>
          <w:szCs w:val="28"/>
        </w:rPr>
      </w:pPr>
    </w:p>
    <w:p w:rsidR="00F47071" w:rsidRDefault="00F47071" w:rsidP="000D283A">
      <w:pPr>
        <w:rPr>
          <w:sz w:val="28"/>
          <w:szCs w:val="28"/>
        </w:rPr>
      </w:pPr>
    </w:p>
    <w:p w:rsidR="000D283A" w:rsidRPr="00CE6B86" w:rsidRDefault="000D283A" w:rsidP="0091083E">
      <w:pPr>
        <w:autoSpaceDE w:val="0"/>
        <w:autoSpaceDN w:val="0"/>
        <w:adjustRightInd w:val="0"/>
        <w:ind w:left="2124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</w:t>
      </w:r>
      <w:r w:rsidR="00F47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CE6B8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0D283A" w:rsidRDefault="000D283A" w:rsidP="000D283A">
      <w:pPr>
        <w:pStyle w:val="ConsPlusTitle"/>
        <w:spacing w:before="120" w:line="240" w:lineRule="exact"/>
        <w:jc w:val="right"/>
        <w:rPr>
          <w:b w:val="0"/>
          <w:sz w:val="28"/>
          <w:szCs w:val="28"/>
        </w:rPr>
      </w:pP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</w:r>
      <w:r w:rsidRPr="00CE6B86">
        <w:rPr>
          <w:b w:val="0"/>
          <w:sz w:val="28"/>
          <w:szCs w:val="28"/>
        </w:rPr>
        <w:tab/>
        <w:t>к П</w:t>
      </w:r>
      <w:r>
        <w:rPr>
          <w:b w:val="0"/>
          <w:sz w:val="28"/>
          <w:szCs w:val="28"/>
        </w:rPr>
        <w:t>орядку</w:t>
      </w:r>
      <w:r w:rsidRPr="00CE6B86">
        <w:rPr>
          <w:b w:val="0"/>
          <w:sz w:val="28"/>
          <w:szCs w:val="28"/>
        </w:rPr>
        <w:t xml:space="preserve"> пр</w:t>
      </w:r>
      <w:r>
        <w:rPr>
          <w:b w:val="0"/>
          <w:sz w:val="28"/>
          <w:szCs w:val="28"/>
        </w:rPr>
        <w:t xml:space="preserve">изнания молодых семей -                                       </w:t>
      </w:r>
      <w:r w:rsidRPr="00CE6B86">
        <w:rPr>
          <w:b w:val="0"/>
          <w:sz w:val="28"/>
          <w:szCs w:val="28"/>
        </w:rPr>
        <w:t>участникам</w:t>
      </w:r>
      <w:r>
        <w:rPr>
          <w:b w:val="0"/>
          <w:sz w:val="28"/>
          <w:szCs w:val="28"/>
        </w:rPr>
        <w:t xml:space="preserve">и </w:t>
      </w:r>
      <w:proofErr w:type="gramStart"/>
      <w:r>
        <w:rPr>
          <w:b w:val="0"/>
          <w:sz w:val="28"/>
          <w:szCs w:val="28"/>
        </w:rPr>
        <w:t>муниципальной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програм</w:t>
      </w:r>
      <w:proofErr w:type="spellEnd"/>
      <w:r>
        <w:rPr>
          <w:b w:val="0"/>
          <w:sz w:val="28"/>
          <w:szCs w:val="28"/>
        </w:rPr>
        <w:t>-</w:t>
      </w:r>
    </w:p>
    <w:p w:rsidR="000D283A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CE6B8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                                                 </w:t>
      </w:r>
      <w:r w:rsidRPr="00CE6B86">
        <w:rPr>
          <w:b w:val="0"/>
          <w:sz w:val="28"/>
          <w:szCs w:val="28"/>
        </w:rPr>
        <w:t>мы «Обеспе</w:t>
      </w:r>
      <w:r>
        <w:rPr>
          <w:b w:val="0"/>
          <w:sz w:val="28"/>
          <w:szCs w:val="28"/>
        </w:rPr>
        <w:t>чение жильем молодых</w:t>
      </w:r>
    </w:p>
    <w:p w:rsidR="000D283A" w:rsidRDefault="000D283A" w:rsidP="000D283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  <w:r w:rsidRPr="00CE6B86">
        <w:rPr>
          <w:b w:val="0"/>
          <w:sz w:val="28"/>
          <w:szCs w:val="28"/>
        </w:rPr>
        <w:t>семей на 201</w:t>
      </w:r>
      <w:r>
        <w:rPr>
          <w:b w:val="0"/>
          <w:sz w:val="28"/>
          <w:szCs w:val="28"/>
        </w:rPr>
        <w:t>5</w:t>
      </w:r>
      <w:r w:rsidRPr="00CE6B86">
        <w:rPr>
          <w:b w:val="0"/>
          <w:sz w:val="28"/>
          <w:szCs w:val="28"/>
        </w:rPr>
        <w:t>-</w:t>
      </w:r>
      <w:r w:rsidR="0091083E">
        <w:rPr>
          <w:b w:val="0"/>
          <w:sz w:val="28"/>
          <w:szCs w:val="28"/>
        </w:rPr>
        <w:t>2020</w:t>
      </w:r>
      <w:r>
        <w:rPr>
          <w:b w:val="0"/>
          <w:sz w:val="28"/>
          <w:szCs w:val="28"/>
        </w:rPr>
        <w:t xml:space="preserve"> годы»</w:t>
      </w:r>
    </w:p>
    <w:p w:rsidR="000D283A" w:rsidRPr="00F77EA6" w:rsidRDefault="000D283A" w:rsidP="000D283A">
      <w:pPr>
        <w:pStyle w:val="ConsPlusTitle"/>
        <w:jc w:val="right"/>
        <w:rPr>
          <w:b w:val="0"/>
        </w:rPr>
      </w:pPr>
    </w:p>
    <w:p w:rsidR="000D283A" w:rsidRPr="00A4721B" w:rsidRDefault="000D283A" w:rsidP="000D283A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 w:rsidRPr="00296B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A4721B">
        <w:rPr>
          <w:sz w:val="28"/>
          <w:szCs w:val="28"/>
        </w:rPr>
        <w:t>Форма согласия на обработку</w:t>
      </w:r>
    </w:p>
    <w:p w:rsidR="000D283A" w:rsidRPr="00A4721B" w:rsidRDefault="000D283A" w:rsidP="000D283A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A4721B">
        <w:rPr>
          <w:sz w:val="28"/>
          <w:szCs w:val="28"/>
        </w:rPr>
        <w:t>персональных данных</w:t>
      </w:r>
    </w:p>
    <w:p w:rsidR="000D283A" w:rsidRPr="009863A7" w:rsidRDefault="000D283A" w:rsidP="000D283A"/>
    <w:p w:rsidR="000D283A" w:rsidRDefault="000D283A" w:rsidP="000D283A">
      <w:pPr>
        <w:pStyle w:val="3"/>
        <w:numPr>
          <w:ilvl w:val="2"/>
          <w:numId w:val="0"/>
        </w:numPr>
        <w:tabs>
          <w:tab w:val="num" w:pos="0"/>
        </w:tabs>
        <w:suppressAutoHyphens/>
        <w:spacing w:line="240" w:lineRule="exact"/>
        <w:ind w:left="720" w:hanging="720"/>
        <w:rPr>
          <w:b w:val="0"/>
          <w:szCs w:val="28"/>
        </w:rPr>
      </w:pPr>
      <w:r w:rsidRPr="00296B6F">
        <w:rPr>
          <w:b w:val="0"/>
          <w:sz w:val="24"/>
          <w:szCs w:val="24"/>
        </w:rPr>
        <w:t xml:space="preserve">                                     </w:t>
      </w:r>
      <w:r>
        <w:rPr>
          <w:b w:val="0"/>
          <w:sz w:val="24"/>
          <w:szCs w:val="24"/>
        </w:rPr>
        <w:t xml:space="preserve">  </w:t>
      </w:r>
      <w:r w:rsidRPr="00A4721B">
        <w:rPr>
          <w:b w:val="0"/>
          <w:szCs w:val="28"/>
        </w:rPr>
        <w:t xml:space="preserve">Главе  Боровичского                   </w:t>
      </w:r>
      <w:r>
        <w:rPr>
          <w:b w:val="0"/>
          <w:szCs w:val="28"/>
        </w:rPr>
        <w:t xml:space="preserve">                  </w:t>
      </w:r>
    </w:p>
    <w:p w:rsidR="000D283A" w:rsidRPr="00A4721B" w:rsidRDefault="000D283A" w:rsidP="000D283A">
      <w:pPr>
        <w:pStyle w:val="3"/>
        <w:numPr>
          <w:ilvl w:val="2"/>
          <w:numId w:val="0"/>
        </w:numPr>
        <w:tabs>
          <w:tab w:val="num" w:pos="0"/>
        </w:tabs>
        <w:suppressAutoHyphens/>
        <w:spacing w:line="240" w:lineRule="exact"/>
        <w:ind w:left="720" w:hanging="720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A4721B">
        <w:rPr>
          <w:b w:val="0"/>
          <w:szCs w:val="28"/>
        </w:rPr>
        <w:t>муниципального района</w:t>
      </w:r>
    </w:p>
    <w:p w:rsidR="000D283A" w:rsidRPr="00A4721B" w:rsidRDefault="000D283A" w:rsidP="000D283A">
      <w:pPr>
        <w:pStyle w:val="3"/>
        <w:numPr>
          <w:ilvl w:val="2"/>
          <w:numId w:val="0"/>
        </w:numPr>
        <w:tabs>
          <w:tab w:val="num" w:pos="0"/>
        </w:tabs>
        <w:suppressAutoHyphens/>
        <w:ind w:left="720" w:hanging="720"/>
        <w:rPr>
          <w:b w:val="0"/>
          <w:sz w:val="24"/>
          <w:szCs w:val="24"/>
        </w:rPr>
      </w:pPr>
      <w:r w:rsidRPr="00296B6F">
        <w:rPr>
          <w:b w:val="0"/>
          <w:sz w:val="24"/>
          <w:szCs w:val="24"/>
        </w:rPr>
        <w:tab/>
      </w:r>
      <w:r w:rsidRPr="00296B6F">
        <w:rPr>
          <w:b w:val="0"/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A4721B">
        <w:rPr>
          <w:b w:val="0"/>
          <w:sz w:val="24"/>
          <w:szCs w:val="24"/>
        </w:rPr>
        <w:t>________________________________</w:t>
      </w:r>
      <w:r>
        <w:rPr>
          <w:b w:val="0"/>
          <w:sz w:val="24"/>
          <w:szCs w:val="24"/>
        </w:rPr>
        <w:t>______</w:t>
      </w:r>
    </w:p>
    <w:p w:rsidR="000D283A" w:rsidRPr="00296B6F" w:rsidRDefault="000D283A" w:rsidP="000D283A">
      <w:pPr>
        <w:pStyle w:val="1"/>
        <w:tabs>
          <w:tab w:val="num" w:pos="0"/>
        </w:tabs>
        <w:suppressAutoHyphens/>
        <w:ind w:left="432" w:hanging="432"/>
        <w:rPr>
          <w:sz w:val="24"/>
          <w:szCs w:val="24"/>
        </w:rPr>
      </w:pPr>
      <w:r w:rsidRPr="00296B6F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296B6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</w:t>
      </w:r>
    </w:p>
    <w:p w:rsidR="000D283A" w:rsidRPr="00A4721B" w:rsidRDefault="000D283A" w:rsidP="000D283A">
      <w:pPr>
        <w:pStyle w:val="1"/>
        <w:tabs>
          <w:tab w:val="num" w:pos="0"/>
        </w:tabs>
        <w:suppressAutoHyphens/>
        <w:ind w:left="432" w:hanging="432"/>
        <w:rPr>
          <w:sz w:val="22"/>
          <w:szCs w:val="22"/>
        </w:rPr>
      </w:pPr>
      <w:r w:rsidRPr="00296B6F">
        <w:rPr>
          <w:sz w:val="24"/>
          <w:szCs w:val="24"/>
        </w:rPr>
        <w:t xml:space="preserve">                                                                             </w:t>
      </w:r>
      <w:r w:rsidRPr="00A4721B">
        <w:rPr>
          <w:sz w:val="22"/>
          <w:szCs w:val="22"/>
        </w:rPr>
        <w:t>(фамилия, имя, отчество заявителя)</w:t>
      </w:r>
    </w:p>
    <w:p w:rsidR="000D283A" w:rsidRPr="00296B6F" w:rsidRDefault="000D283A" w:rsidP="000D283A">
      <w:pPr>
        <w:rPr>
          <w:sz w:val="24"/>
          <w:szCs w:val="24"/>
        </w:rPr>
      </w:pPr>
      <w:r w:rsidRPr="00296B6F">
        <w:rPr>
          <w:sz w:val="24"/>
          <w:szCs w:val="24"/>
        </w:rPr>
        <w:t xml:space="preserve">                                             </w:t>
      </w:r>
      <w:r w:rsidRPr="00296B6F">
        <w:rPr>
          <w:sz w:val="24"/>
          <w:szCs w:val="24"/>
        </w:rPr>
        <w:tab/>
        <w:t xml:space="preserve">      </w:t>
      </w:r>
      <w:r w:rsidRPr="00296B6F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</w:t>
      </w:r>
      <w:r w:rsidRPr="00296B6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</w:t>
      </w:r>
    </w:p>
    <w:p w:rsidR="000D283A" w:rsidRPr="00296B6F" w:rsidRDefault="000D283A" w:rsidP="000D283A">
      <w:pPr>
        <w:rPr>
          <w:sz w:val="24"/>
          <w:szCs w:val="24"/>
        </w:rPr>
      </w:pP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</w:t>
      </w:r>
      <w:r w:rsidRPr="00296B6F">
        <w:rPr>
          <w:sz w:val="24"/>
          <w:szCs w:val="24"/>
        </w:rPr>
        <w:t>«____»_______________ 19______ г.р.</w:t>
      </w:r>
    </w:p>
    <w:p w:rsidR="000D283A" w:rsidRPr="00296B6F" w:rsidRDefault="000D283A" w:rsidP="000D283A">
      <w:pPr>
        <w:rPr>
          <w:sz w:val="24"/>
          <w:szCs w:val="24"/>
        </w:rPr>
      </w:pPr>
      <w:r w:rsidRPr="00296B6F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A4721B">
        <w:rPr>
          <w:sz w:val="28"/>
          <w:szCs w:val="28"/>
        </w:rPr>
        <w:t>паспорт  серии</w:t>
      </w:r>
      <w:r>
        <w:rPr>
          <w:sz w:val="24"/>
          <w:szCs w:val="24"/>
        </w:rPr>
        <w:t xml:space="preserve"> _____</w:t>
      </w:r>
      <w:r w:rsidRPr="00A4721B">
        <w:rPr>
          <w:sz w:val="28"/>
          <w:szCs w:val="28"/>
        </w:rPr>
        <w:t>номер</w:t>
      </w:r>
      <w:r>
        <w:rPr>
          <w:sz w:val="24"/>
          <w:szCs w:val="24"/>
        </w:rPr>
        <w:t>____________</w:t>
      </w:r>
    </w:p>
    <w:p w:rsidR="000D283A" w:rsidRPr="00296B6F" w:rsidRDefault="000D283A" w:rsidP="000D283A">
      <w:pPr>
        <w:rPr>
          <w:sz w:val="24"/>
          <w:szCs w:val="24"/>
        </w:rPr>
      </w:pP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  <w:t xml:space="preserve">      </w:t>
      </w:r>
      <w:r w:rsidRPr="00A4721B">
        <w:rPr>
          <w:sz w:val="28"/>
          <w:szCs w:val="28"/>
        </w:rPr>
        <w:t>выданный</w:t>
      </w:r>
      <w:r w:rsidRPr="00296B6F">
        <w:rPr>
          <w:sz w:val="24"/>
          <w:szCs w:val="24"/>
        </w:rPr>
        <w:t xml:space="preserve"> «_____»_____________</w:t>
      </w:r>
      <w:r>
        <w:rPr>
          <w:sz w:val="24"/>
          <w:szCs w:val="24"/>
        </w:rPr>
        <w:t>___</w:t>
      </w:r>
      <w:proofErr w:type="gramStart"/>
      <w:r w:rsidRPr="00296B6F">
        <w:rPr>
          <w:sz w:val="24"/>
          <w:szCs w:val="24"/>
        </w:rPr>
        <w:t>г</w:t>
      </w:r>
      <w:proofErr w:type="gramEnd"/>
      <w:r w:rsidRPr="00296B6F">
        <w:rPr>
          <w:sz w:val="24"/>
          <w:szCs w:val="24"/>
        </w:rPr>
        <w:t>.</w:t>
      </w:r>
    </w:p>
    <w:p w:rsidR="000D283A" w:rsidRPr="00296B6F" w:rsidRDefault="000D283A" w:rsidP="000D283A">
      <w:pPr>
        <w:rPr>
          <w:sz w:val="24"/>
          <w:szCs w:val="24"/>
        </w:rPr>
      </w:pP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  <w:t xml:space="preserve">      ________________________________</w:t>
      </w:r>
      <w:r>
        <w:rPr>
          <w:sz w:val="24"/>
          <w:szCs w:val="24"/>
        </w:rPr>
        <w:t>______</w:t>
      </w:r>
    </w:p>
    <w:p w:rsidR="000D283A" w:rsidRPr="00296B6F" w:rsidRDefault="000D283A" w:rsidP="000D283A">
      <w:pPr>
        <w:rPr>
          <w:sz w:val="24"/>
          <w:szCs w:val="24"/>
        </w:rPr>
      </w:pP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</w:t>
      </w:r>
      <w:r w:rsidRPr="00296B6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</w:t>
      </w:r>
    </w:p>
    <w:p w:rsidR="000D283A" w:rsidRDefault="000D283A" w:rsidP="000D283A">
      <w:pPr>
        <w:rPr>
          <w:sz w:val="28"/>
          <w:szCs w:val="28"/>
        </w:rPr>
      </w:pP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</w:t>
      </w:r>
      <w:proofErr w:type="gramStart"/>
      <w:r w:rsidRPr="00A4721B">
        <w:rPr>
          <w:sz w:val="28"/>
          <w:szCs w:val="28"/>
        </w:rPr>
        <w:t>зарегистрированного</w:t>
      </w:r>
      <w:proofErr w:type="gramEnd"/>
      <w:r w:rsidRPr="00A4721B">
        <w:rPr>
          <w:sz w:val="28"/>
          <w:szCs w:val="28"/>
        </w:rPr>
        <w:t xml:space="preserve"> (ой)</w:t>
      </w:r>
      <w:r>
        <w:rPr>
          <w:sz w:val="28"/>
          <w:szCs w:val="28"/>
        </w:rPr>
        <w:t xml:space="preserve"> по адресу:</w:t>
      </w:r>
      <w:r w:rsidRPr="00A4721B">
        <w:rPr>
          <w:sz w:val="28"/>
          <w:szCs w:val="28"/>
        </w:rPr>
        <w:t xml:space="preserve"> </w:t>
      </w:r>
    </w:p>
    <w:p w:rsidR="000D283A" w:rsidRPr="00296B6F" w:rsidRDefault="000D283A" w:rsidP="000D283A">
      <w:pPr>
        <w:rPr>
          <w:sz w:val="24"/>
          <w:szCs w:val="24"/>
        </w:rPr>
      </w:pPr>
      <w:r w:rsidRPr="00A4721B">
        <w:rPr>
          <w:sz w:val="28"/>
          <w:szCs w:val="28"/>
        </w:rPr>
        <w:tab/>
      </w:r>
      <w:r w:rsidRPr="00A4721B">
        <w:rPr>
          <w:sz w:val="28"/>
          <w:szCs w:val="28"/>
        </w:rPr>
        <w:tab/>
      </w:r>
      <w:r w:rsidRPr="00A4721B">
        <w:rPr>
          <w:sz w:val="28"/>
          <w:szCs w:val="28"/>
        </w:rPr>
        <w:tab/>
      </w:r>
      <w:r w:rsidRPr="00A4721B">
        <w:rPr>
          <w:sz w:val="28"/>
          <w:szCs w:val="28"/>
        </w:rPr>
        <w:tab/>
      </w:r>
      <w:r w:rsidRPr="00A4721B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______________________________________</w:t>
      </w:r>
    </w:p>
    <w:p w:rsidR="000D283A" w:rsidRPr="00296B6F" w:rsidRDefault="000D283A" w:rsidP="000D283A">
      <w:pPr>
        <w:rPr>
          <w:sz w:val="24"/>
          <w:szCs w:val="24"/>
        </w:rPr>
      </w:pPr>
      <w:r w:rsidRPr="00296B6F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296B6F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</w:t>
      </w:r>
    </w:p>
    <w:p w:rsidR="000D283A" w:rsidRPr="00296B6F" w:rsidRDefault="000D283A" w:rsidP="000D283A">
      <w:pPr>
        <w:rPr>
          <w:sz w:val="24"/>
          <w:szCs w:val="24"/>
        </w:rPr>
      </w:pPr>
    </w:p>
    <w:p w:rsidR="000D283A" w:rsidRPr="009863A7" w:rsidRDefault="000D283A" w:rsidP="000D283A">
      <w:pPr>
        <w:jc w:val="center"/>
        <w:rPr>
          <w:b/>
          <w:sz w:val="28"/>
          <w:szCs w:val="28"/>
        </w:rPr>
      </w:pPr>
      <w:r w:rsidRPr="009863A7">
        <w:rPr>
          <w:b/>
          <w:sz w:val="28"/>
          <w:szCs w:val="28"/>
        </w:rPr>
        <w:t>Согласие на обработку персональных данных</w:t>
      </w:r>
    </w:p>
    <w:p w:rsidR="000D283A" w:rsidRPr="009863A7" w:rsidRDefault="000D283A" w:rsidP="000D283A">
      <w:pPr>
        <w:rPr>
          <w:b/>
          <w:sz w:val="28"/>
          <w:szCs w:val="28"/>
        </w:rPr>
      </w:pPr>
    </w:p>
    <w:p w:rsidR="000D283A" w:rsidRPr="00296B6F" w:rsidRDefault="000D283A" w:rsidP="000D283A">
      <w:pPr>
        <w:rPr>
          <w:sz w:val="24"/>
          <w:szCs w:val="24"/>
        </w:rPr>
      </w:pPr>
      <w:r w:rsidRPr="00296B6F">
        <w:rPr>
          <w:sz w:val="24"/>
          <w:szCs w:val="24"/>
        </w:rPr>
        <w:tab/>
      </w:r>
      <w:r w:rsidRPr="00A4721B">
        <w:rPr>
          <w:sz w:val="28"/>
          <w:szCs w:val="28"/>
        </w:rPr>
        <w:t>Я</w:t>
      </w:r>
      <w:r w:rsidRPr="00296B6F">
        <w:rPr>
          <w:sz w:val="24"/>
          <w:szCs w:val="24"/>
        </w:rPr>
        <w:t>, ___________________________________________________________</w:t>
      </w:r>
      <w:r w:rsidR="00F47071">
        <w:rPr>
          <w:sz w:val="24"/>
          <w:szCs w:val="24"/>
        </w:rPr>
        <w:t>_________,</w:t>
      </w:r>
    </w:p>
    <w:p w:rsidR="000D283A" w:rsidRPr="00296B6F" w:rsidRDefault="000D283A" w:rsidP="000D283A">
      <w:pPr>
        <w:rPr>
          <w:sz w:val="24"/>
          <w:szCs w:val="24"/>
        </w:rPr>
      </w:pP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</w:r>
      <w:r w:rsidRPr="00296B6F">
        <w:rPr>
          <w:sz w:val="24"/>
          <w:szCs w:val="24"/>
        </w:rPr>
        <w:tab/>
        <w:t>(фамилия, имя, отчество)</w:t>
      </w:r>
    </w:p>
    <w:p w:rsidR="000D283A" w:rsidRPr="00A4721B" w:rsidRDefault="000D283A" w:rsidP="000D283A">
      <w:pPr>
        <w:jc w:val="both"/>
        <w:rPr>
          <w:sz w:val="28"/>
          <w:szCs w:val="28"/>
        </w:rPr>
      </w:pPr>
      <w:r w:rsidRPr="00A4721B">
        <w:rPr>
          <w:sz w:val="28"/>
          <w:szCs w:val="28"/>
        </w:rPr>
        <w:t>даю согласие Администрации Боровичского муниципального района, расп</w:t>
      </w:r>
      <w:r w:rsidRPr="00A4721B">
        <w:rPr>
          <w:sz w:val="28"/>
          <w:szCs w:val="28"/>
        </w:rPr>
        <w:t>о</w:t>
      </w:r>
      <w:r w:rsidRPr="00A4721B">
        <w:rPr>
          <w:sz w:val="28"/>
          <w:szCs w:val="28"/>
        </w:rPr>
        <w:t>ложенной по адресу: Новгородская обл</w:t>
      </w:r>
      <w:r>
        <w:rPr>
          <w:sz w:val="28"/>
          <w:szCs w:val="28"/>
        </w:rPr>
        <w:t>.</w:t>
      </w:r>
      <w:r w:rsidRPr="00A4721B">
        <w:rPr>
          <w:sz w:val="28"/>
          <w:szCs w:val="28"/>
        </w:rPr>
        <w:t xml:space="preserve">, </w:t>
      </w:r>
      <w:proofErr w:type="spellStart"/>
      <w:r w:rsidRPr="00A4721B">
        <w:rPr>
          <w:sz w:val="28"/>
          <w:szCs w:val="28"/>
        </w:rPr>
        <w:t>г</w:t>
      </w:r>
      <w:proofErr w:type="gramStart"/>
      <w:r w:rsidRPr="00A4721B">
        <w:rPr>
          <w:sz w:val="28"/>
          <w:szCs w:val="28"/>
        </w:rPr>
        <w:t>.Б</w:t>
      </w:r>
      <w:proofErr w:type="gramEnd"/>
      <w:r w:rsidRPr="00A4721B">
        <w:rPr>
          <w:sz w:val="28"/>
          <w:szCs w:val="28"/>
        </w:rPr>
        <w:t>оровичи</w:t>
      </w:r>
      <w:proofErr w:type="spellEnd"/>
      <w:r w:rsidRPr="00A4721B">
        <w:rPr>
          <w:sz w:val="28"/>
          <w:szCs w:val="28"/>
        </w:rPr>
        <w:t xml:space="preserve">, </w:t>
      </w:r>
      <w:proofErr w:type="spellStart"/>
      <w:r w:rsidRPr="00A4721B">
        <w:rPr>
          <w:sz w:val="28"/>
          <w:szCs w:val="28"/>
        </w:rPr>
        <w:t>ул.Коммунарная</w:t>
      </w:r>
      <w:proofErr w:type="spellEnd"/>
      <w:r w:rsidRPr="00A4721B">
        <w:rPr>
          <w:sz w:val="28"/>
          <w:szCs w:val="28"/>
        </w:rPr>
        <w:t>, д.48,  в соответствии со ст</w:t>
      </w:r>
      <w:r>
        <w:rPr>
          <w:sz w:val="28"/>
          <w:szCs w:val="28"/>
        </w:rPr>
        <w:t>атьей</w:t>
      </w:r>
      <w:r w:rsidRPr="00A4721B">
        <w:rPr>
          <w:sz w:val="28"/>
          <w:szCs w:val="28"/>
        </w:rPr>
        <w:t xml:space="preserve">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 целях участия в муниципальной программе «Обеспечение жильем молодых семей </w:t>
      </w:r>
      <w:r>
        <w:rPr>
          <w:sz w:val="28"/>
          <w:szCs w:val="28"/>
        </w:rPr>
        <w:t>на</w:t>
      </w:r>
      <w:r w:rsidRPr="00A4721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91083E">
        <w:rPr>
          <w:sz w:val="28"/>
          <w:szCs w:val="28"/>
        </w:rPr>
        <w:t>-2020</w:t>
      </w:r>
      <w:r w:rsidRPr="00A4721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721B">
        <w:rPr>
          <w:sz w:val="28"/>
          <w:szCs w:val="28"/>
        </w:rPr>
        <w:t>», а именно на совершение действий, предусмотренных пунктом 3 статьи 3 Ф</w:t>
      </w:r>
      <w:r w:rsidRPr="00A4721B">
        <w:rPr>
          <w:sz w:val="28"/>
          <w:szCs w:val="28"/>
        </w:rPr>
        <w:t>е</w:t>
      </w:r>
      <w:r w:rsidRPr="00A4721B">
        <w:rPr>
          <w:sz w:val="28"/>
          <w:szCs w:val="28"/>
        </w:rPr>
        <w:t xml:space="preserve">дерального закона «О персональных данных» со сведениями, </w:t>
      </w:r>
      <w:proofErr w:type="gramStart"/>
      <w:r w:rsidRPr="00A4721B">
        <w:rPr>
          <w:sz w:val="28"/>
          <w:szCs w:val="28"/>
        </w:rPr>
        <w:t>представле</w:t>
      </w:r>
      <w:r w:rsidRPr="00A4721B">
        <w:rPr>
          <w:sz w:val="28"/>
          <w:szCs w:val="28"/>
        </w:rPr>
        <w:t>н</w:t>
      </w:r>
      <w:r w:rsidRPr="00A4721B">
        <w:rPr>
          <w:sz w:val="28"/>
          <w:szCs w:val="28"/>
        </w:rPr>
        <w:t>ными мной в Администрацию муниципального района для участия в указа</w:t>
      </w:r>
      <w:r w:rsidRPr="00A4721B">
        <w:rPr>
          <w:sz w:val="28"/>
          <w:szCs w:val="28"/>
        </w:rPr>
        <w:t>н</w:t>
      </w:r>
      <w:r w:rsidRPr="00A4721B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муниципальной </w:t>
      </w:r>
      <w:r w:rsidRPr="00A4721B">
        <w:rPr>
          <w:sz w:val="28"/>
          <w:szCs w:val="28"/>
        </w:rPr>
        <w:t>программе.</w:t>
      </w:r>
      <w:proofErr w:type="gramEnd"/>
    </w:p>
    <w:p w:rsidR="000D283A" w:rsidRPr="00A4721B" w:rsidRDefault="000D283A" w:rsidP="000D283A">
      <w:pPr>
        <w:jc w:val="both"/>
        <w:rPr>
          <w:sz w:val="28"/>
          <w:szCs w:val="28"/>
        </w:rPr>
      </w:pPr>
      <w:r w:rsidRPr="00A4721B">
        <w:rPr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</w:t>
      </w:r>
      <w:r w:rsidRPr="00A4721B">
        <w:rPr>
          <w:sz w:val="28"/>
          <w:szCs w:val="28"/>
        </w:rPr>
        <w:t>н</w:t>
      </w:r>
      <w:r w:rsidRPr="00A4721B">
        <w:rPr>
          <w:sz w:val="28"/>
          <w:szCs w:val="28"/>
        </w:rPr>
        <w:t>формацию, определяемых в соответствии с законодательством Российской Федерации.</w:t>
      </w:r>
    </w:p>
    <w:p w:rsidR="000D283A" w:rsidRPr="00296B6F" w:rsidRDefault="000D283A" w:rsidP="000D283A">
      <w:r w:rsidRPr="00461165">
        <w:rPr>
          <w:sz w:val="28"/>
          <w:szCs w:val="28"/>
        </w:rPr>
        <w:tab/>
      </w:r>
      <w:r w:rsidRPr="00461165">
        <w:rPr>
          <w:sz w:val="28"/>
          <w:szCs w:val="28"/>
        </w:rPr>
        <w:tab/>
      </w:r>
      <w:r w:rsidRPr="00461165">
        <w:rPr>
          <w:sz w:val="28"/>
          <w:szCs w:val="28"/>
        </w:rPr>
        <w:tab/>
      </w:r>
      <w:r w:rsidRPr="00461165">
        <w:rPr>
          <w:sz w:val="28"/>
          <w:szCs w:val="28"/>
        </w:rPr>
        <w:tab/>
      </w:r>
      <w:r w:rsidRPr="00461165">
        <w:rPr>
          <w:sz w:val="28"/>
          <w:szCs w:val="28"/>
        </w:rPr>
        <w:tab/>
        <w:t>__________________ ______________________</w:t>
      </w:r>
      <w:r w:rsidRPr="00296B6F">
        <w:tab/>
      </w:r>
      <w:r w:rsidRPr="00296B6F">
        <w:tab/>
      </w:r>
      <w:r w:rsidRPr="00296B6F">
        <w:tab/>
      </w:r>
      <w:r w:rsidRPr="00296B6F">
        <w:tab/>
      </w:r>
      <w:r w:rsidRPr="00296B6F">
        <w:tab/>
      </w:r>
      <w:r w:rsidRPr="00296B6F">
        <w:tab/>
      </w:r>
      <w:r w:rsidRPr="00296B6F">
        <w:tab/>
      </w:r>
      <w:r w:rsidRPr="00296B6F">
        <w:tab/>
      </w:r>
      <w:r w:rsidRPr="00296B6F">
        <w:tab/>
        <w:t xml:space="preserve">   </w:t>
      </w:r>
      <w:r>
        <w:t xml:space="preserve">    </w:t>
      </w:r>
      <w:r w:rsidRPr="00296B6F">
        <w:t xml:space="preserve"> (фамилия,</w:t>
      </w:r>
      <w:r>
        <w:t xml:space="preserve"> </w:t>
      </w:r>
      <w:r w:rsidRPr="00296B6F">
        <w:t>инициалы)</w:t>
      </w:r>
      <w:r w:rsidRPr="00296B6F">
        <w:tab/>
      </w:r>
    </w:p>
    <w:p w:rsidR="000D283A" w:rsidRDefault="000D283A" w:rsidP="000D283A">
      <w:pPr>
        <w:rPr>
          <w:sz w:val="28"/>
          <w:szCs w:val="28"/>
        </w:rPr>
      </w:pPr>
      <w:r w:rsidRPr="00461165">
        <w:rPr>
          <w:sz w:val="28"/>
          <w:szCs w:val="28"/>
        </w:rPr>
        <w:tab/>
      </w:r>
      <w:r w:rsidRPr="00461165">
        <w:rPr>
          <w:sz w:val="28"/>
          <w:szCs w:val="28"/>
        </w:rPr>
        <w:tab/>
      </w:r>
      <w:r w:rsidRPr="00461165">
        <w:rPr>
          <w:sz w:val="28"/>
          <w:szCs w:val="28"/>
        </w:rPr>
        <w:tab/>
      </w:r>
      <w:r w:rsidRPr="00461165">
        <w:rPr>
          <w:sz w:val="28"/>
          <w:szCs w:val="28"/>
        </w:rPr>
        <w:tab/>
      </w:r>
      <w:r w:rsidRPr="0046116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461165">
        <w:rPr>
          <w:sz w:val="28"/>
          <w:szCs w:val="28"/>
        </w:rPr>
        <w:t>«____»________________20_____г.</w:t>
      </w:r>
    </w:p>
    <w:p w:rsidR="000D283A" w:rsidRDefault="000D283A" w:rsidP="000D283A">
      <w:pPr>
        <w:spacing w:before="120"/>
        <w:jc w:val="both"/>
        <w:rPr>
          <w:sz w:val="22"/>
          <w:szCs w:val="22"/>
        </w:rPr>
      </w:pPr>
      <w:r w:rsidRPr="00296B6F">
        <w:rPr>
          <w:sz w:val="22"/>
          <w:szCs w:val="22"/>
        </w:rPr>
        <w:t xml:space="preserve">Примечание:  согласие на обработку персональных данных несовершеннолетних лиц </w:t>
      </w:r>
    </w:p>
    <w:p w:rsidR="000D283A" w:rsidRDefault="000D283A" w:rsidP="000D28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296B6F">
        <w:rPr>
          <w:sz w:val="22"/>
          <w:szCs w:val="22"/>
        </w:rPr>
        <w:t>подписывают их законные представители</w:t>
      </w:r>
      <w:r>
        <w:rPr>
          <w:sz w:val="22"/>
          <w:szCs w:val="22"/>
        </w:rPr>
        <w:t>.</w:t>
      </w:r>
    </w:p>
    <w:p w:rsidR="00325329" w:rsidRPr="00F47071" w:rsidRDefault="00F47071" w:rsidP="00F47071">
      <w:pPr>
        <w:jc w:val="center"/>
        <w:rPr>
          <w:sz w:val="28"/>
          <w:szCs w:val="28"/>
        </w:rPr>
      </w:pPr>
      <w:r w:rsidRPr="00F47071">
        <w:rPr>
          <w:sz w:val="28"/>
          <w:szCs w:val="28"/>
        </w:rPr>
        <w:t>_____________________»</w:t>
      </w:r>
    </w:p>
    <w:sectPr w:rsidR="00325329" w:rsidRPr="00F47071" w:rsidSect="00FB086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87" w:rsidRDefault="00E84187">
      <w:r>
        <w:separator/>
      </w:r>
    </w:p>
  </w:endnote>
  <w:endnote w:type="continuationSeparator" w:id="0">
    <w:p w:rsidR="00E84187" w:rsidRDefault="00E8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87" w:rsidRDefault="00E84187">
      <w:r>
        <w:separator/>
      </w:r>
    </w:p>
  </w:footnote>
  <w:footnote w:type="continuationSeparator" w:id="0">
    <w:p w:rsidR="00E84187" w:rsidRDefault="00E84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87" w:rsidRPr="00DB4B3B" w:rsidRDefault="00E84187" w:rsidP="00E36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CEC"/>
    <w:multiLevelType w:val="hybridMultilevel"/>
    <w:tmpl w:val="07CEC90C"/>
    <w:lvl w:ilvl="0" w:tplc="3CA848E0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B0A2DC3"/>
    <w:multiLevelType w:val="hybridMultilevel"/>
    <w:tmpl w:val="9C502264"/>
    <w:lvl w:ilvl="0" w:tplc="35E4C9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67A5A66"/>
    <w:multiLevelType w:val="multilevel"/>
    <w:tmpl w:val="DF6E32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3">
    <w:nsid w:val="5AB4785E"/>
    <w:multiLevelType w:val="hybridMultilevel"/>
    <w:tmpl w:val="1DC4628A"/>
    <w:lvl w:ilvl="0" w:tplc="6730F52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5D31C8"/>
    <w:multiLevelType w:val="hybridMultilevel"/>
    <w:tmpl w:val="B0005DBC"/>
    <w:lvl w:ilvl="0" w:tplc="8946D068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3A"/>
    <w:rsid w:val="00051DA4"/>
    <w:rsid w:val="00091E16"/>
    <w:rsid w:val="000C4194"/>
    <w:rsid w:val="000D283A"/>
    <w:rsid w:val="00106014"/>
    <w:rsid w:val="001324EE"/>
    <w:rsid w:val="002158FD"/>
    <w:rsid w:val="002362E5"/>
    <w:rsid w:val="003220E9"/>
    <w:rsid w:val="00325329"/>
    <w:rsid w:val="003325BA"/>
    <w:rsid w:val="003F0E05"/>
    <w:rsid w:val="00490B85"/>
    <w:rsid w:val="00494559"/>
    <w:rsid w:val="0049709C"/>
    <w:rsid w:val="004A53AE"/>
    <w:rsid w:val="0053289E"/>
    <w:rsid w:val="005C6BCA"/>
    <w:rsid w:val="00601B6F"/>
    <w:rsid w:val="00674CE0"/>
    <w:rsid w:val="00691277"/>
    <w:rsid w:val="00693525"/>
    <w:rsid w:val="00792FF7"/>
    <w:rsid w:val="007A5FAF"/>
    <w:rsid w:val="00803EF2"/>
    <w:rsid w:val="008D5A6C"/>
    <w:rsid w:val="00907208"/>
    <w:rsid w:val="0091083E"/>
    <w:rsid w:val="00C73C00"/>
    <w:rsid w:val="00D4496F"/>
    <w:rsid w:val="00D471F1"/>
    <w:rsid w:val="00D50BB0"/>
    <w:rsid w:val="00D51080"/>
    <w:rsid w:val="00D75FBB"/>
    <w:rsid w:val="00E32F7E"/>
    <w:rsid w:val="00E36725"/>
    <w:rsid w:val="00E410E2"/>
    <w:rsid w:val="00E73042"/>
    <w:rsid w:val="00E84187"/>
    <w:rsid w:val="00E87938"/>
    <w:rsid w:val="00F12370"/>
    <w:rsid w:val="00F47071"/>
    <w:rsid w:val="00F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83A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D283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83A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2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D283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0D283A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styleId="a3">
    <w:name w:val="header"/>
    <w:basedOn w:val="a"/>
    <w:link w:val="a4"/>
    <w:rsid w:val="000D283A"/>
    <w:pPr>
      <w:tabs>
        <w:tab w:val="center" w:pos="4819"/>
        <w:tab w:val="right" w:pos="9071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rsid w:val="000D2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D2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page number"/>
    <w:basedOn w:val="a0"/>
    <w:rsid w:val="000D283A"/>
  </w:style>
  <w:style w:type="paragraph" w:styleId="a6">
    <w:name w:val="footer"/>
    <w:basedOn w:val="a"/>
    <w:link w:val="a7"/>
    <w:rsid w:val="000D2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283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0D283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D283A"/>
    <w:pPr>
      <w:ind w:left="720"/>
      <w:contextualSpacing/>
    </w:pPr>
  </w:style>
  <w:style w:type="paragraph" w:customStyle="1" w:styleId="ConsPlusNormal">
    <w:name w:val="ConsPlusNormal"/>
    <w:rsid w:val="000D2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D28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0D283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D283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D283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3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15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83A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D283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83A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2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D283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0D283A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styleId="a3">
    <w:name w:val="header"/>
    <w:basedOn w:val="a"/>
    <w:link w:val="a4"/>
    <w:rsid w:val="000D283A"/>
    <w:pPr>
      <w:tabs>
        <w:tab w:val="center" w:pos="4819"/>
        <w:tab w:val="right" w:pos="9071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rsid w:val="000D2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D2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page number"/>
    <w:basedOn w:val="a0"/>
    <w:rsid w:val="000D283A"/>
  </w:style>
  <w:style w:type="paragraph" w:styleId="a6">
    <w:name w:val="footer"/>
    <w:basedOn w:val="a"/>
    <w:link w:val="a7"/>
    <w:rsid w:val="000D2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283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0D283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D283A"/>
    <w:pPr>
      <w:ind w:left="720"/>
      <w:contextualSpacing/>
    </w:pPr>
  </w:style>
  <w:style w:type="paragraph" w:customStyle="1" w:styleId="ConsPlusNormal">
    <w:name w:val="ConsPlusNormal"/>
    <w:rsid w:val="000D2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D28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0D283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D283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D283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3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15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F0AC78D7445B8B2A6601EFFD35AB4197590ABCDABB6F38DF4D7CEC8B02D3CCE70ABF34EE5343389795553tC49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0AC78D7445B8B2A66000F2C536EB117098F4C9AFB5F8DEAB889595E724369937E4AA0CA139318Ft748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0AC78D7445B8B2A6601EFFD35AB4197590ABCDABB6F38DF4D7CEC8B02D3CCE70ABF34EE5343389795555tC4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1710340D9A46128C9A48ECC4525EF303FAFCFF0EA7BFE5ED2BA3FD99DE69DD955F3C99EFBEf8N2N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1710340D9A46128C9A48ECC4525EF303FAFCFF0EA7BFE5ED2BA3FD99DE69DD955F3C99EBB6f8N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438D-72F1-4480-861F-DDF800C3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27</Pages>
  <Words>8322</Words>
  <Characters>47439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Алла Николаевна</dc:creator>
  <cp:keywords/>
  <dc:description/>
  <cp:lastModifiedBy>Зорина Татьяна Анатольевна</cp:lastModifiedBy>
  <cp:revision>19</cp:revision>
  <cp:lastPrinted>2017-08-11T12:02:00Z</cp:lastPrinted>
  <dcterms:created xsi:type="dcterms:W3CDTF">2017-08-03T08:48:00Z</dcterms:created>
  <dcterms:modified xsi:type="dcterms:W3CDTF">2017-08-11T12:03:00Z</dcterms:modified>
</cp:coreProperties>
</file>