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8B51647" wp14:editId="662475C9">
            <wp:simplePos x="0" y="0"/>
            <wp:positionH relativeFrom="column">
              <wp:posOffset>2647950</wp:posOffset>
            </wp:positionH>
            <wp:positionV relativeFrom="paragraph">
              <wp:posOffset>5080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972646" w:rsidRPr="009A4EAD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972646" w:rsidRPr="009A4EAD" w:rsidRDefault="00972646" w:rsidP="00972646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972646" w:rsidRPr="009A4EAD" w:rsidRDefault="00972646" w:rsidP="00972646">
      <w:pPr>
        <w:keepNext/>
        <w:spacing w:before="120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9A4EAD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9A4EAD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972646" w:rsidRPr="009A4EAD" w:rsidRDefault="00972646" w:rsidP="00972646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276"/>
      </w:tblGrid>
      <w:tr w:rsidR="00972646" w:rsidRPr="009A4EAD" w:rsidTr="0043044E">
        <w:tc>
          <w:tcPr>
            <w:tcW w:w="1418" w:type="dxa"/>
          </w:tcPr>
          <w:p w:rsidR="00972646" w:rsidRPr="009A4EAD" w:rsidRDefault="00972646" w:rsidP="006C11CA">
            <w:pPr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6C11C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 w:rsidR="006C11C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.201</w:t>
            </w:r>
            <w:r w:rsidR="006C11CA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2646" w:rsidRPr="009A4EAD" w:rsidRDefault="00972646" w:rsidP="006C11CA">
            <w:pPr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A4EAD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 w:rsidR="006C11CA" w:rsidRPr="006C11CA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3381</w:t>
            </w:r>
            <w:r w:rsidRPr="009A4EAD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972646" w:rsidRPr="009A4EAD" w:rsidRDefault="00972646" w:rsidP="00972646">
      <w:pPr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972646" w:rsidRDefault="00972646" w:rsidP="00972646">
      <w:pPr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9A4EA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EA4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4BC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proofErr w:type="gramEnd"/>
      <w:r w:rsidRPr="00EA4BC5">
        <w:rPr>
          <w:rFonts w:ascii="Times New Roman" w:hAnsi="Times New Roman"/>
          <w:sz w:val="28"/>
          <w:szCs w:val="28"/>
        </w:rPr>
        <w:t xml:space="preserve"> </w:t>
      </w:r>
      <w:hyperlink w:anchor="Par30" w:history="1">
        <w:r w:rsidRPr="00EA4BC5">
          <w:rPr>
            <w:rFonts w:ascii="Times New Roman" w:hAnsi="Times New Roman"/>
            <w:sz w:val="28"/>
            <w:szCs w:val="28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EA4BC5">
        <w:rPr>
          <w:rFonts w:ascii="Times New Roman" w:hAnsi="Times New Roman"/>
          <w:sz w:val="28"/>
          <w:szCs w:val="28"/>
        </w:rPr>
        <w:t xml:space="preserve"> </w:t>
      </w:r>
    </w:p>
    <w:p w:rsidR="00972646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/>
          <w:sz w:val="28"/>
          <w:szCs w:val="28"/>
        </w:rPr>
        <w:t xml:space="preserve">«Обеспечение общественного порядка </w:t>
      </w:r>
      <w:r w:rsidRPr="00EA4BC5">
        <w:rPr>
          <w:rFonts w:ascii="Times New Roman" w:hAnsi="Times New Roman" w:cs="Times New Roman"/>
          <w:sz w:val="28"/>
          <w:szCs w:val="28"/>
        </w:rPr>
        <w:t xml:space="preserve">и противодействие </w:t>
      </w:r>
    </w:p>
    <w:p w:rsidR="00972646" w:rsidRPr="00EA4BC5" w:rsidRDefault="00972646" w:rsidP="0097264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преступности в городском поселении город </w:t>
      </w:r>
    </w:p>
    <w:p w:rsidR="00972646" w:rsidRPr="00EA4BC5" w:rsidRDefault="00972646" w:rsidP="00972646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4BC5">
        <w:rPr>
          <w:rFonts w:ascii="Times New Roman" w:hAnsi="Times New Roman" w:cs="Times New Roman"/>
          <w:b/>
          <w:bCs/>
          <w:sz w:val="28"/>
          <w:szCs w:val="28"/>
        </w:rPr>
        <w:t>Боровичи на 2016-2018 годы»</w:t>
      </w:r>
    </w:p>
    <w:p w:rsidR="00972646" w:rsidRPr="00EA4BC5" w:rsidRDefault="00972646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72646" w:rsidRPr="00EA4BC5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Администрация Боровичского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A4BC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2646" w:rsidRPr="00EA4BC5" w:rsidRDefault="00972646" w:rsidP="00972646">
      <w:pPr>
        <w:autoSpaceDE w:val="0"/>
        <w:autoSpaceDN w:val="0"/>
        <w:adjustRightInd w:val="0"/>
        <w:spacing w:before="120" w:line="360" w:lineRule="exact"/>
        <w:rPr>
          <w:rFonts w:ascii="Times New Roman" w:hAnsi="Times New Roman" w:cs="Times New Roman"/>
          <w:sz w:val="28"/>
          <w:szCs w:val="28"/>
        </w:rPr>
      </w:pPr>
      <w:r w:rsidRPr="00EA4B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EA4BC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30" w:history="1">
        <w:r w:rsidRPr="00EA4BC5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A4BC5">
        <w:rPr>
          <w:rFonts w:ascii="Times New Roman" w:hAnsi="Times New Roman" w:cs="Times New Roman"/>
          <w:sz w:val="28"/>
          <w:szCs w:val="28"/>
        </w:rPr>
        <w:t xml:space="preserve"> "Обеспечение общ</w:t>
      </w:r>
      <w:r w:rsidRPr="00EA4BC5">
        <w:rPr>
          <w:rFonts w:ascii="Times New Roman" w:hAnsi="Times New Roman" w:cs="Times New Roman"/>
          <w:sz w:val="28"/>
          <w:szCs w:val="28"/>
        </w:rPr>
        <w:t>е</w:t>
      </w:r>
      <w:r w:rsidRPr="00EA4BC5">
        <w:rPr>
          <w:rFonts w:ascii="Times New Roman" w:hAnsi="Times New Roman" w:cs="Times New Roman"/>
          <w:sz w:val="28"/>
          <w:szCs w:val="28"/>
        </w:rPr>
        <w:t>ственного порядка и противодействие преступности в городском поселении город Боровичи на 2016-2018 годы"</w:t>
      </w:r>
      <w:r w:rsidR="006C11CA">
        <w:rPr>
          <w:rFonts w:ascii="Times New Roman" w:hAnsi="Times New Roman" w:cs="Times New Roman"/>
          <w:sz w:val="28"/>
          <w:szCs w:val="28"/>
        </w:rPr>
        <w:t xml:space="preserve"> (далее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от 27.04.2016 № 940:</w:t>
      </w:r>
    </w:p>
    <w:p w:rsidR="00972646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6C11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6C11CA" w:rsidRPr="006C11CA" w:rsidRDefault="006C11CA" w:rsidP="006C11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C11CA">
        <w:rPr>
          <w:rFonts w:ascii="Times New Roman" w:hAnsi="Times New Roman" w:cs="Times New Roman"/>
          <w:b/>
          <w:sz w:val="28"/>
          <w:szCs w:val="28"/>
        </w:rPr>
        <w:t>5. Объемы и источники финансирования муниципальной пр</w:t>
      </w:r>
      <w:r w:rsidRPr="006C11CA">
        <w:rPr>
          <w:rFonts w:ascii="Times New Roman" w:hAnsi="Times New Roman" w:cs="Times New Roman"/>
          <w:b/>
          <w:sz w:val="28"/>
          <w:szCs w:val="28"/>
        </w:rPr>
        <w:t>о</w:t>
      </w:r>
      <w:r w:rsidRPr="006C11CA">
        <w:rPr>
          <w:rFonts w:ascii="Times New Roman" w:hAnsi="Times New Roman" w:cs="Times New Roman"/>
          <w:b/>
          <w:sz w:val="28"/>
          <w:szCs w:val="28"/>
        </w:rPr>
        <w:t>граммы в целом и по годам реализации (тыс. рублей):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559"/>
        <w:gridCol w:w="1560"/>
        <w:gridCol w:w="425"/>
      </w:tblGrid>
      <w:tr w:rsidR="006C11CA" w:rsidRPr="006C11CA" w:rsidTr="006C11CA">
        <w:trPr>
          <w:gridAfter w:val="1"/>
          <w:wAfter w:w="425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6C11CA" w:rsidRPr="006C11CA" w:rsidTr="006C11CA">
        <w:trPr>
          <w:gridAfter w:val="1"/>
          <w:wAfter w:w="425" w:type="dxa"/>
          <w:trHeight w:val="3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ный бю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внебю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жетные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C11CA" w:rsidRPr="006C11CA" w:rsidTr="00656C4C">
        <w:trPr>
          <w:gridAfter w:val="1"/>
          <w:wAfter w:w="425" w:type="dxa"/>
          <w:trHeight w:val="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11CA" w:rsidRPr="006C11CA" w:rsidTr="006C11CA">
        <w:trPr>
          <w:gridAfter w:val="1"/>
          <w:wAfter w:w="42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E935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6C11CA" w:rsidRPr="006C11CA" w:rsidTr="006C11CA">
        <w:trPr>
          <w:gridAfter w:val="1"/>
          <w:wAfter w:w="42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E935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208,32</w:t>
            </w:r>
          </w:p>
        </w:tc>
      </w:tr>
      <w:tr w:rsidR="006C11CA" w:rsidRPr="006C11CA" w:rsidTr="006C11CA">
        <w:trPr>
          <w:gridAfter w:val="1"/>
          <w:wAfter w:w="425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E935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C11CA" w:rsidRPr="006C11CA" w:rsidTr="006C11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6C11CA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CA" w:rsidRPr="006C11CA" w:rsidRDefault="006C11CA" w:rsidP="00E935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6C11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11CA" w:rsidRPr="006C11CA" w:rsidRDefault="006C11CA" w:rsidP="00E935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972646" w:rsidRDefault="00972646" w:rsidP="006C11C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C11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6C11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Мероприятия муниципальной программы»</w:t>
      </w:r>
      <w:r w:rsidR="006C11CA">
        <w:rPr>
          <w:rFonts w:ascii="Times New Roman" w:hAnsi="Times New Roman" w:cs="Times New Roman"/>
          <w:sz w:val="28"/>
          <w:szCs w:val="28"/>
        </w:rPr>
        <w:t>:</w:t>
      </w:r>
    </w:p>
    <w:p w:rsidR="006C11CA" w:rsidRDefault="006C11CA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Заменить в графе 9:</w:t>
      </w:r>
    </w:p>
    <w:p w:rsidR="006C11CA" w:rsidRDefault="006C11CA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1.2 цифры «208,32» на «221,85»;</w:t>
      </w:r>
    </w:p>
    <w:p w:rsidR="006C11CA" w:rsidRPr="00EA4BC5" w:rsidRDefault="006C11CA" w:rsidP="00972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строки «Всего по программе» цифры «208,32» на «221,85».</w:t>
      </w:r>
    </w:p>
    <w:p w:rsidR="006C11CA" w:rsidRDefault="006C11CA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C11CA" w:rsidRDefault="006C11CA" w:rsidP="006C11CA">
      <w:pPr>
        <w:spacing w:line="360" w:lineRule="atLeast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6C11CA" w:rsidRPr="006C11CA" w:rsidRDefault="006C11CA" w:rsidP="006C11CA">
      <w:pPr>
        <w:autoSpaceDE w:val="0"/>
        <w:autoSpaceDN w:val="0"/>
        <w:adjustRightInd w:val="0"/>
        <w:spacing w:line="36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C11C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C11CA" w:rsidRDefault="006C11CA" w:rsidP="006C11CA">
      <w:pPr>
        <w:autoSpaceDE w:val="0"/>
        <w:autoSpaceDN w:val="0"/>
        <w:adjustRightInd w:val="0"/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72646" w:rsidRPr="00EA4BC5" w:rsidRDefault="00972646" w:rsidP="00972646">
      <w:pPr>
        <w:autoSpaceDE w:val="0"/>
        <w:autoSpaceDN w:val="0"/>
        <w:adjustRightIn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4BC5">
        <w:rPr>
          <w:rFonts w:ascii="Times New Roman" w:hAnsi="Times New Roman" w:cs="Times New Roman"/>
          <w:sz w:val="28"/>
          <w:szCs w:val="28"/>
        </w:rPr>
        <w:t>. Опубликовать постановление в приложении к газете «Красная        искра» - «Официальный вестник" и разместить на официальном сайте Адм</w:t>
      </w:r>
      <w:r w:rsidRPr="00EA4BC5">
        <w:rPr>
          <w:rFonts w:ascii="Times New Roman" w:hAnsi="Times New Roman" w:cs="Times New Roman"/>
          <w:sz w:val="28"/>
          <w:szCs w:val="28"/>
        </w:rPr>
        <w:t>и</w:t>
      </w:r>
      <w:r w:rsidRPr="00EA4BC5">
        <w:rPr>
          <w:rFonts w:ascii="Times New Roman" w:hAnsi="Times New Roman" w:cs="Times New Roman"/>
          <w:sz w:val="28"/>
          <w:szCs w:val="28"/>
        </w:rPr>
        <w:t>нистрации Боровичского муниципального района.</w:t>
      </w:r>
    </w:p>
    <w:p w:rsidR="00972646" w:rsidRDefault="00972646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6C11CA" w:rsidRPr="00EA4BC5" w:rsidRDefault="006C11CA" w:rsidP="0097264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B6687" w:rsidRDefault="006C11CA" w:rsidP="006C11CA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заместитель</w:t>
      </w:r>
    </w:p>
    <w:p w:rsidR="00D73432" w:rsidRPr="00972646" w:rsidRDefault="00972646" w:rsidP="00151BFF">
      <w:pPr>
        <w:autoSpaceDE w:val="0"/>
        <w:autoSpaceDN w:val="0"/>
        <w:adjustRightInd w:val="0"/>
        <w:spacing w:line="240" w:lineRule="exact"/>
        <w:ind w:firstLine="0"/>
      </w:pPr>
      <w:r w:rsidRPr="00EA4BC5">
        <w:rPr>
          <w:rFonts w:ascii="Times New Roman" w:hAnsi="Times New Roman" w:cs="Times New Roman"/>
          <w:b/>
          <w:sz w:val="28"/>
          <w:szCs w:val="28"/>
        </w:rPr>
        <w:t>Глав</w:t>
      </w:r>
      <w:r w:rsidR="006C11CA"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Pr="00EA4BC5">
        <w:rPr>
          <w:rFonts w:ascii="Times New Roman" w:hAnsi="Times New Roman" w:cs="Times New Roman"/>
          <w:b/>
          <w:sz w:val="28"/>
          <w:szCs w:val="28"/>
        </w:rPr>
        <w:t xml:space="preserve"> района   </w:t>
      </w:r>
      <w:r w:rsidR="006C11CA">
        <w:rPr>
          <w:rFonts w:ascii="Times New Roman" w:hAnsi="Times New Roman" w:cs="Times New Roman"/>
          <w:b/>
          <w:sz w:val="28"/>
          <w:szCs w:val="28"/>
        </w:rPr>
        <w:t xml:space="preserve">  В.Е. Ткачук</w:t>
      </w:r>
    </w:p>
    <w:sectPr w:rsidR="00D73432" w:rsidRPr="00972646" w:rsidSect="00656C4C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97"/>
    <w:rsid w:val="0001220F"/>
    <w:rsid w:val="00151BFF"/>
    <w:rsid w:val="001D33D4"/>
    <w:rsid w:val="005412A8"/>
    <w:rsid w:val="00656C4C"/>
    <w:rsid w:val="00677B79"/>
    <w:rsid w:val="006C11CA"/>
    <w:rsid w:val="007A2197"/>
    <w:rsid w:val="008211FB"/>
    <w:rsid w:val="00972646"/>
    <w:rsid w:val="009B6687"/>
    <w:rsid w:val="00D93999"/>
    <w:rsid w:val="00E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4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97264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Цветкова Екатерина Анатольевна</cp:lastModifiedBy>
  <cp:revision>6</cp:revision>
  <cp:lastPrinted>2018-10-03T05:27:00Z</cp:lastPrinted>
  <dcterms:created xsi:type="dcterms:W3CDTF">2017-06-16T05:17:00Z</dcterms:created>
  <dcterms:modified xsi:type="dcterms:W3CDTF">2018-10-03T05:31:00Z</dcterms:modified>
</cp:coreProperties>
</file>