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1C" w:rsidRPr="001126A3" w:rsidRDefault="00BE7D1C" w:rsidP="00BE7D1C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1126A3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F76A799" wp14:editId="5608563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6A3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BE7D1C" w:rsidRPr="001126A3" w:rsidRDefault="00BE7D1C" w:rsidP="00BE7D1C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BE7D1C" w:rsidRPr="001126A3" w:rsidRDefault="00BE7D1C" w:rsidP="00BE7D1C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BE7D1C" w:rsidRPr="001126A3" w:rsidRDefault="00BE7D1C" w:rsidP="00BE7D1C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1126A3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BE7D1C" w:rsidRPr="001126A3" w:rsidRDefault="00BE7D1C" w:rsidP="00BE7D1C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126A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BE7D1C" w:rsidRPr="001126A3" w:rsidRDefault="00BE7D1C" w:rsidP="00BE7D1C">
      <w:pPr>
        <w:keepNext/>
        <w:spacing w:before="120" w:line="240" w:lineRule="auto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1126A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1126A3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1126A3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BE7D1C" w:rsidRPr="001126A3" w:rsidRDefault="00BE7D1C" w:rsidP="00BE7D1C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1126A3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BE7D1C" w:rsidRPr="001126A3" w:rsidRDefault="00BE7D1C" w:rsidP="00BE7D1C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BE7D1C" w:rsidRPr="001126A3" w:rsidTr="00B23490">
        <w:tc>
          <w:tcPr>
            <w:tcW w:w="1440" w:type="dxa"/>
          </w:tcPr>
          <w:p w:rsidR="00BE7D1C" w:rsidRPr="001126A3" w:rsidRDefault="00BE7D1C" w:rsidP="00BE7D1C">
            <w:pPr>
              <w:spacing w:line="240" w:lineRule="auto"/>
              <w:ind w:left="-113" w:right="-57" w:firstLine="0"/>
              <w:jc w:val="lef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05</w:t>
            </w:r>
            <w:r w:rsidRPr="001126A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03.2018</w:t>
            </w:r>
          </w:p>
        </w:tc>
        <w:tc>
          <w:tcPr>
            <w:tcW w:w="1197" w:type="dxa"/>
          </w:tcPr>
          <w:p w:rsidR="00BE7D1C" w:rsidRPr="001126A3" w:rsidRDefault="00BE7D1C" w:rsidP="00B2349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1126A3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732</w:t>
            </w:r>
          </w:p>
        </w:tc>
      </w:tr>
    </w:tbl>
    <w:p w:rsidR="00BE7D1C" w:rsidRPr="001126A3" w:rsidRDefault="00BE7D1C" w:rsidP="00BE7D1C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126A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1126A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1126A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1126A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BE7D1C" w:rsidRDefault="00BE7D1C" w:rsidP="00BE7D1C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Ведомственный перечень отдельных видов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товаров, работ, услуг, закупаемых Администрацией </w:t>
      </w:r>
      <w:proofErr w:type="spell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Боровичского</w:t>
      </w:r>
      <w:proofErr w:type="spell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района, муниципальным казенным учреждением «Центр по работе с населением», муниципальным казенным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учреждением «Управление по делам гражданской обороны и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чрезвычайным ситуациям </w:t>
      </w:r>
      <w:proofErr w:type="spell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Боровичского</w:t>
      </w:r>
      <w:proofErr w:type="spell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района»,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бюджетным учреждением культуры «Городской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культуры», муниципальным бюджетным учреждением культуры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Боровичская</w:t>
      </w:r>
      <w:proofErr w:type="spell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городская централизованная библиотечная система»,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 унитарным  предприятием «Редакция газеты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«Красная искра», муниципальным унитарным предприятием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ВОДОКАНАЛ», </w:t>
      </w:r>
      <w:proofErr w:type="gram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унитарным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предприятием «Комбинат школьного питания», муниципальным </w:t>
      </w:r>
    </w:p>
    <w:p w:rsidR="00271BB7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унитарным предприятием «</w:t>
      </w:r>
      <w:proofErr w:type="spell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Боровичское</w:t>
      </w:r>
      <w:proofErr w:type="spell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Карьероуправление</w:t>
      </w:r>
      <w:proofErr w:type="spell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7D1C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муниципальных нужд, их потребительских свойств и иных характеристик, а также значений таких свойств и характеристик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BE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предельных цен товаров, работ, услуг)</w:t>
      </w:r>
    </w:p>
    <w:p w:rsidR="00BE7D1C" w:rsidRPr="00FC7E1F" w:rsidRDefault="00BE7D1C" w:rsidP="00BE7D1C">
      <w:pPr>
        <w:tabs>
          <w:tab w:val="left" w:pos="2610"/>
        </w:tabs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1C" w:rsidRDefault="00BE7D1C" w:rsidP="00BE7D1C">
      <w:pPr>
        <w:spacing w:line="360" w:lineRule="atLeas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Администрация </w:t>
      </w:r>
      <w:proofErr w:type="spellStart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 </w:t>
      </w:r>
      <w:r w:rsidR="00271BB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</w:t>
      </w:r>
      <w:r w:rsidRPr="00261CE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ПОСТАНОВЛЯЕТ:</w:t>
      </w:r>
    </w:p>
    <w:p w:rsidR="000E2188" w:rsidRDefault="00BE7D1C" w:rsidP="00BE7D1C">
      <w:pPr>
        <w:widowControl w:val="0"/>
        <w:autoSpaceDE w:val="0"/>
        <w:autoSpaceDN w:val="0"/>
        <w:spacing w:before="12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Ведомственный перечень 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видов </w:t>
      </w:r>
      <w:r w:rsidR="00271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товаров, работ, услуг, закупаемых </w:t>
      </w:r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района, муниципальным казенным учреждением «Центр по работе с населением», муниципальным казенным учреждением «Управление по </w:t>
      </w:r>
      <w:r w:rsidR="0027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гражданской обороны и чрезвычайным ситуациям </w:t>
      </w:r>
      <w:proofErr w:type="spellStart"/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района», муниципальным бюджетным учреждением кул</w:t>
      </w:r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«Городской Дом культуры», муниципальным бюджетным учреждением культуры «</w:t>
      </w:r>
      <w:proofErr w:type="spellStart"/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Боровичская</w:t>
      </w:r>
      <w:proofErr w:type="spellEnd"/>
      <w:r w:rsidRPr="00BE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централизованная библиотечная система», 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унитарным предприятием «Редакция газеты «Красная </w:t>
      </w:r>
      <w:r w:rsidR="00271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искра</w:t>
      </w:r>
      <w:proofErr w:type="gramEnd"/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муниципальным унитарным предприятием «</w:t>
      </w:r>
      <w:proofErr w:type="spellStart"/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Боровичский</w:t>
      </w:r>
      <w:proofErr w:type="spellEnd"/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1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E7D1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Водоканал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муниципальным унитарным предприятием «Комбинат школьного питания», муниципальным унитарным предприятием «</w:t>
      </w:r>
      <w:proofErr w:type="spellStart"/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</w:t>
      </w:r>
      <w:proofErr w:type="spellEnd"/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Карьероуправление</w:t>
      </w:r>
      <w:proofErr w:type="spellEnd"/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для обеспечения муниципальных нужд, их </w:t>
      </w:r>
      <w:r w:rsidR="00271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потребительских свойств и иных характеристик, а также значений таких свойств и характеристик (в том числе предельных цен </w:t>
      </w:r>
      <w:r w:rsidR="00271BB7"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товаров, работ,</w:t>
      </w:r>
      <w:r w:rsidR="00271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1BB7"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услуг),</w:t>
      </w:r>
    </w:p>
    <w:p w:rsidR="00271BB7" w:rsidRDefault="00271BB7" w:rsidP="00417C90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188" w:rsidRDefault="000E2188" w:rsidP="00417C90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</w:t>
      </w:r>
    </w:p>
    <w:p w:rsidR="00BE7D1C" w:rsidRPr="00417C90" w:rsidRDefault="00417C90" w:rsidP="00417C90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BE7D1C" w:rsidRPr="0041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</w:p>
    <w:p w:rsidR="00BE7D1C" w:rsidRDefault="000E2188" w:rsidP="00BE7D1C">
      <w:pPr>
        <w:widowControl w:val="0"/>
        <w:autoSpaceDE w:val="0"/>
        <w:autoSpaceDN w:val="0"/>
        <w:spacing w:before="120" w:line="36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BE7D1C"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от 22.09.2016 № 2343 (в редакции от 26.10.2017 № 3559), изложив строки 5 и 6 в </w:t>
      </w:r>
      <w:r w:rsid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прилагаемой </w:t>
      </w:r>
      <w:r w:rsidR="00BE7D1C" w:rsidRP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редакции</w:t>
      </w:r>
      <w:r w:rsidR="00BE7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D1C" w:rsidRPr="00BE7D1C" w:rsidRDefault="00BE7D1C" w:rsidP="00BE7D1C">
      <w:pPr>
        <w:spacing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постановление</w:t>
      </w:r>
      <w:proofErr w:type="gramEnd"/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единой информационной системе в сф</w:t>
      </w:r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закупок в течение 10 рабочих дней со дня подписания настоящего пост</w:t>
      </w:r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новления.</w:t>
      </w:r>
    </w:p>
    <w:p w:rsidR="00BE7D1C" w:rsidRDefault="00BE7D1C" w:rsidP="00BE7D1C">
      <w:pPr>
        <w:tabs>
          <w:tab w:val="left" w:pos="2610"/>
        </w:tabs>
        <w:spacing w:line="240" w:lineRule="exac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D1C" w:rsidRDefault="00BE7D1C" w:rsidP="00BE7D1C">
      <w:pPr>
        <w:tabs>
          <w:tab w:val="left" w:pos="2610"/>
        </w:tabs>
        <w:spacing w:line="240" w:lineRule="exac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D1C" w:rsidRDefault="00BE7D1C" w:rsidP="00BE7D1C">
      <w:pPr>
        <w:tabs>
          <w:tab w:val="left" w:pos="2610"/>
        </w:tabs>
        <w:spacing w:line="240" w:lineRule="exac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D1C" w:rsidRPr="00FC7E1F" w:rsidRDefault="00BE7D1C" w:rsidP="00BE7D1C">
      <w:pPr>
        <w:tabs>
          <w:tab w:val="left" w:pos="2610"/>
        </w:tabs>
        <w:spacing w:line="240" w:lineRule="exac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41D" w:rsidRPr="004878F2" w:rsidRDefault="0073041D" w:rsidP="0073041D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8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И.Ю. </w:t>
      </w:r>
      <w:proofErr w:type="spellStart"/>
      <w:r w:rsidRPr="0048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Швагирев</w:t>
      </w:r>
      <w:proofErr w:type="spellEnd"/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E7D1C" w:rsidRDefault="00BE7D1C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73041D" w:rsidP="00BE7D1C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3041D" w:rsidRDefault="00BE7D1C" w:rsidP="00BE7D1C">
      <w:pPr>
        <w:spacing w:line="240" w:lineRule="exact"/>
        <w:ind w:left="10773"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3041D" w:rsidSect="00BE7D1C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  <w:r w:rsidRPr="00BE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919A8" w:rsidRPr="00417C90" w:rsidRDefault="00417C90" w:rsidP="004919A8">
      <w:pPr>
        <w:spacing w:after="120" w:line="240" w:lineRule="exact"/>
        <w:ind w:left="1077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</w:t>
      </w:r>
      <w:r w:rsidR="00271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4919A8" w:rsidRPr="0041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919A8" w:rsidRPr="00417C90" w:rsidRDefault="004919A8" w:rsidP="004919A8">
      <w:pPr>
        <w:spacing w:line="240" w:lineRule="exact"/>
        <w:ind w:left="1077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муниципального района </w:t>
      </w:r>
    </w:p>
    <w:p w:rsidR="00271BB7" w:rsidRDefault="004919A8" w:rsidP="004919A8">
      <w:pPr>
        <w:spacing w:line="240" w:lineRule="exact"/>
        <w:ind w:left="1077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05.03.2018 № 732</w:t>
      </w:r>
    </w:p>
    <w:p w:rsidR="004919A8" w:rsidRPr="00417C90" w:rsidRDefault="004919A8" w:rsidP="004919A8">
      <w:pPr>
        <w:spacing w:line="240" w:lineRule="exact"/>
        <w:ind w:left="1077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984"/>
        <w:gridCol w:w="1276"/>
        <w:gridCol w:w="851"/>
        <w:gridCol w:w="1134"/>
        <w:gridCol w:w="2976"/>
        <w:gridCol w:w="2977"/>
        <w:gridCol w:w="1418"/>
        <w:gridCol w:w="1276"/>
      </w:tblGrid>
      <w:tr w:rsidR="00417C90" w:rsidRPr="00417C90" w:rsidTr="00417C90">
        <w:tc>
          <w:tcPr>
            <w:tcW w:w="426" w:type="dxa"/>
            <w:vMerge w:val="restart"/>
            <w:vAlign w:val="center"/>
          </w:tcPr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vAlign w:val="center"/>
          </w:tcPr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по ОКПД</w:t>
            </w:r>
            <w:proofErr w:type="gramStart"/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отдельного вида товаров, работ, услуг</w:t>
            </w:r>
          </w:p>
        </w:tc>
        <w:tc>
          <w:tcPr>
            <w:tcW w:w="11908" w:type="dxa"/>
            <w:gridSpan w:val="7"/>
          </w:tcPr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к потребительским свойствам (в том числе качеству) и иным характеристикам                        (в том числе предельным ценам) отдельных видов товаров, работ, услуг</w:t>
            </w:r>
          </w:p>
        </w:tc>
      </w:tr>
      <w:tr w:rsidR="00417C90" w:rsidRPr="00417C90" w:rsidTr="00417C90">
        <w:trPr>
          <w:trHeight w:val="228"/>
        </w:trPr>
        <w:tc>
          <w:tcPr>
            <w:tcW w:w="426" w:type="dxa"/>
            <w:vMerge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хара</w:t>
            </w:r>
            <w:proofErr w:type="gram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</w:t>
            </w:r>
            <w:proofErr w:type="spellEnd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proofErr w:type="gramEnd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br/>
            </w:r>
            <w:proofErr w:type="spell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теристика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измерения</w:t>
            </w:r>
          </w:p>
        </w:tc>
        <w:tc>
          <w:tcPr>
            <w:tcW w:w="5953" w:type="dxa"/>
            <w:gridSpan w:val="2"/>
          </w:tcPr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значение характеристики</w:t>
            </w:r>
          </w:p>
        </w:tc>
        <w:tc>
          <w:tcPr>
            <w:tcW w:w="1418" w:type="dxa"/>
            <w:vMerge w:val="restart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обоснов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ние откл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нения зн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чения х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рактер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стики от значения, устано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в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ленного в обязател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ном п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речне</w:t>
            </w:r>
          </w:p>
        </w:tc>
        <w:tc>
          <w:tcPr>
            <w:tcW w:w="1276" w:type="dxa"/>
            <w:vMerge w:val="restart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функци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нальное назнач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ние</w:t>
            </w:r>
          </w:p>
        </w:tc>
      </w:tr>
      <w:tr w:rsidR="00417C90" w:rsidRPr="00417C90" w:rsidTr="00417C90">
        <w:trPr>
          <w:trHeight w:val="20"/>
        </w:trPr>
        <w:tc>
          <w:tcPr>
            <w:tcW w:w="426" w:type="dxa"/>
            <w:vMerge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код по </w:t>
            </w:r>
            <w:hyperlink r:id="rId6" w:history="1">
              <w:r w:rsidRPr="00417C90">
                <w:rPr>
                  <w:rFonts w:ascii="Times New Roman" w:eastAsia="Calibri" w:hAnsi="Times New Roman" w:cs="Times New Roman"/>
                  <w:sz w:val="27"/>
                  <w:szCs w:val="27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наимено-вание</w:t>
            </w:r>
            <w:proofErr w:type="spellEnd"/>
            <w:proofErr w:type="gramEnd"/>
          </w:p>
        </w:tc>
        <w:tc>
          <w:tcPr>
            <w:tcW w:w="2976" w:type="dxa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муниципальные служ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щие Администрации м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ниципального района, относящиеся к категории «руководители», руков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дители казенных и бю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жетных учреждений, р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ководители унитарных предприятий, подведо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м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ственных Администр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ции муниципального района</w:t>
            </w:r>
          </w:p>
        </w:tc>
        <w:tc>
          <w:tcPr>
            <w:tcW w:w="2977" w:type="dxa"/>
            <w:vAlign w:val="center"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работники Администр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ции муниципального района, работники к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зенных и бюджетных учреждений, работники унитарных предприятий, подведомственных 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министрации муниц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пального района, за 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ключением руководит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лей</w:t>
            </w:r>
          </w:p>
        </w:tc>
        <w:tc>
          <w:tcPr>
            <w:tcW w:w="1418" w:type="dxa"/>
            <w:vMerge/>
          </w:tcPr>
          <w:p w:rsidR="00417C90" w:rsidRPr="00417C90" w:rsidRDefault="00417C90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17C90" w:rsidRPr="00417C90" w:rsidTr="00417C90">
        <w:trPr>
          <w:trHeight w:val="38"/>
        </w:trPr>
        <w:tc>
          <w:tcPr>
            <w:tcW w:w="426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17C90" w:rsidRPr="00417C90" w:rsidRDefault="00417C90" w:rsidP="00417C90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17C90" w:rsidRPr="00417C90" w:rsidRDefault="00417C90" w:rsidP="00417C90">
            <w:pPr>
              <w:widowControl w:val="0"/>
              <w:autoSpaceDE w:val="0"/>
              <w:autoSpaceDN w:val="0"/>
              <w:spacing w:line="20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19A8" w:rsidRPr="0073041D" w:rsidTr="00417C90">
        <w:tc>
          <w:tcPr>
            <w:tcW w:w="426" w:type="dxa"/>
            <w:vMerge w:val="restart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«5.</w:t>
            </w:r>
          </w:p>
        </w:tc>
        <w:tc>
          <w:tcPr>
            <w:tcW w:w="992" w:type="dxa"/>
            <w:vMerge w:val="restart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29.10.21</w:t>
            </w:r>
          </w:p>
        </w:tc>
        <w:tc>
          <w:tcPr>
            <w:tcW w:w="1984" w:type="dxa"/>
            <w:vMerge w:val="restart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Средства транс</w:t>
            </w:r>
            <w:r w:rsidR="00417C90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портные с дв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гателем с искр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вым зажиган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ем, с рабочим объемом цили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дров более 1500</w:t>
            </w:r>
            <w:r w:rsidR="004919A8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куб</w:t>
            </w:r>
            <w:proofErr w:type="gram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.с</w:t>
            </w:r>
            <w:proofErr w:type="gramEnd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м</w:t>
            </w:r>
            <w:proofErr w:type="spellEnd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, новые</w:t>
            </w:r>
          </w:p>
        </w:tc>
        <w:tc>
          <w:tcPr>
            <w:tcW w:w="12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мощность двигателя</w:t>
            </w:r>
          </w:p>
        </w:tc>
        <w:tc>
          <w:tcPr>
            <w:tcW w:w="851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251</w:t>
            </w:r>
          </w:p>
        </w:tc>
        <w:tc>
          <w:tcPr>
            <w:tcW w:w="1134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лошад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ная сила</w:t>
            </w:r>
          </w:p>
        </w:tc>
        <w:tc>
          <w:tcPr>
            <w:tcW w:w="29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не более 150</w:t>
            </w:r>
          </w:p>
        </w:tc>
        <w:tc>
          <w:tcPr>
            <w:tcW w:w="2977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не более 125</w:t>
            </w:r>
          </w:p>
        </w:tc>
        <w:tc>
          <w:tcPr>
            <w:tcW w:w="1418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3041D" w:rsidRPr="00417C90" w:rsidRDefault="0073041D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919A8" w:rsidRPr="0073041D" w:rsidTr="00417C90">
        <w:trPr>
          <w:trHeight w:val="1196"/>
        </w:trPr>
        <w:tc>
          <w:tcPr>
            <w:tcW w:w="426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3041D" w:rsidRPr="00417C90" w:rsidRDefault="0073041D" w:rsidP="00271BB7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417C90">
              <w:rPr>
                <w:rFonts w:ascii="Times New Roman" w:eastAsia="Calibri" w:hAnsi="Times New Roman" w:cs="Times New Roman"/>
                <w:spacing w:val="-6"/>
                <w:sz w:val="27"/>
                <w:szCs w:val="27"/>
              </w:rPr>
              <w:t>комлект</w:t>
            </w:r>
            <w:r w:rsidRPr="00417C90">
              <w:rPr>
                <w:rFonts w:ascii="Times New Roman" w:eastAsia="Calibri" w:hAnsi="Times New Roman" w:cs="Times New Roman"/>
                <w:spacing w:val="-6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pacing w:val="-6"/>
                <w:sz w:val="27"/>
                <w:szCs w:val="27"/>
              </w:rPr>
              <w:t>ция</w:t>
            </w:r>
            <w:proofErr w:type="spellEnd"/>
          </w:p>
        </w:tc>
        <w:tc>
          <w:tcPr>
            <w:tcW w:w="851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6" w:type="dxa"/>
          </w:tcPr>
          <w:p w:rsidR="00417C90" w:rsidRPr="00417C90" w:rsidRDefault="0073041D" w:rsidP="00417C90">
            <w:pPr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базовая</w:t>
            </w:r>
            <w:r w:rsidR="004919A8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73041D" w:rsidRPr="00417C90" w:rsidRDefault="0073041D" w:rsidP="00271BB7">
            <w:pPr>
              <w:spacing w:before="120"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дополнительные опции:</w:t>
            </w:r>
            <w:r w:rsidR="004919A8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передние противотума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ные фары,</w:t>
            </w:r>
            <w:r w:rsidR="004919A8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кондиционер, переднее сидение с под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гревом</w:t>
            </w:r>
          </w:p>
        </w:tc>
        <w:tc>
          <w:tcPr>
            <w:tcW w:w="2977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базовая</w:t>
            </w:r>
          </w:p>
        </w:tc>
        <w:tc>
          <w:tcPr>
            <w:tcW w:w="1418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3041D" w:rsidRPr="00417C90" w:rsidRDefault="0073041D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919A8" w:rsidRPr="0073041D" w:rsidTr="00417C90">
        <w:trPr>
          <w:trHeight w:val="194"/>
        </w:trPr>
        <w:tc>
          <w:tcPr>
            <w:tcW w:w="426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предел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ная цена</w:t>
            </w:r>
          </w:p>
        </w:tc>
        <w:tc>
          <w:tcPr>
            <w:tcW w:w="851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383</w:t>
            </w:r>
          </w:p>
        </w:tc>
        <w:tc>
          <w:tcPr>
            <w:tcW w:w="1134" w:type="dxa"/>
          </w:tcPr>
          <w:p w:rsidR="0073041D" w:rsidRPr="00417C90" w:rsidRDefault="00417C90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р</w:t>
            </w:r>
            <w:r w:rsidR="0073041D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уб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1000000</w:t>
            </w:r>
          </w:p>
        </w:tc>
        <w:tc>
          <w:tcPr>
            <w:tcW w:w="2977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700000</w:t>
            </w:r>
          </w:p>
        </w:tc>
        <w:tc>
          <w:tcPr>
            <w:tcW w:w="1418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3041D" w:rsidRPr="00417C90" w:rsidRDefault="0073041D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17C90" w:rsidRDefault="00417C90" w:rsidP="00417C9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7C90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17C90" w:rsidRPr="00417C90" w:rsidRDefault="00417C90" w:rsidP="00417C9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984"/>
        <w:gridCol w:w="1276"/>
        <w:gridCol w:w="851"/>
        <w:gridCol w:w="1134"/>
        <w:gridCol w:w="2976"/>
        <w:gridCol w:w="2977"/>
        <w:gridCol w:w="1418"/>
        <w:gridCol w:w="1134"/>
      </w:tblGrid>
      <w:tr w:rsidR="00417C90" w:rsidRPr="00417C90" w:rsidTr="00271BB7">
        <w:trPr>
          <w:trHeight w:val="38"/>
        </w:trPr>
        <w:tc>
          <w:tcPr>
            <w:tcW w:w="426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17C90" w:rsidRPr="00417C90" w:rsidRDefault="00417C90" w:rsidP="00305FAE">
            <w:pPr>
              <w:spacing w:line="20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7C90" w:rsidRPr="00417C90" w:rsidRDefault="00417C90" w:rsidP="00305FAE">
            <w:pPr>
              <w:widowControl w:val="0"/>
              <w:autoSpaceDE w:val="0"/>
              <w:autoSpaceDN w:val="0"/>
              <w:spacing w:line="20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041D" w:rsidRPr="0073041D" w:rsidTr="00271BB7">
        <w:tc>
          <w:tcPr>
            <w:tcW w:w="426" w:type="dxa"/>
            <w:vMerge w:val="restart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992" w:type="dxa"/>
            <w:vMerge w:val="restart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29.10.22</w:t>
            </w:r>
          </w:p>
        </w:tc>
        <w:tc>
          <w:tcPr>
            <w:tcW w:w="1984" w:type="dxa"/>
            <w:vMerge w:val="restart"/>
          </w:tcPr>
          <w:p w:rsidR="0073041D" w:rsidRPr="00417C90" w:rsidRDefault="0073041D" w:rsidP="00417C90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Средства тран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портные с дв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гателем с искр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вым зажиган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ем, с рабочим объемом цили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дров более 1500 </w:t>
            </w:r>
            <w:proofErr w:type="spell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куб</w:t>
            </w:r>
            <w:proofErr w:type="gram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.с</w:t>
            </w:r>
            <w:proofErr w:type="gramEnd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м</w:t>
            </w:r>
            <w:proofErr w:type="spellEnd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, новые</w:t>
            </w:r>
          </w:p>
        </w:tc>
        <w:tc>
          <w:tcPr>
            <w:tcW w:w="12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мощность двигателя</w:t>
            </w:r>
          </w:p>
        </w:tc>
        <w:tc>
          <w:tcPr>
            <w:tcW w:w="851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251</w:t>
            </w:r>
          </w:p>
        </w:tc>
        <w:tc>
          <w:tcPr>
            <w:tcW w:w="1134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лошад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ная сила</w:t>
            </w:r>
          </w:p>
        </w:tc>
        <w:tc>
          <w:tcPr>
            <w:tcW w:w="29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не более: 150</w:t>
            </w:r>
          </w:p>
        </w:tc>
        <w:tc>
          <w:tcPr>
            <w:tcW w:w="2977" w:type="dxa"/>
          </w:tcPr>
          <w:p w:rsidR="0073041D" w:rsidRPr="00417C90" w:rsidRDefault="0073041D" w:rsidP="00271BB7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не более 125</w:t>
            </w:r>
          </w:p>
        </w:tc>
        <w:tc>
          <w:tcPr>
            <w:tcW w:w="1418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3041D" w:rsidRPr="00417C90" w:rsidRDefault="0073041D" w:rsidP="00417C90">
            <w:pPr>
              <w:widowControl w:val="0"/>
              <w:autoSpaceDE w:val="0"/>
              <w:autoSpaceDN w:val="0"/>
              <w:spacing w:line="24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3041D" w:rsidRPr="0073041D" w:rsidTr="00271BB7">
        <w:trPr>
          <w:trHeight w:val="1359"/>
        </w:trPr>
        <w:tc>
          <w:tcPr>
            <w:tcW w:w="426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73041D" w:rsidRPr="00417C90" w:rsidRDefault="0073041D" w:rsidP="00417C90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3041D" w:rsidRPr="00417C90" w:rsidRDefault="0073041D" w:rsidP="00271BB7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комлект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ция</w:t>
            </w:r>
            <w:proofErr w:type="spellEnd"/>
          </w:p>
        </w:tc>
        <w:tc>
          <w:tcPr>
            <w:tcW w:w="851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6" w:type="dxa"/>
          </w:tcPr>
          <w:p w:rsidR="00271BB7" w:rsidRDefault="00271BB7" w:rsidP="00271BB7">
            <w:pPr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б</w:t>
            </w:r>
            <w:r w:rsidR="0073041D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азовая</w:t>
            </w:r>
          </w:p>
          <w:p w:rsidR="0073041D" w:rsidRPr="00417C90" w:rsidRDefault="0073041D" w:rsidP="00271BB7">
            <w:pPr>
              <w:spacing w:before="120"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дополнительные опции:</w:t>
            </w:r>
            <w:r w:rsidR="004919A8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передние противотума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ные фары,</w:t>
            </w:r>
            <w:r w:rsidR="004919A8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кондиционер, переднее сидение с под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гревом</w:t>
            </w:r>
          </w:p>
        </w:tc>
        <w:tc>
          <w:tcPr>
            <w:tcW w:w="2977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базовая</w:t>
            </w:r>
          </w:p>
        </w:tc>
        <w:tc>
          <w:tcPr>
            <w:tcW w:w="1418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3041D" w:rsidRPr="0073041D" w:rsidTr="00271BB7">
        <w:tc>
          <w:tcPr>
            <w:tcW w:w="426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73041D" w:rsidRPr="00417C90" w:rsidRDefault="0073041D" w:rsidP="00417C90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предел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ная цена</w:t>
            </w:r>
          </w:p>
        </w:tc>
        <w:tc>
          <w:tcPr>
            <w:tcW w:w="851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383</w:t>
            </w:r>
          </w:p>
        </w:tc>
        <w:tc>
          <w:tcPr>
            <w:tcW w:w="1134" w:type="dxa"/>
          </w:tcPr>
          <w:p w:rsidR="0073041D" w:rsidRPr="00417C90" w:rsidRDefault="00271BB7" w:rsidP="00271BB7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</w:t>
            </w:r>
            <w:r w:rsidR="0073041D"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уб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76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1000000</w:t>
            </w:r>
          </w:p>
        </w:tc>
        <w:tc>
          <w:tcPr>
            <w:tcW w:w="2977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7C90">
              <w:rPr>
                <w:rFonts w:ascii="Times New Roman" w:eastAsia="Calibri" w:hAnsi="Times New Roman" w:cs="Times New Roman"/>
                <w:sz w:val="27"/>
                <w:szCs w:val="27"/>
              </w:rPr>
              <w:t>700000</w:t>
            </w:r>
          </w:p>
        </w:tc>
        <w:tc>
          <w:tcPr>
            <w:tcW w:w="1418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3041D" w:rsidRPr="00417C90" w:rsidRDefault="0073041D" w:rsidP="00417C90">
            <w:pPr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BE7D1C" w:rsidRPr="0073041D" w:rsidRDefault="0073041D" w:rsidP="0073041D">
      <w:pPr>
        <w:spacing w:line="360" w:lineRule="atLeast"/>
        <w:ind w:left="5664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271BB7">
        <w:rPr>
          <w:rFonts w:ascii="Times New Roman" w:eastAsia="Calibri" w:hAnsi="Times New Roman" w:cs="Times New Roman"/>
          <w:bCs/>
          <w:sz w:val="28"/>
          <w:szCs w:val="28"/>
        </w:rPr>
        <w:t>__</w:t>
      </w:r>
      <w:bookmarkStart w:id="0" w:name="_GoBack"/>
      <w:bookmarkEnd w:id="0"/>
      <w:r w:rsidR="00271BB7">
        <w:rPr>
          <w:rFonts w:ascii="Times New Roman" w:eastAsia="Calibri" w:hAnsi="Times New Roman" w:cs="Times New Roman"/>
          <w:bCs/>
          <w:sz w:val="28"/>
          <w:szCs w:val="28"/>
        </w:rPr>
        <w:t>_____________________»</w:t>
      </w:r>
    </w:p>
    <w:sectPr w:rsidR="00BE7D1C" w:rsidRPr="0073041D" w:rsidSect="00696C44">
      <w:pgSz w:w="16838" w:h="11906" w:orient="landscape"/>
      <w:pgMar w:top="1814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4C"/>
    <w:rsid w:val="0008280C"/>
    <w:rsid w:val="000E2188"/>
    <w:rsid w:val="00271BB7"/>
    <w:rsid w:val="00417C90"/>
    <w:rsid w:val="0046114C"/>
    <w:rsid w:val="004919A8"/>
    <w:rsid w:val="0053136C"/>
    <w:rsid w:val="00696C44"/>
    <w:rsid w:val="0073041D"/>
    <w:rsid w:val="00B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C"/>
    <w:pPr>
      <w:spacing w:after="0" w:line="340" w:lineRule="exac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C"/>
    <w:pPr>
      <w:spacing w:after="0" w:line="340" w:lineRule="exac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4129A75063FA487CAF7E02EE484900F6D8CD6B140ACAA46DBA1F80FAJC0D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Зорина Татьяна Анатольевна</cp:lastModifiedBy>
  <cp:revision>5</cp:revision>
  <cp:lastPrinted>2018-03-06T06:45:00Z</cp:lastPrinted>
  <dcterms:created xsi:type="dcterms:W3CDTF">2018-03-05T08:47:00Z</dcterms:created>
  <dcterms:modified xsi:type="dcterms:W3CDTF">2018-03-06T06:53:00Z</dcterms:modified>
</cp:coreProperties>
</file>