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36B45">
              <w:rPr>
                <w:b/>
                <w:bCs/>
                <w:sz w:val="28"/>
                <w:szCs w:val="28"/>
              </w:rPr>
              <w:t>29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036B45" w:rsidP="00C717F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717F2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036B45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128D8">
        <w:rPr>
          <w:b/>
          <w:color w:val="000000"/>
          <w:sz w:val="28"/>
          <w:szCs w:val="28"/>
        </w:rPr>
        <w:t>О</w:t>
      </w:r>
      <w:r w:rsidR="00036B45">
        <w:rPr>
          <w:b/>
          <w:color w:val="000000"/>
          <w:sz w:val="28"/>
          <w:szCs w:val="28"/>
        </w:rPr>
        <w:t xml:space="preserve"> формировании конкурсной комиссии по проведению </w:t>
      </w:r>
    </w:p>
    <w:p w:rsidR="00036B45" w:rsidRDefault="00036B45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конкурсного отбора кандидатов в члены Молодежного </w:t>
      </w:r>
    </w:p>
    <w:p w:rsidR="00036B45" w:rsidRDefault="00036B45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парламента при Новгородской областной Думе</w:t>
      </w:r>
    </w:p>
    <w:p w:rsidR="009128D8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128D8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36B45" w:rsidRPr="002166D7" w:rsidRDefault="00036B45" w:rsidP="00C717F2">
      <w:pPr>
        <w:spacing w:line="360" w:lineRule="atLeast"/>
        <w:ind w:firstLine="709"/>
        <w:jc w:val="both"/>
        <w:rPr>
          <w:sz w:val="28"/>
          <w:szCs w:val="28"/>
        </w:rPr>
      </w:pPr>
      <w:r w:rsidRPr="002166D7">
        <w:rPr>
          <w:color w:val="000000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color w:val="000000"/>
          <w:sz w:val="28"/>
          <w:szCs w:val="28"/>
        </w:rPr>
        <w:t xml:space="preserve">                  </w:t>
      </w:r>
      <w:r w:rsidRPr="002166D7">
        <w:rPr>
          <w:color w:val="000000"/>
          <w:sz w:val="28"/>
          <w:szCs w:val="28"/>
        </w:rPr>
        <w:t>№ 131- ФЗ «Об общих принципах организации местного самоуправления в Российской Федерации», Положением о Молодежном парламенте при Новгородской областной Думе, утвержденн</w:t>
      </w:r>
      <w:r>
        <w:rPr>
          <w:color w:val="000000"/>
          <w:sz w:val="28"/>
          <w:szCs w:val="28"/>
        </w:rPr>
        <w:t xml:space="preserve">ым </w:t>
      </w:r>
      <w:r w:rsidRPr="002166D7">
        <w:rPr>
          <w:color w:val="000000"/>
          <w:sz w:val="28"/>
          <w:szCs w:val="28"/>
        </w:rPr>
        <w:t xml:space="preserve">постановлением областной Думы от 25.02.2015 № 1376-5 ОД, Дума Боровичского муниципального района </w:t>
      </w:r>
      <w:r w:rsidRPr="002166D7">
        <w:rPr>
          <w:b/>
          <w:bCs/>
          <w:color w:val="000000"/>
          <w:sz w:val="28"/>
          <w:szCs w:val="28"/>
        </w:rPr>
        <w:t>РЕШИЛА:</w:t>
      </w:r>
    </w:p>
    <w:p w:rsidR="00036B45" w:rsidRPr="002166D7" w:rsidRDefault="00036B45" w:rsidP="00C717F2">
      <w:pPr>
        <w:spacing w:before="12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166D7">
        <w:rPr>
          <w:color w:val="000000"/>
          <w:sz w:val="28"/>
          <w:szCs w:val="28"/>
        </w:rPr>
        <w:t xml:space="preserve">Сформировать конкурсную комиссию по проведению конкурсного отбора кандидатов в члены Молодежного парламента при Новгородской областной Думе в </w:t>
      </w:r>
      <w:r>
        <w:rPr>
          <w:color w:val="000000"/>
          <w:sz w:val="28"/>
          <w:szCs w:val="28"/>
        </w:rPr>
        <w:t>с</w:t>
      </w:r>
      <w:r w:rsidRPr="002166D7">
        <w:rPr>
          <w:color w:val="000000"/>
          <w:sz w:val="28"/>
          <w:szCs w:val="28"/>
        </w:rPr>
        <w:t>оставе:</w:t>
      </w:r>
    </w:p>
    <w:p w:rsidR="00036B45" w:rsidRDefault="00036B45" w:rsidP="00C717F2">
      <w:pPr>
        <w:spacing w:before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Петрова О.А.</w:t>
      </w:r>
      <w:r>
        <w:rPr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 xml:space="preserve">заместитель </w:t>
      </w:r>
      <w:r w:rsidRPr="002166D7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Pr="002166D7">
        <w:rPr>
          <w:color w:val="000000"/>
          <w:sz w:val="28"/>
          <w:szCs w:val="28"/>
        </w:rPr>
        <w:t xml:space="preserve"> Думы муниципального района</w:t>
      </w:r>
      <w:r>
        <w:rPr>
          <w:color w:val="000000"/>
          <w:sz w:val="28"/>
          <w:szCs w:val="28"/>
        </w:rPr>
        <w:t>,</w:t>
      </w:r>
    </w:p>
    <w:p w:rsidR="00036B45" w:rsidRDefault="00036B45" w:rsidP="00036B45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председатель комиссии</w:t>
      </w:r>
    </w:p>
    <w:p w:rsidR="00036B45" w:rsidRDefault="00036B45" w:rsidP="00C717F2">
      <w:pPr>
        <w:spacing w:before="12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Семенова О.А.</w:t>
      </w:r>
      <w:r>
        <w:rPr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 xml:space="preserve">заместитель руководителя </w:t>
      </w:r>
      <w:r w:rsidRPr="002166D7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бюджетного</w:t>
      </w:r>
    </w:p>
    <w:p w:rsidR="00036B45" w:rsidRDefault="00036B45" w:rsidP="00036B45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2166D7">
        <w:rPr>
          <w:color w:val="000000"/>
          <w:sz w:val="28"/>
          <w:szCs w:val="28"/>
        </w:rPr>
        <w:t xml:space="preserve">межпоселенческого учреждения «Молодежный центр» </w:t>
      </w:r>
    </w:p>
    <w:p w:rsidR="00036B45" w:rsidRPr="002166D7" w:rsidRDefault="00036B45" w:rsidP="00036B45">
      <w:pPr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2166D7">
        <w:rPr>
          <w:color w:val="000000"/>
          <w:sz w:val="28"/>
          <w:szCs w:val="28"/>
        </w:rPr>
        <w:t>им. В. Н. Огонькова</w:t>
      </w:r>
      <w:r>
        <w:rPr>
          <w:color w:val="000000"/>
          <w:sz w:val="28"/>
          <w:szCs w:val="28"/>
        </w:rPr>
        <w:t>, секретарь комиссии</w:t>
      </w:r>
    </w:p>
    <w:p w:rsidR="00036B45" w:rsidRPr="002166D7" w:rsidRDefault="00036B45" w:rsidP="00C717F2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2166D7">
        <w:rPr>
          <w:color w:val="000000"/>
          <w:sz w:val="28"/>
          <w:szCs w:val="28"/>
        </w:rPr>
        <w:t>Члены комиссии:</w:t>
      </w:r>
    </w:p>
    <w:p w:rsidR="00036B45" w:rsidRDefault="00036B45" w:rsidP="00C717F2">
      <w:pPr>
        <w:spacing w:before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Лепетина Н.В.</w:t>
      </w:r>
      <w:r>
        <w:rPr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>директор муниципального автономного общеобразова-</w:t>
      </w:r>
    </w:p>
    <w:p w:rsidR="00036B45" w:rsidRDefault="00036B45" w:rsidP="00C717F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тельного учреждения «Средняя общеобразовательная </w:t>
      </w:r>
    </w:p>
    <w:p w:rsidR="00036B45" w:rsidRDefault="00036B45" w:rsidP="00C717F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школа № 7», </w:t>
      </w:r>
      <w:r w:rsidRPr="002166D7">
        <w:rPr>
          <w:color w:val="000000"/>
          <w:sz w:val="28"/>
          <w:szCs w:val="28"/>
        </w:rPr>
        <w:t>депутат Думы муниципального района</w:t>
      </w:r>
    </w:p>
    <w:p w:rsidR="00036B45" w:rsidRDefault="00036B45" w:rsidP="00C717F2">
      <w:pPr>
        <w:spacing w:before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Петрова Н.Н.</w:t>
      </w:r>
      <w:r>
        <w:rPr>
          <w:color w:val="000000"/>
          <w:sz w:val="28"/>
          <w:szCs w:val="28"/>
        </w:rPr>
        <w:tab/>
        <w:t xml:space="preserve">- </w:t>
      </w:r>
      <w:r w:rsidRPr="002166D7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Волокского</w:t>
      </w:r>
      <w:r w:rsidRPr="002166D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депутат Думы</w:t>
      </w:r>
    </w:p>
    <w:p w:rsidR="00036B45" w:rsidRDefault="00036B45" w:rsidP="00036B45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муниципального района</w:t>
      </w:r>
    </w:p>
    <w:p w:rsidR="00036B45" w:rsidRDefault="00036B45" w:rsidP="00C717F2">
      <w:pPr>
        <w:spacing w:before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Курочкина И.В.</w:t>
      </w:r>
      <w:r>
        <w:rPr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 xml:space="preserve">директор муниципального автономного образовательного </w:t>
      </w:r>
    </w:p>
    <w:p w:rsidR="00036B45" w:rsidRDefault="00036B45" w:rsidP="00C717F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учреждения дополнительного образования «Детско-</w:t>
      </w:r>
    </w:p>
    <w:p w:rsidR="00036B45" w:rsidRDefault="00036B45" w:rsidP="00C717F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юношеская спортивная школа», депутат Совета депутатов </w:t>
      </w:r>
    </w:p>
    <w:p w:rsidR="00036B45" w:rsidRDefault="00036B45" w:rsidP="00C717F2">
      <w:pPr>
        <w:spacing w:before="12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Маркушева В.В.</w:t>
      </w:r>
      <w:r>
        <w:rPr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 xml:space="preserve">специалист по социальной работе областного автономного </w:t>
      </w:r>
    </w:p>
    <w:p w:rsidR="00036B45" w:rsidRDefault="00036B45" w:rsidP="00C717F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учреждения социального обслуживания «Боровичский </w:t>
      </w:r>
    </w:p>
    <w:p w:rsidR="00036B45" w:rsidRDefault="00036B45" w:rsidP="00C717F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комплексный центр социального обслуживания», член </w:t>
      </w:r>
    </w:p>
    <w:p w:rsidR="00036B45" w:rsidRDefault="00036B45" w:rsidP="00C717F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общественного Совета Боровичского муниципального </w:t>
      </w:r>
    </w:p>
    <w:p w:rsidR="00C717F2" w:rsidRDefault="00036B45" w:rsidP="00C717F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района</w:t>
      </w:r>
    </w:p>
    <w:p w:rsidR="00C717F2" w:rsidRDefault="00C717F2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36B45" w:rsidRDefault="00036B45" w:rsidP="00C717F2">
      <w:pPr>
        <w:spacing w:line="240" w:lineRule="exact"/>
        <w:jc w:val="center"/>
        <w:rPr>
          <w:color w:val="000000"/>
        </w:rPr>
      </w:pPr>
    </w:p>
    <w:p w:rsidR="00C717F2" w:rsidRDefault="00C717F2" w:rsidP="00C717F2">
      <w:pPr>
        <w:spacing w:line="240" w:lineRule="exact"/>
        <w:jc w:val="center"/>
        <w:rPr>
          <w:color w:val="000000"/>
        </w:rPr>
      </w:pPr>
      <w:r>
        <w:rPr>
          <w:color w:val="000000"/>
        </w:rPr>
        <w:t>2</w:t>
      </w:r>
    </w:p>
    <w:p w:rsidR="00C717F2" w:rsidRPr="00C717F2" w:rsidRDefault="00C717F2" w:rsidP="00C717F2">
      <w:pPr>
        <w:spacing w:line="240" w:lineRule="exact"/>
        <w:jc w:val="center"/>
        <w:rPr>
          <w:color w:val="000000"/>
        </w:rPr>
      </w:pPr>
    </w:p>
    <w:p w:rsidR="00C717F2" w:rsidRDefault="00036B45" w:rsidP="00C717F2">
      <w:pPr>
        <w:spacing w:before="12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Сорокин С.В.</w:t>
      </w:r>
      <w:r>
        <w:rPr>
          <w:color w:val="000000"/>
          <w:sz w:val="28"/>
          <w:szCs w:val="28"/>
        </w:rPr>
        <w:tab/>
        <w:t>- заведующий отделом по спорту и молодежной полит</w:t>
      </w:r>
      <w:r w:rsidR="00C717F2">
        <w:rPr>
          <w:color w:val="000000"/>
          <w:sz w:val="28"/>
          <w:szCs w:val="28"/>
        </w:rPr>
        <w:t>ике</w:t>
      </w:r>
    </w:p>
    <w:p w:rsidR="00036B45" w:rsidRDefault="00C717F2" w:rsidP="00C717F2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="00036B45">
        <w:rPr>
          <w:color w:val="000000"/>
          <w:sz w:val="28"/>
          <w:szCs w:val="28"/>
        </w:rPr>
        <w:t>Админи</w:t>
      </w:r>
      <w:r>
        <w:rPr>
          <w:color w:val="000000"/>
          <w:sz w:val="28"/>
          <w:szCs w:val="28"/>
        </w:rPr>
        <w:t xml:space="preserve">страции </w:t>
      </w:r>
      <w:r w:rsidR="00036B45">
        <w:rPr>
          <w:color w:val="000000"/>
          <w:sz w:val="28"/>
          <w:szCs w:val="28"/>
        </w:rPr>
        <w:t>Боров</w:t>
      </w:r>
      <w:r>
        <w:rPr>
          <w:color w:val="000000"/>
          <w:sz w:val="28"/>
          <w:szCs w:val="28"/>
        </w:rPr>
        <w:t>и</w:t>
      </w:r>
      <w:r w:rsidR="00036B45">
        <w:rPr>
          <w:color w:val="000000"/>
          <w:sz w:val="28"/>
          <w:szCs w:val="28"/>
        </w:rPr>
        <w:t>чского муниципального района.</w:t>
      </w:r>
    </w:p>
    <w:p w:rsidR="00C717F2" w:rsidRDefault="00C717F2" w:rsidP="00C717F2">
      <w:pPr>
        <w:spacing w:before="120"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решение Думы муниципального района   от 27.10.2016 № 78 «О формировании конкурсной комиссии по проведению конкурсного отбора кандидатов в члены Молодежного парламента при Новгородской областной Думе».</w:t>
      </w:r>
    </w:p>
    <w:p w:rsidR="00036B45" w:rsidRPr="002166D7" w:rsidRDefault="00C717F2" w:rsidP="00C717F2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36B45">
        <w:rPr>
          <w:color w:val="000000"/>
          <w:sz w:val="28"/>
          <w:szCs w:val="28"/>
        </w:rPr>
        <w:t xml:space="preserve">. Опубликовать решение в приложении к газете «Красная искра» - </w:t>
      </w:r>
      <w:r w:rsidR="00036B45" w:rsidRPr="002166D7">
        <w:rPr>
          <w:color w:val="000000"/>
          <w:sz w:val="28"/>
          <w:szCs w:val="28"/>
        </w:rPr>
        <w:t>«Официальный вестник» и разместить на официальном сайте Администрации Боровичского муниципального района.</w:t>
      </w:r>
    </w:p>
    <w:p w:rsidR="008A3149" w:rsidRDefault="008A3149" w:rsidP="008A3149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</w:t>
      </w:r>
      <w:r w:rsidR="00C717F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sectPr w:rsidR="00020814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2B" w:rsidRDefault="0080302B">
      <w:r>
        <w:separator/>
      </w:r>
    </w:p>
  </w:endnote>
  <w:endnote w:type="continuationSeparator" w:id="0">
    <w:p w:rsidR="0080302B" w:rsidRDefault="0080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2B" w:rsidRDefault="0080302B">
      <w:r>
        <w:separator/>
      </w:r>
    </w:p>
  </w:footnote>
  <w:footnote w:type="continuationSeparator" w:id="0">
    <w:p w:rsidR="0080302B" w:rsidRDefault="0080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340B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36B45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2F0B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5900"/>
    <w:rsid w:val="00167275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4F41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3E59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55F7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50F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02B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149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3E5C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4266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2DE1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17F2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87C7A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79F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0A53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340E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615C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087AC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95EB-126E-403C-BED7-77CBA452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4</cp:revision>
  <cp:lastPrinted>2020-10-30T06:31:00Z</cp:lastPrinted>
  <dcterms:created xsi:type="dcterms:W3CDTF">2020-10-30T06:17:00Z</dcterms:created>
  <dcterms:modified xsi:type="dcterms:W3CDTF">2020-10-30T06:31:00Z</dcterms:modified>
</cp:coreProperties>
</file>