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8A63A3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D66683" w:rsidP="00326D04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D6668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424153">
        <w:rPr>
          <w:b/>
          <w:bCs/>
          <w:color w:val="000000"/>
          <w:sz w:val="28"/>
          <w:szCs w:val="28"/>
        </w:rPr>
        <w:t>О</w:t>
      </w:r>
      <w:r w:rsidR="00D66683">
        <w:rPr>
          <w:b/>
          <w:bCs/>
          <w:color w:val="000000"/>
          <w:sz w:val="28"/>
          <w:szCs w:val="28"/>
        </w:rPr>
        <w:t xml:space="preserve"> досрочном прекращении полномочий </w:t>
      </w:r>
    </w:p>
    <w:p w:rsidR="00D66683" w:rsidRDefault="00D6668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заместителя председателя Совета депутатов</w:t>
      </w:r>
    </w:p>
    <w:p w:rsidR="007B6307" w:rsidRDefault="007B6307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Боровичи</w:t>
      </w:r>
    </w:p>
    <w:bookmarkEnd w:id="0"/>
    <w:p w:rsidR="0042415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424153" w:rsidRPr="00424153" w:rsidRDefault="00424153" w:rsidP="00424153">
      <w:pPr>
        <w:spacing w:line="240" w:lineRule="exact"/>
        <w:jc w:val="center"/>
        <w:rPr>
          <w:sz w:val="24"/>
          <w:szCs w:val="24"/>
        </w:rPr>
      </w:pPr>
    </w:p>
    <w:p w:rsidR="00D66683" w:rsidRPr="00D66683" w:rsidRDefault="00D66683" w:rsidP="00D66683">
      <w:pPr>
        <w:spacing w:after="120" w:line="360" w:lineRule="atLeast"/>
        <w:ind w:firstLine="709"/>
        <w:jc w:val="both"/>
        <w:rPr>
          <w:color w:val="000000" w:themeColor="text1"/>
          <w:sz w:val="24"/>
          <w:szCs w:val="24"/>
        </w:rPr>
      </w:pPr>
      <w:r w:rsidRPr="00D66683">
        <w:rPr>
          <w:color w:val="000000" w:themeColor="text1"/>
          <w:sz w:val="28"/>
          <w:szCs w:val="28"/>
        </w:rPr>
        <w:t xml:space="preserve">В соответствии </w:t>
      </w:r>
      <w:r w:rsidR="007B6307">
        <w:rPr>
          <w:color w:val="000000" w:themeColor="text1"/>
          <w:sz w:val="28"/>
          <w:szCs w:val="28"/>
        </w:rPr>
        <w:t xml:space="preserve">со </w:t>
      </w:r>
      <w:r w:rsidRPr="00D66683">
        <w:rPr>
          <w:color w:val="000000" w:themeColor="text1"/>
          <w:sz w:val="28"/>
          <w:szCs w:val="28"/>
        </w:rPr>
        <w:t>статьей 4 Регламента Совета депутатов города Боровичи, на основании заявления Петровой Л.А. о добровольном сложении полномочий заместителя председателя Совета депутатов города Боровичи</w:t>
      </w:r>
      <w:r>
        <w:rPr>
          <w:color w:val="000000" w:themeColor="text1"/>
          <w:sz w:val="28"/>
          <w:szCs w:val="28"/>
        </w:rPr>
        <w:t xml:space="preserve"> </w:t>
      </w:r>
      <w:r w:rsidRPr="00D66683">
        <w:rPr>
          <w:color w:val="000000" w:themeColor="text1"/>
          <w:sz w:val="28"/>
          <w:szCs w:val="28"/>
        </w:rPr>
        <w:t>Совет депутатов города Боровичи</w:t>
      </w:r>
      <w:r>
        <w:rPr>
          <w:color w:val="000000" w:themeColor="text1"/>
          <w:sz w:val="28"/>
          <w:szCs w:val="28"/>
        </w:rPr>
        <w:t xml:space="preserve"> </w:t>
      </w:r>
      <w:r w:rsidRPr="00D66683">
        <w:rPr>
          <w:b/>
          <w:bCs/>
          <w:color w:val="000000" w:themeColor="text1"/>
          <w:sz w:val="28"/>
          <w:szCs w:val="28"/>
        </w:rPr>
        <w:t>РЕШИЛ:</w:t>
      </w:r>
    </w:p>
    <w:p w:rsidR="00D66683" w:rsidRPr="00D66683" w:rsidRDefault="00D66683" w:rsidP="00D66683">
      <w:pPr>
        <w:spacing w:line="360" w:lineRule="atLeast"/>
        <w:ind w:firstLine="709"/>
        <w:jc w:val="both"/>
        <w:rPr>
          <w:color w:val="000000" w:themeColor="text1"/>
          <w:sz w:val="24"/>
          <w:szCs w:val="24"/>
        </w:rPr>
      </w:pPr>
      <w:r w:rsidRPr="00D6668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66683">
        <w:rPr>
          <w:color w:val="000000" w:themeColor="text1"/>
          <w:sz w:val="28"/>
          <w:szCs w:val="28"/>
        </w:rPr>
        <w:t>Досрочно прекратить полномочия заместителя председателя Совета депутатов города Боровичи Петровой Людмилы Александровны в связи её отставкой.</w:t>
      </w:r>
    </w:p>
    <w:p w:rsidR="00D66683" w:rsidRPr="00D66683" w:rsidRDefault="00D66683" w:rsidP="00D66683">
      <w:pPr>
        <w:spacing w:line="360" w:lineRule="atLeast"/>
        <w:ind w:firstLine="709"/>
        <w:jc w:val="both"/>
        <w:rPr>
          <w:color w:val="000000" w:themeColor="text1"/>
          <w:sz w:val="24"/>
          <w:szCs w:val="24"/>
        </w:rPr>
      </w:pPr>
      <w:r w:rsidRPr="00D6668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D66683">
        <w:rPr>
          <w:color w:val="000000" w:themeColor="text1"/>
          <w:sz w:val="28"/>
          <w:szCs w:val="28"/>
        </w:rPr>
        <w:t>Решение вступает в силу с момента его принятия.</w:t>
      </w:r>
    </w:p>
    <w:p w:rsidR="005624F8" w:rsidRPr="00D66683" w:rsidRDefault="00D66683" w:rsidP="00D66683">
      <w:pPr>
        <w:tabs>
          <w:tab w:val="left" w:pos="1140"/>
        </w:tabs>
        <w:spacing w:line="360" w:lineRule="atLeast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r w:rsidRPr="00D66683">
        <w:rPr>
          <w:color w:val="000000" w:themeColor="text1"/>
          <w:sz w:val="28"/>
          <w:szCs w:val="28"/>
        </w:rPr>
        <w:t>3. Опубликовать решение в газете «Красная искра»</w:t>
      </w:r>
      <w:r>
        <w:rPr>
          <w:color w:val="000000" w:themeColor="text1"/>
          <w:sz w:val="28"/>
          <w:szCs w:val="28"/>
        </w:rPr>
        <w:t xml:space="preserve"> и </w:t>
      </w:r>
      <w:r w:rsidRPr="00D66683">
        <w:rPr>
          <w:color w:val="000000" w:themeColor="text1"/>
          <w:sz w:val="28"/>
          <w:szCs w:val="28"/>
        </w:rPr>
        <w:t>разместить на официальном сайте города Боровичи.</w:t>
      </w: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66683" w:rsidRDefault="00D6668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r w:rsidR="008A63A3">
        <w:rPr>
          <w:b/>
          <w:sz w:val="28"/>
          <w:szCs w:val="28"/>
        </w:rPr>
        <w:t xml:space="preserve"> </w:t>
      </w:r>
      <w:bookmarkStart w:id="1" w:name="_GoBack"/>
      <w:bookmarkEnd w:id="1"/>
      <w:r w:rsidRPr="008E4F07">
        <w:rPr>
          <w:b/>
          <w:sz w:val="28"/>
          <w:szCs w:val="28"/>
        </w:rPr>
        <w:t>О.А.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105F9" w:rsidRDefault="00D105F9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Pr="003826C1" w:rsidRDefault="003826C1" w:rsidP="005624F8">
      <w:pPr>
        <w:spacing w:line="240" w:lineRule="exact"/>
        <w:jc w:val="both"/>
        <w:outlineLvl w:val="0"/>
        <w:rPr>
          <w:sz w:val="28"/>
          <w:szCs w:val="28"/>
        </w:rPr>
      </w:pPr>
      <w:r w:rsidRPr="003826C1">
        <w:rPr>
          <w:sz w:val="28"/>
          <w:szCs w:val="28"/>
        </w:rPr>
        <w:t>кн</w:t>
      </w:r>
    </w:p>
    <w:sectPr w:rsidR="003826C1" w:rsidRP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1A" w:rsidRDefault="0064291A">
      <w:r>
        <w:separator/>
      </w:r>
    </w:p>
  </w:endnote>
  <w:endnote w:type="continuationSeparator" w:id="0">
    <w:p w:rsidR="0064291A" w:rsidRDefault="0064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1A" w:rsidRDefault="0064291A">
      <w:r>
        <w:separator/>
      </w:r>
    </w:p>
  </w:footnote>
  <w:footnote w:type="continuationSeparator" w:id="0">
    <w:p w:rsidR="0064291A" w:rsidRDefault="0064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4C96"/>
    <w:rsid w:val="00086F57"/>
    <w:rsid w:val="0009189D"/>
    <w:rsid w:val="000C3E53"/>
    <w:rsid w:val="000C5B7F"/>
    <w:rsid w:val="0011317B"/>
    <w:rsid w:val="00114A46"/>
    <w:rsid w:val="00154196"/>
    <w:rsid w:val="001725FF"/>
    <w:rsid w:val="00195D6F"/>
    <w:rsid w:val="00254C7B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20505"/>
    <w:rsid w:val="0055441A"/>
    <w:rsid w:val="005624F8"/>
    <w:rsid w:val="00567A55"/>
    <w:rsid w:val="005F35DC"/>
    <w:rsid w:val="0064291A"/>
    <w:rsid w:val="00671FC8"/>
    <w:rsid w:val="0068284B"/>
    <w:rsid w:val="006F4F3D"/>
    <w:rsid w:val="007068C9"/>
    <w:rsid w:val="00731E29"/>
    <w:rsid w:val="0076166B"/>
    <w:rsid w:val="0077398D"/>
    <w:rsid w:val="007771C4"/>
    <w:rsid w:val="00783E7E"/>
    <w:rsid w:val="007A4FA5"/>
    <w:rsid w:val="007B6307"/>
    <w:rsid w:val="007F32B2"/>
    <w:rsid w:val="007F6E9D"/>
    <w:rsid w:val="00823647"/>
    <w:rsid w:val="00835526"/>
    <w:rsid w:val="00857177"/>
    <w:rsid w:val="008943D6"/>
    <w:rsid w:val="008A2537"/>
    <w:rsid w:val="008A63A3"/>
    <w:rsid w:val="008D0778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A70E1"/>
    <w:rsid w:val="00C518C8"/>
    <w:rsid w:val="00C9706D"/>
    <w:rsid w:val="00CC7A71"/>
    <w:rsid w:val="00CE7273"/>
    <w:rsid w:val="00D105F9"/>
    <w:rsid w:val="00D14FBC"/>
    <w:rsid w:val="00D2217D"/>
    <w:rsid w:val="00D54C2F"/>
    <w:rsid w:val="00D66683"/>
    <w:rsid w:val="00D911B4"/>
    <w:rsid w:val="00E24F96"/>
    <w:rsid w:val="00E2750F"/>
    <w:rsid w:val="00E27F51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93B4D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875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4</cp:revision>
  <cp:lastPrinted>2020-10-08T07:22:00Z</cp:lastPrinted>
  <dcterms:created xsi:type="dcterms:W3CDTF">2020-10-08T07:15:00Z</dcterms:created>
  <dcterms:modified xsi:type="dcterms:W3CDTF">2020-10-08T07:22:00Z</dcterms:modified>
</cp:coreProperties>
</file>