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B816" w14:textId="77777777" w:rsidR="00AD1F03" w:rsidRPr="00CE573F" w:rsidRDefault="00AD1F03" w:rsidP="00AD1F03">
      <w:pPr>
        <w:rPr>
          <w:sz w:val="2"/>
          <w:szCs w:val="2"/>
        </w:rPr>
      </w:pPr>
    </w:p>
    <w:p w14:paraId="77E3DF42" w14:textId="7E02F3DE" w:rsidR="00AD1F03" w:rsidRPr="006A3258" w:rsidRDefault="00AD1F03" w:rsidP="00AD1F03">
      <w:pPr>
        <w:spacing w:line="240" w:lineRule="exact"/>
        <w:ind w:left="5580" w:hanging="360"/>
        <w:rPr>
          <w:rFonts w:ascii="Times New Roman CYR" w:hAnsi="Times New Roman CYR"/>
          <w:szCs w:val="20"/>
        </w:rPr>
      </w:pPr>
      <w:r w:rsidRPr="006A3258">
        <w:rPr>
          <w:rFonts w:eastAsia="Calibri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7531BD3D" wp14:editId="094F4A5D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3258">
        <w:rPr>
          <w:rFonts w:ascii="Times New Roman CYR" w:hAnsi="Times New Roman CYR"/>
          <w:szCs w:val="20"/>
        </w:rPr>
        <w:t xml:space="preserve">                                   </w:t>
      </w:r>
    </w:p>
    <w:p w14:paraId="7BF8DAD0" w14:textId="77777777" w:rsidR="00AD1F03" w:rsidRPr="006A3258" w:rsidRDefault="00AD1F03" w:rsidP="00AD1F03">
      <w:pPr>
        <w:rPr>
          <w:rFonts w:ascii="Times New Roman CYR" w:hAnsi="Times New Roman CYR"/>
          <w:szCs w:val="20"/>
        </w:rPr>
      </w:pPr>
    </w:p>
    <w:p w14:paraId="14EF56E0" w14:textId="77777777" w:rsidR="00AD1F03" w:rsidRPr="006A3258" w:rsidRDefault="00AD1F03" w:rsidP="00AD1F03">
      <w:pPr>
        <w:rPr>
          <w:rFonts w:ascii="Times New Roman CYR" w:hAnsi="Times New Roman CYR"/>
          <w:szCs w:val="20"/>
        </w:rPr>
      </w:pPr>
    </w:p>
    <w:p w14:paraId="3CE485D9" w14:textId="77777777" w:rsidR="00AD1F03" w:rsidRPr="006A3258" w:rsidRDefault="00AD1F03" w:rsidP="00AD1F03">
      <w:pPr>
        <w:rPr>
          <w:rFonts w:ascii="Times New Roman CYR" w:hAnsi="Times New Roman CYR"/>
          <w:szCs w:val="20"/>
        </w:rPr>
      </w:pPr>
      <w:r w:rsidRPr="006A3258">
        <w:rPr>
          <w:rFonts w:ascii="Times New Roman CYR" w:hAnsi="Times New Roman CYR"/>
          <w:szCs w:val="20"/>
        </w:rPr>
        <w:t xml:space="preserve">                                   </w:t>
      </w:r>
    </w:p>
    <w:p w14:paraId="25EFB1B2" w14:textId="77777777" w:rsidR="00AD1F03" w:rsidRPr="006A3258" w:rsidRDefault="00AD1F03" w:rsidP="00AD1F03">
      <w:pPr>
        <w:spacing w:line="240" w:lineRule="exact"/>
        <w:jc w:val="center"/>
        <w:rPr>
          <w:rFonts w:ascii="Times New Roman CYR" w:hAnsi="Times New Roman CYR"/>
          <w:b/>
          <w:sz w:val="28"/>
          <w:szCs w:val="28"/>
        </w:rPr>
      </w:pPr>
      <w:r w:rsidRPr="006A3258">
        <w:rPr>
          <w:rFonts w:ascii="Times New Roman CYR" w:hAnsi="Times New Roman CYR"/>
          <w:b/>
          <w:sz w:val="28"/>
          <w:szCs w:val="28"/>
        </w:rPr>
        <w:t>Новгородская область</w:t>
      </w:r>
    </w:p>
    <w:p w14:paraId="7780C7A9" w14:textId="63622D65" w:rsidR="00AD1F03" w:rsidRPr="006A3258" w:rsidRDefault="00AD1F03" w:rsidP="00AD1F03">
      <w:pPr>
        <w:keepNext/>
        <w:spacing w:before="120"/>
        <w:jc w:val="center"/>
        <w:outlineLvl w:val="2"/>
        <w:rPr>
          <w:rFonts w:ascii="Times New Roman CYR" w:hAnsi="Times New Roman CYR"/>
          <w:b/>
          <w:spacing w:val="-10"/>
          <w:sz w:val="30"/>
          <w:szCs w:val="30"/>
        </w:rPr>
      </w:pPr>
      <w:r w:rsidRPr="006A3258">
        <w:rPr>
          <w:rFonts w:ascii="Times New Roman CYR" w:hAnsi="Times New Roman CYR"/>
          <w:b/>
          <w:spacing w:val="-10"/>
          <w:sz w:val="28"/>
          <w:szCs w:val="28"/>
        </w:rPr>
        <w:t>АДМИНИСТРАЦИЯ БОРОВИЧСКОГО МУНИЦИПАЛЬНОГО РАЙОН</w:t>
      </w:r>
      <w:r w:rsidR="000C2631" w:rsidRPr="000C2631">
        <w:rPr>
          <w:rFonts w:ascii="Times New Roman CYR" w:hAnsi="Times New Roman CYR"/>
          <w:b/>
          <w:spacing w:val="-10"/>
          <w:sz w:val="28"/>
          <w:szCs w:val="28"/>
        </w:rPr>
        <w:t>А</w:t>
      </w:r>
    </w:p>
    <w:p w14:paraId="2278A1F9" w14:textId="77777777" w:rsidR="00AD1F03" w:rsidRPr="006A3258" w:rsidRDefault="00AD1F03" w:rsidP="00AD1F03">
      <w:pPr>
        <w:keepNext/>
        <w:spacing w:before="120" w:line="360" w:lineRule="auto"/>
        <w:jc w:val="center"/>
        <w:outlineLvl w:val="0"/>
        <w:rPr>
          <w:rFonts w:ascii="Times New Roman CYR" w:hAnsi="Times New Roman CYR"/>
          <w:spacing w:val="60"/>
          <w:sz w:val="32"/>
          <w:szCs w:val="20"/>
        </w:rPr>
      </w:pPr>
      <w:r w:rsidRPr="006A3258">
        <w:rPr>
          <w:rFonts w:ascii="Times New Roman CYR" w:hAnsi="Times New Roman CYR"/>
          <w:spacing w:val="60"/>
          <w:sz w:val="32"/>
          <w:szCs w:val="20"/>
        </w:rPr>
        <w:t>ПОСТАНОВЛЕНИЕ</w:t>
      </w:r>
    </w:p>
    <w:p w14:paraId="08EA7F70" w14:textId="77777777" w:rsidR="00AD1F03" w:rsidRPr="006A3258" w:rsidRDefault="00AD1F03" w:rsidP="00AD1F03">
      <w:pPr>
        <w:jc w:val="center"/>
        <w:rPr>
          <w:rFonts w:ascii="Times New Roman CYR" w:hAnsi="Times New Roman CYR"/>
          <w:sz w:val="20"/>
          <w:szCs w:val="20"/>
        </w:rPr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1418"/>
        <w:gridCol w:w="1120"/>
      </w:tblGrid>
      <w:tr w:rsidR="00AD1F03" w:rsidRPr="006A3258" w14:paraId="6E833436" w14:textId="77777777" w:rsidTr="00CA4001">
        <w:tc>
          <w:tcPr>
            <w:tcW w:w="1418" w:type="dxa"/>
            <w:vAlign w:val="center"/>
            <w:hideMark/>
          </w:tcPr>
          <w:p w14:paraId="2727A516" w14:textId="77777777" w:rsidR="00AD1F03" w:rsidRPr="00CD49F4" w:rsidRDefault="00AD1F03" w:rsidP="00CA4001">
            <w:pPr>
              <w:ind w:left="-113" w:right="-57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CD49F4">
              <w:rPr>
                <w:rFonts w:ascii="Times New Roman CYR" w:hAnsi="Times New Roman CYR"/>
                <w:b/>
                <w:sz w:val="28"/>
                <w:szCs w:val="28"/>
              </w:rPr>
              <w:t xml:space="preserve"> </w:t>
            </w:r>
            <w:bookmarkStart w:id="0" w:name="дата"/>
            <w:bookmarkEnd w:id="0"/>
          </w:p>
        </w:tc>
        <w:tc>
          <w:tcPr>
            <w:tcW w:w="1120" w:type="dxa"/>
            <w:hideMark/>
          </w:tcPr>
          <w:p w14:paraId="36F4F5B7" w14:textId="77777777" w:rsidR="00AD1F03" w:rsidRPr="00CD49F4" w:rsidRDefault="00AD1F03" w:rsidP="00402B33">
            <w:pPr>
              <w:rPr>
                <w:rFonts w:ascii="Times New Roman CYR" w:hAnsi="Times New Roman CYR"/>
                <w:sz w:val="28"/>
                <w:szCs w:val="28"/>
              </w:rPr>
            </w:pPr>
            <w:r w:rsidRPr="00CD49F4">
              <w:rPr>
                <w:rFonts w:ascii="Times New Roman CYR" w:hAnsi="Times New Roman CYR"/>
                <w:sz w:val="28"/>
                <w:szCs w:val="20"/>
              </w:rPr>
              <w:t xml:space="preserve">№ </w:t>
            </w:r>
            <w:bookmarkStart w:id="1" w:name="номер"/>
            <w:bookmarkEnd w:id="1"/>
          </w:p>
        </w:tc>
      </w:tr>
    </w:tbl>
    <w:p w14:paraId="3A76E771" w14:textId="77777777" w:rsidR="00AD1F03" w:rsidRPr="006A3258" w:rsidRDefault="00AD1F03" w:rsidP="00AD1F03">
      <w:pPr>
        <w:jc w:val="center"/>
        <w:rPr>
          <w:rFonts w:ascii="Times New Roman CYR" w:hAnsi="Times New Roman CYR"/>
          <w:sz w:val="28"/>
          <w:szCs w:val="20"/>
        </w:rPr>
      </w:pPr>
    </w:p>
    <w:p w14:paraId="7E999C35" w14:textId="77777777" w:rsidR="00AD1F03" w:rsidRPr="006A3258" w:rsidRDefault="00AD1F03" w:rsidP="00AD1F03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6A3258">
        <w:rPr>
          <w:rFonts w:ascii="Times New Roman CYR" w:hAnsi="Times New Roman CYR"/>
          <w:sz w:val="28"/>
          <w:szCs w:val="20"/>
        </w:rPr>
        <w:t>г.</w:t>
      </w:r>
      <w:r>
        <w:rPr>
          <w:rFonts w:ascii="Times New Roman CYR" w:hAnsi="Times New Roman CYR"/>
          <w:sz w:val="28"/>
          <w:szCs w:val="20"/>
        </w:rPr>
        <w:t xml:space="preserve"> </w:t>
      </w:r>
      <w:r w:rsidRPr="006A3258">
        <w:rPr>
          <w:rFonts w:ascii="Times New Roman CYR" w:hAnsi="Times New Roman CYR"/>
          <w:sz w:val="28"/>
          <w:szCs w:val="20"/>
        </w:rPr>
        <w:t>Боровичи</w:t>
      </w:r>
    </w:p>
    <w:p w14:paraId="660AAC5D" w14:textId="77777777" w:rsidR="00AD1F03" w:rsidRPr="006A3258" w:rsidRDefault="00AD1F03" w:rsidP="00AD1F03">
      <w:pPr>
        <w:autoSpaceDE w:val="0"/>
        <w:autoSpaceDN w:val="0"/>
        <w:adjustRightInd w:val="0"/>
        <w:rPr>
          <w:rFonts w:eastAsia="Calibri"/>
          <w:color w:val="000000"/>
        </w:rPr>
      </w:pPr>
    </w:p>
    <w:p w14:paraId="4FB3E304" w14:textId="422A4B6E" w:rsidR="00AD1F03" w:rsidRPr="006A3258" w:rsidRDefault="00AD1F03" w:rsidP="003338CA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color w:val="000000"/>
          <w:sz w:val="28"/>
          <w:szCs w:val="28"/>
        </w:rPr>
      </w:pPr>
      <w:r w:rsidRPr="006A3258">
        <w:rPr>
          <w:rFonts w:eastAsia="Calibri"/>
          <w:b/>
          <w:bCs/>
          <w:color w:val="000000"/>
          <w:sz w:val="28"/>
          <w:szCs w:val="28"/>
        </w:rPr>
        <w:t>О</w:t>
      </w:r>
      <w:r w:rsidR="003338CA">
        <w:rPr>
          <w:rFonts w:eastAsia="Calibri"/>
          <w:b/>
          <w:bCs/>
          <w:color w:val="000000"/>
          <w:sz w:val="28"/>
          <w:szCs w:val="28"/>
        </w:rPr>
        <w:t xml:space="preserve">б утверждении Регламента взаимодействия структурных подразделений </w:t>
      </w:r>
      <w:r w:rsidR="008B407E">
        <w:rPr>
          <w:rFonts w:eastAsia="Calibri"/>
          <w:b/>
          <w:bCs/>
          <w:color w:val="000000"/>
          <w:sz w:val="28"/>
          <w:szCs w:val="28"/>
        </w:rPr>
        <w:t>А</w:t>
      </w:r>
      <w:r w:rsidR="003338CA">
        <w:rPr>
          <w:rFonts w:eastAsia="Calibri"/>
          <w:b/>
          <w:bCs/>
          <w:color w:val="000000"/>
          <w:sz w:val="28"/>
          <w:szCs w:val="28"/>
        </w:rPr>
        <w:t xml:space="preserve">дминистрации Боровичского муниципального района при подготовке </w:t>
      </w:r>
      <w:r w:rsidR="00C2199A">
        <w:rPr>
          <w:rFonts w:eastAsia="Calibri"/>
          <w:b/>
          <w:bCs/>
          <w:color w:val="000000"/>
          <w:sz w:val="28"/>
          <w:szCs w:val="28"/>
        </w:rPr>
        <w:t xml:space="preserve">статистического </w:t>
      </w:r>
      <w:r w:rsidR="003338CA">
        <w:rPr>
          <w:rFonts w:eastAsia="Calibri"/>
          <w:b/>
          <w:bCs/>
          <w:color w:val="000000"/>
          <w:sz w:val="28"/>
          <w:szCs w:val="28"/>
        </w:rPr>
        <w:t>отчета «Индекс качества городской среды»</w:t>
      </w:r>
    </w:p>
    <w:p w14:paraId="4318F90E" w14:textId="77777777" w:rsidR="00AD1F03" w:rsidRDefault="00AD1F03" w:rsidP="00AD1F03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eastAsia="Calibri"/>
          <w:color w:val="000000"/>
          <w:sz w:val="28"/>
          <w:szCs w:val="28"/>
        </w:rPr>
      </w:pPr>
    </w:p>
    <w:p w14:paraId="5094F4CB" w14:textId="28C07DCA" w:rsidR="00CD49F4" w:rsidRDefault="00AD1F03" w:rsidP="00CD49F4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6A3258">
        <w:rPr>
          <w:rFonts w:eastAsia="Calibri"/>
          <w:color w:val="000000"/>
          <w:sz w:val="28"/>
          <w:szCs w:val="28"/>
        </w:rPr>
        <w:t xml:space="preserve">В </w:t>
      </w:r>
      <w:r w:rsidR="008B407E">
        <w:rPr>
          <w:rFonts w:eastAsia="Calibri"/>
          <w:color w:val="000000"/>
          <w:sz w:val="28"/>
          <w:szCs w:val="28"/>
        </w:rPr>
        <w:t xml:space="preserve">целях взаимодействия структурных подразделений Администрации Боровичского муниципального района при подготовке </w:t>
      </w:r>
      <w:r w:rsidR="00C2199A">
        <w:rPr>
          <w:rFonts w:eastAsia="Calibri"/>
          <w:color w:val="000000"/>
          <w:sz w:val="28"/>
          <w:szCs w:val="28"/>
        </w:rPr>
        <w:t xml:space="preserve">статистического </w:t>
      </w:r>
      <w:r w:rsidR="008B407E">
        <w:rPr>
          <w:rFonts w:eastAsia="Calibri"/>
          <w:color w:val="000000"/>
          <w:sz w:val="28"/>
          <w:szCs w:val="28"/>
        </w:rPr>
        <w:t xml:space="preserve">отчета «Индекс качества городской среды» </w:t>
      </w:r>
      <w:r w:rsidR="00C2199A">
        <w:rPr>
          <w:rFonts w:eastAsia="Calibri"/>
          <w:color w:val="000000"/>
          <w:sz w:val="28"/>
          <w:szCs w:val="28"/>
        </w:rPr>
        <w:t xml:space="preserve">и в </w:t>
      </w:r>
      <w:r w:rsidRPr="006A3258">
        <w:rPr>
          <w:rFonts w:eastAsia="Calibri"/>
          <w:color w:val="000000"/>
          <w:sz w:val="28"/>
          <w:szCs w:val="28"/>
        </w:rPr>
        <w:t>соответствии с частью 5 статьи 8</w:t>
      </w:r>
      <w:r w:rsidRPr="006A3258">
        <w:rPr>
          <w:rFonts w:eastAsia="Calibri"/>
          <w:color w:val="000000"/>
          <w:sz w:val="18"/>
          <w:szCs w:val="18"/>
        </w:rPr>
        <w:t xml:space="preserve"> </w:t>
      </w:r>
      <w:r w:rsidRPr="006A3258">
        <w:rPr>
          <w:rFonts w:eastAsia="Calibri"/>
          <w:color w:val="000000"/>
          <w:sz w:val="28"/>
          <w:szCs w:val="28"/>
        </w:rPr>
        <w:t>Устава Боровичского муниципального района Администрация Боровичского муниципального района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7E60E8">
        <w:rPr>
          <w:rFonts w:eastAsia="Calibri"/>
          <w:b/>
          <w:color w:val="000000"/>
          <w:sz w:val="28"/>
          <w:szCs w:val="28"/>
        </w:rPr>
        <w:t>ПОСТАНОВЛЯЕТ:</w:t>
      </w:r>
      <w:r w:rsidRPr="006A3258">
        <w:rPr>
          <w:rFonts w:eastAsia="Calibri"/>
          <w:bCs/>
          <w:color w:val="000000"/>
          <w:sz w:val="28"/>
          <w:szCs w:val="28"/>
        </w:rPr>
        <w:t xml:space="preserve"> </w:t>
      </w:r>
    </w:p>
    <w:p w14:paraId="2F36EC23" w14:textId="5817EBDE" w:rsidR="00CD49F4" w:rsidRPr="00CD49F4" w:rsidRDefault="00CD49F4" w:rsidP="00CD49F4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1. </w:t>
      </w:r>
      <w:r w:rsidR="00C2199A">
        <w:rPr>
          <w:rFonts w:eastAsia="Calibri"/>
          <w:bCs/>
          <w:color w:val="000000"/>
          <w:sz w:val="28"/>
          <w:szCs w:val="28"/>
        </w:rPr>
        <w:t>Утвердить Регламент взаимодействия структурных подразделений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C2199A">
        <w:rPr>
          <w:rFonts w:eastAsia="Calibri"/>
          <w:bCs/>
          <w:color w:val="000000"/>
          <w:sz w:val="28"/>
          <w:szCs w:val="28"/>
        </w:rPr>
        <w:t>Администрации Боровичского муниципального района</w:t>
      </w:r>
      <w:r w:rsidR="009716BC">
        <w:rPr>
          <w:rFonts w:eastAsia="Calibri"/>
          <w:bCs/>
          <w:color w:val="000000"/>
          <w:sz w:val="28"/>
          <w:szCs w:val="28"/>
        </w:rPr>
        <w:t xml:space="preserve"> при подготовке статистического отчета «Индекс качества городской среды» согласно приложению.</w:t>
      </w:r>
    </w:p>
    <w:p w14:paraId="30BC3F69" w14:textId="51B46407" w:rsidR="00AD1F03" w:rsidRPr="006A3258" w:rsidRDefault="00AD1F03" w:rsidP="00AD1F03">
      <w:pPr>
        <w:spacing w:line="340" w:lineRule="exact"/>
        <w:ind w:firstLine="709"/>
        <w:jc w:val="both"/>
        <w:rPr>
          <w:rFonts w:eastAsia="Arial Unicode MS" w:cs="Mangal"/>
          <w:kern w:val="3"/>
          <w:sz w:val="28"/>
          <w:szCs w:val="28"/>
          <w:lang w:eastAsia="zh-CN" w:bidi="hi-IN"/>
        </w:rPr>
      </w:pPr>
      <w:r w:rsidRPr="006A3258">
        <w:rPr>
          <w:rFonts w:eastAsia="Calibri"/>
          <w:sz w:val="28"/>
          <w:szCs w:val="28"/>
        </w:rPr>
        <w:t>2.</w:t>
      </w:r>
      <w:r w:rsidRPr="006A3258">
        <w:rPr>
          <w:rFonts w:eastAsia="Arial Unicode MS" w:cs="Mangal"/>
          <w:kern w:val="3"/>
          <w:sz w:val="28"/>
          <w:szCs w:val="28"/>
          <w:lang w:eastAsia="zh-CN" w:bidi="hi-IN"/>
        </w:rPr>
        <w:t xml:space="preserve"> Опубликовать постановление в приложении к газете «Красная  </w:t>
      </w:r>
      <w:r w:rsidRPr="006A3258">
        <w:rPr>
          <w:rFonts w:eastAsia="Arial Unicode MS" w:cs="Mangal"/>
          <w:kern w:val="3"/>
          <w:sz w:val="28"/>
          <w:szCs w:val="28"/>
          <w:lang w:eastAsia="zh-CN" w:bidi="hi-IN"/>
        </w:rPr>
        <w:br/>
        <w:t xml:space="preserve">искра» - «Официальный вестник» и разместить на официальном сайте </w:t>
      </w:r>
      <w:r w:rsidRPr="006A3258">
        <w:rPr>
          <w:rFonts w:eastAsia="Arial Unicode MS" w:cs="Mangal"/>
          <w:kern w:val="3"/>
          <w:sz w:val="28"/>
          <w:szCs w:val="28"/>
          <w:lang w:eastAsia="zh-CN" w:bidi="hi-IN"/>
        </w:rPr>
        <w:br/>
        <w:t>Администрации Боровичского муниципального района.</w:t>
      </w:r>
    </w:p>
    <w:p w14:paraId="40D95EC2" w14:textId="77777777" w:rsidR="00AD1F03" w:rsidRDefault="00AD1F03" w:rsidP="00AD1F03">
      <w:pPr>
        <w:tabs>
          <w:tab w:val="left" w:pos="5643"/>
          <w:tab w:val="left" w:pos="6213"/>
          <w:tab w:val="left" w:pos="7125"/>
        </w:tabs>
        <w:jc w:val="both"/>
        <w:rPr>
          <w:rStyle w:val="a3"/>
          <w:i w:val="0"/>
          <w:sz w:val="28"/>
        </w:rPr>
      </w:pPr>
    </w:p>
    <w:p w14:paraId="6E151A7B" w14:textId="77777777" w:rsidR="00AD1F03" w:rsidRDefault="00AD1F03" w:rsidP="00AD1F03">
      <w:pPr>
        <w:tabs>
          <w:tab w:val="left" w:pos="5643"/>
          <w:tab w:val="left" w:pos="6213"/>
          <w:tab w:val="left" w:pos="7125"/>
        </w:tabs>
        <w:jc w:val="both"/>
        <w:rPr>
          <w:rStyle w:val="a3"/>
          <w:i w:val="0"/>
          <w:sz w:val="28"/>
        </w:rPr>
      </w:pPr>
    </w:p>
    <w:p w14:paraId="206F93F7" w14:textId="77777777" w:rsidR="00081F5A" w:rsidRDefault="00081F5A" w:rsidP="008D5B4F">
      <w:pPr>
        <w:spacing w:line="240" w:lineRule="exact"/>
        <w:rPr>
          <w:b/>
          <w:bCs/>
          <w:sz w:val="28"/>
        </w:rPr>
      </w:pPr>
      <w:r>
        <w:rPr>
          <w:b/>
          <w:bCs/>
          <w:sz w:val="28"/>
        </w:rPr>
        <w:t>З</w:t>
      </w:r>
      <w:r w:rsidR="00AD1F03">
        <w:rPr>
          <w:b/>
          <w:bCs/>
          <w:sz w:val="28"/>
        </w:rPr>
        <w:t>аместитель</w:t>
      </w:r>
      <w:r>
        <w:rPr>
          <w:b/>
          <w:bCs/>
          <w:sz w:val="28"/>
        </w:rPr>
        <w:t xml:space="preserve"> </w:t>
      </w:r>
      <w:r w:rsidR="00AD1F03">
        <w:rPr>
          <w:b/>
          <w:bCs/>
          <w:sz w:val="28"/>
        </w:rPr>
        <w:t>Главы</w:t>
      </w:r>
    </w:p>
    <w:p w14:paraId="1744A867" w14:textId="4BB21D79" w:rsidR="00A536F0" w:rsidRDefault="00AD1F03" w:rsidP="008D5B4F">
      <w:pPr>
        <w:spacing w:line="240" w:lineRule="exact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администрации района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</w:t>
      </w:r>
      <w:r w:rsidR="00081F5A">
        <w:rPr>
          <w:b/>
          <w:bCs/>
          <w:sz w:val="28"/>
        </w:rPr>
        <w:t xml:space="preserve">    О.В. Рыбакова</w:t>
      </w:r>
    </w:p>
    <w:p w14:paraId="27182A20" w14:textId="6514C3A5" w:rsidR="008D5B4F" w:rsidRDefault="008D5B4F" w:rsidP="008D5B4F">
      <w:pPr>
        <w:rPr>
          <w:b/>
          <w:bCs/>
          <w:sz w:val="28"/>
        </w:rPr>
      </w:pPr>
    </w:p>
    <w:p w14:paraId="68A28FB8" w14:textId="493BBB72" w:rsidR="008D5B4F" w:rsidRDefault="008D5B4F" w:rsidP="008D5B4F">
      <w:pPr>
        <w:tabs>
          <w:tab w:val="left" w:pos="3675"/>
        </w:tabs>
        <w:rPr>
          <w:sz w:val="28"/>
        </w:rPr>
      </w:pPr>
      <w:r>
        <w:rPr>
          <w:sz w:val="28"/>
        </w:rPr>
        <w:tab/>
      </w:r>
      <w:bookmarkStart w:id="2" w:name="штамп"/>
      <w:bookmarkEnd w:id="2"/>
    </w:p>
    <w:p w14:paraId="1392DD6F" w14:textId="044596B6" w:rsidR="005C2BE9" w:rsidRDefault="005C2BE9" w:rsidP="008D5B4F">
      <w:pPr>
        <w:tabs>
          <w:tab w:val="left" w:pos="3675"/>
        </w:tabs>
        <w:rPr>
          <w:sz w:val="28"/>
        </w:rPr>
      </w:pPr>
    </w:p>
    <w:p w14:paraId="7CB37E1C" w14:textId="0CF9E8A5" w:rsidR="005C2BE9" w:rsidRDefault="005C2BE9" w:rsidP="008D5B4F">
      <w:pPr>
        <w:tabs>
          <w:tab w:val="left" w:pos="3675"/>
        </w:tabs>
        <w:rPr>
          <w:sz w:val="28"/>
        </w:rPr>
      </w:pPr>
    </w:p>
    <w:p w14:paraId="6A5EA7C7" w14:textId="4C577314" w:rsidR="005C2BE9" w:rsidRDefault="005C2BE9" w:rsidP="008D5B4F">
      <w:pPr>
        <w:tabs>
          <w:tab w:val="left" w:pos="3675"/>
        </w:tabs>
        <w:rPr>
          <w:sz w:val="28"/>
        </w:rPr>
      </w:pPr>
    </w:p>
    <w:p w14:paraId="51E6B4C9" w14:textId="1AB259CA" w:rsidR="005C2BE9" w:rsidRDefault="005C2BE9" w:rsidP="008D5B4F">
      <w:pPr>
        <w:tabs>
          <w:tab w:val="left" w:pos="3675"/>
        </w:tabs>
        <w:rPr>
          <w:sz w:val="28"/>
        </w:rPr>
      </w:pPr>
    </w:p>
    <w:p w14:paraId="472B5AE5" w14:textId="654AEC17" w:rsidR="005C2BE9" w:rsidRDefault="005C2BE9" w:rsidP="008D5B4F">
      <w:pPr>
        <w:tabs>
          <w:tab w:val="left" w:pos="3675"/>
        </w:tabs>
        <w:rPr>
          <w:sz w:val="28"/>
        </w:rPr>
      </w:pPr>
    </w:p>
    <w:p w14:paraId="06501396" w14:textId="490C242E" w:rsidR="005C2BE9" w:rsidRDefault="005C2BE9" w:rsidP="008D5B4F">
      <w:pPr>
        <w:tabs>
          <w:tab w:val="left" w:pos="3675"/>
        </w:tabs>
        <w:rPr>
          <w:sz w:val="28"/>
        </w:rPr>
      </w:pPr>
    </w:p>
    <w:p w14:paraId="71D4C582" w14:textId="0AAA1367" w:rsidR="005C2BE9" w:rsidRDefault="005C2BE9" w:rsidP="008D5B4F">
      <w:pPr>
        <w:tabs>
          <w:tab w:val="left" w:pos="3675"/>
        </w:tabs>
        <w:rPr>
          <w:sz w:val="28"/>
        </w:rPr>
      </w:pPr>
    </w:p>
    <w:p w14:paraId="39B6FD9B" w14:textId="3C2BFD13" w:rsidR="005C2BE9" w:rsidRDefault="005C2BE9" w:rsidP="008D5B4F">
      <w:pPr>
        <w:tabs>
          <w:tab w:val="left" w:pos="3675"/>
        </w:tabs>
        <w:rPr>
          <w:sz w:val="28"/>
        </w:rPr>
      </w:pPr>
    </w:p>
    <w:p w14:paraId="7E988C9A" w14:textId="3D56F3D2" w:rsidR="005C2BE9" w:rsidRDefault="005C2BE9" w:rsidP="008D5B4F">
      <w:pPr>
        <w:tabs>
          <w:tab w:val="left" w:pos="3675"/>
        </w:tabs>
        <w:rPr>
          <w:sz w:val="28"/>
        </w:rPr>
      </w:pPr>
    </w:p>
    <w:p w14:paraId="4D6AF647" w14:textId="7D7FFE43" w:rsidR="005C2BE9" w:rsidRDefault="005C2BE9" w:rsidP="008D5B4F">
      <w:pPr>
        <w:tabs>
          <w:tab w:val="left" w:pos="3675"/>
        </w:tabs>
        <w:rPr>
          <w:sz w:val="28"/>
        </w:rPr>
      </w:pPr>
    </w:p>
    <w:p w14:paraId="324A4D79" w14:textId="3F82987C" w:rsidR="00CD49F4" w:rsidRDefault="00CD49F4" w:rsidP="008D5B4F">
      <w:pPr>
        <w:tabs>
          <w:tab w:val="left" w:pos="3675"/>
        </w:tabs>
        <w:rPr>
          <w:sz w:val="28"/>
        </w:rPr>
      </w:pPr>
    </w:p>
    <w:p w14:paraId="1020A311" w14:textId="4F1C8ABB" w:rsidR="00CD49F4" w:rsidRDefault="00CD49F4" w:rsidP="008D5B4F">
      <w:pPr>
        <w:tabs>
          <w:tab w:val="left" w:pos="3675"/>
        </w:tabs>
        <w:rPr>
          <w:sz w:val="28"/>
        </w:rPr>
      </w:pPr>
    </w:p>
    <w:p w14:paraId="150313AF" w14:textId="77777777" w:rsidR="00CD49F4" w:rsidRDefault="00CD49F4" w:rsidP="008D5B4F">
      <w:pPr>
        <w:tabs>
          <w:tab w:val="left" w:pos="3675"/>
        </w:tabs>
        <w:rPr>
          <w:sz w:val="28"/>
        </w:rPr>
      </w:pPr>
    </w:p>
    <w:p w14:paraId="637AEA0A" w14:textId="77777777" w:rsidR="009D721F" w:rsidRPr="007F4C50" w:rsidRDefault="009D721F" w:rsidP="009D721F">
      <w:pPr>
        <w:spacing w:line="240" w:lineRule="exact"/>
        <w:ind w:left="5387"/>
        <w:jc w:val="center"/>
        <w:rPr>
          <w:sz w:val="28"/>
          <w:szCs w:val="28"/>
        </w:rPr>
      </w:pPr>
      <w:bookmarkStart w:id="3" w:name="_Hlk155792457"/>
      <w:bookmarkStart w:id="4" w:name="_Hlk163738607"/>
      <w:r w:rsidRPr="007F4C50">
        <w:rPr>
          <w:sz w:val="28"/>
          <w:szCs w:val="28"/>
        </w:rPr>
        <w:t>УТВЕРЖДЕН</w:t>
      </w:r>
    </w:p>
    <w:p w14:paraId="7D71692E" w14:textId="77777777" w:rsidR="009D721F" w:rsidRPr="007F4C50" w:rsidRDefault="009D721F" w:rsidP="009D721F">
      <w:pPr>
        <w:spacing w:before="120" w:line="240" w:lineRule="exact"/>
        <w:ind w:left="5387"/>
        <w:jc w:val="both"/>
        <w:rPr>
          <w:sz w:val="28"/>
          <w:szCs w:val="28"/>
        </w:rPr>
      </w:pPr>
      <w:r w:rsidRPr="007F4C50">
        <w:rPr>
          <w:sz w:val="28"/>
          <w:szCs w:val="28"/>
        </w:rPr>
        <w:t>постановлением Администрации</w:t>
      </w:r>
    </w:p>
    <w:p w14:paraId="02DD0AF7" w14:textId="77777777" w:rsidR="009D721F" w:rsidRPr="007F4C50" w:rsidRDefault="009D721F" w:rsidP="009D721F">
      <w:pPr>
        <w:spacing w:line="240" w:lineRule="exact"/>
        <w:ind w:left="5387"/>
        <w:jc w:val="both"/>
        <w:rPr>
          <w:sz w:val="28"/>
          <w:szCs w:val="28"/>
        </w:rPr>
      </w:pPr>
      <w:r w:rsidRPr="007F4C50">
        <w:rPr>
          <w:sz w:val="28"/>
          <w:szCs w:val="28"/>
        </w:rPr>
        <w:t>муниципального района</w:t>
      </w:r>
    </w:p>
    <w:p w14:paraId="74FA65F1" w14:textId="77777777" w:rsidR="009D721F" w:rsidRPr="007F4C50" w:rsidRDefault="009D721F" w:rsidP="009D721F">
      <w:pPr>
        <w:spacing w:line="240" w:lineRule="exact"/>
        <w:ind w:left="5387"/>
        <w:jc w:val="both"/>
        <w:rPr>
          <w:sz w:val="28"/>
          <w:szCs w:val="28"/>
        </w:rPr>
      </w:pPr>
      <w:r w:rsidRPr="007F4C50">
        <w:rPr>
          <w:sz w:val="28"/>
          <w:szCs w:val="28"/>
        </w:rPr>
        <w:t xml:space="preserve">от </w:t>
      </w:r>
      <w:r w:rsidRPr="009D721F">
        <w:rPr>
          <w:color w:val="FFFFFF" w:themeColor="background1"/>
          <w:sz w:val="28"/>
          <w:szCs w:val="28"/>
        </w:rPr>
        <w:t xml:space="preserve">05.06.2024 </w:t>
      </w:r>
      <w:r w:rsidRPr="007F4C50">
        <w:rPr>
          <w:sz w:val="28"/>
          <w:szCs w:val="28"/>
        </w:rPr>
        <w:t xml:space="preserve">№ </w:t>
      </w:r>
      <w:r w:rsidRPr="009D721F">
        <w:rPr>
          <w:color w:val="FFFFFF" w:themeColor="background1"/>
          <w:sz w:val="28"/>
          <w:szCs w:val="28"/>
        </w:rPr>
        <w:t>1817</w:t>
      </w:r>
    </w:p>
    <w:bookmarkEnd w:id="3"/>
    <w:bookmarkEnd w:id="4"/>
    <w:p w14:paraId="534B23AC" w14:textId="77777777" w:rsidR="00261F6E" w:rsidRDefault="00261F6E" w:rsidP="008D5B4F">
      <w:pPr>
        <w:tabs>
          <w:tab w:val="left" w:pos="3675"/>
        </w:tabs>
        <w:rPr>
          <w:sz w:val="28"/>
        </w:rPr>
      </w:pPr>
    </w:p>
    <w:p w14:paraId="3D2DB3C1" w14:textId="6583CBC0" w:rsidR="005C2BE9" w:rsidRPr="00261F6E" w:rsidRDefault="009D721F" w:rsidP="00261F6E">
      <w:pPr>
        <w:tabs>
          <w:tab w:val="left" w:pos="3675"/>
        </w:tabs>
        <w:jc w:val="center"/>
        <w:rPr>
          <w:b/>
          <w:bCs/>
          <w:sz w:val="28"/>
        </w:rPr>
      </w:pPr>
      <w:r w:rsidRPr="00261F6E">
        <w:rPr>
          <w:b/>
          <w:bCs/>
          <w:sz w:val="28"/>
        </w:rPr>
        <w:t>РЕГЛАМЕНТ</w:t>
      </w:r>
    </w:p>
    <w:p w14:paraId="034CCF8A" w14:textId="04A457ED" w:rsidR="009D721F" w:rsidRDefault="009D721F" w:rsidP="00261F6E">
      <w:pPr>
        <w:tabs>
          <w:tab w:val="left" w:pos="3675"/>
        </w:tabs>
        <w:jc w:val="center"/>
        <w:rPr>
          <w:rFonts w:eastAsia="Calibri"/>
          <w:bCs/>
          <w:color w:val="000000"/>
          <w:sz w:val="28"/>
          <w:szCs w:val="28"/>
        </w:rPr>
      </w:pPr>
      <w:r>
        <w:rPr>
          <w:sz w:val="28"/>
        </w:rPr>
        <w:t xml:space="preserve">взаимодействия </w:t>
      </w:r>
      <w:r>
        <w:rPr>
          <w:rFonts w:eastAsia="Calibri"/>
          <w:bCs/>
          <w:color w:val="000000"/>
          <w:sz w:val="28"/>
          <w:szCs w:val="28"/>
        </w:rPr>
        <w:t>структурных подразделений Администрации Боровичского муниципального района при подготовке статистического отчета «Индекс качества городской среды»</w:t>
      </w:r>
    </w:p>
    <w:p w14:paraId="6D18AA2C" w14:textId="77777777" w:rsidR="00CD49F4" w:rsidRDefault="00CD49F4" w:rsidP="00CD49F4">
      <w:pPr>
        <w:tabs>
          <w:tab w:val="left" w:pos="3675"/>
        </w:tabs>
        <w:jc w:val="both"/>
        <w:rPr>
          <w:rFonts w:eastAsia="Calibri"/>
          <w:bCs/>
          <w:color w:val="000000"/>
          <w:sz w:val="28"/>
          <w:szCs w:val="28"/>
        </w:rPr>
      </w:pPr>
    </w:p>
    <w:p w14:paraId="45DB8E52" w14:textId="1B7B9BC4" w:rsidR="00F35FF4" w:rsidRDefault="00CD49F4" w:rsidP="009F0E0A">
      <w:pPr>
        <w:tabs>
          <w:tab w:val="left" w:pos="3675"/>
        </w:tabs>
        <w:ind w:firstLine="709"/>
        <w:jc w:val="both"/>
        <w:rPr>
          <w:sz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1. </w:t>
      </w:r>
      <w:r w:rsidR="00261F6E" w:rsidRPr="00CD49F4">
        <w:rPr>
          <w:sz w:val="28"/>
        </w:rPr>
        <w:t xml:space="preserve">Регламент взаимодействия структурных подразделений Администрации Боровичского муниципального </w:t>
      </w:r>
      <w:r>
        <w:rPr>
          <w:sz w:val="28"/>
        </w:rPr>
        <w:t>при подготовке статистического отчета «Индекс качества городской среды»</w:t>
      </w:r>
      <w:r w:rsidR="00F35FF4">
        <w:rPr>
          <w:sz w:val="28"/>
        </w:rPr>
        <w:t xml:space="preserve"> (далее - </w:t>
      </w:r>
      <w:r w:rsidR="00BD4EFA">
        <w:rPr>
          <w:sz w:val="28"/>
        </w:rPr>
        <w:t>Регламент</w:t>
      </w:r>
      <w:r w:rsidR="00F35FF4">
        <w:rPr>
          <w:sz w:val="28"/>
        </w:rPr>
        <w:t>)</w:t>
      </w:r>
      <w:r>
        <w:rPr>
          <w:sz w:val="28"/>
        </w:rPr>
        <w:t xml:space="preserve"> за отчетный год </w:t>
      </w:r>
      <w:r w:rsidR="009F0E0A">
        <w:rPr>
          <w:sz w:val="28"/>
        </w:rPr>
        <w:t xml:space="preserve">устанавливает порядок взаимодействия между структурными подразделениями Администрации Боровичского муниципального района при </w:t>
      </w:r>
      <w:r>
        <w:rPr>
          <w:sz w:val="28"/>
        </w:rPr>
        <w:t>подготовк</w:t>
      </w:r>
      <w:r w:rsidR="007A43DA">
        <w:rPr>
          <w:sz w:val="28"/>
        </w:rPr>
        <w:t>е</w:t>
      </w:r>
      <w:r>
        <w:rPr>
          <w:sz w:val="28"/>
        </w:rPr>
        <w:t xml:space="preserve"> и свод</w:t>
      </w:r>
      <w:r w:rsidR="007A43DA">
        <w:rPr>
          <w:sz w:val="28"/>
        </w:rPr>
        <w:t>е</w:t>
      </w:r>
      <w:r>
        <w:rPr>
          <w:sz w:val="28"/>
        </w:rPr>
        <w:t xml:space="preserve"> данных </w:t>
      </w:r>
      <w:r w:rsidR="00F35FF4">
        <w:rPr>
          <w:sz w:val="28"/>
        </w:rPr>
        <w:t>для заполнени</w:t>
      </w:r>
      <w:r w:rsidR="00BD4EFA">
        <w:rPr>
          <w:sz w:val="28"/>
        </w:rPr>
        <w:t>я статистического отчета «Индекс качества городской среды»</w:t>
      </w:r>
      <w:r w:rsidR="009F0E0A">
        <w:rPr>
          <w:sz w:val="28"/>
        </w:rPr>
        <w:t xml:space="preserve"> (далее</w:t>
      </w:r>
      <w:r w:rsidR="007A43DA">
        <w:rPr>
          <w:sz w:val="28"/>
        </w:rPr>
        <w:t xml:space="preserve"> – О</w:t>
      </w:r>
      <w:r w:rsidR="009F0E0A">
        <w:rPr>
          <w:sz w:val="28"/>
        </w:rPr>
        <w:t>тчет</w:t>
      </w:r>
      <w:r w:rsidR="007A43DA">
        <w:rPr>
          <w:sz w:val="28"/>
        </w:rPr>
        <w:t>)</w:t>
      </w:r>
      <w:r w:rsidR="009F0E0A">
        <w:rPr>
          <w:sz w:val="28"/>
        </w:rPr>
        <w:t xml:space="preserve">. Регламент направлен на </w:t>
      </w:r>
      <w:r w:rsidR="00085FF9">
        <w:rPr>
          <w:sz w:val="28"/>
        </w:rPr>
        <w:t>обеспечение эффективного взаимодействия структурных подразделений Админист</w:t>
      </w:r>
      <w:r w:rsidR="00CF5BF0">
        <w:rPr>
          <w:sz w:val="28"/>
        </w:rPr>
        <w:t>рации Боровичского муниципального района</w:t>
      </w:r>
      <w:r w:rsidR="00F35FF4">
        <w:rPr>
          <w:sz w:val="28"/>
        </w:rPr>
        <w:t>.</w:t>
      </w:r>
    </w:p>
    <w:p w14:paraId="2645E496" w14:textId="4567D407" w:rsidR="009F0E0A" w:rsidRDefault="009F0E0A" w:rsidP="009F0E0A">
      <w:pPr>
        <w:tabs>
          <w:tab w:val="left" w:pos="3675"/>
        </w:tabs>
        <w:ind w:firstLine="709"/>
        <w:jc w:val="both"/>
        <w:rPr>
          <w:sz w:val="28"/>
        </w:rPr>
      </w:pPr>
      <w:r>
        <w:rPr>
          <w:sz w:val="28"/>
        </w:rPr>
        <w:t xml:space="preserve">2. Ответственными структурными подразделениями Администрации Боровичского муниципального района при предоставлении данных в </w:t>
      </w:r>
      <w:r w:rsidR="007A43DA">
        <w:rPr>
          <w:sz w:val="28"/>
        </w:rPr>
        <w:t>О</w:t>
      </w:r>
      <w:r>
        <w:rPr>
          <w:sz w:val="28"/>
        </w:rPr>
        <w:t>тчет</w:t>
      </w:r>
      <w:r w:rsidR="007A43DA">
        <w:rPr>
          <w:sz w:val="28"/>
        </w:rPr>
        <w:t xml:space="preserve"> </w:t>
      </w:r>
      <w:r>
        <w:rPr>
          <w:sz w:val="28"/>
        </w:rPr>
        <w:t xml:space="preserve">являются: </w:t>
      </w:r>
      <w:r w:rsidR="007A43DA">
        <w:rPr>
          <w:sz w:val="28"/>
        </w:rPr>
        <w:t>к</w:t>
      </w:r>
      <w:r w:rsidR="00BD4EFA">
        <w:rPr>
          <w:sz w:val="28"/>
        </w:rPr>
        <w:t xml:space="preserve">омитет архитектуры и имущественных отношений, отдел по жилищным вопросам комитета жилищно-коммунального, дорожного хозяйства, строительства, транспорта и охраны окружающей среды, комитет экономики, комитет образования, отдел муниципального контроля, отдел по спорту и социальным вопросам, МКУ «Центр по работе с населением» </w:t>
      </w:r>
      <w:r w:rsidR="007A43DA">
        <w:rPr>
          <w:sz w:val="28"/>
        </w:rPr>
        <w:t>(далее – ответственные структурные подразделения).</w:t>
      </w:r>
    </w:p>
    <w:p w14:paraId="25C21E8F" w14:textId="1DFADFE9" w:rsidR="00F35FF4" w:rsidRDefault="009F0E0A" w:rsidP="001F5DBE">
      <w:pPr>
        <w:tabs>
          <w:tab w:val="left" w:pos="3675"/>
        </w:tabs>
        <w:ind w:firstLine="709"/>
        <w:jc w:val="both"/>
        <w:rPr>
          <w:sz w:val="28"/>
        </w:rPr>
      </w:pPr>
      <w:r>
        <w:rPr>
          <w:sz w:val="28"/>
        </w:rPr>
        <w:t>3.</w:t>
      </w:r>
      <w:r w:rsidR="001F5DBE" w:rsidRPr="001F5DBE">
        <w:rPr>
          <w:sz w:val="28"/>
        </w:rPr>
        <w:t xml:space="preserve"> </w:t>
      </w:r>
      <w:r w:rsidR="001F5DBE">
        <w:rPr>
          <w:sz w:val="28"/>
        </w:rPr>
        <w:t>Ответственные структурные подразделения ежегодно до 15 января года, следующего за отчетным</w:t>
      </w:r>
      <w:r w:rsidR="007A43DA">
        <w:rPr>
          <w:sz w:val="28"/>
        </w:rPr>
        <w:t>,</w:t>
      </w:r>
      <w:r w:rsidR="001F5DBE">
        <w:rPr>
          <w:sz w:val="28"/>
        </w:rPr>
        <w:t xml:space="preserve"> предоставляют </w:t>
      </w:r>
      <w:r w:rsidR="00BD4EFA">
        <w:rPr>
          <w:sz w:val="28"/>
        </w:rPr>
        <w:t>информацию по индикаторам согласно приложению № 1 к настоящему Регламент</w:t>
      </w:r>
      <w:r w:rsidR="00967F9C">
        <w:rPr>
          <w:sz w:val="28"/>
        </w:rPr>
        <w:t>у</w:t>
      </w:r>
      <w:r w:rsidR="007A43DA">
        <w:rPr>
          <w:sz w:val="28"/>
        </w:rPr>
        <w:t xml:space="preserve"> в отдел жилищно-коммунального, дорожного хозяйства, транспорта и охраны окружающей среды комитета жилищно-коммунального, дорожного хозяйства, строительства, транспорта и охраны окружающей среды</w:t>
      </w:r>
      <w:r w:rsidR="00967F9C">
        <w:rPr>
          <w:sz w:val="28"/>
        </w:rPr>
        <w:t>.</w:t>
      </w:r>
    </w:p>
    <w:p w14:paraId="07858ED2" w14:textId="035609C1" w:rsidR="00296F17" w:rsidRDefault="00296F17" w:rsidP="00F35FF4">
      <w:pPr>
        <w:tabs>
          <w:tab w:val="left" w:pos="3675"/>
        </w:tabs>
        <w:ind w:firstLine="709"/>
        <w:jc w:val="both"/>
        <w:rPr>
          <w:sz w:val="28"/>
        </w:rPr>
      </w:pPr>
      <w:r>
        <w:rPr>
          <w:sz w:val="28"/>
        </w:rPr>
        <w:t xml:space="preserve">Предоставление отчета осуществляется посредством заполнения </w:t>
      </w:r>
      <w:r w:rsidR="007A43DA">
        <w:rPr>
          <w:sz w:val="28"/>
        </w:rPr>
        <w:t>электронной</w:t>
      </w:r>
      <w:r>
        <w:rPr>
          <w:sz w:val="28"/>
        </w:rPr>
        <w:t xml:space="preserve"> таблицы</w:t>
      </w:r>
      <w:r w:rsidR="001F5DBE">
        <w:rPr>
          <w:sz w:val="28"/>
        </w:rPr>
        <w:t xml:space="preserve"> без предоставления бумажных носителей.</w:t>
      </w:r>
    </w:p>
    <w:p w14:paraId="3DBE7FB4" w14:textId="02FBA8AC" w:rsidR="001F5DBE" w:rsidRDefault="001F5DBE" w:rsidP="001F5DBE">
      <w:pPr>
        <w:tabs>
          <w:tab w:val="left" w:pos="3675"/>
        </w:tabs>
        <w:ind w:firstLine="709"/>
        <w:jc w:val="both"/>
        <w:rPr>
          <w:sz w:val="28"/>
        </w:rPr>
      </w:pPr>
      <w:r>
        <w:rPr>
          <w:sz w:val="28"/>
        </w:rPr>
        <w:t>4. Ответственность за достоверность и актуальность предоставленных данных несет руководитель структурного подразделения</w:t>
      </w:r>
      <w:r w:rsidR="00935E92">
        <w:rPr>
          <w:sz w:val="28"/>
        </w:rPr>
        <w:t>,</w:t>
      </w:r>
      <w:r>
        <w:rPr>
          <w:sz w:val="28"/>
        </w:rPr>
        <w:t xml:space="preserve"> указанного в пункте 2 настоящего Регламента.</w:t>
      </w:r>
    </w:p>
    <w:p w14:paraId="51A63335" w14:textId="315248EB" w:rsidR="001F5DBE" w:rsidRDefault="001F5DBE" w:rsidP="001F5DBE">
      <w:pPr>
        <w:tabs>
          <w:tab w:val="left" w:pos="3675"/>
        </w:tabs>
        <w:ind w:firstLine="709"/>
        <w:jc w:val="both"/>
        <w:rPr>
          <w:sz w:val="28"/>
        </w:rPr>
      </w:pPr>
      <w:r>
        <w:rPr>
          <w:sz w:val="28"/>
        </w:rPr>
        <w:t>5.</w:t>
      </w:r>
      <w:r w:rsidR="007A43DA">
        <w:rPr>
          <w:sz w:val="28"/>
        </w:rPr>
        <w:t xml:space="preserve"> </w:t>
      </w:r>
      <w:r>
        <w:rPr>
          <w:sz w:val="28"/>
        </w:rPr>
        <w:t xml:space="preserve">Коммуникация между структурными подразделениями Администрации Боровичского муниципального района при подготовке </w:t>
      </w:r>
      <w:r w:rsidR="007A43DA">
        <w:rPr>
          <w:sz w:val="28"/>
        </w:rPr>
        <w:t>Отчета</w:t>
      </w:r>
      <w:r>
        <w:rPr>
          <w:sz w:val="28"/>
        </w:rPr>
        <w:t xml:space="preserve"> осуществляется на основании запроса о предоставлении информации с указанием места размещения отчетной </w:t>
      </w:r>
      <w:r w:rsidR="007A43DA">
        <w:rPr>
          <w:sz w:val="28"/>
        </w:rPr>
        <w:t>электронной</w:t>
      </w:r>
      <w:r w:rsidR="00120632">
        <w:rPr>
          <w:sz w:val="28"/>
        </w:rPr>
        <w:t xml:space="preserve"> </w:t>
      </w:r>
      <w:r>
        <w:rPr>
          <w:sz w:val="28"/>
        </w:rPr>
        <w:t>формы.</w:t>
      </w:r>
    </w:p>
    <w:p w14:paraId="5E276793" w14:textId="6C199FC6" w:rsidR="001F5DBE" w:rsidRDefault="00120632" w:rsidP="001F5DBE">
      <w:pPr>
        <w:tabs>
          <w:tab w:val="left" w:pos="3675"/>
        </w:tabs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r w:rsidR="001F5DBE">
        <w:rPr>
          <w:sz w:val="28"/>
        </w:rPr>
        <w:t xml:space="preserve">Информацию по заполнению </w:t>
      </w:r>
      <w:r w:rsidR="007A43DA">
        <w:rPr>
          <w:sz w:val="28"/>
        </w:rPr>
        <w:t>электронной</w:t>
      </w:r>
      <w:r>
        <w:rPr>
          <w:sz w:val="28"/>
        </w:rPr>
        <w:t xml:space="preserve"> </w:t>
      </w:r>
      <w:r w:rsidR="001F5DBE">
        <w:rPr>
          <w:sz w:val="28"/>
        </w:rPr>
        <w:t xml:space="preserve">формы предоставляет </w:t>
      </w:r>
      <w:r>
        <w:rPr>
          <w:sz w:val="28"/>
        </w:rPr>
        <w:t xml:space="preserve">отдел жилищно-коммунального, дорожного хозяйства, транспорта и охраны </w:t>
      </w:r>
      <w:r>
        <w:rPr>
          <w:sz w:val="28"/>
        </w:rPr>
        <w:lastRenderedPageBreak/>
        <w:t>окружающей среды комитета жилищно-коммунального, дорожного хозяйства, строительства, транспорта и охраны окружающей среды</w:t>
      </w:r>
      <w:r w:rsidR="007A43DA">
        <w:rPr>
          <w:sz w:val="28"/>
        </w:rPr>
        <w:t>.</w:t>
      </w:r>
    </w:p>
    <w:p w14:paraId="76176A33" w14:textId="158A4516" w:rsidR="00120632" w:rsidRDefault="00120632" w:rsidP="00120632">
      <w:pPr>
        <w:tabs>
          <w:tab w:val="left" w:pos="3675"/>
        </w:tabs>
        <w:ind w:firstLine="709"/>
        <w:jc w:val="both"/>
        <w:rPr>
          <w:sz w:val="28"/>
        </w:rPr>
      </w:pPr>
      <w:r>
        <w:rPr>
          <w:sz w:val="28"/>
        </w:rPr>
        <w:t xml:space="preserve">7. В случае несогласованности данных между ответственными структурными подразделениями, отделом жилищно-коммунального, дорожного хозяйства, транспорта и охраны окружающей среды комитета жилищно-коммунального, дорожного хозяйства, строительства, транспорта и охраны окружающей среды проводится дополнительная проверка и уточнение информации </w:t>
      </w:r>
      <w:r w:rsidR="004E620C">
        <w:rPr>
          <w:sz w:val="28"/>
        </w:rPr>
        <w:t>ежегодно</w:t>
      </w:r>
      <w:r>
        <w:rPr>
          <w:sz w:val="28"/>
        </w:rPr>
        <w:t xml:space="preserve"> до 17 января года, следующего за отчетным.</w:t>
      </w:r>
    </w:p>
    <w:p w14:paraId="7B521112" w14:textId="7323B0FB" w:rsidR="00120632" w:rsidRDefault="00120632" w:rsidP="00120632">
      <w:pPr>
        <w:tabs>
          <w:tab w:val="left" w:pos="3675"/>
        </w:tabs>
        <w:ind w:firstLine="709"/>
        <w:jc w:val="both"/>
        <w:rPr>
          <w:sz w:val="28"/>
        </w:rPr>
      </w:pPr>
      <w:r>
        <w:rPr>
          <w:sz w:val="28"/>
        </w:rPr>
        <w:t xml:space="preserve">8. В случае возникновения спорных вопросов или разногласий по составленному отчету, решение принимается после дополнительного анализа и обсуждения с участием всех </w:t>
      </w:r>
      <w:r w:rsidR="004E620C">
        <w:rPr>
          <w:sz w:val="28"/>
        </w:rPr>
        <w:t xml:space="preserve">ответственных </w:t>
      </w:r>
      <w:r>
        <w:rPr>
          <w:sz w:val="28"/>
        </w:rPr>
        <w:t>структурных подразделений.</w:t>
      </w:r>
    </w:p>
    <w:p w14:paraId="10B84C5B" w14:textId="19FC0FDF" w:rsidR="00CF5BF0" w:rsidRDefault="00120632" w:rsidP="00120632">
      <w:pPr>
        <w:tabs>
          <w:tab w:val="left" w:pos="3675"/>
        </w:tabs>
        <w:ind w:firstLine="709"/>
        <w:jc w:val="both"/>
        <w:rPr>
          <w:sz w:val="28"/>
        </w:rPr>
      </w:pPr>
      <w:r>
        <w:rPr>
          <w:sz w:val="28"/>
        </w:rPr>
        <w:t>9</w:t>
      </w:r>
      <w:r w:rsidR="00967F9C">
        <w:rPr>
          <w:sz w:val="28"/>
        </w:rPr>
        <w:t>.</w:t>
      </w:r>
      <w:r>
        <w:rPr>
          <w:sz w:val="28"/>
        </w:rPr>
        <w:t xml:space="preserve"> По итогу заполнения </w:t>
      </w:r>
      <w:r w:rsidR="004E620C">
        <w:rPr>
          <w:sz w:val="28"/>
        </w:rPr>
        <w:t>электронной</w:t>
      </w:r>
      <w:r>
        <w:rPr>
          <w:sz w:val="28"/>
        </w:rPr>
        <w:t xml:space="preserve"> формы</w:t>
      </w:r>
      <w:r w:rsidR="004E620C">
        <w:rPr>
          <w:sz w:val="28"/>
        </w:rPr>
        <w:t>,</w:t>
      </w:r>
      <w:r w:rsidR="00967F9C">
        <w:rPr>
          <w:sz w:val="28"/>
        </w:rPr>
        <w:t xml:space="preserve"> </w:t>
      </w:r>
      <w:r>
        <w:rPr>
          <w:sz w:val="28"/>
        </w:rPr>
        <w:t>о</w:t>
      </w:r>
      <w:r w:rsidR="00967F9C">
        <w:rPr>
          <w:sz w:val="28"/>
        </w:rPr>
        <w:t xml:space="preserve">тдел жилищно-коммунального, дорожного хозяйства, транспорта и охраны окружающей среды комитета жилищно-коммунального, дорожного хозяйства, строительства, транспорта и охраны окружающей среды осуществляет подготовку </w:t>
      </w:r>
      <w:r w:rsidR="004D0B4A">
        <w:rPr>
          <w:sz w:val="28"/>
        </w:rPr>
        <w:t xml:space="preserve">сводной </w:t>
      </w:r>
      <w:r w:rsidR="00967F9C">
        <w:rPr>
          <w:sz w:val="28"/>
        </w:rPr>
        <w:t>информации о достигнутых значениях целевых индикаторов</w:t>
      </w:r>
      <w:r w:rsidR="004D0B4A">
        <w:rPr>
          <w:sz w:val="28"/>
        </w:rPr>
        <w:t xml:space="preserve"> ежегодно до 20 января года, следующего за отчетным.</w:t>
      </w:r>
      <w:r w:rsidR="00CF5BF0">
        <w:rPr>
          <w:sz w:val="28"/>
        </w:rPr>
        <w:t xml:space="preserve"> </w:t>
      </w:r>
    </w:p>
    <w:p w14:paraId="2D66AF64" w14:textId="77820725" w:rsidR="00341BA0" w:rsidRDefault="007F1203" w:rsidP="00F35FF4">
      <w:pPr>
        <w:tabs>
          <w:tab w:val="left" w:pos="3675"/>
        </w:tabs>
        <w:ind w:firstLine="709"/>
        <w:jc w:val="both"/>
        <w:rPr>
          <w:sz w:val="28"/>
        </w:rPr>
      </w:pPr>
      <w:r>
        <w:rPr>
          <w:sz w:val="28"/>
        </w:rPr>
        <w:t xml:space="preserve">8. </w:t>
      </w:r>
      <w:r w:rsidR="004E620C">
        <w:rPr>
          <w:sz w:val="28"/>
        </w:rPr>
        <w:t>Отчет утверждается</w:t>
      </w:r>
      <w:r>
        <w:rPr>
          <w:sz w:val="28"/>
        </w:rPr>
        <w:t xml:space="preserve"> </w:t>
      </w:r>
      <w:r w:rsidRPr="004E620C">
        <w:rPr>
          <w:sz w:val="28"/>
        </w:rPr>
        <w:t>Главой Боровичского муниципального района</w:t>
      </w:r>
      <w:r w:rsidR="004E620C">
        <w:rPr>
          <w:sz w:val="28"/>
        </w:rPr>
        <w:t>.</w:t>
      </w:r>
      <w:r w:rsidR="00341BA0">
        <w:rPr>
          <w:sz w:val="28"/>
        </w:rPr>
        <w:br w:type="page"/>
      </w:r>
    </w:p>
    <w:p w14:paraId="5BF11C37" w14:textId="77777777" w:rsidR="00341BA0" w:rsidRDefault="00341BA0" w:rsidP="00341BA0">
      <w:pPr>
        <w:tabs>
          <w:tab w:val="left" w:pos="6521"/>
        </w:tabs>
        <w:rPr>
          <w:sz w:val="28"/>
        </w:rPr>
      </w:pPr>
    </w:p>
    <w:p w14:paraId="4BD45115" w14:textId="35193689" w:rsidR="00341BA0" w:rsidRPr="007F4C50" w:rsidRDefault="00341BA0" w:rsidP="00341BA0">
      <w:pPr>
        <w:tabs>
          <w:tab w:val="left" w:pos="6521"/>
        </w:tabs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2C281298" w14:textId="6121B481" w:rsidR="00341BA0" w:rsidRPr="007F4C50" w:rsidRDefault="00341BA0" w:rsidP="00E44507">
      <w:pPr>
        <w:tabs>
          <w:tab w:val="left" w:pos="6521"/>
        </w:tabs>
        <w:spacing w:before="120" w:line="240" w:lineRule="exact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E44507">
        <w:rPr>
          <w:sz w:val="28"/>
          <w:szCs w:val="28"/>
        </w:rPr>
        <w:t xml:space="preserve">Регламенту взаимодействия структурных подразделений Администрации Боровичского муниципального района при подготовке статистического отчета «Индекс качества </w:t>
      </w:r>
      <w:r w:rsidR="00F63160">
        <w:rPr>
          <w:sz w:val="28"/>
          <w:szCs w:val="28"/>
        </w:rPr>
        <w:t>городской среды</w:t>
      </w:r>
      <w:r w:rsidR="00E44507">
        <w:rPr>
          <w:sz w:val="28"/>
          <w:szCs w:val="28"/>
        </w:rPr>
        <w:t>»</w:t>
      </w:r>
    </w:p>
    <w:p w14:paraId="381B59A4" w14:textId="77777777" w:rsidR="00CF5BF0" w:rsidRDefault="00CF5BF0" w:rsidP="00F35FF4">
      <w:pPr>
        <w:tabs>
          <w:tab w:val="left" w:pos="3675"/>
        </w:tabs>
        <w:ind w:firstLine="709"/>
        <w:jc w:val="both"/>
        <w:rPr>
          <w:sz w:val="28"/>
        </w:rPr>
      </w:pPr>
    </w:p>
    <w:tbl>
      <w:tblPr>
        <w:tblW w:w="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8"/>
        <w:gridCol w:w="819"/>
        <w:gridCol w:w="2691"/>
      </w:tblGrid>
      <w:tr w:rsidR="0037781F" w:rsidRPr="0037781F" w14:paraId="46EDAB05" w14:textId="77777777" w:rsidTr="0037781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25F60C" w14:textId="77777777" w:rsidR="0037781F" w:rsidRPr="0037781F" w:rsidRDefault="0037781F" w:rsidP="0037781F">
            <w:pPr>
              <w:jc w:val="center"/>
              <w:rPr>
                <w:b/>
                <w:bCs/>
                <w:sz w:val="22"/>
                <w:szCs w:val="22"/>
              </w:rPr>
            </w:pPr>
            <w:r w:rsidRPr="0037781F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5CF5BE" w14:textId="77777777" w:rsidR="0037781F" w:rsidRPr="0037781F" w:rsidRDefault="0037781F" w:rsidP="0037781F">
            <w:pPr>
              <w:jc w:val="center"/>
              <w:rPr>
                <w:b/>
                <w:bCs/>
                <w:sz w:val="22"/>
                <w:szCs w:val="22"/>
              </w:rPr>
            </w:pPr>
            <w:r w:rsidRPr="0037781F">
              <w:rPr>
                <w:b/>
                <w:bCs/>
                <w:sz w:val="22"/>
                <w:szCs w:val="22"/>
              </w:rPr>
              <w:t>№ строки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4C2329" w14:textId="3DB7B2CC" w:rsidR="0037781F" w:rsidRPr="0037781F" w:rsidRDefault="0037781F" w:rsidP="0037781F">
            <w:pPr>
              <w:jc w:val="center"/>
              <w:rPr>
                <w:b/>
                <w:bCs/>
                <w:sz w:val="22"/>
                <w:szCs w:val="22"/>
              </w:rPr>
            </w:pPr>
            <w:r w:rsidRPr="0037781F">
              <w:rPr>
                <w:b/>
                <w:bCs/>
                <w:sz w:val="22"/>
                <w:szCs w:val="22"/>
              </w:rPr>
              <w:t>Ответственный</w:t>
            </w:r>
            <w:r>
              <w:rPr>
                <w:b/>
                <w:bCs/>
                <w:sz w:val="22"/>
                <w:szCs w:val="22"/>
              </w:rPr>
              <w:t xml:space="preserve"> за предоставление данных</w:t>
            </w:r>
          </w:p>
        </w:tc>
      </w:tr>
      <w:tr w:rsidR="0037781F" w:rsidRPr="0037781F" w14:paraId="2E2C036B" w14:textId="77777777" w:rsidTr="003778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C6B177" w14:textId="77777777" w:rsidR="0037781F" w:rsidRPr="0037781F" w:rsidRDefault="0037781F" w:rsidP="0037781F">
            <w:pPr>
              <w:rPr>
                <w:sz w:val="22"/>
                <w:szCs w:val="22"/>
              </w:rPr>
            </w:pPr>
            <w:r w:rsidRPr="0037781F">
              <w:rPr>
                <w:sz w:val="22"/>
                <w:szCs w:val="22"/>
              </w:rPr>
              <w:t>Число проживающих в многоквартирных домах, признанных аварийными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92E31F" w14:textId="77777777" w:rsidR="0037781F" w:rsidRPr="0037781F" w:rsidRDefault="0037781F" w:rsidP="0037781F">
            <w:pPr>
              <w:jc w:val="center"/>
              <w:rPr>
                <w:b/>
                <w:bCs/>
                <w:sz w:val="22"/>
                <w:szCs w:val="22"/>
              </w:rPr>
            </w:pPr>
            <w:r w:rsidRPr="0037781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1FDB47" w14:textId="59B98F50" w:rsidR="0037781F" w:rsidRPr="0037781F" w:rsidRDefault="004E620C" w:rsidP="00377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жилищным вопросам</w:t>
            </w:r>
          </w:p>
        </w:tc>
      </w:tr>
      <w:tr w:rsidR="0037781F" w:rsidRPr="0037781F" w14:paraId="71585291" w14:textId="77777777" w:rsidTr="003778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8BE46E" w14:textId="77777777" w:rsidR="0037781F" w:rsidRPr="0037781F" w:rsidRDefault="0037781F" w:rsidP="0037781F">
            <w:pPr>
              <w:rPr>
                <w:sz w:val="22"/>
                <w:szCs w:val="22"/>
              </w:rPr>
            </w:pPr>
            <w:r w:rsidRPr="0037781F">
              <w:rPr>
                <w:sz w:val="22"/>
                <w:szCs w:val="22"/>
              </w:rPr>
              <w:t>Общая площадь городских земель в пределах городской черты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C73185" w14:textId="77777777" w:rsidR="0037781F" w:rsidRPr="0037781F" w:rsidRDefault="0037781F" w:rsidP="0037781F">
            <w:pPr>
              <w:jc w:val="center"/>
              <w:rPr>
                <w:b/>
                <w:bCs/>
                <w:sz w:val="22"/>
                <w:szCs w:val="22"/>
              </w:rPr>
            </w:pPr>
            <w:r w:rsidRPr="0037781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381D4" w14:textId="703DB95B" w:rsidR="0037781F" w:rsidRPr="0037781F" w:rsidRDefault="005F3E12" w:rsidP="00377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земельным вопросам</w:t>
            </w:r>
          </w:p>
        </w:tc>
      </w:tr>
      <w:tr w:rsidR="0037781F" w:rsidRPr="0037781F" w14:paraId="5E5D6737" w14:textId="77777777" w:rsidTr="003778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64797D" w14:textId="77777777" w:rsidR="0037781F" w:rsidRPr="0037781F" w:rsidRDefault="0037781F" w:rsidP="0037781F">
            <w:pPr>
              <w:rPr>
                <w:sz w:val="22"/>
                <w:szCs w:val="22"/>
              </w:rPr>
            </w:pPr>
            <w:r w:rsidRPr="0037781F">
              <w:rPr>
                <w:sz w:val="22"/>
                <w:szCs w:val="22"/>
              </w:rPr>
              <w:t xml:space="preserve">Наличие изменений в </w:t>
            </w:r>
            <w:proofErr w:type="spellStart"/>
            <w:r w:rsidRPr="0037781F">
              <w:rPr>
                <w:sz w:val="22"/>
                <w:szCs w:val="22"/>
              </w:rPr>
              <w:t>муниципально</w:t>
            </w:r>
            <w:proofErr w:type="spellEnd"/>
            <w:r w:rsidRPr="0037781F">
              <w:rPr>
                <w:sz w:val="22"/>
                <w:szCs w:val="22"/>
              </w:rPr>
              <w:t>-территориальном делении (объединения, преобразования, упразднения) с изменением границ города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959124" w14:textId="77777777" w:rsidR="0037781F" w:rsidRPr="0037781F" w:rsidRDefault="0037781F" w:rsidP="0037781F">
            <w:pPr>
              <w:jc w:val="center"/>
              <w:rPr>
                <w:b/>
                <w:bCs/>
                <w:sz w:val="22"/>
                <w:szCs w:val="22"/>
              </w:rPr>
            </w:pPr>
            <w:r w:rsidRPr="0037781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EDFF05" w14:textId="35FA8AA9" w:rsidR="0037781F" w:rsidRPr="0037781F" w:rsidRDefault="005F3E12" w:rsidP="00377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земельным вопросам</w:t>
            </w:r>
          </w:p>
        </w:tc>
      </w:tr>
      <w:tr w:rsidR="0037781F" w:rsidRPr="0037781F" w14:paraId="0F0495BA" w14:textId="77777777" w:rsidTr="003778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4D8152" w14:textId="77777777" w:rsidR="0037781F" w:rsidRPr="0037781F" w:rsidRDefault="0037781F" w:rsidP="0037781F">
            <w:pPr>
              <w:rPr>
                <w:sz w:val="22"/>
                <w:szCs w:val="22"/>
              </w:rPr>
            </w:pPr>
            <w:r w:rsidRPr="0037781F">
              <w:rPr>
                <w:sz w:val="22"/>
                <w:szCs w:val="22"/>
              </w:rPr>
              <w:t>Общая площадь жилых помещений города - 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67068B" w14:textId="77777777" w:rsidR="0037781F" w:rsidRPr="0037781F" w:rsidRDefault="0037781F" w:rsidP="0037781F">
            <w:pPr>
              <w:jc w:val="center"/>
              <w:rPr>
                <w:b/>
                <w:bCs/>
                <w:sz w:val="22"/>
                <w:szCs w:val="22"/>
              </w:rPr>
            </w:pPr>
            <w:r w:rsidRPr="0037781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7307F2" w14:textId="3CC97DFA" w:rsidR="0037781F" w:rsidRPr="0037781F" w:rsidRDefault="004E620C" w:rsidP="00377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жилищным вопросам</w:t>
            </w:r>
            <w:r w:rsidR="0037781F" w:rsidRPr="0037781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Отдел жилищно-коммунального, дорожного хозяйства, транспорта и охраны окружающей среды</w:t>
            </w:r>
          </w:p>
        </w:tc>
      </w:tr>
      <w:tr w:rsidR="0037781F" w:rsidRPr="0037781F" w14:paraId="40120B8A" w14:textId="77777777" w:rsidTr="003778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F0A6A2" w14:textId="77777777" w:rsidR="0037781F" w:rsidRPr="0037781F" w:rsidRDefault="0037781F" w:rsidP="0037781F">
            <w:pPr>
              <w:jc w:val="right"/>
              <w:rPr>
                <w:sz w:val="22"/>
                <w:szCs w:val="22"/>
              </w:rPr>
            </w:pPr>
            <w:r w:rsidRPr="0037781F">
              <w:rPr>
                <w:sz w:val="22"/>
                <w:szCs w:val="22"/>
              </w:rPr>
              <w:t>в том числе:</w:t>
            </w:r>
            <w:r w:rsidRPr="0037781F">
              <w:rPr>
                <w:sz w:val="22"/>
                <w:szCs w:val="22"/>
              </w:rPr>
              <w:br/>
              <w:t>общая площадь жилых помещений в многоквартирных домах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35792E" w14:textId="77777777" w:rsidR="0037781F" w:rsidRPr="0037781F" w:rsidRDefault="0037781F" w:rsidP="0037781F">
            <w:pPr>
              <w:jc w:val="center"/>
              <w:rPr>
                <w:b/>
                <w:bCs/>
                <w:sz w:val="22"/>
                <w:szCs w:val="22"/>
              </w:rPr>
            </w:pPr>
            <w:r w:rsidRPr="0037781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76BBDE" w14:textId="338168CB" w:rsidR="0037781F" w:rsidRPr="0037781F" w:rsidRDefault="004E620C" w:rsidP="00377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жилищным вопросам</w:t>
            </w:r>
            <w:r w:rsidR="0037781F" w:rsidRPr="0037781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Отдел жилищно-коммунального, дорожного хозяйства, транспорта и охраны окружающей среды</w:t>
            </w:r>
          </w:p>
        </w:tc>
      </w:tr>
      <w:tr w:rsidR="0037781F" w:rsidRPr="0037781F" w14:paraId="2C48BD28" w14:textId="77777777" w:rsidTr="003778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518973" w14:textId="77777777" w:rsidR="0037781F" w:rsidRPr="0037781F" w:rsidRDefault="0037781F" w:rsidP="0037781F">
            <w:pPr>
              <w:jc w:val="right"/>
              <w:rPr>
                <w:sz w:val="22"/>
                <w:szCs w:val="22"/>
              </w:rPr>
            </w:pPr>
            <w:r w:rsidRPr="0037781F">
              <w:rPr>
                <w:sz w:val="22"/>
                <w:szCs w:val="22"/>
              </w:rPr>
              <w:t>из нее:</w:t>
            </w:r>
            <w:r w:rsidRPr="0037781F">
              <w:rPr>
                <w:sz w:val="22"/>
                <w:szCs w:val="22"/>
              </w:rPr>
              <w:br/>
              <w:t>общая площадь жилых помещений, в многоквартирных домах, признанных аварийными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12ABDC" w14:textId="77777777" w:rsidR="0037781F" w:rsidRPr="0037781F" w:rsidRDefault="0037781F" w:rsidP="0037781F">
            <w:pPr>
              <w:jc w:val="center"/>
              <w:rPr>
                <w:b/>
                <w:bCs/>
                <w:sz w:val="22"/>
                <w:szCs w:val="22"/>
              </w:rPr>
            </w:pPr>
            <w:r w:rsidRPr="0037781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5801C5" w14:textId="77C6ED4F" w:rsidR="0037781F" w:rsidRPr="0037781F" w:rsidRDefault="004E620C" w:rsidP="00377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жилищным вопросам</w:t>
            </w:r>
            <w:r w:rsidR="0037781F" w:rsidRPr="0037781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Отдел жилищно-коммунального, дорожного хозяйства, транспорта и охраны окружающей среды</w:t>
            </w:r>
          </w:p>
        </w:tc>
      </w:tr>
      <w:tr w:rsidR="0037781F" w:rsidRPr="0037781F" w14:paraId="4ECF412A" w14:textId="77777777" w:rsidTr="003778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8D7228" w14:textId="77777777" w:rsidR="0037781F" w:rsidRPr="0037781F" w:rsidRDefault="0037781F" w:rsidP="0037781F">
            <w:pPr>
              <w:jc w:val="right"/>
              <w:rPr>
                <w:sz w:val="22"/>
                <w:szCs w:val="22"/>
              </w:rPr>
            </w:pPr>
            <w:r w:rsidRPr="0037781F">
              <w:rPr>
                <w:sz w:val="22"/>
                <w:szCs w:val="22"/>
              </w:rPr>
              <w:t>в том числе:</w:t>
            </w:r>
            <w:r w:rsidRPr="0037781F">
              <w:rPr>
                <w:sz w:val="22"/>
                <w:szCs w:val="22"/>
              </w:rPr>
              <w:br/>
              <w:t>оборудованная одновременно водопроводом, водоотведением (канализацией), отоплением, горячим водоснабжением, газом или напольными электрическими плитами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616570" w14:textId="77777777" w:rsidR="0037781F" w:rsidRPr="0037781F" w:rsidRDefault="0037781F" w:rsidP="0037781F">
            <w:pPr>
              <w:jc w:val="center"/>
              <w:rPr>
                <w:b/>
                <w:bCs/>
                <w:sz w:val="22"/>
                <w:szCs w:val="22"/>
              </w:rPr>
            </w:pPr>
            <w:r w:rsidRPr="0037781F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7D4BBC" w14:textId="5CBAF2E7" w:rsidR="0037781F" w:rsidRPr="0037781F" w:rsidRDefault="004E620C" w:rsidP="00377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жилищным вопросам</w:t>
            </w:r>
            <w:r w:rsidR="0037781F" w:rsidRPr="0037781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Отдел жилищно-коммунального, дорожного хозяйства, транспорта и охраны окружающей среды</w:t>
            </w:r>
          </w:p>
        </w:tc>
      </w:tr>
      <w:tr w:rsidR="0037781F" w:rsidRPr="0037781F" w14:paraId="7AF04C89" w14:textId="77777777" w:rsidTr="003778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3C83F" w14:textId="77777777" w:rsidR="0037781F" w:rsidRPr="0037781F" w:rsidRDefault="0037781F" w:rsidP="0037781F">
            <w:pPr>
              <w:rPr>
                <w:sz w:val="22"/>
                <w:szCs w:val="22"/>
              </w:rPr>
            </w:pPr>
            <w:r w:rsidRPr="0037781F">
              <w:rPr>
                <w:sz w:val="22"/>
                <w:szCs w:val="22"/>
              </w:rPr>
              <w:t>Общий объем образованных и вывезенных твердых коммунальных отходов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25C027" w14:textId="77777777" w:rsidR="0037781F" w:rsidRPr="0037781F" w:rsidRDefault="0037781F" w:rsidP="0037781F">
            <w:pPr>
              <w:jc w:val="center"/>
              <w:rPr>
                <w:b/>
                <w:bCs/>
                <w:sz w:val="22"/>
                <w:szCs w:val="22"/>
              </w:rPr>
            </w:pPr>
            <w:r w:rsidRPr="0037781F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49528A" w14:textId="0706930D" w:rsidR="0037781F" w:rsidRPr="0037781F" w:rsidRDefault="004E620C" w:rsidP="00377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жилищным вопросам</w:t>
            </w:r>
            <w:r w:rsidRPr="0037781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Отдел жилищно-коммунального, дорожного хозяйства, транспорта и охраны окружающей среды</w:t>
            </w:r>
          </w:p>
        </w:tc>
      </w:tr>
      <w:tr w:rsidR="0037781F" w:rsidRPr="0037781F" w14:paraId="243E73B4" w14:textId="77777777" w:rsidTr="003778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B5288A" w14:textId="77777777" w:rsidR="0037781F" w:rsidRPr="0037781F" w:rsidRDefault="0037781F" w:rsidP="0037781F">
            <w:pPr>
              <w:jc w:val="right"/>
              <w:rPr>
                <w:sz w:val="22"/>
                <w:szCs w:val="22"/>
              </w:rPr>
            </w:pPr>
            <w:r w:rsidRPr="0037781F">
              <w:rPr>
                <w:sz w:val="22"/>
                <w:szCs w:val="22"/>
              </w:rPr>
              <w:t>в том числе:</w:t>
            </w:r>
            <w:r w:rsidRPr="0037781F">
              <w:rPr>
                <w:sz w:val="22"/>
                <w:szCs w:val="22"/>
              </w:rPr>
              <w:br/>
              <w:t>направленных на обработку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E1313E" w14:textId="77777777" w:rsidR="0037781F" w:rsidRPr="0037781F" w:rsidRDefault="0037781F" w:rsidP="0037781F">
            <w:pPr>
              <w:jc w:val="center"/>
              <w:rPr>
                <w:b/>
                <w:bCs/>
                <w:sz w:val="22"/>
                <w:szCs w:val="22"/>
              </w:rPr>
            </w:pPr>
            <w:r w:rsidRPr="0037781F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2ADBC9" w14:textId="2A225386" w:rsidR="0037781F" w:rsidRPr="0037781F" w:rsidRDefault="004E620C" w:rsidP="00377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жилищным вопросам</w:t>
            </w:r>
            <w:r w:rsidRPr="0037781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lastRenderedPageBreak/>
              <w:t>Отдел жилищно-коммунального, дорожного хозяйства, транспорта и охраны окружающей среды</w:t>
            </w:r>
          </w:p>
        </w:tc>
      </w:tr>
      <w:tr w:rsidR="0037781F" w:rsidRPr="0037781F" w14:paraId="72886F0B" w14:textId="77777777" w:rsidTr="003778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E99763" w14:textId="77777777" w:rsidR="0037781F" w:rsidRPr="0037781F" w:rsidRDefault="0037781F" w:rsidP="0037781F">
            <w:pPr>
              <w:rPr>
                <w:sz w:val="22"/>
                <w:szCs w:val="22"/>
              </w:rPr>
            </w:pPr>
            <w:r w:rsidRPr="0037781F">
              <w:rPr>
                <w:sz w:val="22"/>
                <w:szCs w:val="22"/>
              </w:rPr>
              <w:lastRenderedPageBreak/>
              <w:t>Доля многоквартирных домов, расположенных на земельных участках, в отношении которых осуществлен государственный кадастровый учет, в общем количестве многоквартирных домов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616005" w14:textId="77777777" w:rsidR="0037781F" w:rsidRPr="0037781F" w:rsidRDefault="0037781F" w:rsidP="0037781F">
            <w:pPr>
              <w:jc w:val="center"/>
              <w:rPr>
                <w:b/>
                <w:bCs/>
                <w:sz w:val="22"/>
                <w:szCs w:val="22"/>
              </w:rPr>
            </w:pPr>
            <w:r w:rsidRPr="0037781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AD7C5B" w14:textId="64C617D7" w:rsidR="0037781F" w:rsidRPr="0037781F" w:rsidRDefault="005F3E12" w:rsidP="00377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земельным вопросам</w:t>
            </w:r>
          </w:p>
        </w:tc>
      </w:tr>
      <w:tr w:rsidR="0037781F" w:rsidRPr="0037781F" w14:paraId="3027A7EE" w14:textId="77777777" w:rsidTr="003778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18FDD7" w14:textId="77777777" w:rsidR="0037781F" w:rsidRPr="0037781F" w:rsidRDefault="0037781F" w:rsidP="0037781F">
            <w:pPr>
              <w:rPr>
                <w:sz w:val="22"/>
                <w:szCs w:val="22"/>
              </w:rPr>
            </w:pPr>
            <w:r w:rsidRPr="0037781F">
              <w:rPr>
                <w:sz w:val="22"/>
                <w:szCs w:val="22"/>
              </w:rPr>
              <w:t>Общее количество объектов городской (социальной, инженерной и транспортной) инфраструктуры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CF2342" w14:textId="77777777" w:rsidR="0037781F" w:rsidRPr="0037781F" w:rsidRDefault="0037781F" w:rsidP="0037781F">
            <w:pPr>
              <w:jc w:val="center"/>
              <w:rPr>
                <w:b/>
                <w:bCs/>
                <w:sz w:val="22"/>
                <w:szCs w:val="22"/>
              </w:rPr>
            </w:pPr>
            <w:r w:rsidRPr="0037781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886215" w14:textId="4921EABD" w:rsidR="0037781F" w:rsidRPr="0037781F" w:rsidRDefault="00964498" w:rsidP="00377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экономики</w:t>
            </w:r>
            <w:r w:rsidR="0037781F" w:rsidRPr="0037781F">
              <w:rPr>
                <w:sz w:val="22"/>
                <w:szCs w:val="22"/>
              </w:rPr>
              <w:br/>
            </w:r>
            <w:r w:rsidR="004E620C">
              <w:rPr>
                <w:sz w:val="22"/>
                <w:szCs w:val="22"/>
              </w:rPr>
              <w:t>Отдел жилищно-коммунального, дорожного хозяйства, транспорта и охраны окружающей среды</w:t>
            </w:r>
          </w:p>
        </w:tc>
      </w:tr>
      <w:tr w:rsidR="0037781F" w:rsidRPr="0037781F" w14:paraId="09AFFFA1" w14:textId="77777777" w:rsidTr="003778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62294D" w14:textId="77777777" w:rsidR="0037781F" w:rsidRPr="0037781F" w:rsidRDefault="0037781F" w:rsidP="0037781F">
            <w:pPr>
              <w:jc w:val="right"/>
              <w:rPr>
                <w:sz w:val="22"/>
                <w:szCs w:val="22"/>
              </w:rPr>
            </w:pPr>
            <w:r w:rsidRPr="0037781F">
              <w:rPr>
                <w:sz w:val="22"/>
                <w:szCs w:val="22"/>
              </w:rPr>
              <w:t>в том числе:</w:t>
            </w:r>
            <w:r w:rsidRPr="0037781F">
              <w:rPr>
                <w:sz w:val="22"/>
                <w:szCs w:val="22"/>
              </w:rPr>
              <w:br/>
              <w:t>количество объектов городской (социальной, инженерной и транспортной) инфраструктуры, на которых созданы условия доступности, безопасности, информативности и комфортности для инвалидов и иных маломобильных групп населения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D778FD" w14:textId="77777777" w:rsidR="0037781F" w:rsidRPr="0037781F" w:rsidRDefault="0037781F" w:rsidP="0037781F">
            <w:pPr>
              <w:jc w:val="center"/>
              <w:rPr>
                <w:b/>
                <w:bCs/>
                <w:sz w:val="22"/>
                <w:szCs w:val="22"/>
              </w:rPr>
            </w:pPr>
            <w:r w:rsidRPr="0037781F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49723A" w14:textId="23BFF67D" w:rsidR="0037781F" w:rsidRPr="0037781F" w:rsidRDefault="00964498" w:rsidP="00377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экономики</w:t>
            </w:r>
            <w:r w:rsidR="0037781F" w:rsidRPr="0037781F">
              <w:rPr>
                <w:sz w:val="22"/>
                <w:szCs w:val="22"/>
              </w:rPr>
              <w:br/>
            </w:r>
            <w:r w:rsidR="004E620C">
              <w:rPr>
                <w:sz w:val="22"/>
                <w:szCs w:val="22"/>
              </w:rPr>
              <w:t>Отдел жилищно-коммунального, дорожного хозяйства, транспорта и охраны окружающей среды</w:t>
            </w:r>
          </w:p>
        </w:tc>
      </w:tr>
      <w:tr w:rsidR="0037781F" w:rsidRPr="0037781F" w14:paraId="71FD4DAF" w14:textId="77777777" w:rsidTr="003778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EE6DD3" w14:textId="77777777" w:rsidR="0037781F" w:rsidRPr="0037781F" w:rsidRDefault="0037781F" w:rsidP="0037781F">
            <w:pPr>
              <w:jc w:val="right"/>
              <w:rPr>
                <w:sz w:val="22"/>
                <w:szCs w:val="22"/>
              </w:rPr>
            </w:pPr>
            <w:r w:rsidRPr="0037781F">
              <w:rPr>
                <w:sz w:val="22"/>
                <w:szCs w:val="22"/>
              </w:rPr>
              <w:t>из них:</w:t>
            </w:r>
            <w:r w:rsidRPr="0037781F">
              <w:rPr>
                <w:sz w:val="22"/>
                <w:szCs w:val="22"/>
              </w:rPr>
              <w:br/>
              <w:t>количество объектов городской (социальной, инженерной и транспортной) инфраструктуры, условия доступности, безопасности, информативности и комфортности которых подтверждены сертификатом соответствия в области предупреждения причинения вреда для инвалидов и иных маломобильных групп населения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F8032E" w14:textId="77777777" w:rsidR="0037781F" w:rsidRPr="0037781F" w:rsidRDefault="0037781F" w:rsidP="0037781F">
            <w:pPr>
              <w:jc w:val="center"/>
              <w:rPr>
                <w:b/>
                <w:bCs/>
                <w:sz w:val="22"/>
                <w:szCs w:val="22"/>
              </w:rPr>
            </w:pPr>
            <w:r w:rsidRPr="0037781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9ED926" w14:textId="781DE5C6" w:rsidR="0037781F" w:rsidRPr="0037781F" w:rsidRDefault="00964498" w:rsidP="00377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экономики</w:t>
            </w:r>
            <w:r w:rsidR="0037781F" w:rsidRPr="0037781F">
              <w:rPr>
                <w:sz w:val="22"/>
                <w:szCs w:val="22"/>
              </w:rPr>
              <w:br/>
            </w:r>
            <w:r w:rsidR="004E620C">
              <w:rPr>
                <w:sz w:val="22"/>
                <w:szCs w:val="22"/>
              </w:rPr>
              <w:t>Отдел жилищно-коммунального, дорожного хозяйства, транспорта и охраны окружающей среды</w:t>
            </w:r>
          </w:p>
        </w:tc>
      </w:tr>
      <w:tr w:rsidR="0037781F" w:rsidRPr="0037781F" w14:paraId="628429F0" w14:textId="77777777" w:rsidTr="003778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9A2C56" w14:textId="77777777" w:rsidR="0037781F" w:rsidRPr="0037781F" w:rsidRDefault="0037781F" w:rsidP="0037781F">
            <w:pPr>
              <w:rPr>
                <w:sz w:val="22"/>
                <w:szCs w:val="22"/>
              </w:rPr>
            </w:pPr>
            <w:r w:rsidRPr="0037781F">
              <w:rPr>
                <w:sz w:val="22"/>
                <w:szCs w:val="22"/>
              </w:rPr>
              <w:t>Общее количество единиц общественного городского транспорта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A3992A" w14:textId="77777777" w:rsidR="0037781F" w:rsidRPr="0037781F" w:rsidRDefault="0037781F" w:rsidP="0037781F">
            <w:pPr>
              <w:jc w:val="center"/>
              <w:rPr>
                <w:b/>
                <w:bCs/>
                <w:sz w:val="22"/>
                <w:szCs w:val="22"/>
              </w:rPr>
            </w:pPr>
            <w:r w:rsidRPr="0037781F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37A365" w14:textId="5AFA94A3" w:rsidR="0037781F" w:rsidRPr="0037781F" w:rsidRDefault="004E620C" w:rsidP="00377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жилищно-коммунального, дорожного хозяйства, транспорта и охраны окружающей среды</w:t>
            </w:r>
          </w:p>
        </w:tc>
      </w:tr>
      <w:tr w:rsidR="0037781F" w:rsidRPr="0037781F" w14:paraId="63928080" w14:textId="77777777" w:rsidTr="003778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49CAA3" w14:textId="77777777" w:rsidR="0037781F" w:rsidRPr="0037781F" w:rsidRDefault="0037781F" w:rsidP="0037781F">
            <w:pPr>
              <w:jc w:val="right"/>
              <w:rPr>
                <w:sz w:val="22"/>
                <w:szCs w:val="22"/>
              </w:rPr>
            </w:pPr>
            <w:r w:rsidRPr="0037781F">
              <w:rPr>
                <w:sz w:val="22"/>
                <w:szCs w:val="22"/>
              </w:rPr>
              <w:t>в том числе:</w:t>
            </w:r>
            <w:r w:rsidRPr="0037781F">
              <w:rPr>
                <w:sz w:val="22"/>
                <w:szCs w:val="22"/>
              </w:rPr>
              <w:br/>
              <w:t>количество единиц общественного городского транспорта, на которых созданы условия доступности, безопасности, информативности и комфортности для инвалидов и иных маломобильных групп населения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EF78A7" w14:textId="77777777" w:rsidR="0037781F" w:rsidRPr="0037781F" w:rsidRDefault="0037781F" w:rsidP="0037781F">
            <w:pPr>
              <w:jc w:val="center"/>
              <w:rPr>
                <w:b/>
                <w:bCs/>
                <w:sz w:val="22"/>
                <w:szCs w:val="22"/>
              </w:rPr>
            </w:pPr>
            <w:r w:rsidRPr="0037781F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F4634E" w14:textId="5C33F217" w:rsidR="0037781F" w:rsidRPr="0037781F" w:rsidRDefault="004E620C" w:rsidP="00377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жилищно-коммунального, дорожного хозяйства, транспорта и охраны окружающей среды</w:t>
            </w:r>
          </w:p>
        </w:tc>
      </w:tr>
      <w:tr w:rsidR="0037781F" w:rsidRPr="0037781F" w14:paraId="15614D1E" w14:textId="77777777" w:rsidTr="003778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588E30" w14:textId="77777777" w:rsidR="0037781F" w:rsidRPr="0037781F" w:rsidRDefault="0037781F" w:rsidP="0037781F">
            <w:pPr>
              <w:jc w:val="right"/>
              <w:rPr>
                <w:sz w:val="22"/>
                <w:szCs w:val="22"/>
              </w:rPr>
            </w:pPr>
            <w:r w:rsidRPr="0037781F">
              <w:rPr>
                <w:sz w:val="22"/>
                <w:szCs w:val="22"/>
              </w:rPr>
              <w:t>из них:</w:t>
            </w:r>
            <w:r w:rsidRPr="0037781F">
              <w:rPr>
                <w:sz w:val="22"/>
                <w:szCs w:val="22"/>
              </w:rPr>
              <w:br/>
              <w:t>количество единиц общественного городского транспорта, условия доступности, безопасности, информативности и комфортности которых подтверждены сертификатом соответствия в области предупреждения причинения вреда для инвалидов и иных маломобильных групп населения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537931" w14:textId="77777777" w:rsidR="0037781F" w:rsidRPr="0037781F" w:rsidRDefault="0037781F" w:rsidP="0037781F">
            <w:pPr>
              <w:jc w:val="center"/>
              <w:rPr>
                <w:b/>
                <w:bCs/>
                <w:sz w:val="22"/>
                <w:szCs w:val="22"/>
              </w:rPr>
            </w:pPr>
            <w:r w:rsidRPr="0037781F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5D17A8" w14:textId="29A0B7FB" w:rsidR="0037781F" w:rsidRPr="0037781F" w:rsidRDefault="004E620C" w:rsidP="00377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жилищно-коммунального, дорожного хозяйства, транспорта и охраны окружающей среды</w:t>
            </w:r>
          </w:p>
        </w:tc>
      </w:tr>
      <w:tr w:rsidR="0037781F" w:rsidRPr="0037781F" w14:paraId="2A8CE58C" w14:textId="77777777" w:rsidTr="003778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D83D82" w14:textId="77777777" w:rsidR="0037781F" w:rsidRPr="0037781F" w:rsidRDefault="0037781F" w:rsidP="0037781F">
            <w:pPr>
              <w:rPr>
                <w:sz w:val="22"/>
                <w:szCs w:val="22"/>
              </w:rPr>
            </w:pPr>
            <w:r w:rsidRPr="0037781F">
              <w:rPr>
                <w:sz w:val="22"/>
                <w:szCs w:val="22"/>
              </w:rPr>
              <w:t>Общее количество общественных территорий в пределах городской черты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C7441" w14:textId="77777777" w:rsidR="0037781F" w:rsidRPr="0037781F" w:rsidRDefault="0037781F" w:rsidP="0037781F">
            <w:pPr>
              <w:jc w:val="center"/>
              <w:rPr>
                <w:b/>
                <w:bCs/>
                <w:sz w:val="22"/>
                <w:szCs w:val="22"/>
              </w:rPr>
            </w:pPr>
            <w:r w:rsidRPr="0037781F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C494CA" w14:textId="3FA6BF9A" w:rsidR="0037781F" w:rsidRPr="0037781F" w:rsidRDefault="004E620C" w:rsidP="00377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«Центр по работе с населением»</w:t>
            </w:r>
          </w:p>
        </w:tc>
      </w:tr>
      <w:tr w:rsidR="0037781F" w:rsidRPr="0037781F" w14:paraId="35DFD3AC" w14:textId="77777777" w:rsidTr="003778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4EEF5E" w14:textId="77777777" w:rsidR="0037781F" w:rsidRPr="0037781F" w:rsidRDefault="0037781F" w:rsidP="0037781F">
            <w:pPr>
              <w:jc w:val="right"/>
              <w:rPr>
                <w:sz w:val="22"/>
                <w:szCs w:val="22"/>
              </w:rPr>
            </w:pPr>
            <w:r w:rsidRPr="0037781F">
              <w:rPr>
                <w:sz w:val="22"/>
                <w:szCs w:val="22"/>
              </w:rPr>
              <w:t>в том числе:</w:t>
            </w:r>
            <w:r w:rsidRPr="0037781F">
              <w:rPr>
                <w:sz w:val="22"/>
                <w:szCs w:val="22"/>
              </w:rPr>
              <w:br/>
              <w:t>количество общественных территорий, на которых созданы условия доступности, безопасности, информативности и комфортности для инвалидов и иных маломобильных групп населения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41DC3D" w14:textId="77777777" w:rsidR="0037781F" w:rsidRPr="0037781F" w:rsidRDefault="0037781F" w:rsidP="0037781F">
            <w:pPr>
              <w:jc w:val="center"/>
              <w:rPr>
                <w:b/>
                <w:bCs/>
                <w:sz w:val="22"/>
                <w:szCs w:val="22"/>
              </w:rPr>
            </w:pPr>
            <w:r w:rsidRPr="0037781F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AAEA01" w14:textId="61216E87" w:rsidR="0037781F" w:rsidRPr="0037781F" w:rsidRDefault="004E620C" w:rsidP="00377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«Центр по работе с населением»</w:t>
            </w:r>
          </w:p>
        </w:tc>
      </w:tr>
      <w:tr w:rsidR="0037781F" w:rsidRPr="0037781F" w14:paraId="696E9701" w14:textId="77777777" w:rsidTr="003778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C846DF" w14:textId="77777777" w:rsidR="0037781F" w:rsidRPr="0037781F" w:rsidRDefault="0037781F" w:rsidP="0037781F">
            <w:pPr>
              <w:jc w:val="right"/>
              <w:rPr>
                <w:sz w:val="22"/>
                <w:szCs w:val="22"/>
              </w:rPr>
            </w:pPr>
            <w:r w:rsidRPr="0037781F">
              <w:rPr>
                <w:sz w:val="22"/>
                <w:szCs w:val="22"/>
              </w:rPr>
              <w:t>из них:</w:t>
            </w:r>
            <w:r w:rsidRPr="0037781F">
              <w:rPr>
                <w:sz w:val="22"/>
                <w:szCs w:val="22"/>
              </w:rPr>
              <w:br/>
              <w:t xml:space="preserve">количество общественных территорий, условия доступности, безопасности, информативности и комфортности которых подтверждены сертификатом </w:t>
            </w:r>
            <w:r w:rsidRPr="0037781F">
              <w:rPr>
                <w:sz w:val="22"/>
                <w:szCs w:val="22"/>
              </w:rPr>
              <w:lastRenderedPageBreak/>
              <w:t>соответствия в области формирования доступной среды для инвалидов и иных маломобильных групп населения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53CD9A" w14:textId="77777777" w:rsidR="0037781F" w:rsidRPr="0037781F" w:rsidRDefault="0037781F" w:rsidP="0037781F">
            <w:pPr>
              <w:jc w:val="center"/>
              <w:rPr>
                <w:b/>
                <w:bCs/>
                <w:sz w:val="22"/>
                <w:szCs w:val="22"/>
              </w:rPr>
            </w:pPr>
            <w:r w:rsidRPr="0037781F">
              <w:rPr>
                <w:b/>
                <w:bCs/>
                <w:sz w:val="22"/>
                <w:szCs w:val="22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0358B3" w14:textId="656931B3" w:rsidR="0037781F" w:rsidRPr="0037781F" w:rsidRDefault="004E620C" w:rsidP="00377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«Центр по работе с населением»</w:t>
            </w:r>
          </w:p>
        </w:tc>
      </w:tr>
      <w:tr w:rsidR="0037781F" w:rsidRPr="0037781F" w14:paraId="488296C0" w14:textId="77777777" w:rsidTr="003778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A3E23F" w14:textId="77777777" w:rsidR="0037781F" w:rsidRPr="0037781F" w:rsidRDefault="0037781F" w:rsidP="0037781F">
            <w:pPr>
              <w:rPr>
                <w:sz w:val="22"/>
                <w:szCs w:val="22"/>
              </w:rPr>
            </w:pPr>
            <w:r w:rsidRPr="0037781F">
              <w:rPr>
                <w:sz w:val="22"/>
                <w:szCs w:val="22"/>
              </w:rPr>
              <w:t>Общее количество пешеходных переходов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2B5F67" w14:textId="77777777" w:rsidR="0037781F" w:rsidRPr="0037781F" w:rsidRDefault="0037781F" w:rsidP="0037781F">
            <w:pPr>
              <w:jc w:val="center"/>
              <w:rPr>
                <w:b/>
                <w:bCs/>
                <w:sz w:val="22"/>
                <w:szCs w:val="22"/>
              </w:rPr>
            </w:pPr>
            <w:r w:rsidRPr="0037781F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F7EE6D" w14:textId="35E3B44D" w:rsidR="0037781F" w:rsidRPr="0037781F" w:rsidRDefault="004E620C" w:rsidP="00377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«Центр по работе с населением»</w:t>
            </w:r>
          </w:p>
        </w:tc>
      </w:tr>
      <w:tr w:rsidR="0037781F" w:rsidRPr="0037781F" w14:paraId="36688AD0" w14:textId="77777777" w:rsidTr="003778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DE24B5" w14:textId="77777777" w:rsidR="0037781F" w:rsidRPr="0037781F" w:rsidRDefault="0037781F" w:rsidP="0037781F">
            <w:pPr>
              <w:jc w:val="right"/>
              <w:rPr>
                <w:sz w:val="22"/>
                <w:szCs w:val="22"/>
              </w:rPr>
            </w:pPr>
            <w:r w:rsidRPr="0037781F">
              <w:rPr>
                <w:sz w:val="22"/>
                <w:szCs w:val="22"/>
              </w:rPr>
              <w:t>в том числе:</w:t>
            </w:r>
            <w:r w:rsidRPr="0037781F">
              <w:rPr>
                <w:sz w:val="22"/>
                <w:szCs w:val="22"/>
              </w:rPr>
              <w:br/>
              <w:t>количество пешеходных переходов, на которых созданы условия доступности, безопасности, информативности и комфортности для инвалидов и иных маломобильных населения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330F3D" w14:textId="77777777" w:rsidR="0037781F" w:rsidRPr="0037781F" w:rsidRDefault="0037781F" w:rsidP="0037781F">
            <w:pPr>
              <w:jc w:val="center"/>
              <w:rPr>
                <w:b/>
                <w:bCs/>
                <w:sz w:val="22"/>
                <w:szCs w:val="22"/>
              </w:rPr>
            </w:pPr>
            <w:r w:rsidRPr="0037781F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DC8F0B" w14:textId="48A2D107" w:rsidR="0037781F" w:rsidRPr="0037781F" w:rsidRDefault="004E620C" w:rsidP="00377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«Центр по работе с населением»</w:t>
            </w:r>
          </w:p>
        </w:tc>
      </w:tr>
      <w:tr w:rsidR="0037781F" w:rsidRPr="0037781F" w14:paraId="309B5F7D" w14:textId="77777777" w:rsidTr="003778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A22407" w14:textId="77777777" w:rsidR="0037781F" w:rsidRPr="0037781F" w:rsidRDefault="0037781F" w:rsidP="0037781F">
            <w:pPr>
              <w:jc w:val="right"/>
              <w:rPr>
                <w:sz w:val="22"/>
                <w:szCs w:val="22"/>
              </w:rPr>
            </w:pPr>
            <w:r w:rsidRPr="0037781F">
              <w:rPr>
                <w:sz w:val="22"/>
                <w:szCs w:val="22"/>
              </w:rPr>
              <w:t>в том числе:</w:t>
            </w:r>
            <w:r w:rsidRPr="0037781F">
              <w:rPr>
                <w:sz w:val="22"/>
                <w:szCs w:val="22"/>
              </w:rPr>
              <w:br/>
              <w:t>количество пешеходных переходов, условия доступности, безопасности, информативности и комфортности которых подтверждены сертификатом соответствия в области предупреждения причинения вреда для инвалидов и иных маломобильных групп населения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4D11E8" w14:textId="77777777" w:rsidR="0037781F" w:rsidRPr="0037781F" w:rsidRDefault="0037781F" w:rsidP="0037781F">
            <w:pPr>
              <w:jc w:val="center"/>
              <w:rPr>
                <w:b/>
                <w:bCs/>
                <w:sz w:val="22"/>
                <w:szCs w:val="22"/>
              </w:rPr>
            </w:pPr>
            <w:r w:rsidRPr="0037781F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B4EAAA" w14:textId="2C24149E" w:rsidR="0037781F" w:rsidRPr="0037781F" w:rsidRDefault="004E620C" w:rsidP="00377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«Центр по работе с населением»</w:t>
            </w:r>
          </w:p>
        </w:tc>
      </w:tr>
      <w:tr w:rsidR="0037781F" w:rsidRPr="0037781F" w14:paraId="1124CC52" w14:textId="77777777" w:rsidTr="003778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B0F2F" w14:textId="77777777" w:rsidR="0037781F" w:rsidRPr="0037781F" w:rsidRDefault="0037781F" w:rsidP="0037781F">
            <w:pPr>
              <w:rPr>
                <w:sz w:val="22"/>
                <w:szCs w:val="22"/>
              </w:rPr>
            </w:pPr>
            <w:r w:rsidRPr="0037781F">
              <w:rPr>
                <w:sz w:val="22"/>
                <w:szCs w:val="22"/>
              </w:rPr>
              <w:t>Общая площадь зеленых насаждений в пределах городской черты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25092" w14:textId="77777777" w:rsidR="0037781F" w:rsidRPr="0037781F" w:rsidRDefault="0037781F" w:rsidP="0037781F">
            <w:pPr>
              <w:jc w:val="center"/>
              <w:rPr>
                <w:b/>
                <w:bCs/>
                <w:sz w:val="22"/>
                <w:szCs w:val="22"/>
              </w:rPr>
            </w:pPr>
            <w:r w:rsidRPr="0037781F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89CA5B" w14:textId="4BB05D5A" w:rsidR="0037781F" w:rsidRPr="0037781F" w:rsidRDefault="004E620C" w:rsidP="00377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«Центр по работе с населением»</w:t>
            </w:r>
            <w:r w:rsidR="0037781F" w:rsidRPr="0037781F">
              <w:rPr>
                <w:sz w:val="22"/>
                <w:szCs w:val="22"/>
              </w:rPr>
              <w:br/>
            </w:r>
            <w:r w:rsidR="005F3E12">
              <w:rPr>
                <w:sz w:val="22"/>
                <w:szCs w:val="22"/>
              </w:rPr>
              <w:t>Отдел по земельным вопросам</w:t>
            </w:r>
          </w:p>
        </w:tc>
      </w:tr>
      <w:tr w:rsidR="0037781F" w:rsidRPr="0037781F" w14:paraId="690C2EF5" w14:textId="77777777" w:rsidTr="003778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BF0F4D" w14:textId="77777777" w:rsidR="0037781F" w:rsidRPr="0037781F" w:rsidRDefault="0037781F" w:rsidP="0037781F">
            <w:pPr>
              <w:jc w:val="right"/>
              <w:rPr>
                <w:sz w:val="22"/>
                <w:szCs w:val="22"/>
              </w:rPr>
            </w:pPr>
            <w:r w:rsidRPr="0037781F">
              <w:rPr>
                <w:sz w:val="22"/>
                <w:szCs w:val="22"/>
              </w:rPr>
              <w:t>в том числе:</w:t>
            </w:r>
            <w:r w:rsidRPr="0037781F">
              <w:rPr>
                <w:sz w:val="22"/>
                <w:szCs w:val="22"/>
              </w:rPr>
              <w:br/>
              <w:t>зеленых насаждений общего пользования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BAC892" w14:textId="77777777" w:rsidR="0037781F" w:rsidRPr="0037781F" w:rsidRDefault="0037781F" w:rsidP="0037781F">
            <w:pPr>
              <w:jc w:val="center"/>
              <w:rPr>
                <w:b/>
                <w:bCs/>
                <w:sz w:val="22"/>
                <w:szCs w:val="22"/>
              </w:rPr>
            </w:pPr>
            <w:r w:rsidRPr="0037781F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AD93CE" w14:textId="77F9BC3E" w:rsidR="0037781F" w:rsidRPr="0037781F" w:rsidRDefault="004E620C" w:rsidP="00377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«Центр по работе с населением»</w:t>
            </w:r>
            <w:r w:rsidR="0037781F" w:rsidRPr="0037781F">
              <w:rPr>
                <w:sz w:val="22"/>
                <w:szCs w:val="22"/>
              </w:rPr>
              <w:br/>
            </w:r>
            <w:r w:rsidR="005F3E12">
              <w:rPr>
                <w:sz w:val="22"/>
                <w:szCs w:val="22"/>
              </w:rPr>
              <w:t>Отдел по земельным вопросам</w:t>
            </w:r>
          </w:p>
        </w:tc>
      </w:tr>
      <w:tr w:rsidR="0037781F" w:rsidRPr="0037781F" w14:paraId="10446537" w14:textId="77777777" w:rsidTr="003778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26724" w14:textId="77777777" w:rsidR="0037781F" w:rsidRPr="0037781F" w:rsidRDefault="0037781F" w:rsidP="0037781F">
            <w:pPr>
              <w:rPr>
                <w:sz w:val="22"/>
                <w:szCs w:val="22"/>
              </w:rPr>
            </w:pPr>
            <w:r w:rsidRPr="0037781F">
              <w:rPr>
                <w:sz w:val="22"/>
                <w:szCs w:val="22"/>
              </w:rPr>
              <w:t>Общая протяженность улиц, проездов, набережных на конец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EB8667" w14:textId="77777777" w:rsidR="0037781F" w:rsidRPr="0037781F" w:rsidRDefault="0037781F" w:rsidP="0037781F">
            <w:pPr>
              <w:jc w:val="center"/>
              <w:rPr>
                <w:b/>
                <w:bCs/>
                <w:sz w:val="22"/>
                <w:szCs w:val="22"/>
              </w:rPr>
            </w:pPr>
            <w:r w:rsidRPr="0037781F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8FEB58" w14:textId="08386EC3" w:rsidR="0037781F" w:rsidRPr="0037781F" w:rsidRDefault="004E620C" w:rsidP="00377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«Центр по работе с населением»</w:t>
            </w:r>
          </w:p>
        </w:tc>
      </w:tr>
      <w:tr w:rsidR="0037781F" w:rsidRPr="0037781F" w14:paraId="1990C6FC" w14:textId="77777777" w:rsidTr="003778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BA515" w14:textId="77777777" w:rsidR="0037781F" w:rsidRPr="0037781F" w:rsidRDefault="0037781F" w:rsidP="0037781F">
            <w:pPr>
              <w:jc w:val="right"/>
              <w:rPr>
                <w:sz w:val="22"/>
                <w:szCs w:val="22"/>
              </w:rPr>
            </w:pPr>
            <w:r w:rsidRPr="0037781F">
              <w:rPr>
                <w:sz w:val="22"/>
                <w:szCs w:val="22"/>
              </w:rPr>
              <w:t>в том числе:</w:t>
            </w:r>
            <w:r w:rsidRPr="0037781F">
              <w:rPr>
                <w:sz w:val="22"/>
                <w:szCs w:val="22"/>
              </w:rPr>
              <w:br/>
              <w:t>общая протяженность улиц, обеспеченных ливневой канализацией (подземными водостоками)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28CFA7" w14:textId="77777777" w:rsidR="0037781F" w:rsidRPr="0037781F" w:rsidRDefault="0037781F" w:rsidP="0037781F">
            <w:pPr>
              <w:jc w:val="center"/>
              <w:rPr>
                <w:b/>
                <w:bCs/>
                <w:sz w:val="22"/>
                <w:szCs w:val="22"/>
              </w:rPr>
            </w:pPr>
            <w:r w:rsidRPr="0037781F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B2F5EA" w14:textId="601423CA" w:rsidR="0037781F" w:rsidRPr="0037781F" w:rsidRDefault="004E620C" w:rsidP="00377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«Центр по работе с населением»</w:t>
            </w:r>
          </w:p>
        </w:tc>
      </w:tr>
      <w:tr w:rsidR="0037781F" w:rsidRPr="0037781F" w14:paraId="510B4050" w14:textId="77777777" w:rsidTr="003778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2E7521" w14:textId="77777777" w:rsidR="0037781F" w:rsidRPr="0037781F" w:rsidRDefault="0037781F" w:rsidP="0037781F">
            <w:pPr>
              <w:jc w:val="right"/>
              <w:rPr>
                <w:sz w:val="22"/>
                <w:szCs w:val="22"/>
              </w:rPr>
            </w:pPr>
            <w:r w:rsidRPr="0037781F">
              <w:rPr>
                <w:sz w:val="22"/>
                <w:szCs w:val="22"/>
              </w:rPr>
              <w:t>в том числе:</w:t>
            </w:r>
            <w:r w:rsidRPr="0037781F">
              <w:rPr>
                <w:sz w:val="22"/>
                <w:szCs w:val="22"/>
              </w:rPr>
              <w:br/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06D0C" w14:textId="77777777" w:rsidR="0037781F" w:rsidRPr="0037781F" w:rsidRDefault="0037781F" w:rsidP="0037781F">
            <w:pPr>
              <w:jc w:val="center"/>
              <w:rPr>
                <w:b/>
                <w:bCs/>
                <w:sz w:val="22"/>
                <w:szCs w:val="22"/>
              </w:rPr>
            </w:pPr>
            <w:r w:rsidRPr="0037781F"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43B14" w14:textId="4C088E7B" w:rsidR="0037781F" w:rsidRPr="0037781F" w:rsidRDefault="004E620C" w:rsidP="00377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«Центр по работе с населением»</w:t>
            </w:r>
          </w:p>
        </w:tc>
      </w:tr>
      <w:tr w:rsidR="0037781F" w:rsidRPr="0037781F" w14:paraId="3C158B5E" w14:textId="77777777" w:rsidTr="003778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AF12EE" w14:textId="77777777" w:rsidR="0037781F" w:rsidRPr="0037781F" w:rsidRDefault="0037781F" w:rsidP="0037781F">
            <w:pPr>
              <w:rPr>
                <w:sz w:val="22"/>
                <w:szCs w:val="22"/>
              </w:rPr>
            </w:pPr>
            <w:r w:rsidRPr="0037781F">
              <w:rPr>
                <w:sz w:val="22"/>
                <w:szCs w:val="22"/>
              </w:rPr>
              <w:t>Площадь города, убираемая механизированным способом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761471" w14:textId="77777777" w:rsidR="0037781F" w:rsidRPr="0037781F" w:rsidRDefault="0037781F" w:rsidP="0037781F">
            <w:pPr>
              <w:jc w:val="center"/>
              <w:rPr>
                <w:b/>
                <w:bCs/>
                <w:sz w:val="22"/>
                <w:szCs w:val="22"/>
              </w:rPr>
            </w:pPr>
            <w:r w:rsidRPr="0037781F"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FB270B" w14:textId="58634CD8" w:rsidR="0037781F" w:rsidRPr="0037781F" w:rsidRDefault="004E620C" w:rsidP="00377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«Центр по работе с населением»</w:t>
            </w:r>
            <w:r w:rsidR="0037781F" w:rsidRPr="0037781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Отдел жилищно-коммунального, дорожного хозяйства, транспорта и охраны окружающей среды</w:t>
            </w:r>
          </w:p>
        </w:tc>
      </w:tr>
      <w:tr w:rsidR="0037781F" w:rsidRPr="0037781F" w14:paraId="5B9F8A6E" w14:textId="77777777" w:rsidTr="003778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905BBC" w14:textId="77777777" w:rsidR="0037781F" w:rsidRPr="0037781F" w:rsidRDefault="0037781F" w:rsidP="0037781F">
            <w:pPr>
              <w:rPr>
                <w:sz w:val="22"/>
                <w:szCs w:val="22"/>
              </w:rPr>
            </w:pPr>
            <w:r w:rsidRPr="0037781F">
              <w:rPr>
                <w:sz w:val="22"/>
                <w:szCs w:val="22"/>
              </w:rPr>
              <w:t>Количество зданий в городе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1BF2D2" w14:textId="77777777" w:rsidR="0037781F" w:rsidRPr="0037781F" w:rsidRDefault="0037781F" w:rsidP="0037781F">
            <w:pPr>
              <w:jc w:val="center"/>
              <w:rPr>
                <w:b/>
                <w:bCs/>
                <w:sz w:val="22"/>
                <w:szCs w:val="22"/>
              </w:rPr>
            </w:pPr>
            <w:r w:rsidRPr="0037781F"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F2C9E" w14:textId="005CBE9F" w:rsidR="0037781F" w:rsidRPr="0037781F" w:rsidRDefault="005F3E12" w:rsidP="00377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архитектуры и имущественных отношений</w:t>
            </w:r>
          </w:p>
        </w:tc>
      </w:tr>
      <w:tr w:rsidR="0037781F" w:rsidRPr="0037781F" w14:paraId="55CCC1EC" w14:textId="77777777" w:rsidTr="003778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8E806B" w14:textId="77777777" w:rsidR="0037781F" w:rsidRPr="0037781F" w:rsidRDefault="0037781F" w:rsidP="0037781F">
            <w:pPr>
              <w:rPr>
                <w:sz w:val="22"/>
                <w:szCs w:val="22"/>
              </w:rPr>
            </w:pPr>
            <w:r w:rsidRPr="0037781F">
              <w:rPr>
                <w:sz w:val="22"/>
                <w:szCs w:val="22"/>
              </w:rPr>
              <w:t>Количество зданий в городе, в отношении которых требуется ремонт фасада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E15645" w14:textId="77777777" w:rsidR="0037781F" w:rsidRPr="0037781F" w:rsidRDefault="0037781F" w:rsidP="0037781F">
            <w:pPr>
              <w:jc w:val="center"/>
              <w:rPr>
                <w:b/>
                <w:bCs/>
                <w:sz w:val="22"/>
                <w:szCs w:val="22"/>
              </w:rPr>
            </w:pPr>
            <w:r w:rsidRPr="0037781F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B78743" w14:textId="3C6A8432" w:rsidR="0037781F" w:rsidRPr="0037781F" w:rsidRDefault="00964498" w:rsidP="00377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муниципального контроля</w:t>
            </w:r>
            <w:r w:rsidR="0037781F" w:rsidRPr="0037781F">
              <w:rPr>
                <w:sz w:val="22"/>
                <w:szCs w:val="22"/>
              </w:rPr>
              <w:br/>
            </w:r>
            <w:r w:rsidR="004E620C">
              <w:rPr>
                <w:sz w:val="22"/>
                <w:szCs w:val="22"/>
              </w:rPr>
              <w:t>Отдел жилищно-коммунального, дорожного хозяйства, транспорта и охраны окружающей среды</w:t>
            </w:r>
          </w:p>
        </w:tc>
      </w:tr>
      <w:tr w:rsidR="0037781F" w:rsidRPr="0037781F" w14:paraId="0893EED1" w14:textId="77777777" w:rsidTr="003778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385780" w14:textId="77777777" w:rsidR="0037781F" w:rsidRPr="0037781F" w:rsidRDefault="0037781F" w:rsidP="0037781F">
            <w:pPr>
              <w:jc w:val="right"/>
              <w:rPr>
                <w:sz w:val="22"/>
                <w:szCs w:val="22"/>
              </w:rPr>
            </w:pPr>
            <w:r w:rsidRPr="0037781F">
              <w:rPr>
                <w:sz w:val="22"/>
                <w:szCs w:val="22"/>
              </w:rPr>
              <w:t>в том числе:</w:t>
            </w:r>
            <w:r w:rsidRPr="0037781F">
              <w:rPr>
                <w:sz w:val="22"/>
                <w:szCs w:val="22"/>
              </w:rPr>
              <w:br/>
              <w:t>многоквартирные дома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818F09" w14:textId="77777777" w:rsidR="0037781F" w:rsidRPr="0037781F" w:rsidRDefault="0037781F" w:rsidP="0037781F">
            <w:pPr>
              <w:jc w:val="center"/>
              <w:rPr>
                <w:b/>
                <w:bCs/>
                <w:sz w:val="22"/>
                <w:szCs w:val="22"/>
              </w:rPr>
            </w:pPr>
            <w:r w:rsidRPr="0037781F"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591554" w14:textId="04DE9C51" w:rsidR="0037781F" w:rsidRPr="0037781F" w:rsidRDefault="00964498" w:rsidP="00377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муниципального контроля</w:t>
            </w:r>
            <w:r w:rsidR="0037781F" w:rsidRPr="0037781F">
              <w:rPr>
                <w:sz w:val="22"/>
                <w:szCs w:val="22"/>
              </w:rPr>
              <w:br/>
            </w:r>
            <w:r w:rsidR="004E620C">
              <w:rPr>
                <w:sz w:val="22"/>
                <w:szCs w:val="22"/>
              </w:rPr>
              <w:t>Отдел жилищно-коммунального, дорожного хозяйства, транспорта и охраны окружающей среды</w:t>
            </w:r>
          </w:p>
        </w:tc>
      </w:tr>
      <w:tr w:rsidR="0037781F" w:rsidRPr="0037781F" w14:paraId="256E41E3" w14:textId="77777777" w:rsidTr="003778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D7D5A" w14:textId="77777777" w:rsidR="0037781F" w:rsidRPr="0037781F" w:rsidRDefault="0037781F" w:rsidP="0037781F">
            <w:pPr>
              <w:jc w:val="right"/>
              <w:rPr>
                <w:sz w:val="22"/>
                <w:szCs w:val="22"/>
              </w:rPr>
            </w:pPr>
            <w:r w:rsidRPr="0037781F">
              <w:rPr>
                <w:sz w:val="22"/>
                <w:szCs w:val="22"/>
              </w:rPr>
              <w:lastRenderedPageBreak/>
              <w:t>в том числе:</w:t>
            </w:r>
            <w:r w:rsidRPr="0037781F">
              <w:rPr>
                <w:sz w:val="22"/>
                <w:szCs w:val="22"/>
              </w:rPr>
              <w:br/>
              <w:t>здания, находящиеся в муниципальной собственности, собственности субъекта Российской Федерации, федеральной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FEACBB" w14:textId="77777777" w:rsidR="0037781F" w:rsidRPr="0037781F" w:rsidRDefault="0037781F" w:rsidP="0037781F">
            <w:pPr>
              <w:jc w:val="center"/>
              <w:rPr>
                <w:b/>
                <w:bCs/>
                <w:sz w:val="22"/>
                <w:szCs w:val="22"/>
              </w:rPr>
            </w:pPr>
            <w:r w:rsidRPr="0037781F"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353CE7" w14:textId="322472A5" w:rsidR="0037781F" w:rsidRPr="0037781F" w:rsidRDefault="00964498" w:rsidP="00377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муниципального контроля</w:t>
            </w:r>
            <w:r w:rsidR="0037781F" w:rsidRPr="0037781F">
              <w:rPr>
                <w:sz w:val="22"/>
                <w:szCs w:val="22"/>
              </w:rPr>
              <w:br/>
            </w:r>
            <w:r w:rsidR="004E620C">
              <w:rPr>
                <w:sz w:val="22"/>
                <w:szCs w:val="22"/>
              </w:rPr>
              <w:t>Отдел жилищно-коммунального, дорожного хозяйства, транспорта и охраны окружающей среды</w:t>
            </w:r>
          </w:p>
        </w:tc>
      </w:tr>
      <w:tr w:rsidR="0037781F" w:rsidRPr="0037781F" w14:paraId="7027A5DA" w14:textId="77777777" w:rsidTr="003778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E25E62" w14:textId="77777777" w:rsidR="0037781F" w:rsidRPr="0037781F" w:rsidRDefault="0037781F" w:rsidP="0037781F">
            <w:pPr>
              <w:jc w:val="right"/>
              <w:rPr>
                <w:sz w:val="22"/>
                <w:szCs w:val="22"/>
              </w:rPr>
            </w:pPr>
            <w:r w:rsidRPr="0037781F">
              <w:rPr>
                <w:sz w:val="22"/>
                <w:szCs w:val="22"/>
              </w:rPr>
              <w:t>в том числе:</w:t>
            </w:r>
            <w:r w:rsidRPr="0037781F">
              <w:rPr>
                <w:sz w:val="22"/>
                <w:szCs w:val="22"/>
              </w:rPr>
              <w:br/>
              <w:t>иные здания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4BA2EE" w14:textId="77777777" w:rsidR="0037781F" w:rsidRPr="0037781F" w:rsidRDefault="0037781F" w:rsidP="0037781F">
            <w:pPr>
              <w:jc w:val="center"/>
              <w:rPr>
                <w:b/>
                <w:bCs/>
                <w:sz w:val="22"/>
                <w:szCs w:val="22"/>
              </w:rPr>
            </w:pPr>
            <w:r w:rsidRPr="0037781F"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B64952" w14:textId="5D9653EB" w:rsidR="0037781F" w:rsidRPr="0037781F" w:rsidRDefault="00964498" w:rsidP="00377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муниципального контроля</w:t>
            </w:r>
            <w:r w:rsidR="0037781F" w:rsidRPr="0037781F">
              <w:rPr>
                <w:sz w:val="22"/>
                <w:szCs w:val="22"/>
              </w:rPr>
              <w:br/>
            </w:r>
            <w:r w:rsidR="004E620C">
              <w:rPr>
                <w:sz w:val="22"/>
                <w:szCs w:val="22"/>
              </w:rPr>
              <w:t>Отдел жилищно-коммунального, дорожного хозяйства, транспорта и охраны окружающей среды</w:t>
            </w:r>
          </w:p>
        </w:tc>
      </w:tr>
      <w:tr w:rsidR="0037781F" w:rsidRPr="0037781F" w14:paraId="1B350A61" w14:textId="77777777" w:rsidTr="003778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129EF2" w14:textId="77777777" w:rsidR="0037781F" w:rsidRPr="0037781F" w:rsidRDefault="0037781F" w:rsidP="0037781F">
            <w:pPr>
              <w:rPr>
                <w:sz w:val="22"/>
                <w:szCs w:val="22"/>
              </w:rPr>
            </w:pPr>
            <w:r w:rsidRPr="0037781F">
              <w:rPr>
                <w:sz w:val="22"/>
                <w:szCs w:val="22"/>
              </w:rPr>
              <w:t>Количество зданий в городе, в отношении которых осуществлен ремонт фасадов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88268" w14:textId="77777777" w:rsidR="0037781F" w:rsidRPr="0037781F" w:rsidRDefault="0037781F" w:rsidP="0037781F">
            <w:pPr>
              <w:jc w:val="center"/>
              <w:rPr>
                <w:b/>
                <w:bCs/>
                <w:sz w:val="22"/>
                <w:szCs w:val="22"/>
              </w:rPr>
            </w:pPr>
            <w:r w:rsidRPr="0037781F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5F971E" w14:textId="57FB85FD" w:rsidR="0037781F" w:rsidRPr="0037781F" w:rsidRDefault="004E620C" w:rsidP="00377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жилищно-коммунального, дорожного хозяйства, транспорта и охраны окружающей среды</w:t>
            </w:r>
            <w:r w:rsidR="0037781F" w:rsidRPr="0037781F">
              <w:rPr>
                <w:sz w:val="22"/>
                <w:szCs w:val="22"/>
              </w:rPr>
              <w:br/>
            </w:r>
            <w:r w:rsidR="005F3E12">
              <w:rPr>
                <w:sz w:val="22"/>
                <w:szCs w:val="22"/>
              </w:rPr>
              <w:t>Комитет архитектуры и имущественных отношений</w:t>
            </w:r>
          </w:p>
        </w:tc>
      </w:tr>
      <w:tr w:rsidR="0037781F" w:rsidRPr="0037781F" w14:paraId="01E43351" w14:textId="77777777" w:rsidTr="003778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DBF2B8" w14:textId="77777777" w:rsidR="0037781F" w:rsidRPr="0037781F" w:rsidRDefault="0037781F" w:rsidP="0037781F">
            <w:pPr>
              <w:jc w:val="right"/>
              <w:rPr>
                <w:sz w:val="22"/>
                <w:szCs w:val="22"/>
              </w:rPr>
            </w:pPr>
            <w:r w:rsidRPr="0037781F">
              <w:rPr>
                <w:sz w:val="22"/>
                <w:szCs w:val="22"/>
              </w:rPr>
              <w:t>в том числе:</w:t>
            </w:r>
            <w:r w:rsidRPr="0037781F">
              <w:rPr>
                <w:sz w:val="22"/>
                <w:szCs w:val="22"/>
              </w:rPr>
              <w:br/>
              <w:t>многоквартирные дома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B619E" w14:textId="77777777" w:rsidR="0037781F" w:rsidRPr="0037781F" w:rsidRDefault="0037781F" w:rsidP="0037781F">
            <w:pPr>
              <w:jc w:val="center"/>
              <w:rPr>
                <w:b/>
                <w:bCs/>
                <w:sz w:val="22"/>
                <w:szCs w:val="22"/>
              </w:rPr>
            </w:pPr>
            <w:r w:rsidRPr="0037781F"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DCF65D" w14:textId="092FB949" w:rsidR="0037781F" w:rsidRPr="0037781F" w:rsidRDefault="004E620C" w:rsidP="00377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жилищно-коммунального, дорожного хозяйства, транспорта и охраны окружающей среды</w:t>
            </w:r>
            <w:r w:rsidR="0037781F" w:rsidRPr="0037781F">
              <w:rPr>
                <w:sz w:val="22"/>
                <w:szCs w:val="22"/>
              </w:rPr>
              <w:br/>
            </w:r>
            <w:r w:rsidR="005F3E12">
              <w:rPr>
                <w:sz w:val="22"/>
                <w:szCs w:val="22"/>
              </w:rPr>
              <w:t>Комитет архитектуры и имущественных отношений</w:t>
            </w:r>
          </w:p>
        </w:tc>
      </w:tr>
      <w:tr w:rsidR="0037781F" w:rsidRPr="0037781F" w14:paraId="48FFBE2F" w14:textId="77777777" w:rsidTr="003778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9162A0" w14:textId="77777777" w:rsidR="0037781F" w:rsidRPr="0037781F" w:rsidRDefault="0037781F" w:rsidP="0037781F">
            <w:pPr>
              <w:jc w:val="right"/>
              <w:rPr>
                <w:sz w:val="22"/>
                <w:szCs w:val="22"/>
              </w:rPr>
            </w:pPr>
            <w:r w:rsidRPr="0037781F">
              <w:rPr>
                <w:sz w:val="22"/>
                <w:szCs w:val="22"/>
              </w:rPr>
              <w:t>в том числе:</w:t>
            </w:r>
            <w:r w:rsidRPr="0037781F">
              <w:rPr>
                <w:sz w:val="22"/>
                <w:szCs w:val="22"/>
              </w:rPr>
              <w:br/>
              <w:t>здания, находящиеся в муниципальной собственности, собственности субъекта Российской Федерации, федеральной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815072" w14:textId="77777777" w:rsidR="0037781F" w:rsidRPr="0037781F" w:rsidRDefault="0037781F" w:rsidP="0037781F">
            <w:pPr>
              <w:jc w:val="center"/>
              <w:rPr>
                <w:b/>
                <w:bCs/>
                <w:sz w:val="22"/>
                <w:szCs w:val="22"/>
              </w:rPr>
            </w:pPr>
            <w:r w:rsidRPr="0037781F"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F7F85C" w14:textId="6BE658E1" w:rsidR="0037781F" w:rsidRPr="0037781F" w:rsidRDefault="004E620C" w:rsidP="00377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жилищно-коммунального, дорожного хозяйства, транспорта и охраны окружающей среды</w:t>
            </w:r>
            <w:r w:rsidR="0037781F" w:rsidRPr="0037781F">
              <w:rPr>
                <w:sz w:val="22"/>
                <w:szCs w:val="22"/>
              </w:rPr>
              <w:br/>
            </w:r>
            <w:r w:rsidR="005F3E12">
              <w:rPr>
                <w:sz w:val="22"/>
                <w:szCs w:val="22"/>
              </w:rPr>
              <w:t>Комитет архитектуры и имущественных отношений</w:t>
            </w:r>
          </w:p>
        </w:tc>
      </w:tr>
      <w:tr w:rsidR="0037781F" w:rsidRPr="0037781F" w14:paraId="71D4F4C9" w14:textId="77777777" w:rsidTr="003778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2FE5F9" w14:textId="77777777" w:rsidR="0037781F" w:rsidRPr="0037781F" w:rsidRDefault="0037781F" w:rsidP="0037781F">
            <w:pPr>
              <w:jc w:val="right"/>
              <w:rPr>
                <w:sz w:val="22"/>
                <w:szCs w:val="22"/>
              </w:rPr>
            </w:pPr>
            <w:r w:rsidRPr="0037781F">
              <w:rPr>
                <w:sz w:val="22"/>
                <w:szCs w:val="22"/>
              </w:rPr>
              <w:t>в том числе:</w:t>
            </w:r>
            <w:r w:rsidRPr="0037781F">
              <w:rPr>
                <w:sz w:val="22"/>
                <w:szCs w:val="22"/>
              </w:rPr>
              <w:br/>
              <w:t>иные здания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62D37" w14:textId="77777777" w:rsidR="0037781F" w:rsidRPr="0037781F" w:rsidRDefault="0037781F" w:rsidP="0037781F">
            <w:pPr>
              <w:jc w:val="center"/>
              <w:rPr>
                <w:b/>
                <w:bCs/>
                <w:sz w:val="22"/>
                <w:szCs w:val="22"/>
              </w:rPr>
            </w:pPr>
            <w:r w:rsidRPr="0037781F">
              <w:rPr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173D2" w14:textId="55B12A21" w:rsidR="0037781F" w:rsidRPr="0037781F" w:rsidRDefault="004E620C" w:rsidP="00377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жилищно-коммунального, дорожного хозяйства, транспорта и охраны окружающей среды</w:t>
            </w:r>
            <w:r w:rsidR="0037781F" w:rsidRPr="0037781F">
              <w:rPr>
                <w:sz w:val="22"/>
                <w:szCs w:val="22"/>
              </w:rPr>
              <w:br/>
            </w:r>
            <w:r w:rsidR="005F3E12">
              <w:rPr>
                <w:sz w:val="22"/>
                <w:szCs w:val="22"/>
              </w:rPr>
              <w:t>Комитет архитектуры и имущественных отношений</w:t>
            </w:r>
          </w:p>
        </w:tc>
      </w:tr>
      <w:tr w:rsidR="0037781F" w:rsidRPr="0037781F" w14:paraId="78987D91" w14:textId="77777777" w:rsidTr="003778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BFB763" w14:textId="77777777" w:rsidR="0037781F" w:rsidRPr="0037781F" w:rsidRDefault="0037781F" w:rsidP="0037781F">
            <w:pPr>
              <w:rPr>
                <w:sz w:val="22"/>
                <w:szCs w:val="22"/>
              </w:rPr>
            </w:pPr>
            <w:r w:rsidRPr="0037781F">
              <w:rPr>
                <w:sz w:val="22"/>
                <w:szCs w:val="22"/>
              </w:rPr>
              <w:t>Количество объектов, включенных в выборку архитектурной подсветки города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B07E4" w14:textId="77777777" w:rsidR="0037781F" w:rsidRPr="0037781F" w:rsidRDefault="0037781F" w:rsidP="0037781F">
            <w:pPr>
              <w:jc w:val="center"/>
              <w:rPr>
                <w:b/>
                <w:bCs/>
                <w:sz w:val="22"/>
                <w:szCs w:val="22"/>
              </w:rPr>
            </w:pPr>
            <w:r w:rsidRPr="0037781F">
              <w:rPr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9A6EC7" w14:textId="50225522" w:rsidR="0037781F" w:rsidRPr="0037781F" w:rsidRDefault="005F3E12" w:rsidP="00377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архитектуры и имущественных отношений</w:t>
            </w:r>
          </w:p>
        </w:tc>
      </w:tr>
      <w:tr w:rsidR="0037781F" w:rsidRPr="0037781F" w14:paraId="439C6687" w14:textId="77777777" w:rsidTr="003778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161A24" w14:textId="77777777" w:rsidR="0037781F" w:rsidRPr="0037781F" w:rsidRDefault="0037781F" w:rsidP="0037781F">
            <w:pPr>
              <w:jc w:val="right"/>
              <w:rPr>
                <w:sz w:val="22"/>
                <w:szCs w:val="22"/>
              </w:rPr>
            </w:pPr>
            <w:r w:rsidRPr="0037781F">
              <w:rPr>
                <w:sz w:val="22"/>
                <w:szCs w:val="22"/>
              </w:rPr>
              <w:t>в том числе:</w:t>
            </w:r>
            <w:r w:rsidRPr="0037781F">
              <w:rPr>
                <w:sz w:val="22"/>
                <w:szCs w:val="22"/>
              </w:rPr>
              <w:br/>
              <w:t>количество объектов, фактически оснащенных архитектурной подсветкой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F5914D" w14:textId="77777777" w:rsidR="0037781F" w:rsidRPr="0037781F" w:rsidRDefault="0037781F" w:rsidP="0037781F">
            <w:pPr>
              <w:jc w:val="center"/>
              <w:rPr>
                <w:b/>
                <w:bCs/>
                <w:sz w:val="22"/>
                <w:szCs w:val="22"/>
              </w:rPr>
            </w:pPr>
            <w:r w:rsidRPr="0037781F">
              <w:rPr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D3EF9F" w14:textId="4CC167DD" w:rsidR="0037781F" w:rsidRPr="0037781F" w:rsidRDefault="005F3E12" w:rsidP="00377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архитектуры и имущественных отношений</w:t>
            </w:r>
          </w:p>
        </w:tc>
      </w:tr>
      <w:tr w:rsidR="0037781F" w:rsidRPr="0037781F" w14:paraId="18727E04" w14:textId="77777777" w:rsidTr="003778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6129F" w14:textId="77777777" w:rsidR="0037781F" w:rsidRPr="0037781F" w:rsidRDefault="0037781F" w:rsidP="0037781F">
            <w:pPr>
              <w:rPr>
                <w:sz w:val="22"/>
                <w:szCs w:val="22"/>
              </w:rPr>
            </w:pPr>
            <w:r w:rsidRPr="0037781F">
              <w:rPr>
                <w:sz w:val="22"/>
                <w:szCs w:val="22"/>
              </w:rPr>
              <w:t>Наличие утвержденного правового акта, регламентирующего размещение вывесок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D545D7" w14:textId="77777777" w:rsidR="0037781F" w:rsidRPr="0037781F" w:rsidRDefault="0037781F" w:rsidP="0037781F">
            <w:pPr>
              <w:jc w:val="center"/>
              <w:rPr>
                <w:b/>
                <w:bCs/>
                <w:sz w:val="22"/>
                <w:szCs w:val="22"/>
              </w:rPr>
            </w:pPr>
            <w:r w:rsidRPr="0037781F"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E5080C" w14:textId="01B57D6A" w:rsidR="0037781F" w:rsidRPr="0037781F" w:rsidRDefault="00964498" w:rsidP="00377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муниципального контроля</w:t>
            </w:r>
          </w:p>
        </w:tc>
      </w:tr>
      <w:tr w:rsidR="0037781F" w:rsidRPr="0037781F" w14:paraId="3D3E1381" w14:textId="77777777" w:rsidTr="003778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592821" w14:textId="77777777" w:rsidR="0037781F" w:rsidRPr="0037781F" w:rsidRDefault="0037781F" w:rsidP="0037781F">
            <w:pPr>
              <w:rPr>
                <w:sz w:val="22"/>
                <w:szCs w:val="22"/>
              </w:rPr>
            </w:pPr>
            <w:r w:rsidRPr="0037781F">
              <w:rPr>
                <w:sz w:val="22"/>
                <w:szCs w:val="22"/>
              </w:rPr>
              <w:lastRenderedPageBreak/>
              <w:t>Количество сервисов (услуг), способствующих повышению комфортности жизни маломобильных групп населения, используемых в городе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658189" w14:textId="77777777" w:rsidR="0037781F" w:rsidRPr="0037781F" w:rsidRDefault="0037781F" w:rsidP="0037781F">
            <w:pPr>
              <w:jc w:val="center"/>
              <w:rPr>
                <w:b/>
                <w:bCs/>
                <w:sz w:val="22"/>
                <w:szCs w:val="22"/>
              </w:rPr>
            </w:pPr>
            <w:r w:rsidRPr="0037781F">
              <w:rPr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272EE0" w14:textId="0C760996" w:rsidR="0037781F" w:rsidRPr="0037781F" w:rsidRDefault="00964498" w:rsidP="00377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экономики</w:t>
            </w:r>
          </w:p>
        </w:tc>
      </w:tr>
      <w:tr w:rsidR="0037781F" w:rsidRPr="0037781F" w14:paraId="4CD09913" w14:textId="77777777" w:rsidTr="003778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7F0452" w14:textId="77777777" w:rsidR="0037781F" w:rsidRPr="0037781F" w:rsidRDefault="0037781F" w:rsidP="0037781F">
            <w:pPr>
              <w:rPr>
                <w:sz w:val="22"/>
                <w:szCs w:val="22"/>
              </w:rPr>
            </w:pPr>
            <w:r w:rsidRPr="0037781F">
              <w:rPr>
                <w:sz w:val="22"/>
                <w:szCs w:val="22"/>
              </w:rPr>
              <w:t>Всего спортивных сооружений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D58A11" w14:textId="77777777" w:rsidR="0037781F" w:rsidRPr="0037781F" w:rsidRDefault="0037781F" w:rsidP="0037781F">
            <w:pPr>
              <w:jc w:val="center"/>
              <w:rPr>
                <w:b/>
                <w:bCs/>
                <w:sz w:val="22"/>
                <w:szCs w:val="22"/>
              </w:rPr>
            </w:pPr>
            <w:r w:rsidRPr="0037781F"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1E8492" w14:textId="4FAD87EE" w:rsidR="0037781F" w:rsidRPr="0037781F" w:rsidRDefault="000F239E" w:rsidP="00377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спорту и социальны вопросам</w:t>
            </w:r>
          </w:p>
        </w:tc>
      </w:tr>
      <w:tr w:rsidR="0037781F" w:rsidRPr="0037781F" w14:paraId="28E08AC1" w14:textId="77777777" w:rsidTr="003778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8D450A" w14:textId="77777777" w:rsidR="0037781F" w:rsidRPr="0037781F" w:rsidRDefault="0037781F" w:rsidP="0037781F">
            <w:pPr>
              <w:rPr>
                <w:sz w:val="22"/>
                <w:szCs w:val="22"/>
              </w:rPr>
            </w:pPr>
            <w:r w:rsidRPr="0037781F">
              <w:rPr>
                <w:sz w:val="22"/>
                <w:szCs w:val="22"/>
              </w:rPr>
              <w:t>Количество граждан в возрасте 14 лет и старше, принявших участие в решении вопросов развития городской среды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E9A5A" w14:textId="77777777" w:rsidR="0037781F" w:rsidRPr="0037781F" w:rsidRDefault="0037781F" w:rsidP="0037781F">
            <w:pPr>
              <w:jc w:val="center"/>
              <w:rPr>
                <w:b/>
                <w:bCs/>
                <w:sz w:val="22"/>
                <w:szCs w:val="22"/>
              </w:rPr>
            </w:pPr>
            <w:r w:rsidRPr="0037781F">
              <w:rPr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944324" w14:textId="6150C512" w:rsidR="0037781F" w:rsidRPr="0037781F" w:rsidRDefault="004E620C" w:rsidP="00377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жилищно-коммунального, дорожного хозяйства, транспорта и охраны окружающей среды</w:t>
            </w:r>
          </w:p>
        </w:tc>
      </w:tr>
      <w:tr w:rsidR="0037781F" w:rsidRPr="0037781F" w14:paraId="3B42E6A6" w14:textId="77777777" w:rsidTr="003778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37DD50" w14:textId="77777777" w:rsidR="0037781F" w:rsidRPr="0037781F" w:rsidRDefault="0037781F" w:rsidP="0037781F">
            <w:pPr>
              <w:jc w:val="right"/>
              <w:rPr>
                <w:sz w:val="22"/>
                <w:szCs w:val="22"/>
              </w:rPr>
            </w:pPr>
            <w:r w:rsidRPr="0037781F">
              <w:rPr>
                <w:sz w:val="22"/>
                <w:szCs w:val="22"/>
              </w:rPr>
              <w:t>в том числе:</w:t>
            </w:r>
            <w:r w:rsidRPr="0037781F">
              <w:rPr>
                <w:sz w:val="22"/>
                <w:szCs w:val="22"/>
              </w:rPr>
              <w:br/>
            </w:r>
            <w:r w:rsidRPr="0037781F">
              <w:rPr>
                <w:sz w:val="22"/>
                <w:szCs w:val="22"/>
              </w:rPr>
              <w:br/>
              <w:t>количество граждан в возрасте 14 лет и старше, принявших участие в открытом электронном голосовании по выбору общественных территорий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21FAC" w14:textId="77777777" w:rsidR="0037781F" w:rsidRPr="0037781F" w:rsidRDefault="0037781F" w:rsidP="0037781F">
            <w:pPr>
              <w:jc w:val="center"/>
              <w:rPr>
                <w:b/>
                <w:bCs/>
                <w:sz w:val="22"/>
                <w:szCs w:val="22"/>
              </w:rPr>
            </w:pPr>
            <w:r w:rsidRPr="0037781F">
              <w:rPr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F612FA" w14:textId="477854F7" w:rsidR="0037781F" w:rsidRPr="0037781F" w:rsidRDefault="004E620C" w:rsidP="00377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жилищно-коммунального, дорожного хозяйства, транспорта и охраны окружающей среды</w:t>
            </w:r>
          </w:p>
        </w:tc>
      </w:tr>
      <w:tr w:rsidR="0037781F" w:rsidRPr="0037781F" w14:paraId="0E096CB7" w14:textId="77777777" w:rsidTr="0037781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974261" w14:textId="77777777" w:rsidR="0037781F" w:rsidRPr="0037781F" w:rsidRDefault="0037781F" w:rsidP="0037781F">
            <w:pPr>
              <w:rPr>
                <w:sz w:val="22"/>
                <w:szCs w:val="22"/>
              </w:rPr>
            </w:pPr>
            <w:r w:rsidRPr="0037781F">
              <w:rPr>
                <w:sz w:val="22"/>
                <w:szCs w:val="22"/>
              </w:rPr>
              <w:t>Количество детей в возрасте 1 - 6 лет, состоящих на учете для определения в государственные и муниципальные дошкольные образовательные учреждения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DA2F13" w14:textId="77777777" w:rsidR="0037781F" w:rsidRPr="0037781F" w:rsidRDefault="0037781F" w:rsidP="0037781F">
            <w:pPr>
              <w:jc w:val="center"/>
              <w:rPr>
                <w:b/>
                <w:bCs/>
                <w:sz w:val="22"/>
                <w:szCs w:val="22"/>
              </w:rPr>
            </w:pPr>
            <w:r w:rsidRPr="0037781F"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4CA957" w14:textId="056C2CD8" w:rsidR="0037781F" w:rsidRPr="0037781F" w:rsidRDefault="000F239E" w:rsidP="00377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образования</w:t>
            </w:r>
          </w:p>
        </w:tc>
      </w:tr>
    </w:tbl>
    <w:p w14:paraId="228E943C" w14:textId="7C8A08BB" w:rsidR="00967F9C" w:rsidRPr="00CD49F4" w:rsidRDefault="00967F9C" w:rsidP="00F35FF4">
      <w:pPr>
        <w:tabs>
          <w:tab w:val="left" w:pos="3675"/>
        </w:tabs>
        <w:ind w:firstLine="709"/>
        <w:jc w:val="both"/>
        <w:rPr>
          <w:sz w:val="28"/>
        </w:rPr>
      </w:pPr>
    </w:p>
    <w:sectPr w:rsidR="00967F9C" w:rsidRPr="00CD49F4" w:rsidSect="008D5B4F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0C94E" w14:textId="77777777" w:rsidR="00B2163D" w:rsidRDefault="00B2163D" w:rsidP="00C85E69">
      <w:r>
        <w:separator/>
      </w:r>
    </w:p>
  </w:endnote>
  <w:endnote w:type="continuationSeparator" w:id="0">
    <w:p w14:paraId="6400A21D" w14:textId="77777777" w:rsidR="00B2163D" w:rsidRDefault="00B2163D" w:rsidP="00C85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2A03A" w14:textId="77777777" w:rsidR="00B2163D" w:rsidRDefault="00B2163D" w:rsidP="00C85E69">
      <w:r>
        <w:separator/>
      </w:r>
    </w:p>
  </w:footnote>
  <w:footnote w:type="continuationSeparator" w:id="0">
    <w:p w14:paraId="6D0F8BE0" w14:textId="77777777" w:rsidR="00B2163D" w:rsidRDefault="00B2163D" w:rsidP="00C85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B62FC"/>
    <w:multiLevelType w:val="multilevel"/>
    <w:tmpl w:val="F76216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2ED55EE4"/>
    <w:multiLevelType w:val="hybridMultilevel"/>
    <w:tmpl w:val="72047990"/>
    <w:lvl w:ilvl="0" w:tplc="C9EE6A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3230F"/>
    <w:multiLevelType w:val="multilevel"/>
    <w:tmpl w:val="F76216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88"/>
    <w:rsid w:val="00054F1B"/>
    <w:rsid w:val="00081F5A"/>
    <w:rsid w:val="00085FF9"/>
    <w:rsid w:val="000C2631"/>
    <w:rsid w:val="000F239E"/>
    <w:rsid w:val="0010183C"/>
    <w:rsid w:val="00120632"/>
    <w:rsid w:val="00130EB1"/>
    <w:rsid w:val="00194272"/>
    <w:rsid w:val="001F5DBE"/>
    <w:rsid w:val="00261F6E"/>
    <w:rsid w:val="0027744E"/>
    <w:rsid w:val="00296F17"/>
    <w:rsid w:val="002C4579"/>
    <w:rsid w:val="003338CA"/>
    <w:rsid w:val="00341BA0"/>
    <w:rsid w:val="0037781F"/>
    <w:rsid w:val="003D05F3"/>
    <w:rsid w:val="003D6B0D"/>
    <w:rsid w:val="00402619"/>
    <w:rsid w:val="00416970"/>
    <w:rsid w:val="0042237A"/>
    <w:rsid w:val="00445D1D"/>
    <w:rsid w:val="004D0B4A"/>
    <w:rsid w:val="004E620C"/>
    <w:rsid w:val="00524EDA"/>
    <w:rsid w:val="00535E6B"/>
    <w:rsid w:val="005C2BE9"/>
    <w:rsid w:val="005F3E12"/>
    <w:rsid w:val="00670EEE"/>
    <w:rsid w:val="007A43DA"/>
    <w:rsid w:val="007D5466"/>
    <w:rsid w:val="007E23CE"/>
    <w:rsid w:val="007F1203"/>
    <w:rsid w:val="008B407E"/>
    <w:rsid w:val="008D5B4F"/>
    <w:rsid w:val="008E504A"/>
    <w:rsid w:val="0092621B"/>
    <w:rsid w:val="00935E92"/>
    <w:rsid w:val="00964498"/>
    <w:rsid w:val="00965F0E"/>
    <w:rsid w:val="00967F9C"/>
    <w:rsid w:val="009716BC"/>
    <w:rsid w:val="009D35F3"/>
    <w:rsid w:val="009D3F3E"/>
    <w:rsid w:val="009D721F"/>
    <w:rsid w:val="009F0E0A"/>
    <w:rsid w:val="009F1BAB"/>
    <w:rsid w:val="00A536F0"/>
    <w:rsid w:val="00AB432E"/>
    <w:rsid w:val="00AD1F03"/>
    <w:rsid w:val="00B2163D"/>
    <w:rsid w:val="00BD4EFA"/>
    <w:rsid w:val="00C2199A"/>
    <w:rsid w:val="00C21FDE"/>
    <w:rsid w:val="00C361BA"/>
    <w:rsid w:val="00C40088"/>
    <w:rsid w:val="00C85E69"/>
    <w:rsid w:val="00CA4001"/>
    <w:rsid w:val="00CA50BC"/>
    <w:rsid w:val="00CD49F4"/>
    <w:rsid w:val="00CF5BF0"/>
    <w:rsid w:val="00E44507"/>
    <w:rsid w:val="00EB1484"/>
    <w:rsid w:val="00F35FF4"/>
    <w:rsid w:val="00F63160"/>
    <w:rsid w:val="00FE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B397B"/>
  <w15:chartTrackingRefBased/>
  <w15:docId w15:val="{77674D3E-D45D-4BE2-9BAA-5B6A3EC5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D1F03"/>
    <w:rPr>
      <w:i/>
      <w:iCs/>
    </w:rPr>
  </w:style>
  <w:style w:type="paragraph" w:styleId="a4">
    <w:name w:val="List Paragraph"/>
    <w:basedOn w:val="a"/>
    <w:uiPriority w:val="34"/>
    <w:qFormat/>
    <w:rsid w:val="000C263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85E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5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85E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5E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8D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5E279-E058-4A29-AC46-008EAF137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8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Шевцова Анастасия Николаевна</dc:creator>
  <cp:keywords/>
  <dc:description/>
  <cp:lastModifiedBy>Шевцова Анастасия Николаевна</cp:lastModifiedBy>
  <cp:revision>20</cp:revision>
  <dcterms:created xsi:type="dcterms:W3CDTF">2023-09-26T12:05:00Z</dcterms:created>
  <dcterms:modified xsi:type="dcterms:W3CDTF">2024-07-08T12:21:00Z</dcterms:modified>
</cp:coreProperties>
</file>