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5EE87" w14:textId="7A29AE63" w:rsidR="00D51A1D" w:rsidRPr="00172113" w:rsidRDefault="00D51A1D" w:rsidP="00D51A1D">
      <w:pPr>
        <w:spacing w:line="240" w:lineRule="exact"/>
        <w:rPr>
          <w:sz w:val="24"/>
        </w:rPr>
      </w:pPr>
    </w:p>
    <w:p w14:paraId="180CE4C1" w14:textId="77777777" w:rsidR="00A1340F" w:rsidRPr="00A1340F" w:rsidRDefault="00A1340F" w:rsidP="00A1340F">
      <w:pPr>
        <w:widowControl w:val="0"/>
        <w:suppressAutoHyphens/>
        <w:autoSpaceDN w:val="0"/>
        <w:ind w:left="4860"/>
        <w:jc w:val="right"/>
        <w:textAlignment w:val="baseline"/>
        <w:rPr>
          <w:rFonts w:ascii="Calibri" w:eastAsia="Times New Roman" w:hAnsi="Calibri" w:cs="Calibri"/>
          <w:b/>
          <w:sz w:val="22"/>
        </w:rPr>
      </w:pPr>
      <w:r w:rsidRPr="00A1340F">
        <w:rPr>
          <w:rFonts w:eastAsia="Times New Roman"/>
          <w:sz w:val="28"/>
          <w:szCs w:val="28"/>
        </w:rPr>
        <w:t>УТВЕРЖДЕНА</w:t>
      </w:r>
    </w:p>
    <w:p w14:paraId="41B07E61" w14:textId="77777777" w:rsidR="00A1340F" w:rsidRPr="00A1340F" w:rsidRDefault="00A1340F" w:rsidP="00A1340F">
      <w:pPr>
        <w:widowControl w:val="0"/>
        <w:suppressAutoHyphens/>
        <w:autoSpaceDN w:val="0"/>
        <w:ind w:left="4860"/>
        <w:jc w:val="right"/>
        <w:textAlignment w:val="baseline"/>
        <w:rPr>
          <w:rFonts w:eastAsia="Times New Roman"/>
          <w:sz w:val="28"/>
          <w:szCs w:val="28"/>
        </w:rPr>
      </w:pPr>
      <w:r w:rsidRPr="00A1340F">
        <w:rPr>
          <w:rFonts w:eastAsia="Times New Roman"/>
          <w:sz w:val="28"/>
          <w:szCs w:val="28"/>
        </w:rPr>
        <w:t xml:space="preserve">постановлением Администрации муниципального района </w:t>
      </w:r>
    </w:p>
    <w:p w14:paraId="4CAC62CB" w14:textId="6D338C0B" w:rsidR="00D51A1D" w:rsidRPr="00A1340F" w:rsidRDefault="00A1340F" w:rsidP="00A1340F">
      <w:pPr>
        <w:widowControl w:val="0"/>
        <w:suppressAutoHyphens/>
        <w:autoSpaceDN w:val="0"/>
        <w:spacing w:after="160"/>
        <w:ind w:left="4860"/>
        <w:jc w:val="right"/>
        <w:textAlignment w:val="baseline"/>
        <w:rPr>
          <w:rFonts w:eastAsia="Times New Roman"/>
          <w:sz w:val="28"/>
          <w:szCs w:val="28"/>
        </w:rPr>
      </w:pPr>
      <w:r w:rsidRPr="00A1340F">
        <w:rPr>
          <w:rFonts w:eastAsia="Times New Roman"/>
          <w:sz w:val="28"/>
          <w:szCs w:val="28"/>
        </w:rPr>
        <w:t>от ______________ № _______</w:t>
      </w:r>
    </w:p>
    <w:p w14:paraId="4E019FA5" w14:textId="77777777" w:rsidR="00255A16" w:rsidRDefault="00255A16" w:rsidP="00255A16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89261668"/>
    </w:p>
    <w:p w14:paraId="773F8C0D" w14:textId="26CB2BD9" w:rsidR="00CE5EA3" w:rsidRDefault="00CE5EA3" w:rsidP="00CE5EA3">
      <w:pPr>
        <w:pStyle w:val="Standard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</w:t>
      </w:r>
    </w:p>
    <w:p w14:paraId="21120863" w14:textId="6142BF77" w:rsidR="00255A16" w:rsidRPr="00C675A1" w:rsidRDefault="00255A16" w:rsidP="00CE5EA3">
      <w:pPr>
        <w:pStyle w:val="Standard"/>
        <w:spacing w:before="120" w:line="240" w:lineRule="exact"/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профилактики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рисков причинения вреда (ущерба) охраняемым законом ценностям при осуществлении</w:t>
      </w:r>
      <w:r w:rsidR="00434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контроля в сфере благоустройства на территории города Боровичи </w:t>
      </w:r>
      <w:r w:rsidR="00AB0D1F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2025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14:paraId="6F12FCA6" w14:textId="77777777" w:rsidR="00255A16" w:rsidRDefault="00255A16" w:rsidP="00255A16">
      <w:pPr>
        <w:pStyle w:val="ConsPlusNormal"/>
        <w:widowControl w:val="0"/>
        <w:ind w:firstLine="720"/>
        <w:jc w:val="both"/>
        <w:rPr>
          <w:rFonts w:eastAsia="Calibri"/>
          <w:lang w:eastAsia="en-US"/>
        </w:rPr>
      </w:pPr>
    </w:p>
    <w:p w14:paraId="4C228F97" w14:textId="0ADA2D92" w:rsidR="00255A16" w:rsidRDefault="00255A16" w:rsidP="00434E9B">
      <w:pPr>
        <w:pStyle w:val="ConsPlusNormal"/>
        <w:widowControl w:val="0"/>
        <w:ind w:firstLine="709"/>
        <w:jc w:val="both"/>
      </w:pPr>
      <w:proofErr w:type="gramStart"/>
      <w:r>
        <w:rPr>
          <w:rFonts w:eastAsia="Calibri"/>
          <w:lang w:eastAsia="en-US"/>
        </w:rPr>
        <w:t>Настоящая программа разработана в соответствии со</w:t>
      </w:r>
      <w:r>
        <w:rPr>
          <w:rFonts w:eastAsia="Calibri"/>
          <w:color w:val="0000FF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статьей 44</w:t>
      </w:r>
      <w:r>
        <w:rPr>
          <w:rFonts w:eastAsia="Calibri"/>
          <w:lang w:eastAsia="en-US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>
        <w:rPr>
          <w:rFonts w:eastAsia="Calibri"/>
          <w:color w:val="000000"/>
          <w:lang w:eastAsia="en-US"/>
        </w:rPr>
        <w:t>постановлением</w:t>
      </w:r>
      <w:r>
        <w:rPr>
          <w:rFonts w:eastAsia="Calibri"/>
          <w:lang w:eastAsia="en-US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контроле в сфере</w:t>
      </w:r>
      <w:proofErr w:type="gramEnd"/>
      <w:r>
        <w:rPr>
          <w:rFonts w:eastAsia="Calibri"/>
          <w:lang w:eastAsia="en-US"/>
        </w:rPr>
        <w:t xml:space="preserve"> благоустройства территории города Боровичи, утвержденным решением Совета депутатов города Боровичи от 26.10.2021 № 68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14:paraId="64EB6C1E" w14:textId="77777777" w:rsidR="00255A16" w:rsidRDefault="00255A16" w:rsidP="00255A16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</w:p>
    <w:p w14:paraId="28B167EE" w14:textId="1DB3284A" w:rsidR="00255A16" w:rsidRDefault="00255A16" w:rsidP="00C86C58">
      <w:pPr>
        <w:pStyle w:val="ConsPlusNormal"/>
        <w:widowControl w:val="0"/>
        <w:spacing w:line="240" w:lineRule="exact"/>
        <w:ind w:firstLine="708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71B9D044" w14:textId="2A5A7A0A" w:rsidR="00255A16" w:rsidRDefault="00255A16" w:rsidP="00434E9B">
      <w:pPr>
        <w:pStyle w:val="Standard"/>
        <w:tabs>
          <w:tab w:val="left" w:pos="990"/>
        </w:tabs>
        <w:autoSpaceDE w:val="0"/>
        <w:spacing w:before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города Боровичи на 202</w:t>
      </w:r>
      <w:r w:rsidR="00AB0D1F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B71A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территории города Боровичи, снижение рисков причинения вреда (ущерба) охраняемым законом ценностям, разъяснение подконтрольным субъектам обязательных требований действующего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законодательства в отношении объектов муниципального контроля в сфере благоустройства.</w:t>
      </w:r>
    </w:p>
    <w:p w14:paraId="2E9C8AF1" w14:textId="0FED7057" w:rsidR="0048599B" w:rsidRPr="00C675A1" w:rsidRDefault="0048599B" w:rsidP="0048599B">
      <w:pPr>
        <w:ind w:firstLine="709"/>
        <w:jc w:val="both"/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организации проведения профилактики нарушений обязательных требований</w:t>
      </w:r>
      <w:proofErr w:type="gramEnd"/>
      <w:r>
        <w:rPr>
          <w:sz w:val="28"/>
          <w:szCs w:val="28"/>
        </w:rPr>
        <w:t xml:space="preserve"> постановлением Администрации Боровичс</w:t>
      </w:r>
      <w:r w:rsidR="00AB0D1F">
        <w:rPr>
          <w:sz w:val="28"/>
          <w:szCs w:val="28"/>
        </w:rPr>
        <w:t>кого муниципального района от 25</w:t>
      </w:r>
      <w:r>
        <w:rPr>
          <w:sz w:val="28"/>
          <w:szCs w:val="28"/>
        </w:rPr>
        <w:t>.11.20</w:t>
      </w:r>
      <w:r w:rsidR="00AB0D1F">
        <w:rPr>
          <w:sz w:val="28"/>
          <w:szCs w:val="28"/>
        </w:rPr>
        <w:t>22 № 3443</w:t>
      </w:r>
      <w:r>
        <w:rPr>
          <w:sz w:val="28"/>
          <w:szCs w:val="28"/>
        </w:rPr>
        <w:t xml:space="preserve"> утверждена </w:t>
      </w:r>
      <w:r>
        <w:rPr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</w:t>
      </w:r>
      <w:r w:rsidR="00AB0D1F">
        <w:rPr>
          <w:color w:val="000000"/>
          <w:sz w:val="28"/>
          <w:szCs w:val="28"/>
        </w:rPr>
        <w:t>рритории города Боровичи на 2023</w:t>
      </w:r>
      <w:r>
        <w:rPr>
          <w:color w:val="000000"/>
          <w:sz w:val="28"/>
          <w:szCs w:val="28"/>
        </w:rPr>
        <w:t xml:space="preserve"> год.</w:t>
      </w:r>
    </w:p>
    <w:p w14:paraId="468B11BF" w14:textId="3C9BD2D0" w:rsidR="0048599B" w:rsidRPr="00C675A1" w:rsidRDefault="0048599B" w:rsidP="0048599B">
      <w:pPr>
        <w:pStyle w:val="Standard"/>
        <w:widowControl w:val="0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целью профилактики нарушений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благоустройства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</w:t>
      </w:r>
      <w:r w:rsidR="00AB0D1F">
        <w:rPr>
          <w:rFonts w:ascii="Times New Roman" w:hAnsi="Times New Roman" w:cs="Times New Roman"/>
          <w:sz w:val="28"/>
          <w:szCs w:val="28"/>
          <w:lang w:val="ru-RU"/>
        </w:rPr>
        <w:t>2023</w:t>
      </w:r>
      <w:r w:rsidR="00B71A74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проведены следующие мероприятия:</w:t>
      </w:r>
    </w:p>
    <w:p w14:paraId="6034B031" w14:textId="2DF3E12C" w:rsidR="0048599B" w:rsidRPr="00C675A1" w:rsidRDefault="0048599B" w:rsidP="0048599B">
      <w:pPr>
        <w:pStyle w:val="Standard"/>
        <w:widowControl w:val="0"/>
        <w:shd w:val="clear" w:color="auto" w:fill="FFFFFF"/>
        <w:ind w:firstLine="709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1.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а официальном сайте Администрации Боровичского муниципального района в информационно-телекоммуникационной сети «Интернет» размещены муниципальные правовые акты по организ</w:t>
      </w:r>
      <w:r w:rsidR="00B71A74">
        <w:rPr>
          <w:rFonts w:ascii="Times New Roman" w:hAnsi="Times New Roman" w:cs="Times New Roman"/>
          <w:sz w:val="28"/>
          <w:szCs w:val="28"/>
          <w:lang w:val="ru-RU"/>
        </w:rPr>
        <w:t xml:space="preserve">ации муниципального контроля в </w:t>
      </w:r>
      <w:r>
        <w:rPr>
          <w:rFonts w:ascii="Times New Roman" w:hAnsi="Times New Roman" w:cs="Times New Roman"/>
          <w:sz w:val="28"/>
          <w:szCs w:val="28"/>
          <w:lang w:val="ru-RU"/>
        </w:rPr>
        <w:t>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  <w:proofErr w:type="gramEnd"/>
    </w:p>
    <w:p w14:paraId="60581F8A" w14:textId="26318597" w:rsidR="0048599B" w:rsidRPr="006D258C" w:rsidRDefault="0048599B" w:rsidP="0048599B">
      <w:pPr>
        <w:pStyle w:val="Standard"/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="00E5298F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 xml:space="preserve">а регулярной основе </w:t>
      </w:r>
      <w:r w:rsidR="00B71A74">
        <w:rPr>
          <w:rFonts w:ascii="Times New Roman" w:hAnsi="Times New Roman" w:cs="Times New Roman"/>
          <w:sz w:val="28"/>
          <w:szCs w:val="28"/>
          <w:lang w:val="ru-RU"/>
        </w:rPr>
        <w:t>осуществлялось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 xml:space="preserve"> консультирование контролируемых лиц по вопросам соблюдения обязательных требований</w:t>
      </w:r>
      <w:r w:rsidR="00E529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5298F" w:rsidRPr="006D25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(проведено </w:t>
      </w:r>
      <w:r w:rsidR="00AB0D1F">
        <w:rPr>
          <w:rFonts w:ascii="Times New Roman" w:eastAsia="Times New Roman" w:hAnsi="Times New Roman" w:cs="Times New Roman"/>
          <w:sz w:val="28"/>
          <w:szCs w:val="28"/>
          <w:lang w:val="ru-RU"/>
        </w:rPr>
        <w:t>30</w:t>
      </w:r>
      <w:r w:rsidR="006D25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консультаций).</w:t>
      </w:r>
    </w:p>
    <w:p w14:paraId="30FBDB02" w14:textId="5B21FC60" w:rsidR="00E5298F" w:rsidRPr="00E5298F" w:rsidRDefault="0048599B" w:rsidP="00E5298F">
      <w:pPr>
        <w:pStyle w:val="Standard"/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98F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E5298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5298F" w:rsidRPr="00E5298F">
        <w:rPr>
          <w:rFonts w:ascii="Times New Roman" w:hAnsi="Times New Roman" w:cs="Times New Roman"/>
          <w:sz w:val="28"/>
          <w:szCs w:val="28"/>
          <w:lang w:val="ru-RU"/>
        </w:rPr>
        <w:t>существлено информирование контролируемых и иных лиц по вопросам соблю</w:t>
      </w:r>
      <w:r w:rsidR="00E5298F">
        <w:rPr>
          <w:rFonts w:ascii="Times New Roman" w:hAnsi="Times New Roman" w:cs="Times New Roman"/>
          <w:sz w:val="28"/>
          <w:szCs w:val="28"/>
          <w:lang w:val="ru-RU"/>
        </w:rPr>
        <w:t>дения обязательных требований по</w:t>
      </w:r>
      <w:r w:rsidR="00E5298F" w:rsidRPr="00E5298F">
        <w:rPr>
          <w:rFonts w:ascii="Times New Roman" w:hAnsi="Times New Roman" w:cs="Times New Roman"/>
          <w:sz w:val="28"/>
          <w:szCs w:val="28"/>
          <w:lang w:val="ru-RU"/>
        </w:rPr>
        <w:t>средством размещения соответствующих сведений на официальном сайте в информационно-телекоммуникационной сети «Интернет», в средствах массовой информации</w:t>
      </w:r>
      <w:r w:rsidR="00E5298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5298F" w:rsidRPr="00E529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5063409" w14:textId="501A33B2" w:rsidR="00E5298F" w:rsidRDefault="0048599B" w:rsidP="00E5298F">
      <w:pPr>
        <w:pStyle w:val="Standard"/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98F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E5298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5298F" w:rsidRPr="00E5298F">
        <w:rPr>
          <w:rFonts w:ascii="Times New Roman" w:hAnsi="Times New Roman" w:cs="Times New Roman"/>
          <w:sz w:val="28"/>
          <w:szCs w:val="28"/>
          <w:lang w:val="ru-RU"/>
        </w:rPr>
        <w:t>роведено обобщение правоприменительной практики посредством сбора и анализа данных о проведенных контрольных мероп</w:t>
      </w:r>
      <w:r w:rsidR="00AB0D1F">
        <w:rPr>
          <w:rFonts w:ascii="Times New Roman" w:hAnsi="Times New Roman" w:cs="Times New Roman"/>
          <w:sz w:val="28"/>
          <w:szCs w:val="28"/>
          <w:lang w:val="ru-RU"/>
        </w:rPr>
        <w:t>риятиях и их результатах за 2023</w:t>
      </w:r>
      <w:r w:rsidR="00E5298F" w:rsidRPr="00E5298F">
        <w:rPr>
          <w:rFonts w:ascii="Times New Roman" w:hAnsi="Times New Roman" w:cs="Times New Roman"/>
          <w:sz w:val="28"/>
          <w:szCs w:val="28"/>
          <w:lang w:val="ru-RU"/>
        </w:rPr>
        <w:t xml:space="preserve"> год (информация размещена на официальном сайте </w:t>
      </w:r>
      <w:r w:rsidR="00B71A74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муниципального района </w:t>
      </w:r>
      <w:r w:rsidR="00E5298F" w:rsidRPr="00E5298F">
        <w:rPr>
          <w:rFonts w:ascii="Times New Roman" w:hAnsi="Times New Roman" w:cs="Times New Roman"/>
          <w:sz w:val="28"/>
          <w:szCs w:val="28"/>
          <w:lang w:val="ru-RU"/>
        </w:rPr>
        <w:t>в информационно-телекоммуникационной сети «Интернет»).</w:t>
      </w:r>
    </w:p>
    <w:p w14:paraId="73601E35" w14:textId="792C6078" w:rsidR="00E5298F" w:rsidRPr="00E5298F" w:rsidRDefault="00E5298F" w:rsidP="00E5298F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 5</w:t>
      </w:r>
      <w:r w:rsidRPr="00E5298F">
        <w:rPr>
          <w:sz w:val="28"/>
          <w:szCs w:val="28"/>
        </w:rPr>
        <w:t xml:space="preserve">. </w:t>
      </w:r>
      <w:r w:rsidRPr="00E5298F">
        <w:rPr>
          <w:rFonts w:eastAsia="Times New Roman"/>
          <w:sz w:val="28"/>
          <w:szCs w:val="28"/>
        </w:rPr>
        <w:t xml:space="preserve">Выдано </w:t>
      </w:r>
      <w:r w:rsidR="000742B5">
        <w:rPr>
          <w:rFonts w:eastAsia="Times New Roman"/>
          <w:sz w:val="28"/>
          <w:szCs w:val="28"/>
        </w:rPr>
        <w:t>419</w:t>
      </w:r>
      <w:r w:rsidRPr="006D258C">
        <w:rPr>
          <w:rFonts w:eastAsia="Times New Roman"/>
          <w:sz w:val="28"/>
          <w:szCs w:val="28"/>
        </w:rPr>
        <w:t xml:space="preserve"> </w:t>
      </w:r>
      <w:r w:rsidRPr="00E5298F">
        <w:rPr>
          <w:rFonts w:eastAsia="Times New Roman"/>
          <w:sz w:val="28"/>
          <w:szCs w:val="28"/>
        </w:rPr>
        <w:t>предостережений о недопустимости нарушения обязательных требований.</w:t>
      </w:r>
    </w:p>
    <w:p w14:paraId="2D6B30D7" w14:textId="288E6E2D" w:rsidR="00E5298F" w:rsidRDefault="00130213" w:rsidP="00E5298F">
      <w:pPr>
        <w:pStyle w:val="Standard"/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B71A74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0742B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71A74">
        <w:rPr>
          <w:rFonts w:ascii="Times New Roman" w:hAnsi="Times New Roman" w:cs="Times New Roman"/>
          <w:sz w:val="28"/>
          <w:szCs w:val="28"/>
          <w:lang w:val="ru-RU"/>
        </w:rPr>
        <w:t xml:space="preserve"> году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осуществлении муниципального контроля в сфере благоустройства профилактические мероприятия имели приоритет по отношению к проведению контрольных мероприятий, что позволило </w:t>
      </w:r>
      <w:r w:rsidR="00705328">
        <w:rPr>
          <w:rFonts w:ascii="Times New Roman" w:hAnsi="Times New Roman" w:cs="Times New Roman"/>
          <w:sz w:val="28"/>
          <w:szCs w:val="28"/>
          <w:lang w:val="ru-RU"/>
        </w:rPr>
        <w:t xml:space="preserve">существенно </w:t>
      </w:r>
      <w:r>
        <w:rPr>
          <w:rFonts w:ascii="Times New Roman" w:hAnsi="Times New Roman" w:cs="Times New Roman"/>
          <w:sz w:val="28"/>
          <w:szCs w:val="28"/>
          <w:lang w:val="ru-RU"/>
        </w:rPr>
        <w:t>снизить административную нагру</w:t>
      </w:r>
      <w:r w:rsidR="00705328">
        <w:rPr>
          <w:rFonts w:ascii="Times New Roman" w:hAnsi="Times New Roman" w:cs="Times New Roman"/>
          <w:sz w:val="28"/>
          <w:szCs w:val="28"/>
          <w:lang w:val="ru-RU"/>
        </w:rPr>
        <w:t>зку на подко</w:t>
      </w:r>
      <w:r w:rsidR="00B71A74">
        <w:rPr>
          <w:rFonts w:ascii="Times New Roman" w:hAnsi="Times New Roman" w:cs="Times New Roman"/>
          <w:sz w:val="28"/>
          <w:szCs w:val="28"/>
          <w:lang w:val="ru-RU"/>
        </w:rPr>
        <w:t>нтрольные субъекты (за 202</w:t>
      </w:r>
      <w:r w:rsidR="000742B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71A74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0D25DA">
        <w:rPr>
          <w:rFonts w:ascii="Times New Roman" w:hAnsi="Times New Roman" w:cs="Times New Roman"/>
          <w:sz w:val="28"/>
          <w:szCs w:val="28"/>
          <w:lang w:val="ru-RU"/>
        </w:rPr>
        <w:t xml:space="preserve"> составлено </w:t>
      </w:r>
      <w:r w:rsidR="000742B5">
        <w:rPr>
          <w:rFonts w:ascii="Times New Roman" w:hAnsi="Times New Roman" w:cs="Times New Roman"/>
          <w:sz w:val="28"/>
          <w:szCs w:val="28"/>
          <w:lang w:val="ru-RU"/>
        </w:rPr>
        <w:t>117</w:t>
      </w:r>
      <w:r w:rsidR="00705328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</w:t>
      </w:r>
      <w:r w:rsidR="000742B5">
        <w:rPr>
          <w:rFonts w:ascii="Times New Roman" w:hAnsi="Times New Roman" w:cs="Times New Roman"/>
          <w:sz w:val="28"/>
          <w:szCs w:val="28"/>
          <w:lang w:val="ru-RU"/>
        </w:rPr>
        <w:t>ативных протоколов</w:t>
      </w:r>
      <w:r w:rsidR="000D25DA">
        <w:rPr>
          <w:rFonts w:ascii="Times New Roman" w:hAnsi="Times New Roman" w:cs="Times New Roman"/>
          <w:sz w:val="28"/>
          <w:szCs w:val="28"/>
          <w:lang w:val="ru-RU"/>
        </w:rPr>
        <w:t>, за 202</w:t>
      </w:r>
      <w:r w:rsidR="000742B5">
        <w:rPr>
          <w:rFonts w:ascii="Times New Roman" w:hAnsi="Times New Roman" w:cs="Times New Roman"/>
          <w:sz w:val="28"/>
          <w:szCs w:val="28"/>
          <w:lang w:val="ru-RU"/>
        </w:rPr>
        <w:t>3 год – 51</w:t>
      </w:r>
      <w:r w:rsidR="00705328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5034CF13" w14:textId="77777777" w:rsidR="00571A15" w:rsidRDefault="00571A15" w:rsidP="00571A15">
      <w:pPr>
        <w:pStyle w:val="Standard"/>
        <w:tabs>
          <w:tab w:val="left" w:pos="990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 основным нарушениям обязательных требований Правил благоустройства можно отнести:</w:t>
      </w:r>
    </w:p>
    <w:p w14:paraId="14F8F88D" w14:textId="77777777" w:rsidR="00571A15" w:rsidRDefault="00571A15" w:rsidP="00571A15">
      <w:pPr>
        <w:pStyle w:val="Standard"/>
        <w:tabs>
          <w:tab w:val="left" w:pos="990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ненадлежащее содержание земельных участков, прилегающих территорий;</w:t>
      </w:r>
    </w:p>
    <w:p w14:paraId="2E63FB3C" w14:textId="77777777" w:rsidR="00571A15" w:rsidRDefault="00571A15" w:rsidP="00571A1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>ненадлежащее содержание зданий, строений, сооружений, ограждающих конструкций;</w:t>
      </w:r>
    </w:p>
    <w:p w14:paraId="4CAA079C" w14:textId="6E150598" w:rsidR="00571A15" w:rsidRDefault="00571A15" w:rsidP="00571A1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непроведение мероприятий по </w:t>
      </w:r>
      <w:r w:rsidR="006B20F3">
        <w:rPr>
          <w:rFonts w:ascii="Times New Roman" w:hAnsi="Times New Roman" w:cs="Times New Roman"/>
          <w:color w:val="222222"/>
          <w:sz w:val="28"/>
          <w:szCs w:val="28"/>
          <w:lang w:val="ru-RU"/>
        </w:rPr>
        <w:t>удалению борщевика Сосновского;</w:t>
      </w:r>
    </w:p>
    <w:p w14:paraId="485488E8" w14:textId="378485D7" w:rsidR="006B20F3" w:rsidRDefault="006B20F3" w:rsidP="00571A1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>размещение средств наружной информации без согласования с Администрацией муниципального района.</w:t>
      </w:r>
    </w:p>
    <w:p w14:paraId="4EA94E7C" w14:textId="371EDFD0" w:rsidR="00571A15" w:rsidRPr="00571A15" w:rsidRDefault="00571A15" w:rsidP="00571A1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С целью приведения объектов в надлежащее состояние со сроком исполнения </w:t>
      </w:r>
      <w:r w:rsidR="000D25DA">
        <w:rPr>
          <w:rFonts w:ascii="Times New Roman" w:hAnsi="Times New Roman" w:cs="Times New Roman"/>
          <w:color w:val="222222"/>
          <w:sz w:val="28"/>
          <w:szCs w:val="28"/>
          <w:lang w:val="ru-RU"/>
        </w:rPr>
        <w:t>в 202</w:t>
      </w:r>
      <w:r w:rsidR="000742B5">
        <w:rPr>
          <w:rFonts w:ascii="Times New Roman" w:hAnsi="Times New Roman" w:cs="Times New Roman"/>
          <w:color w:val="222222"/>
          <w:sz w:val="28"/>
          <w:szCs w:val="28"/>
          <w:lang w:val="ru-RU"/>
        </w:rPr>
        <w:t>3</w:t>
      </w:r>
      <w:r w:rsidR="000D25DA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году</w:t>
      </w: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в адрес правообладателей направлено </w:t>
      </w:r>
      <w:r w:rsidR="006B20F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742B5">
        <w:rPr>
          <w:rFonts w:ascii="Times New Roman" w:hAnsi="Times New Roman" w:cs="Times New Roman"/>
          <w:sz w:val="28"/>
          <w:szCs w:val="28"/>
          <w:lang w:val="ru-RU"/>
        </w:rPr>
        <w:t>93</w:t>
      </w:r>
      <w:r w:rsidR="006B20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20F3">
        <w:rPr>
          <w:rFonts w:ascii="Times New Roman" w:hAnsi="Times New Roman" w:cs="Times New Roman"/>
          <w:color w:val="222222"/>
          <w:sz w:val="28"/>
          <w:szCs w:val="28"/>
          <w:lang w:val="ru-RU"/>
        </w:rPr>
        <w:t>предостережений</w:t>
      </w: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о недопустимости нарушения обязательных требований (доля исполнен</w:t>
      </w:r>
      <w:r w:rsidR="006B20F3">
        <w:rPr>
          <w:rFonts w:ascii="Times New Roman" w:hAnsi="Times New Roman" w:cs="Times New Roman"/>
          <w:color w:val="222222"/>
          <w:sz w:val="28"/>
          <w:szCs w:val="28"/>
          <w:lang w:val="ru-RU"/>
        </w:rPr>
        <w:t>ных от числа выданных составила</w:t>
      </w: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="000742B5">
        <w:rPr>
          <w:rFonts w:ascii="Times New Roman" w:hAnsi="Times New Roman" w:cs="Times New Roman"/>
          <w:color w:val="222222"/>
          <w:sz w:val="28"/>
          <w:szCs w:val="28"/>
          <w:lang w:val="ru-RU"/>
        </w:rPr>
        <w:t>6</w:t>
      </w:r>
      <w:r w:rsidR="000D25DA">
        <w:rPr>
          <w:rFonts w:ascii="Times New Roman" w:hAnsi="Times New Roman" w:cs="Times New Roman"/>
          <w:color w:val="222222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%). </w:t>
      </w:r>
    </w:p>
    <w:p w14:paraId="5067866B" w14:textId="2258AEFA" w:rsidR="0048599B" w:rsidRPr="004272FA" w:rsidRDefault="002E1670" w:rsidP="004272FA">
      <w:pPr>
        <w:pStyle w:val="Standard"/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показывает проведенный анализ проведение профилактических мероприятий (информирование, консультирование, обобщение правоприменительной практики, выдача предостережений </w:t>
      </w:r>
      <w:r w:rsidR="004272FA">
        <w:rPr>
          <w:rFonts w:ascii="Times New Roman" w:hAnsi="Times New Roman" w:cs="Times New Roman"/>
          <w:sz w:val="28"/>
          <w:szCs w:val="28"/>
          <w:lang w:val="ru-RU"/>
        </w:rPr>
        <w:t xml:space="preserve">о недопустимости нарушения обязательных требований) стимулирует контролируемых лиц к добросовестному соблюдению обязательных требований.  </w:t>
      </w:r>
    </w:p>
    <w:p w14:paraId="04B29BF3" w14:textId="77777777" w:rsidR="00A1340F" w:rsidRDefault="00A1340F" w:rsidP="00434E9B">
      <w:pPr>
        <w:pStyle w:val="Standard"/>
        <w:spacing w:after="12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</w:p>
    <w:p w14:paraId="71E7C76B" w14:textId="77777777" w:rsidR="00571A15" w:rsidRDefault="00571A15" w:rsidP="00434E9B">
      <w:pPr>
        <w:pStyle w:val="Standard"/>
        <w:spacing w:after="12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</w:p>
    <w:p w14:paraId="419983CC" w14:textId="2CB7934F" w:rsidR="00255A16" w:rsidRDefault="00255A16" w:rsidP="00434E9B">
      <w:pPr>
        <w:pStyle w:val="Standard"/>
        <w:spacing w:after="12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Раздел 2. Цели и задачи реализации программы профилактики</w:t>
      </w:r>
    </w:p>
    <w:p w14:paraId="01FAE03A" w14:textId="7A9885A1" w:rsidR="00255A16" w:rsidRPr="00434E9B" w:rsidRDefault="00434E9B" w:rsidP="00434E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55A16" w:rsidRPr="00434E9B">
        <w:rPr>
          <w:sz w:val="28"/>
          <w:szCs w:val="28"/>
        </w:rPr>
        <w:t>Основными целями Программы профилактики являются:</w:t>
      </w:r>
    </w:p>
    <w:p w14:paraId="1078C24D" w14:textId="0E9BEBBE" w:rsidR="00255A16" w:rsidRDefault="00255A16" w:rsidP="00434E9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14:paraId="03C2C46B" w14:textId="0EA943D5" w:rsidR="00255A16" w:rsidRDefault="00255A16" w:rsidP="00434E9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14:paraId="61F5E914" w14:textId="0EAF95B1" w:rsidR="00255A16" w:rsidRDefault="00255A16" w:rsidP="00434E9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14:paraId="31FB848D" w14:textId="010E6D96" w:rsidR="00255A16" w:rsidRDefault="00255A16" w:rsidP="00434E9B">
      <w:pPr>
        <w:pStyle w:val="a3"/>
        <w:widowControl w:val="0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2.1.4. Сокращение количества нарушений обязательных требований  законодательства в сфере благоустройства, повышение уровня благоустройства территории города Боровичи.</w:t>
      </w:r>
    </w:p>
    <w:p w14:paraId="1918D85C" w14:textId="218ED582" w:rsidR="00255A16" w:rsidRPr="00C675A1" w:rsidRDefault="00255A16" w:rsidP="00434E9B">
      <w:pPr>
        <w:pStyle w:val="Standard"/>
        <w:ind w:firstLine="709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2.2.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14:paraId="693111AB" w14:textId="7FA190AD" w:rsidR="00255A16" w:rsidRPr="00C675A1" w:rsidRDefault="00255A16" w:rsidP="00434E9B">
      <w:pPr>
        <w:pStyle w:val="a3"/>
        <w:widowControl w:val="0"/>
        <w:spacing w:after="0"/>
        <w:ind w:left="0" w:firstLine="709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1A7FBB91" w14:textId="743827E1" w:rsidR="00255A16" w:rsidRDefault="00255A16" w:rsidP="00434E9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2.2.2. Укрепление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вреда (ущерба) охраняемым законом ценностям.</w:t>
      </w:r>
    </w:p>
    <w:p w14:paraId="314B797A" w14:textId="295EE20B" w:rsidR="00255A16" w:rsidRDefault="00255A16" w:rsidP="00434E9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14:paraId="378001F5" w14:textId="6B80BE9B" w:rsidR="00255A16" w:rsidRPr="00C675A1" w:rsidRDefault="00255A16" w:rsidP="00434E9B">
      <w:pPr>
        <w:pStyle w:val="a3"/>
        <w:widowControl w:val="0"/>
        <w:spacing w:after="0"/>
        <w:ind w:left="0" w:firstLine="709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14:paraId="44D7D62A" w14:textId="367CC43A" w:rsidR="00255A16" w:rsidRDefault="00255A16" w:rsidP="00434E9B">
      <w:pPr>
        <w:pStyle w:val="a3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14:paraId="273FF202" w14:textId="451D42D5" w:rsidR="00255A16" w:rsidRPr="00C675A1" w:rsidRDefault="00255A16" w:rsidP="00434E9B">
      <w:pPr>
        <w:widowControl w:val="0"/>
        <w:ind w:firstLine="709"/>
        <w:jc w:val="both"/>
      </w:pPr>
      <w:r>
        <w:rPr>
          <w:sz w:val="28"/>
          <w:szCs w:val="28"/>
          <w:lang w:eastAsia="en-US"/>
        </w:rPr>
        <w:t>2.2.6. Ф</w:t>
      </w:r>
      <w:r>
        <w:rPr>
          <w:sz w:val="28"/>
          <w:szCs w:val="28"/>
        </w:rPr>
        <w:t>ормирование единого понимания контролируемыми лицами обязательных требований законодательства в сфере благоустройства.</w:t>
      </w:r>
    </w:p>
    <w:p w14:paraId="460DAEFC" w14:textId="77777777" w:rsidR="00F66ED4" w:rsidRDefault="00F66ED4" w:rsidP="00255A16">
      <w:pPr>
        <w:pStyle w:val="Standard"/>
        <w:widowControl w:val="0"/>
        <w:spacing w:line="276" w:lineRule="auto"/>
        <w:ind w:left="71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sectPr w:rsidR="00F66ED4" w:rsidSect="0080329D">
          <w:pgSz w:w="11906" w:h="16838"/>
          <w:pgMar w:top="567" w:right="567" w:bottom="1021" w:left="1985" w:header="709" w:footer="709" w:gutter="0"/>
          <w:cols w:space="708"/>
          <w:docGrid w:linePitch="360"/>
        </w:sectPr>
      </w:pPr>
    </w:p>
    <w:p w14:paraId="770AA0BE" w14:textId="1825A4F0" w:rsidR="00255A16" w:rsidRDefault="00255A16" w:rsidP="00DB2D5C">
      <w:pPr>
        <w:pStyle w:val="Standard"/>
        <w:widowControl w:val="0"/>
        <w:spacing w:before="120" w:after="120" w:line="240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lastRenderedPageBreak/>
        <w:t>Раздел 3. Перечень профилактических мероприятий, сроки (периодичность) их проведения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6237"/>
        <w:gridCol w:w="2058"/>
        <w:gridCol w:w="3094"/>
      </w:tblGrid>
      <w:tr w:rsidR="006836AB" w:rsidRPr="00DB2D5C" w14:paraId="37B12986" w14:textId="77777777" w:rsidTr="00DB2D5C">
        <w:tc>
          <w:tcPr>
            <w:tcW w:w="959" w:type="dxa"/>
          </w:tcPr>
          <w:p w14:paraId="152EEFAF" w14:textId="77777777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DB2D5C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№ </w:t>
            </w:r>
          </w:p>
          <w:p w14:paraId="7A6B07FE" w14:textId="4300EA72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proofErr w:type="gramStart"/>
            <w:r w:rsidRPr="00DB2D5C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п</w:t>
            </w:r>
            <w:proofErr w:type="gramEnd"/>
            <w:r w:rsidRPr="00DB2D5C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/п</w:t>
            </w:r>
          </w:p>
        </w:tc>
        <w:tc>
          <w:tcPr>
            <w:tcW w:w="3118" w:type="dxa"/>
          </w:tcPr>
          <w:p w14:paraId="771EA297" w14:textId="783A1E54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профилактического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6237" w:type="dxa"/>
          </w:tcPr>
          <w:p w14:paraId="6D507CDB" w14:textId="31EDDD72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профилактического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058" w:type="dxa"/>
          </w:tcPr>
          <w:p w14:paraId="43D2BD18" w14:textId="60126EC8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3094" w:type="dxa"/>
          </w:tcPr>
          <w:p w14:paraId="06AD0BFA" w14:textId="6EA1D272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Структурное подразделение, </w:t>
            </w:r>
            <w:r w:rsidR="00C3402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должностные лица, ответственны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е за реализацию</w:t>
            </w:r>
          </w:p>
        </w:tc>
      </w:tr>
      <w:tr w:rsidR="006836AB" w:rsidRPr="00DB2D5C" w14:paraId="71B15AE4" w14:textId="77777777" w:rsidTr="00DB2D5C">
        <w:tc>
          <w:tcPr>
            <w:tcW w:w="959" w:type="dxa"/>
          </w:tcPr>
          <w:p w14:paraId="2292B9E5" w14:textId="0B25304F" w:rsidR="00DB2D5C" w:rsidRPr="00DB2D5C" w:rsidRDefault="00DB2D5C" w:rsidP="00434E9B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3118" w:type="dxa"/>
          </w:tcPr>
          <w:p w14:paraId="71F25337" w14:textId="2CBB04BE" w:rsidR="00DB2D5C" w:rsidRPr="00DB2D5C" w:rsidRDefault="00DB2D5C" w:rsidP="00434E9B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6237" w:type="dxa"/>
          </w:tcPr>
          <w:p w14:paraId="786F5AB1" w14:textId="1DB1AFC9" w:rsidR="00DB2D5C" w:rsidRPr="00DB2D5C" w:rsidRDefault="00DB2D5C" w:rsidP="00434E9B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058" w:type="dxa"/>
          </w:tcPr>
          <w:p w14:paraId="62F71FED" w14:textId="44B185CA" w:rsidR="00DB2D5C" w:rsidRPr="00DB2D5C" w:rsidRDefault="00DB2D5C" w:rsidP="00434E9B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3094" w:type="dxa"/>
          </w:tcPr>
          <w:p w14:paraId="3D90A908" w14:textId="69667311" w:rsidR="00DB2D5C" w:rsidRPr="00DB2D5C" w:rsidRDefault="00DB2D5C" w:rsidP="00434E9B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5</w:t>
            </w:r>
          </w:p>
        </w:tc>
      </w:tr>
      <w:tr w:rsidR="006836AB" w:rsidRPr="00DB2D5C" w14:paraId="21B81C08" w14:textId="77777777" w:rsidTr="00DB2D5C">
        <w:tc>
          <w:tcPr>
            <w:tcW w:w="959" w:type="dxa"/>
          </w:tcPr>
          <w:p w14:paraId="3BF8C581" w14:textId="5B9CD467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1.</w:t>
            </w:r>
          </w:p>
        </w:tc>
        <w:tc>
          <w:tcPr>
            <w:tcW w:w="3118" w:type="dxa"/>
          </w:tcPr>
          <w:p w14:paraId="51BDB643" w14:textId="187E96CE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нформирование</w:t>
            </w:r>
            <w:proofErr w:type="spellEnd"/>
          </w:p>
        </w:tc>
        <w:tc>
          <w:tcPr>
            <w:tcW w:w="6237" w:type="dxa"/>
          </w:tcPr>
          <w:p w14:paraId="7605FE5B" w14:textId="550A3DE0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DB2D5C">
              <w:rPr>
                <w:sz w:val="28"/>
                <w:szCs w:val="28"/>
                <w:lang w:val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осуществляется </w:t>
            </w:r>
            <w:r w:rsidRPr="00DB2D5C">
              <w:rPr>
                <w:rFonts w:eastAsia="Times New Roman"/>
                <w:sz w:val="28"/>
                <w:szCs w:val="28"/>
                <w:lang w:val="ru-RU"/>
              </w:rPr>
              <w:t>посредством размещения соответствующих сведений на официальном сайте Администрации Боровичского муниципального района в информационно-телекоммуникационной сети «Интернет», в средствах массовой информации и в иных формах.</w:t>
            </w:r>
          </w:p>
        </w:tc>
        <w:tc>
          <w:tcPr>
            <w:tcW w:w="2058" w:type="dxa"/>
          </w:tcPr>
          <w:p w14:paraId="5EFBD6FA" w14:textId="4DC0D5B9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3094" w:type="dxa"/>
          </w:tcPr>
          <w:p w14:paraId="7E7320A3" w14:textId="6F33E2F9" w:rsidR="00DB2D5C" w:rsidRPr="00DB2D5C" w:rsidRDefault="00C3402F" w:rsidP="00DB2D5C">
            <w:pPr>
              <w:pStyle w:val="Standard"/>
              <w:widowControl w:val="0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C3402F">
              <w:rPr>
                <w:iCs/>
                <w:sz w:val="28"/>
                <w:szCs w:val="28"/>
                <w:lang w:val="ru-RU"/>
              </w:rPr>
              <w:t>Заведующий отделом</w:t>
            </w:r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муниципального к</w:t>
            </w:r>
            <w:r w:rsidR="006836A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онтроля </w:t>
            </w:r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Бо-ровичского</w:t>
            </w:r>
            <w:proofErr w:type="spellEnd"/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муници-пального</w:t>
            </w:r>
            <w:proofErr w:type="spellEnd"/>
            <w:proofErr w:type="gramEnd"/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района</w:t>
            </w:r>
          </w:p>
        </w:tc>
      </w:tr>
      <w:tr w:rsidR="006836AB" w:rsidRPr="00DB2D5C" w14:paraId="0FE52BA1" w14:textId="77777777" w:rsidTr="00DB2D5C">
        <w:tc>
          <w:tcPr>
            <w:tcW w:w="959" w:type="dxa"/>
          </w:tcPr>
          <w:p w14:paraId="2F181A7A" w14:textId="341EE11F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2.</w:t>
            </w:r>
          </w:p>
        </w:tc>
        <w:tc>
          <w:tcPr>
            <w:tcW w:w="3118" w:type="dxa"/>
          </w:tcPr>
          <w:p w14:paraId="4ABC7D4E" w14:textId="730BB829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равопри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менительной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proofErr w:type="spellEnd"/>
          </w:p>
        </w:tc>
        <w:tc>
          <w:tcPr>
            <w:tcW w:w="6237" w:type="dxa"/>
          </w:tcPr>
          <w:p w14:paraId="3C200203" w14:textId="471BADEF" w:rsidR="00DB2D5C" w:rsidRPr="00DB2D5C" w:rsidRDefault="00DB2D5C" w:rsidP="00C3402F">
            <w:pPr>
              <w:autoSpaceDE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меро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-приятиях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и их результатах.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По итогам обобщения правоприменительной практики должностными лицами, уполномоченными осуществлять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муни-ципальный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контроль, ежегодно готовится доклад, содержащий результаты обобщения право-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применительной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практики по осуществлению муниципального контроля в сфере благоустрой-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ства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который утверждается распоряжением Администрации муниципального района и </w:t>
            </w:r>
            <w:r w:rsidR="00C3402F">
              <w:rPr>
                <w:rFonts w:eastAsia="Times New Roman"/>
                <w:sz w:val="28"/>
                <w:szCs w:val="28"/>
              </w:rPr>
              <w:t xml:space="preserve">в срок до 15 марта года, следующего за отчетным </w:t>
            </w:r>
            <w:r>
              <w:rPr>
                <w:rFonts w:eastAsia="Times New Roman"/>
                <w:sz w:val="28"/>
                <w:szCs w:val="28"/>
              </w:rPr>
              <w:t>размещается на официаль</w:t>
            </w:r>
            <w:r w:rsidR="00C3402F">
              <w:rPr>
                <w:rFonts w:eastAsia="Times New Roman"/>
                <w:sz w:val="28"/>
                <w:szCs w:val="28"/>
              </w:rPr>
              <w:t>ном сайте Администрации Борович</w:t>
            </w:r>
            <w:r>
              <w:rPr>
                <w:rFonts w:eastAsia="Times New Roman"/>
                <w:sz w:val="28"/>
                <w:szCs w:val="28"/>
              </w:rPr>
              <w:t>ского муниципального района в специальном разделе, посвященном контрольной деятельности</w:t>
            </w:r>
            <w:proofErr w:type="gramEnd"/>
          </w:p>
        </w:tc>
        <w:tc>
          <w:tcPr>
            <w:tcW w:w="2058" w:type="dxa"/>
          </w:tcPr>
          <w:p w14:paraId="32F9FD6A" w14:textId="4AA4EAB1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ежегодно</w:t>
            </w:r>
          </w:p>
        </w:tc>
        <w:tc>
          <w:tcPr>
            <w:tcW w:w="3094" w:type="dxa"/>
          </w:tcPr>
          <w:p w14:paraId="3B7B9A8F" w14:textId="0A9B185F" w:rsidR="00DB2D5C" w:rsidRPr="00DB2D5C" w:rsidRDefault="00C3402F" w:rsidP="00DB2D5C">
            <w:pPr>
              <w:pStyle w:val="Standard"/>
              <w:widowControl w:val="0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C3402F">
              <w:rPr>
                <w:iCs/>
                <w:sz w:val="28"/>
                <w:szCs w:val="28"/>
                <w:lang w:val="ru-RU"/>
              </w:rPr>
              <w:t>Заведующий отделом</w:t>
            </w:r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муниципального к</w:t>
            </w:r>
            <w:r w:rsidR="006836A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онтроля </w:t>
            </w:r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Администрации Боровичского </w:t>
            </w:r>
            <w:proofErr w:type="spellStart"/>
            <w:proofErr w:type="gramStart"/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муници-пального</w:t>
            </w:r>
            <w:proofErr w:type="spellEnd"/>
            <w:proofErr w:type="gramEnd"/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района</w:t>
            </w:r>
          </w:p>
        </w:tc>
      </w:tr>
    </w:tbl>
    <w:p w14:paraId="6D83E129" w14:textId="77777777" w:rsidR="00DB2D5C" w:rsidRDefault="00DB2D5C">
      <w:r>
        <w:br w:type="page"/>
      </w:r>
    </w:p>
    <w:p w14:paraId="73701E3F" w14:textId="77777777" w:rsidR="00DB2D5C" w:rsidRDefault="00DB2D5C" w:rsidP="00DB2D5C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6237"/>
        <w:gridCol w:w="2058"/>
        <w:gridCol w:w="3094"/>
      </w:tblGrid>
      <w:tr w:rsidR="006836AB" w:rsidRPr="00DB2D5C" w14:paraId="4C710604" w14:textId="77777777" w:rsidTr="00F5102C">
        <w:tc>
          <w:tcPr>
            <w:tcW w:w="959" w:type="dxa"/>
          </w:tcPr>
          <w:p w14:paraId="00908283" w14:textId="77777777" w:rsidR="00DB2D5C" w:rsidRPr="00DB2D5C" w:rsidRDefault="00DB2D5C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3118" w:type="dxa"/>
          </w:tcPr>
          <w:p w14:paraId="42EB7BCF" w14:textId="77777777" w:rsidR="00DB2D5C" w:rsidRPr="00DB2D5C" w:rsidRDefault="00DB2D5C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6237" w:type="dxa"/>
          </w:tcPr>
          <w:p w14:paraId="5EF99215" w14:textId="77777777" w:rsidR="00DB2D5C" w:rsidRPr="00DB2D5C" w:rsidRDefault="00DB2D5C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058" w:type="dxa"/>
          </w:tcPr>
          <w:p w14:paraId="27662BC9" w14:textId="77777777" w:rsidR="00DB2D5C" w:rsidRPr="00DB2D5C" w:rsidRDefault="00DB2D5C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3094" w:type="dxa"/>
          </w:tcPr>
          <w:p w14:paraId="15AA970A" w14:textId="77777777" w:rsidR="00DB2D5C" w:rsidRPr="00DB2D5C" w:rsidRDefault="00DB2D5C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5</w:t>
            </w:r>
          </w:p>
        </w:tc>
      </w:tr>
      <w:tr w:rsidR="006836AB" w:rsidRPr="00DB2D5C" w14:paraId="305F6270" w14:textId="77777777" w:rsidTr="00F5102C">
        <w:tc>
          <w:tcPr>
            <w:tcW w:w="959" w:type="dxa"/>
          </w:tcPr>
          <w:p w14:paraId="625D1BA8" w14:textId="37094CFB" w:rsid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48B8D998" w14:textId="77777777" w:rsidR="00DB2D5C" w:rsidRDefault="00DB2D5C" w:rsidP="00F66ED4">
            <w:pPr>
              <w:pStyle w:val="Standard"/>
              <w:widowControl w:val="0"/>
              <w:spacing w:before="120" w:line="240" w:lineRule="exact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бъявление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предостережения</w:t>
            </w:r>
            <w:proofErr w:type="spellEnd"/>
          </w:p>
          <w:p w14:paraId="28FAE336" w14:textId="77777777" w:rsidR="00DB2D5C" w:rsidRDefault="00DB2D5C" w:rsidP="00F66ED4">
            <w:pPr>
              <w:pStyle w:val="Standard"/>
              <w:widowControl w:val="0"/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6237" w:type="dxa"/>
          </w:tcPr>
          <w:p w14:paraId="3BEB46AA" w14:textId="11EAC458" w:rsidR="00DB2D5C" w:rsidRDefault="00DB2D5C" w:rsidP="00DB2D5C">
            <w:pPr>
              <w:autoSpaceDE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В случае наличия у Администрации сведений о готовящихся нарушениях обязательных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требова-ний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или признаках нарушений обязательных требований и (или) в случае отсутствия под-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твержденных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контроли-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руемому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обязательных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требова-ний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>. Предостережения объявляются (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подписы-ваются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>) Главой (первым заместителем, замести-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телем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Главы администрации) муниципального района не позднее 30 дней со дня получения указанных сведений. Предостережение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офор-мляется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2058" w:type="dxa"/>
          </w:tcPr>
          <w:p w14:paraId="4C02BC80" w14:textId="34DAB760" w:rsid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постоянно,                по мере необходимости (при наличии оснований)</w:t>
            </w:r>
          </w:p>
        </w:tc>
        <w:tc>
          <w:tcPr>
            <w:tcW w:w="3094" w:type="dxa"/>
          </w:tcPr>
          <w:p w14:paraId="2006650D" w14:textId="4D543D6C" w:rsidR="00DB2D5C" w:rsidRDefault="00C3402F" w:rsidP="00DB2D5C">
            <w:pPr>
              <w:pStyle w:val="Standard"/>
              <w:widowControl w:val="0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C3402F">
              <w:rPr>
                <w:iCs/>
                <w:sz w:val="28"/>
                <w:szCs w:val="28"/>
                <w:lang w:val="ru-RU"/>
              </w:rPr>
              <w:t>Заведующий отделом</w:t>
            </w:r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муниципального к</w:t>
            </w:r>
            <w:r w:rsidR="006836A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онтроля </w:t>
            </w:r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Бо-ровичского</w:t>
            </w:r>
            <w:proofErr w:type="spellEnd"/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муници-пального</w:t>
            </w:r>
            <w:proofErr w:type="spellEnd"/>
            <w:proofErr w:type="gramEnd"/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района</w:t>
            </w:r>
          </w:p>
        </w:tc>
      </w:tr>
      <w:tr w:rsidR="006836AB" w:rsidRPr="00DB2D5C" w14:paraId="6538A6B5" w14:textId="77777777" w:rsidTr="00F5102C">
        <w:tc>
          <w:tcPr>
            <w:tcW w:w="959" w:type="dxa"/>
          </w:tcPr>
          <w:p w14:paraId="6BA67343" w14:textId="004B4B5E" w:rsidR="00DB2D5C" w:rsidRDefault="00DB2D5C" w:rsidP="00A528DD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4.</w:t>
            </w:r>
          </w:p>
        </w:tc>
        <w:tc>
          <w:tcPr>
            <w:tcW w:w="3118" w:type="dxa"/>
          </w:tcPr>
          <w:p w14:paraId="3D38F378" w14:textId="77777777" w:rsidR="00DB2D5C" w:rsidRDefault="00DB2D5C" w:rsidP="00F66ED4">
            <w:pPr>
              <w:pStyle w:val="Standard"/>
              <w:widowControl w:val="0"/>
              <w:spacing w:before="120" w:line="240" w:lineRule="exact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онсультирование</w:t>
            </w:r>
            <w:proofErr w:type="spellEnd"/>
          </w:p>
          <w:p w14:paraId="6BA0CDF1" w14:textId="77777777" w:rsidR="00DB2D5C" w:rsidRDefault="00DB2D5C" w:rsidP="00F66ED4">
            <w:pPr>
              <w:pStyle w:val="Standard"/>
              <w:widowControl w:val="0"/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6237" w:type="dxa"/>
          </w:tcPr>
          <w:p w14:paraId="7FB341AB" w14:textId="312515E3" w:rsidR="00DB2D5C" w:rsidRPr="00C675A1" w:rsidRDefault="00DB2D5C" w:rsidP="00A528DD">
            <w:pPr>
              <w:autoSpaceDE w:val="0"/>
              <w:spacing w:before="120"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Консультирование контролируемых лиц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осущес</w:t>
            </w:r>
            <w:r w:rsidR="00F66ED4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твляется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 либо в ходе проведения профилактических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меро</w:t>
            </w:r>
            <w:proofErr w:type="spellEnd"/>
            <w:r w:rsidR="00F66ED4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 xml:space="preserve">приятий, контрольных мероприятий и не должно превышать 15 минут. </w:t>
            </w:r>
          </w:p>
          <w:p w14:paraId="1AEB30F6" w14:textId="6C928765" w:rsidR="00DB2D5C" w:rsidRPr="00C675A1" w:rsidRDefault="00DB2D5C" w:rsidP="00F66ED4">
            <w:pPr>
              <w:autoSpaceDE w:val="0"/>
              <w:spacing w:before="120"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14:paraId="13099974" w14:textId="4EA297C4" w:rsidR="00DB2D5C" w:rsidRDefault="00DB2D5C" w:rsidP="00F66ED4">
            <w:pPr>
              <w:autoSpaceDE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1) организация и осуществление муниципального контроля в сфере благоустройства;</w:t>
            </w:r>
          </w:p>
        </w:tc>
        <w:tc>
          <w:tcPr>
            <w:tcW w:w="2058" w:type="dxa"/>
          </w:tcPr>
          <w:p w14:paraId="7250B734" w14:textId="29E17F2F" w:rsidR="00DB2D5C" w:rsidRDefault="00F66ED4" w:rsidP="00A528DD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r w:rsidR="00DB2D5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proofErr w:type="spellEnd"/>
            <w:r w:rsidR="00DB2D5C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</w:t>
            </w:r>
            <w:proofErr w:type="spellStart"/>
            <w:r w:rsidR="00DB2D5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DB2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2D5C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 w:rsidR="00DB2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2D5C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3094" w:type="dxa"/>
          </w:tcPr>
          <w:p w14:paraId="1D912B59" w14:textId="2F699137" w:rsidR="00DB2D5C" w:rsidRDefault="00C3402F" w:rsidP="00F66ED4">
            <w:pPr>
              <w:pStyle w:val="Standard"/>
              <w:widowControl w:val="0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B71A74">
              <w:rPr>
                <w:iCs/>
                <w:sz w:val="28"/>
                <w:szCs w:val="28"/>
                <w:lang w:val="ru-RU"/>
              </w:rPr>
              <w:t>Заведующий отделом</w:t>
            </w:r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муниципального ко</w:t>
            </w:r>
            <w:r w:rsidR="006836A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нтроля </w:t>
            </w:r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Бо-ровичского</w:t>
            </w:r>
            <w:proofErr w:type="spellEnd"/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муници-пального</w:t>
            </w:r>
            <w:proofErr w:type="spellEnd"/>
            <w:proofErr w:type="gramEnd"/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района</w:t>
            </w:r>
          </w:p>
        </w:tc>
      </w:tr>
    </w:tbl>
    <w:p w14:paraId="36E075DC" w14:textId="5C165C0D" w:rsidR="00F66ED4" w:rsidRDefault="00F66ED4">
      <w:r>
        <w:br w:type="page"/>
      </w:r>
    </w:p>
    <w:p w14:paraId="06F50A8E" w14:textId="77777777" w:rsidR="00F66ED4" w:rsidRDefault="00F66ED4" w:rsidP="00F66ED4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7230"/>
        <w:gridCol w:w="1842"/>
        <w:gridCol w:w="2317"/>
      </w:tblGrid>
      <w:tr w:rsidR="00F66ED4" w:rsidRPr="00DB2D5C" w14:paraId="3855DA1D" w14:textId="77777777" w:rsidTr="00F66ED4">
        <w:tc>
          <w:tcPr>
            <w:tcW w:w="959" w:type="dxa"/>
          </w:tcPr>
          <w:p w14:paraId="01A2A6A8" w14:textId="77777777" w:rsidR="00F66ED4" w:rsidRPr="00DB2D5C" w:rsidRDefault="00F66ED4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3118" w:type="dxa"/>
          </w:tcPr>
          <w:p w14:paraId="57E02FEE" w14:textId="77777777" w:rsidR="00F66ED4" w:rsidRPr="00DB2D5C" w:rsidRDefault="00F66ED4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7230" w:type="dxa"/>
          </w:tcPr>
          <w:p w14:paraId="4E9BA071" w14:textId="77777777" w:rsidR="00F66ED4" w:rsidRPr="00DB2D5C" w:rsidRDefault="00F66ED4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1842" w:type="dxa"/>
          </w:tcPr>
          <w:p w14:paraId="4366F255" w14:textId="77777777" w:rsidR="00F66ED4" w:rsidRPr="00DB2D5C" w:rsidRDefault="00F66ED4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2317" w:type="dxa"/>
          </w:tcPr>
          <w:p w14:paraId="5F6B7434" w14:textId="77777777" w:rsidR="00F66ED4" w:rsidRPr="00DB2D5C" w:rsidRDefault="00F66ED4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5</w:t>
            </w:r>
          </w:p>
        </w:tc>
      </w:tr>
      <w:tr w:rsidR="00DB2D5C" w:rsidRPr="00DB2D5C" w14:paraId="6AA10B25" w14:textId="77777777" w:rsidTr="00F66ED4">
        <w:tc>
          <w:tcPr>
            <w:tcW w:w="959" w:type="dxa"/>
          </w:tcPr>
          <w:p w14:paraId="48C9B023" w14:textId="6C9BFA5B" w:rsidR="00DB2D5C" w:rsidRDefault="00DB2D5C" w:rsidP="00DB2D5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3118" w:type="dxa"/>
          </w:tcPr>
          <w:p w14:paraId="7C76FD89" w14:textId="77777777" w:rsidR="00DB2D5C" w:rsidRDefault="00DB2D5C" w:rsidP="00DB2D5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230" w:type="dxa"/>
          </w:tcPr>
          <w:p w14:paraId="1CB4CB85" w14:textId="4C200E2A" w:rsidR="00F66ED4" w:rsidRPr="00C675A1" w:rsidRDefault="00F66ED4" w:rsidP="00F66ED4">
            <w:pPr>
              <w:autoSpaceDE w:val="0"/>
              <w:spacing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2)порядок осуществл</w:t>
            </w:r>
            <w:r w:rsidR="006836AB">
              <w:rPr>
                <w:rFonts w:eastAsia="Times New Roman"/>
                <w:sz w:val="28"/>
                <w:szCs w:val="28"/>
              </w:rPr>
              <w:t>ения контрольных мероприятий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14:paraId="5EF0619D" w14:textId="08B8D3F2" w:rsidR="00F66ED4" w:rsidRPr="00C675A1" w:rsidRDefault="00F66ED4" w:rsidP="00F66ED4">
            <w:pPr>
              <w:autoSpaceDE w:val="0"/>
              <w:spacing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3)порядок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14:paraId="46DDBBFF" w14:textId="2F5270A9" w:rsidR="00F66ED4" w:rsidRPr="00C675A1" w:rsidRDefault="00F66ED4" w:rsidP="00F66ED4">
            <w:pPr>
              <w:autoSpaceDE w:val="0"/>
              <w:spacing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4) получение информации о нормативных правовых актах </w:t>
            </w:r>
            <w:r>
              <w:rPr>
                <w:rFonts w:eastAsia="Times New Roman"/>
                <w:sz w:val="28"/>
                <w:szCs w:val="28"/>
              </w:rPr>
              <w:br/>
              <w:t>(их отдельных положениях), содержащих обязательные требования, оценка соблюдения которых осуществляется Администрацией Боровичского муниципального района в рамках контрольных мероприятий.</w:t>
            </w:r>
          </w:p>
          <w:p w14:paraId="4381F80F" w14:textId="67E8A669" w:rsidR="00F66ED4" w:rsidRPr="00C675A1" w:rsidRDefault="00F66ED4" w:rsidP="00F66ED4">
            <w:pPr>
              <w:autoSpaceDE w:val="0"/>
              <w:spacing w:before="120"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  <w:p w14:paraId="6C1629CB" w14:textId="53DD4713" w:rsidR="00F66ED4" w:rsidRPr="00C675A1" w:rsidRDefault="00F66ED4" w:rsidP="00F66ED4">
            <w:pPr>
              <w:autoSpaceDE w:val="0"/>
              <w:spacing w:before="120"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Консультирование в письменной форме осуществляется в следующих случаях:</w:t>
            </w:r>
          </w:p>
          <w:p w14:paraId="294E427D" w14:textId="7E469254" w:rsidR="00F66ED4" w:rsidRPr="00C675A1" w:rsidRDefault="00F66ED4" w:rsidP="00F66ED4">
            <w:pPr>
              <w:autoSpaceDE w:val="0"/>
              <w:spacing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а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)к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3A59850F" w14:textId="746898EC" w:rsidR="00F66ED4" w:rsidRPr="00C675A1" w:rsidRDefault="00F66ED4" w:rsidP="00F66ED4">
            <w:pPr>
              <w:autoSpaceDE w:val="0"/>
              <w:spacing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б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)з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а время консультирования предоставить в устной форме ответ на поставленные вопросы невозможно;</w:t>
            </w:r>
          </w:p>
          <w:p w14:paraId="17526D83" w14:textId="7B120B40" w:rsidR="00F66ED4" w:rsidRPr="00C675A1" w:rsidRDefault="00F66ED4" w:rsidP="00F66ED4">
            <w:pPr>
              <w:autoSpaceDE w:val="0"/>
              <w:spacing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в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)о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твет на поставленные вопросы требует дополнительного запроса сведений.</w:t>
            </w:r>
          </w:p>
          <w:p w14:paraId="7BE97444" w14:textId="72642CC3" w:rsidR="00DB2D5C" w:rsidRDefault="00F66ED4" w:rsidP="00F66ED4">
            <w:pPr>
              <w:autoSpaceDE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 мероприятия экспертизы, испытаний.</w:t>
            </w:r>
          </w:p>
        </w:tc>
        <w:tc>
          <w:tcPr>
            <w:tcW w:w="1842" w:type="dxa"/>
          </w:tcPr>
          <w:p w14:paraId="461E4C83" w14:textId="77777777" w:rsidR="00DB2D5C" w:rsidRDefault="00DB2D5C" w:rsidP="00DB2D5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317" w:type="dxa"/>
          </w:tcPr>
          <w:p w14:paraId="136A2884" w14:textId="77777777" w:rsidR="00DB2D5C" w:rsidRDefault="00DB2D5C" w:rsidP="00DB2D5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</w:tr>
    </w:tbl>
    <w:p w14:paraId="00B77838" w14:textId="7835A3BA" w:rsidR="00C86C58" w:rsidRDefault="00DB2D5C" w:rsidP="00DB2D5C">
      <w:pPr>
        <w:rPr>
          <w:rFonts w:ascii="yandex-sans" w:hAnsi="yandex-sans"/>
          <w:color w:val="000000"/>
          <w:sz w:val="26"/>
          <w:szCs w:val="26"/>
        </w:rPr>
        <w:sectPr w:rsidR="00C86C58" w:rsidSect="00C86C58">
          <w:pgSz w:w="16838" w:h="11906" w:orient="landscape"/>
          <w:pgMar w:top="1985" w:right="567" w:bottom="567" w:left="1021" w:header="709" w:footer="709" w:gutter="0"/>
          <w:cols w:space="708"/>
          <w:docGrid w:linePitch="360"/>
        </w:sectPr>
      </w:pPr>
      <w:r>
        <w:br w:type="page"/>
      </w:r>
    </w:p>
    <w:p w14:paraId="04FF7D66" w14:textId="46E16C74" w:rsidR="00255A16" w:rsidRDefault="00255A16" w:rsidP="00F66ED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lastRenderedPageBreak/>
        <w:t>Раздел 4. Показатели результативности и эффективности программы</w:t>
      </w:r>
      <w:r w:rsidR="003958D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профилактики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.</w:t>
      </w:r>
    </w:p>
    <w:p w14:paraId="587A762A" w14:textId="77777777" w:rsidR="00255A16" w:rsidRDefault="00255A16" w:rsidP="00F66ED4">
      <w:pPr>
        <w:pStyle w:val="Textbody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Эффективность реализации программы профилактики оценивается:</w:t>
      </w:r>
    </w:p>
    <w:p w14:paraId="6D14075E" w14:textId="46199B2D" w:rsidR="00255A16" w:rsidRPr="00C675A1" w:rsidRDefault="00255A16" w:rsidP="00F66ED4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1) Повышением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эффективности системы профилактики нарушений обязательных требований законодательства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 сфере благоустройства;</w:t>
      </w:r>
    </w:p>
    <w:p w14:paraId="346B8062" w14:textId="35F654A2" w:rsidR="00255A16" w:rsidRPr="00C675A1" w:rsidRDefault="00255A16" w:rsidP="00F66ED4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2) 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контролируемых лиц в ходе контрольных мероприятий;</w:t>
      </w:r>
    </w:p>
    <w:p w14:paraId="1B290459" w14:textId="77777777" w:rsidR="00255A16" w:rsidRPr="00C675A1" w:rsidRDefault="00255A16" w:rsidP="00F66ED4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3) Снижением количества правонарушений в сфере благоустройства.</w:t>
      </w:r>
    </w:p>
    <w:p w14:paraId="0F988E85" w14:textId="6EAE00BB" w:rsidR="00255A16" w:rsidRDefault="00255A16" w:rsidP="00604660">
      <w:pPr>
        <w:pStyle w:val="Textbody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091"/>
      </w:tblGrid>
      <w:tr w:rsidR="00F66ED4" w14:paraId="33A5E802" w14:textId="77777777" w:rsidTr="00F66ED4">
        <w:tc>
          <w:tcPr>
            <w:tcW w:w="817" w:type="dxa"/>
          </w:tcPr>
          <w:p w14:paraId="6366D398" w14:textId="3DBFF9B4" w:rsidR="00F66ED4" w:rsidRDefault="00F66ED4" w:rsidP="00F66ED4">
            <w:pPr>
              <w:pStyle w:val="Textbody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/п</w:t>
            </w:r>
          </w:p>
        </w:tc>
        <w:tc>
          <w:tcPr>
            <w:tcW w:w="6662" w:type="dxa"/>
          </w:tcPr>
          <w:p w14:paraId="7AD061E8" w14:textId="62072EFD" w:rsidR="00F66ED4" w:rsidRDefault="00F66ED4" w:rsidP="00F66ED4">
            <w:pPr>
              <w:pStyle w:val="Textbody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2091" w:type="dxa"/>
          </w:tcPr>
          <w:p w14:paraId="2748EC81" w14:textId="7D4091F2" w:rsidR="00F66ED4" w:rsidRDefault="00F66ED4" w:rsidP="00F66ED4">
            <w:pPr>
              <w:pStyle w:val="Textbody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величина</w:t>
            </w:r>
          </w:p>
        </w:tc>
      </w:tr>
      <w:tr w:rsidR="00F66ED4" w14:paraId="2E1BEE50" w14:textId="77777777" w:rsidTr="00F66ED4">
        <w:tc>
          <w:tcPr>
            <w:tcW w:w="817" w:type="dxa"/>
          </w:tcPr>
          <w:p w14:paraId="7EC251B7" w14:textId="275F0ED8" w:rsidR="00F66ED4" w:rsidRDefault="00F66ED4" w:rsidP="00F66ED4">
            <w:pPr>
              <w:pStyle w:val="Textbody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6662" w:type="dxa"/>
          </w:tcPr>
          <w:p w14:paraId="7FC5D422" w14:textId="04C92E3E" w:rsidR="00F66ED4" w:rsidRDefault="00F66ED4" w:rsidP="00F66ED4">
            <w:pPr>
              <w:pStyle w:val="Textbody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091" w:type="dxa"/>
          </w:tcPr>
          <w:p w14:paraId="636829E4" w14:textId="34FFB5B9" w:rsidR="00F66ED4" w:rsidRDefault="00F66ED4" w:rsidP="00F66ED4">
            <w:pPr>
              <w:pStyle w:val="Textbody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F66ED4" w14:paraId="2DF614AF" w14:textId="77777777" w:rsidTr="00F66ED4">
        <w:tc>
          <w:tcPr>
            <w:tcW w:w="817" w:type="dxa"/>
          </w:tcPr>
          <w:p w14:paraId="00924EC7" w14:textId="1C2F49B1" w:rsidR="00F66ED4" w:rsidRDefault="00F66ED4" w:rsidP="00604660">
            <w:pPr>
              <w:pStyle w:val="Textbody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6662" w:type="dxa"/>
          </w:tcPr>
          <w:p w14:paraId="07E4E85C" w14:textId="3420FEF9" w:rsidR="00F66ED4" w:rsidRDefault="00F66ED4" w:rsidP="00604660">
            <w:pPr>
              <w:pStyle w:val="Textbody"/>
              <w:spacing w:before="120"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Полнота информации, размещенной на официальном сайте Администрации Боровичского муниципального района в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информационно-телекоммуникационной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 «Интернет», соответствие требованиям части 3 статьи 46 Федерального закона от 31 июля 2021 г</w:t>
            </w:r>
            <w:r w:rsidR="0060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91" w:type="dxa"/>
          </w:tcPr>
          <w:p w14:paraId="73B2D083" w14:textId="70E257A4" w:rsidR="00F66ED4" w:rsidRDefault="00F66ED4" w:rsidP="00604660">
            <w:pPr>
              <w:pStyle w:val="Textbody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66ED4" w14:paraId="111743F5" w14:textId="77777777" w:rsidTr="00F66ED4">
        <w:tc>
          <w:tcPr>
            <w:tcW w:w="817" w:type="dxa"/>
          </w:tcPr>
          <w:p w14:paraId="54844CC6" w14:textId="4DB47525" w:rsidR="00F66ED4" w:rsidRDefault="00F66ED4" w:rsidP="00604660">
            <w:pPr>
              <w:pStyle w:val="Textbody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6662" w:type="dxa"/>
          </w:tcPr>
          <w:p w14:paraId="7282218B" w14:textId="46B8E306" w:rsidR="00F66ED4" w:rsidRDefault="00F66ED4" w:rsidP="00604660">
            <w:pPr>
              <w:pStyle w:val="Textbody"/>
              <w:spacing w:before="120"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2091" w:type="dxa"/>
          </w:tcPr>
          <w:p w14:paraId="60F92527" w14:textId="36492FD5" w:rsidR="00F66ED4" w:rsidRDefault="00F66ED4" w:rsidP="00604660">
            <w:pPr>
              <w:pStyle w:val="Standard"/>
              <w:widowControl w:val="0"/>
              <w:spacing w:before="120" w:line="240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14:paraId="054DB4A1" w14:textId="51132DF2" w:rsidR="00F66ED4" w:rsidRDefault="00F66ED4" w:rsidP="00604660">
            <w:pPr>
              <w:pStyle w:val="Textbody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spellEnd"/>
          </w:p>
        </w:tc>
      </w:tr>
      <w:tr w:rsidR="00F66ED4" w14:paraId="43C696EB" w14:textId="77777777" w:rsidTr="00F66ED4">
        <w:tc>
          <w:tcPr>
            <w:tcW w:w="817" w:type="dxa"/>
          </w:tcPr>
          <w:p w14:paraId="3C9ACB2C" w14:textId="1AC6D95B" w:rsidR="00F66ED4" w:rsidRDefault="00F66ED4" w:rsidP="00604660">
            <w:pPr>
              <w:pStyle w:val="Textbody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6662" w:type="dxa"/>
          </w:tcPr>
          <w:p w14:paraId="197132A0" w14:textId="0333969A" w:rsidR="00F66ED4" w:rsidRDefault="00F66ED4" w:rsidP="00604660">
            <w:pPr>
              <w:pStyle w:val="Textbody"/>
              <w:spacing w:before="120"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Добровольное устранение нарушений обязательных требований законодательства в сфере благоустройства контролируемыми лицами на основании предостережений контрольного органа</w:t>
            </w:r>
          </w:p>
        </w:tc>
        <w:tc>
          <w:tcPr>
            <w:tcW w:w="2091" w:type="dxa"/>
          </w:tcPr>
          <w:p w14:paraId="26AFDD39" w14:textId="3E5D745C" w:rsidR="00F66ED4" w:rsidRDefault="000742B5" w:rsidP="00604660">
            <w:pPr>
              <w:pStyle w:val="Textbody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F66E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0%</w:t>
            </w:r>
          </w:p>
        </w:tc>
      </w:tr>
    </w:tbl>
    <w:p w14:paraId="0CA42E7F" w14:textId="2A7D2730" w:rsidR="00255A16" w:rsidRPr="00C675A1" w:rsidRDefault="00255A16" w:rsidP="00604660">
      <w:pPr>
        <w:pStyle w:val="Standarduser"/>
        <w:spacing w:before="120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Ожидаемый результат Программы профилактики - снижение количества выявленных нарушений обязательных требований законодательства в сфере благоустройства при увеличении количества и качества проводимых профилактических мероприятий.</w:t>
      </w:r>
    </w:p>
    <w:p w14:paraId="1198670D" w14:textId="77777777" w:rsidR="00255A16" w:rsidRDefault="00255A16" w:rsidP="006046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</w:t>
      </w:r>
      <w:bookmarkStart w:id="1" w:name="_GoBack"/>
      <w:bookmarkEnd w:id="1"/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яемого контролируемыми лицами вреда (ущерба) охраняемым законом ценностям при проведении профилактических мероприятий.</w:t>
      </w:r>
    </w:p>
    <w:p w14:paraId="1EB62372" w14:textId="1E551CF4" w:rsidR="00255A16" w:rsidRPr="00C675A1" w:rsidRDefault="00255A16" w:rsidP="00604660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Целевые показатели результативности мероприятий Программы профилактики по муниципальному контролю в сфере благоустройства:</w:t>
      </w:r>
    </w:p>
    <w:p w14:paraId="4C7A93B5" w14:textId="42447F2D" w:rsidR="00255A16" w:rsidRPr="00C675A1" w:rsidRDefault="00255A16" w:rsidP="00604660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1) Количество выявленных нарушений обязательных требований законодательства в сфере благоустройства, шт.</w:t>
      </w:r>
    </w:p>
    <w:p w14:paraId="15816D4C" w14:textId="77777777" w:rsidR="00255A16" w:rsidRDefault="00255A16" w:rsidP="006046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мероприятий, шт.</w:t>
      </w:r>
    </w:p>
    <w:p w14:paraId="0A8162B6" w14:textId="77777777" w:rsidR="00BF5A58" w:rsidRDefault="00BF5A58" w:rsidP="006046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</w:p>
    <w:p w14:paraId="53157B5D" w14:textId="77777777" w:rsidR="00A1340F" w:rsidRDefault="00A1340F" w:rsidP="006046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</w:p>
    <w:p w14:paraId="214AB302" w14:textId="50092947" w:rsidR="00255A16" w:rsidRDefault="00255A16" w:rsidP="006046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lastRenderedPageBreak/>
        <w:t>Показатели эффективности:</w:t>
      </w:r>
    </w:p>
    <w:p w14:paraId="49C2289F" w14:textId="77777777" w:rsidR="00255A16" w:rsidRPr="00C675A1" w:rsidRDefault="00255A16" w:rsidP="00604660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1) Снижение количества выявленных при проведении контрольных мероприятий нарушений обязательных требований законодательства в сфере благоустройства, %</w:t>
      </w:r>
    </w:p>
    <w:p w14:paraId="389D2DE2" w14:textId="77777777" w:rsidR="00255A16" w:rsidRDefault="00255A16" w:rsidP="006046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 контрольным органом, ед.</w:t>
      </w:r>
    </w:p>
    <w:p w14:paraId="00F613F1" w14:textId="77777777" w:rsidR="00255A16" w:rsidRDefault="00255A16" w:rsidP="006046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3) Доля профилактических мероприятий в объеме контрольных мероприятий, %.</w:t>
      </w:r>
    </w:p>
    <w:p w14:paraId="7B67BA0C" w14:textId="77777777" w:rsidR="00255A16" w:rsidRDefault="00255A16" w:rsidP="006046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555952B9" w14:textId="77777777" w:rsidR="00255A16" w:rsidRDefault="00255A16" w:rsidP="006046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 контроля в сфере благоустройства.</w:t>
      </w:r>
    </w:p>
    <w:p w14:paraId="5EC76C08" w14:textId="33A0219C" w:rsidR="00255A16" w:rsidRDefault="00255A16" w:rsidP="00604660">
      <w:pPr>
        <w:pStyle w:val="Standarduser"/>
        <w:ind w:firstLine="709"/>
        <w:jc w:val="both"/>
        <w:rPr>
          <w:rFonts w:hint="eastAsia"/>
          <w:lang w:val="ru-RU"/>
        </w:rPr>
      </w:pPr>
    </w:p>
    <w:p w14:paraId="21363963" w14:textId="75A72D1C" w:rsidR="0080329D" w:rsidRDefault="0080329D" w:rsidP="0080329D">
      <w:pPr>
        <w:pStyle w:val="Standarduser"/>
        <w:ind w:firstLine="709"/>
        <w:jc w:val="center"/>
        <w:rPr>
          <w:rFonts w:hint="eastAsia"/>
          <w:lang w:val="ru-RU"/>
        </w:rPr>
      </w:pPr>
      <w:r>
        <w:rPr>
          <w:lang w:val="ru-RU"/>
        </w:rPr>
        <w:t>___________________________________</w:t>
      </w:r>
    </w:p>
    <w:bookmarkEnd w:id="0"/>
    <w:sectPr w:rsidR="0080329D" w:rsidSect="00D51A1D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andex-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E05E4"/>
    <w:multiLevelType w:val="multilevel"/>
    <w:tmpl w:val="319C942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8B"/>
    <w:rsid w:val="000742B5"/>
    <w:rsid w:val="000A24E0"/>
    <w:rsid w:val="000D25DA"/>
    <w:rsid w:val="00130213"/>
    <w:rsid w:val="001675FA"/>
    <w:rsid w:val="00255A16"/>
    <w:rsid w:val="002E1670"/>
    <w:rsid w:val="00351EE6"/>
    <w:rsid w:val="00362F49"/>
    <w:rsid w:val="003958DB"/>
    <w:rsid w:val="003D087D"/>
    <w:rsid w:val="003F31A6"/>
    <w:rsid w:val="004272FA"/>
    <w:rsid w:val="00434E9B"/>
    <w:rsid w:val="0048599B"/>
    <w:rsid w:val="0054237F"/>
    <w:rsid w:val="00571A15"/>
    <w:rsid w:val="005E4B0C"/>
    <w:rsid w:val="00604660"/>
    <w:rsid w:val="006836AB"/>
    <w:rsid w:val="006B20F3"/>
    <w:rsid w:val="006D258C"/>
    <w:rsid w:val="00705328"/>
    <w:rsid w:val="0075669D"/>
    <w:rsid w:val="0080329D"/>
    <w:rsid w:val="008666E3"/>
    <w:rsid w:val="009045C7"/>
    <w:rsid w:val="009A695F"/>
    <w:rsid w:val="00A1340F"/>
    <w:rsid w:val="00A528DD"/>
    <w:rsid w:val="00A556B2"/>
    <w:rsid w:val="00AB0D1F"/>
    <w:rsid w:val="00B71A74"/>
    <w:rsid w:val="00BF5A58"/>
    <w:rsid w:val="00C3402F"/>
    <w:rsid w:val="00C548BD"/>
    <w:rsid w:val="00C55D49"/>
    <w:rsid w:val="00C86C58"/>
    <w:rsid w:val="00CD528B"/>
    <w:rsid w:val="00CE5EA3"/>
    <w:rsid w:val="00D51A1D"/>
    <w:rsid w:val="00DB2D5C"/>
    <w:rsid w:val="00DE140A"/>
    <w:rsid w:val="00E5298F"/>
    <w:rsid w:val="00EC6AF6"/>
    <w:rsid w:val="00F6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3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52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andard">
    <w:name w:val="Standard"/>
    <w:rsid w:val="00CD528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255A16"/>
    <w:pPr>
      <w:spacing w:after="140" w:line="288" w:lineRule="auto"/>
    </w:pPr>
  </w:style>
  <w:style w:type="paragraph" w:customStyle="1" w:styleId="ConsPlusNormal">
    <w:name w:val="ConsPlusNormal"/>
    <w:rsid w:val="00255A1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paragraph" w:styleId="a3">
    <w:name w:val="List Paragraph"/>
    <w:basedOn w:val="Standard"/>
    <w:rsid w:val="00255A16"/>
    <w:pPr>
      <w:spacing w:after="200"/>
      <w:ind w:left="720"/>
    </w:pPr>
  </w:style>
  <w:style w:type="paragraph" w:customStyle="1" w:styleId="Standarduser">
    <w:name w:val="Standard (user)"/>
    <w:rsid w:val="00255A1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4">
    <w:name w:val="Table Grid"/>
    <w:basedOn w:val="a1"/>
    <w:uiPriority w:val="59"/>
    <w:rsid w:val="00DB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52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andard">
    <w:name w:val="Standard"/>
    <w:rsid w:val="00CD528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255A16"/>
    <w:pPr>
      <w:spacing w:after="140" w:line="288" w:lineRule="auto"/>
    </w:pPr>
  </w:style>
  <w:style w:type="paragraph" w:customStyle="1" w:styleId="ConsPlusNormal">
    <w:name w:val="ConsPlusNormal"/>
    <w:rsid w:val="00255A1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paragraph" w:styleId="a3">
    <w:name w:val="List Paragraph"/>
    <w:basedOn w:val="Standard"/>
    <w:rsid w:val="00255A16"/>
    <w:pPr>
      <w:spacing w:after="200"/>
      <w:ind w:left="720"/>
    </w:pPr>
  </w:style>
  <w:style w:type="paragraph" w:customStyle="1" w:styleId="Standarduser">
    <w:name w:val="Standard (user)"/>
    <w:rsid w:val="00255A1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4">
    <w:name w:val="Table Grid"/>
    <w:basedOn w:val="a1"/>
    <w:uiPriority w:val="59"/>
    <w:rsid w:val="00DB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Елена Владимировна</dc:creator>
  <cp:lastModifiedBy>Зуева Елена Владимировна</cp:lastModifiedBy>
  <cp:revision>2</cp:revision>
  <cp:lastPrinted>2021-12-01T11:31:00Z</cp:lastPrinted>
  <dcterms:created xsi:type="dcterms:W3CDTF">2024-09-16T06:13:00Z</dcterms:created>
  <dcterms:modified xsi:type="dcterms:W3CDTF">2024-09-16T06:13:00Z</dcterms:modified>
</cp:coreProperties>
</file>