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B6" w:rsidRPr="00F76FB6" w:rsidRDefault="00F76FB6" w:rsidP="00F76FB6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FB6">
        <w:rPr>
          <w:rFonts w:ascii="Times New Roman CYR" w:hAnsi="Times New Roman CYR"/>
          <w:szCs w:val="20"/>
        </w:rPr>
        <w:t xml:space="preserve">                                   </w:t>
      </w:r>
    </w:p>
    <w:p w:rsidR="00F76FB6" w:rsidRPr="00F76FB6" w:rsidRDefault="00F76FB6" w:rsidP="00F76FB6">
      <w:pPr>
        <w:rPr>
          <w:rFonts w:ascii="Times New Roman CYR" w:hAnsi="Times New Roman CYR"/>
          <w:szCs w:val="20"/>
        </w:rPr>
      </w:pPr>
    </w:p>
    <w:p w:rsidR="00F76FB6" w:rsidRPr="00F76FB6" w:rsidRDefault="00F76FB6" w:rsidP="00F76FB6">
      <w:pPr>
        <w:rPr>
          <w:rFonts w:ascii="Times New Roman CYR" w:hAnsi="Times New Roman CYR"/>
          <w:szCs w:val="20"/>
        </w:rPr>
      </w:pPr>
    </w:p>
    <w:p w:rsidR="00F76FB6" w:rsidRPr="00F76FB6" w:rsidRDefault="00F76FB6" w:rsidP="00F76FB6">
      <w:pPr>
        <w:rPr>
          <w:rFonts w:ascii="Times New Roman CYR" w:hAnsi="Times New Roman CYR"/>
          <w:szCs w:val="20"/>
        </w:rPr>
      </w:pPr>
      <w:r w:rsidRPr="00F76FB6">
        <w:rPr>
          <w:rFonts w:ascii="Times New Roman CYR" w:hAnsi="Times New Roman CYR"/>
          <w:szCs w:val="20"/>
        </w:rPr>
        <w:t xml:space="preserve">                                   </w:t>
      </w:r>
    </w:p>
    <w:p w:rsidR="00F76FB6" w:rsidRPr="00F76FB6" w:rsidRDefault="00F76FB6" w:rsidP="00F76FB6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r w:rsidRPr="00F76FB6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F76FB6" w:rsidRPr="00F76FB6" w:rsidRDefault="00F76FB6" w:rsidP="00F76FB6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F76FB6">
        <w:rPr>
          <w:rFonts w:ascii="Times New Roman CYR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F76FB6">
        <w:rPr>
          <w:rFonts w:ascii="Times New Roman CYR" w:hAnsi="Times New Roman CYR"/>
          <w:b/>
          <w:spacing w:val="-10"/>
          <w:sz w:val="30"/>
          <w:szCs w:val="30"/>
        </w:rPr>
        <w:t>А</w:t>
      </w:r>
    </w:p>
    <w:p w:rsidR="00F76FB6" w:rsidRPr="00F76FB6" w:rsidRDefault="00F76FB6" w:rsidP="00F76FB6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 w:rsidRPr="00F76FB6"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p w:rsidR="00F76FB6" w:rsidRPr="00F76FB6" w:rsidRDefault="00F76FB6" w:rsidP="00F76FB6">
      <w:pPr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275"/>
      </w:tblGrid>
      <w:tr w:rsidR="00F76FB6" w:rsidRPr="00F76FB6" w:rsidTr="00CF2D7D">
        <w:tc>
          <w:tcPr>
            <w:tcW w:w="1560" w:type="dxa"/>
          </w:tcPr>
          <w:p w:rsidR="00F76FB6" w:rsidRPr="00F76FB6" w:rsidRDefault="00CF2D7D" w:rsidP="00F76FB6">
            <w:pPr>
              <w:ind w:left="-113" w:right="-57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27.09.2016</w:t>
            </w:r>
          </w:p>
        </w:tc>
        <w:tc>
          <w:tcPr>
            <w:tcW w:w="1275" w:type="dxa"/>
          </w:tcPr>
          <w:p w:rsidR="00F76FB6" w:rsidRPr="00F76FB6" w:rsidRDefault="00F76FB6" w:rsidP="00F76FB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F76FB6">
              <w:rPr>
                <w:rFonts w:ascii="Times New Roman CYR" w:hAnsi="Times New Roman CYR"/>
                <w:sz w:val="28"/>
                <w:szCs w:val="20"/>
              </w:rPr>
              <w:t>№</w:t>
            </w:r>
            <w:r>
              <w:rPr>
                <w:rFonts w:ascii="Times New Roman CYR" w:hAnsi="Times New Roman CYR"/>
                <w:sz w:val="28"/>
                <w:szCs w:val="20"/>
              </w:rPr>
              <w:t xml:space="preserve"> </w:t>
            </w:r>
            <w:r w:rsidR="00CF2D7D" w:rsidRPr="00CF2D7D">
              <w:rPr>
                <w:rFonts w:ascii="Times New Roman CYR" w:hAnsi="Times New Roman CYR"/>
                <w:b/>
                <w:sz w:val="28"/>
                <w:szCs w:val="20"/>
              </w:rPr>
              <w:t>2364</w:t>
            </w:r>
            <w:r w:rsidRPr="00CF2D7D">
              <w:rPr>
                <w:rFonts w:ascii="Times New Roman CYR" w:hAnsi="Times New Roman CYR"/>
                <w:b/>
                <w:sz w:val="28"/>
                <w:szCs w:val="20"/>
              </w:rPr>
              <w:t xml:space="preserve"> </w:t>
            </w:r>
          </w:p>
        </w:tc>
      </w:tr>
    </w:tbl>
    <w:p w:rsidR="00F76FB6" w:rsidRPr="00F76FB6" w:rsidRDefault="00F76FB6" w:rsidP="00F76FB6">
      <w:pPr>
        <w:jc w:val="center"/>
        <w:rPr>
          <w:rFonts w:ascii="Times New Roman CYR" w:hAnsi="Times New Roman CYR"/>
          <w:sz w:val="28"/>
          <w:szCs w:val="20"/>
        </w:rPr>
      </w:pPr>
    </w:p>
    <w:p w:rsidR="00F76FB6" w:rsidRPr="00F76FB6" w:rsidRDefault="00F76FB6" w:rsidP="00F76FB6">
      <w:pPr>
        <w:rPr>
          <w:rFonts w:ascii="Times New Roman CYR" w:hAnsi="Times New Roman CYR"/>
          <w:sz w:val="28"/>
          <w:szCs w:val="20"/>
        </w:rPr>
      </w:pPr>
      <w:r w:rsidRPr="00F76FB6">
        <w:rPr>
          <w:rFonts w:ascii="Times New Roman CYR" w:hAnsi="Times New Roman CYR"/>
          <w:sz w:val="28"/>
          <w:szCs w:val="20"/>
        </w:rPr>
        <w:t xml:space="preserve">                                                        г.Боровичи</w:t>
      </w:r>
    </w:p>
    <w:p w:rsidR="00F76FB6" w:rsidRDefault="00F76FB6" w:rsidP="006B4831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CF2D7D" w:rsidRDefault="006B4831" w:rsidP="006B4831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 xml:space="preserve">Об утверждении административного регламента по предоставлению </w:t>
      </w:r>
    </w:p>
    <w:p w:rsidR="006B4831" w:rsidRPr="00D32BEC" w:rsidRDefault="00CE7E08" w:rsidP="006B4831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6B4831" w:rsidRPr="00D32BEC">
        <w:rPr>
          <w:b/>
          <w:sz w:val="28"/>
          <w:szCs w:val="28"/>
        </w:rPr>
        <w:t xml:space="preserve">услуги по присвоению спортивных разрядов </w:t>
      </w:r>
      <w:r w:rsidR="00B501C7" w:rsidRPr="00D32BEC">
        <w:rPr>
          <w:b/>
          <w:sz w:val="28"/>
          <w:szCs w:val="28"/>
        </w:rPr>
        <w:t>«второй спортивный разряд», «</w:t>
      </w:r>
      <w:r w:rsidR="00882C7B" w:rsidRPr="00D32BEC">
        <w:rPr>
          <w:b/>
          <w:sz w:val="28"/>
          <w:szCs w:val="28"/>
        </w:rPr>
        <w:t>третий спортивный разряд»</w:t>
      </w:r>
      <w:r w:rsidR="006B4831" w:rsidRPr="00D32BEC">
        <w:rPr>
          <w:b/>
          <w:sz w:val="28"/>
          <w:szCs w:val="28"/>
        </w:rPr>
        <w:t>, квалификационной категории спортивног</w:t>
      </w:r>
      <w:r w:rsidR="00882C7B" w:rsidRPr="00D32BEC">
        <w:rPr>
          <w:b/>
          <w:sz w:val="28"/>
          <w:szCs w:val="28"/>
        </w:rPr>
        <w:t>о судьи «спортивный судья второй</w:t>
      </w:r>
      <w:r w:rsidR="006B4831" w:rsidRPr="00D32BEC">
        <w:rPr>
          <w:b/>
          <w:sz w:val="28"/>
          <w:szCs w:val="28"/>
        </w:rPr>
        <w:t xml:space="preserve"> категории»</w:t>
      </w:r>
      <w:r w:rsidR="00882C7B" w:rsidRPr="00D32BEC">
        <w:rPr>
          <w:b/>
          <w:sz w:val="28"/>
          <w:szCs w:val="28"/>
        </w:rPr>
        <w:t>, «спортивный судья третьей категории»</w:t>
      </w:r>
    </w:p>
    <w:p w:rsidR="006B4831" w:rsidRPr="00D32BEC" w:rsidRDefault="006B4831" w:rsidP="006B4831">
      <w:pPr>
        <w:spacing w:line="360" w:lineRule="atLeast"/>
        <w:ind w:firstLine="709"/>
        <w:rPr>
          <w:sz w:val="28"/>
          <w:szCs w:val="28"/>
        </w:rPr>
      </w:pPr>
    </w:p>
    <w:p w:rsidR="006B4831" w:rsidRPr="00D32BEC" w:rsidRDefault="006B4831" w:rsidP="001F4CCB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F76FB6">
        <w:rPr>
          <w:rFonts w:ascii="Times New Roman" w:hAnsi="Times New Roman" w:cs="Times New Roman"/>
          <w:b w:val="0"/>
          <w:sz w:val="28"/>
          <w:szCs w:val="28"/>
        </w:rPr>
        <w:t>ф</w:t>
      </w:r>
      <w:r w:rsidRPr="00D32BEC">
        <w:rPr>
          <w:rFonts w:ascii="Times New Roman" w:hAnsi="Times New Roman" w:cs="Times New Roman"/>
          <w:b w:val="0"/>
          <w:sz w:val="28"/>
          <w:szCs w:val="28"/>
        </w:rPr>
        <w:t xml:space="preserve">едеральными законами от 27 июля 2010 года </w:t>
      </w:r>
      <w:r w:rsidRPr="00D32BEC">
        <w:rPr>
          <w:rFonts w:ascii="Times New Roman" w:hAnsi="Times New Roman" w:cs="Times New Roman"/>
          <w:b w:val="0"/>
          <w:sz w:val="28"/>
          <w:szCs w:val="28"/>
        </w:rPr>
        <w:br/>
        <w:t>№ 210-ФЗ «Об организации предоставления государственных и муниципал</w:t>
      </w:r>
      <w:r w:rsidRPr="00D32BEC">
        <w:rPr>
          <w:rFonts w:ascii="Times New Roman" w:hAnsi="Times New Roman" w:cs="Times New Roman"/>
          <w:b w:val="0"/>
          <w:sz w:val="28"/>
          <w:szCs w:val="28"/>
        </w:rPr>
        <w:t>ь</w:t>
      </w:r>
      <w:r w:rsidRPr="00D32BEC">
        <w:rPr>
          <w:rFonts w:ascii="Times New Roman" w:hAnsi="Times New Roman" w:cs="Times New Roman"/>
          <w:b w:val="0"/>
          <w:sz w:val="28"/>
          <w:szCs w:val="28"/>
        </w:rPr>
        <w:t>ных услуг», от 4 декабря 2007 года № 329-ФЗ «О физической культуре и спорте в Российской Федерации», постановлени</w:t>
      </w:r>
      <w:r w:rsidR="001A19DC" w:rsidRPr="00D32BEC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D32BEC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 </w:t>
      </w:r>
      <w:r w:rsidR="001A19DC" w:rsidRPr="00D32BEC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1A19DC" w:rsidRPr="00D32BEC">
        <w:rPr>
          <w:rFonts w:ascii="Times New Roman" w:hAnsi="Times New Roman" w:cs="Times New Roman"/>
          <w:b w:val="0"/>
          <w:sz w:val="28"/>
          <w:szCs w:val="28"/>
        </w:rPr>
        <w:t>и</w:t>
      </w:r>
      <w:r w:rsidR="001A19DC" w:rsidRPr="00D32BEC">
        <w:rPr>
          <w:rFonts w:ascii="Times New Roman" w:hAnsi="Times New Roman" w:cs="Times New Roman"/>
          <w:b w:val="0"/>
          <w:sz w:val="28"/>
          <w:szCs w:val="28"/>
        </w:rPr>
        <w:t>пального района от 16.02.2012 №</w:t>
      </w:r>
      <w:r w:rsidR="00F76F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19DC" w:rsidRPr="00D32BEC">
        <w:rPr>
          <w:rFonts w:ascii="Times New Roman" w:hAnsi="Times New Roman" w:cs="Times New Roman"/>
          <w:b w:val="0"/>
          <w:sz w:val="28"/>
          <w:szCs w:val="28"/>
        </w:rPr>
        <w:t>271 «Об утверждении Правил разработки и утверждения административных регламентов предоставления муниципал</w:t>
      </w:r>
      <w:r w:rsidR="001A19DC" w:rsidRPr="00D32BEC">
        <w:rPr>
          <w:rFonts w:ascii="Times New Roman" w:hAnsi="Times New Roman" w:cs="Times New Roman"/>
          <w:b w:val="0"/>
          <w:sz w:val="28"/>
          <w:szCs w:val="28"/>
        </w:rPr>
        <w:t>ь</w:t>
      </w:r>
      <w:r w:rsidR="001A19DC" w:rsidRPr="00D32BEC">
        <w:rPr>
          <w:rFonts w:ascii="Times New Roman" w:hAnsi="Times New Roman" w:cs="Times New Roman"/>
          <w:b w:val="0"/>
          <w:sz w:val="28"/>
          <w:szCs w:val="28"/>
        </w:rPr>
        <w:t>ных (государственных) услуг Администрацией Боровичского муниципальн</w:t>
      </w:r>
      <w:r w:rsidR="001A19DC" w:rsidRPr="00D32BEC">
        <w:rPr>
          <w:rFonts w:ascii="Times New Roman" w:hAnsi="Times New Roman" w:cs="Times New Roman"/>
          <w:b w:val="0"/>
          <w:sz w:val="28"/>
          <w:szCs w:val="28"/>
        </w:rPr>
        <w:t>о</w:t>
      </w:r>
      <w:r w:rsidR="001A19DC" w:rsidRPr="00D32BEC">
        <w:rPr>
          <w:rFonts w:ascii="Times New Roman" w:hAnsi="Times New Roman" w:cs="Times New Roman"/>
          <w:b w:val="0"/>
          <w:sz w:val="28"/>
          <w:szCs w:val="28"/>
        </w:rPr>
        <w:t xml:space="preserve">го района» Администрация Боровичского муниципального района </w:t>
      </w:r>
      <w:r w:rsidR="00F76FB6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D32BEC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6B4831" w:rsidRPr="00D32BEC" w:rsidRDefault="006B4831" w:rsidP="001F4CCB">
      <w:pPr>
        <w:spacing w:before="120" w:line="360" w:lineRule="exact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1. Утвердить прилагаемый административный регламент по предоста</w:t>
      </w:r>
      <w:r w:rsidRPr="00D32BEC">
        <w:rPr>
          <w:sz w:val="28"/>
          <w:szCs w:val="28"/>
        </w:rPr>
        <w:t>в</w:t>
      </w:r>
      <w:r w:rsidRPr="00D32BEC">
        <w:rPr>
          <w:sz w:val="28"/>
          <w:szCs w:val="28"/>
        </w:rPr>
        <w:t xml:space="preserve">лению </w:t>
      </w:r>
      <w:r w:rsidR="00CE7E08">
        <w:rPr>
          <w:sz w:val="28"/>
          <w:szCs w:val="28"/>
        </w:rPr>
        <w:t xml:space="preserve">муниципальной </w:t>
      </w:r>
      <w:r w:rsidRPr="00D32BEC">
        <w:rPr>
          <w:sz w:val="28"/>
          <w:szCs w:val="28"/>
        </w:rPr>
        <w:t>услуги по присвоению спортивных разрядов «</w:t>
      </w:r>
      <w:r w:rsidR="001A19DC" w:rsidRPr="00D32BEC">
        <w:rPr>
          <w:sz w:val="28"/>
          <w:szCs w:val="28"/>
        </w:rPr>
        <w:t>второй спортивный разряд</w:t>
      </w:r>
      <w:r w:rsidRPr="00D32BEC">
        <w:rPr>
          <w:sz w:val="28"/>
          <w:szCs w:val="28"/>
        </w:rPr>
        <w:t>»</w:t>
      </w:r>
      <w:r w:rsidR="00F76FB6">
        <w:rPr>
          <w:sz w:val="28"/>
          <w:szCs w:val="28"/>
        </w:rPr>
        <w:t>,</w:t>
      </w:r>
      <w:r w:rsidRPr="00D32BEC">
        <w:rPr>
          <w:sz w:val="28"/>
          <w:szCs w:val="28"/>
        </w:rPr>
        <w:t xml:space="preserve"> «</w:t>
      </w:r>
      <w:r w:rsidR="001A19DC" w:rsidRPr="00D32BEC">
        <w:rPr>
          <w:sz w:val="28"/>
          <w:szCs w:val="28"/>
        </w:rPr>
        <w:t>третий спортивный разряд</w:t>
      </w:r>
      <w:r w:rsidRPr="00D32BEC">
        <w:rPr>
          <w:sz w:val="28"/>
          <w:szCs w:val="28"/>
        </w:rPr>
        <w:t>», квалификационной кат</w:t>
      </w:r>
      <w:r w:rsidRPr="00D32BEC">
        <w:rPr>
          <w:sz w:val="28"/>
          <w:szCs w:val="28"/>
        </w:rPr>
        <w:t>е</w:t>
      </w:r>
      <w:r w:rsidRPr="00D32BEC">
        <w:rPr>
          <w:sz w:val="28"/>
          <w:szCs w:val="28"/>
        </w:rPr>
        <w:t xml:space="preserve">гории спортивного судьи «спортивный судья </w:t>
      </w:r>
      <w:r w:rsidR="001A19DC" w:rsidRPr="00D32BEC">
        <w:rPr>
          <w:sz w:val="28"/>
          <w:szCs w:val="28"/>
        </w:rPr>
        <w:t>второй категории», «спорти</w:t>
      </w:r>
      <w:r w:rsidR="001A19DC" w:rsidRPr="00D32BEC">
        <w:rPr>
          <w:sz w:val="28"/>
          <w:szCs w:val="28"/>
        </w:rPr>
        <w:t>в</w:t>
      </w:r>
      <w:r w:rsidR="001A19DC" w:rsidRPr="00D32BEC">
        <w:rPr>
          <w:sz w:val="28"/>
          <w:szCs w:val="28"/>
        </w:rPr>
        <w:t>ный судья третьей категории».</w:t>
      </w:r>
    </w:p>
    <w:p w:rsidR="00CE7E08" w:rsidRDefault="006B4831" w:rsidP="001F4CCB">
      <w:pPr>
        <w:spacing w:line="360" w:lineRule="exact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2. Признать утратившим силу постановление </w:t>
      </w:r>
      <w:r w:rsidR="001A19DC" w:rsidRPr="00D32BEC">
        <w:rPr>
          <w:sz w:val="28"/>
          <w:szCs w:val="28"/>
        </w:rPr>
        <w:t>Администрации муниц</w:t>
      </w:r>
      <w:r w:rsidR="001A19DC" w:rsidRPr="00D32BEC">
        <w:rPr>
          <w:sz w:val="28"/>
          <w:szCs w:val="28"/>
        </w:rPr>
        <w:t>и</w:t>
      </w:r>
      <w:r w:rsidR="00CE7E08">
        <w:rPr>
          <w:sz w:val="28"/>
          <w:szCs w:val="28"/>
        </w:rPr>
        <w:t>пального района от 02.02.2016</w:t>
      </w:r>
      <w:r w:rsidR="001A19DC" w:rsidRPr="00D32BEC">
        <w:rPr>
          <w:sz w:val="28"/>
          <w:szCs w:val="28"/>
        </w:rPr>
        <w:t xml:space="preserve"> №</w:t>
      </w:r>
      <w:r w:rsidR="00F76FB6">
        <w:rPr>
          <w:sz w:val="28"/>
          <w:szCs w:val="28"/>
        </w:rPr>
        <w:t xml:space="preserve"> </w:t>
      </w:r>
      <w:r w:rsidR="00CE7E08">
        <w:rPr>
          <w:sz w:val="28"/>
          <w:szCs w:val="28"/>
        </w:rPr>
        <w:t>174</w:t>
      </w:r>
      <w:r w:rsidR="001A19DC" w:rsidRPr="00D32BEC">
        <w:rPr>
          <w:sz w:val="28"/>
          <w:szCs w:val="28"/>
        </w:rPr>
        <w:t xml:space="preserve"> «Об утверждении административного регламента по предоставлению </w:t>
      </w:r>
      <w:r w:rsidR="00CE7E08">
        <w:rPr>
          <w:sz w:val="28"/>
          <w:szCs w:val="28"/>
        </w:rPr>
        <w:t>государственной услуги по присвоению спортивных разрядов «второй спортивный разряд», «третий спортивный ра</w:t>
      </w:r>
      <w:r w:rsidR="00CE7E08">
        <w:rPr>
          <w:sz w:val="28"/>
          <w:szCs w:val="28"/>
        </w:rPr>
        <w:t>з</w:t>
      </w:r>
      <w:r w:rsidR="00CE7E08">
        <w:rPr>
          <w:sz w:val="28"/>
          <w:szCs w:val="28"/>
        </w:rPr>
        <w:t>ряд», квалификационной категории спортивного судьи «спортивный судья второй категории», «спортивный судья третьей категории».</w:t>
      </w:r>
    </w:p>
    <w:p w:rsidR="006B4831" w:rsidRPr="00D32BEC" w:rsidRDefault="00CE7E08" w:rsidP="001F4CCB">
      <w:pPr>
        <w:spacing w:line="360" w:lineRule="exact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 </w:t>
      </w:r>
      <w:r w:rsidR="006B4831" w:rsidRPr="00D32BEC">
        <w:rPr>
          <w:sz w:val="28"/>
          <w:szCs w:val="28"/>
        </w:rPr>
        <w:t xml:space="preserve">3. Опубликовать постановление в </w:t>
      </w:r>
      <w:r w:rsidR="007C3AD3" w:rsidRPr="00D32BEC">
        <w:rPr>
          <w:sz w:val="28"/>
          <w:szCs w:val="28"/>
        </w:rPr>
        <w:t xml:space="preserve">приложении к газете «Красная </w:t>
      </w:r>
      <w:r w:rsidR="00F76FB6">
        <w:rPr>
          <w:sz w:val="28"/>
          <w:szCs w:val="28"/>
        </w:rPr>
        <w:t xml:space="preserve">        </w:t>
      </w:r>
      <w:r w:rsidR="007C3AD3" w:rsidRPr="00D32BEC">
        <w:rPr>
          <w:sz w:val="28"/>
          <w:szCs w:val="28"/>
        </w:rPr>
        <w:t>искра»</w:t>
      </w:r>
      <w:r w:rsidR="00F76FB6">
        <w:rPr>
          <w:sz w:val="28"/>
          <w:szCs w:val="28"/>
        </w:rPr>
        <w:t xml:space="preserve"> </w:t>
      </w:r>
      <w:r w:rsidR="007C3AD3" w:rsidRPr="00D32BEC">
        <w:rPr>
          <w:sz w:val="28"/>
          <w:szCs w:val="28"/>
        </w:rPr>
        <w:t>- «Официальный вестник» и разместить на официальном сайте Адм</w:t>
      </w:r>
      <w:r w:rsidR="007C3AD3" w:rsidRPr="00D32BEC">
        <w:rPr>
          <w:sz w:val="28"/>
          <w:szCs w:val="28"/>
        </w:rPr>
        <w:t>и</w:t>
      </w:r>
      <w:r w:rsidR="007C3AD3" w:rsidRPr="00D32BEC">
        <w:rPr>
          <w:sz w:val="28"/>
          <w:szCs w:val="28"/>
        </w:rPr>
        <w:t>нистрации Боровичского муниципального района.</w:t>
      </w:r>
    </w:p>
    <w:p w:rsidR="006B4831" w:rsidRDefault="006B4831" w:rsidP="001F4CCB">
      <w:pPr>
        <w:spacing w:line="360" w:lineRule="exact"/>
        <w:rPr>
          <w:b/>
          <w:sz w:val="28"/>
          <w:szCs w:val="28"/>
        </w:rPr>
      </w:pPr>
      <w:bookmarkStart w:id="0" w:name="_GoBack"/>
      <w:bookmarkEnd w:id="0"/>
    </w:p>
    <w:p w:rsidR="001F4CCB" w:rsidRDefault="001F4CCB" w:rsidP="001F4CCB">
      <w:pPr>
        <w:spacing w:line="360" w:lineRule="exact"/>
        <w:rPr>
          <w:b/>
          <w:sz w:val="28"/>
          <w:szCs w:val="28"/>
        </w:rPr>
      </w:pPr>
    </w:p>
    <w:p w:rsidR="001F4CCB" w:rsidRPr="00D32BEC" w:rsidRDefault="001F4CCB" w:rsidP="001F4CCB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М.М. </w:t>
      </w:r>
      <w:proofErr w:type="spellStart"/>
      <w:r>
        <w:rPr>
          <w:b/>
          <w:sz w:val="28"/>
          <w:szCs w:val="28"/>
        </w:rPr>
        <w:t>Костюхина</w:t>
      </w:r>
      <w:proofErr w:type="spellEnd"/>
    </w:p>
    <w:p w:rsidR="006B4831" w:rsidRPr="001F4CCB" w:rsidRDefault="001F4CCB" w:rsidP="006B4831">
      <w:pPr>
        <w:rPr>
          <w:sz w:val="28"/>
          <w:szCs w:val="28"/>
        </w:rPr>
      </w:pPr>
      <w:r w:rsidRPr="001F4CCB">
        <w:rPr>
          <w:sz w:val="28"/>
          <w:szCs w:val="28"/>
        </w:rPr>
        <w:t>па</w:t>
      </w:r>
    </w:p>
    <w:p w:rsidR="00CE7E08" w:rsidRDefault="00CE7E08" w:rsidP="006B4831">
      <w:pPr>
        <w:jc w:val="center"/>
        <w:rPr>
          <w:sz w:val="16"/>
          <w:szCs w:val="16"/>
        </w:rPr>
      </w:pPr>
    </w:p>
    <w:p w:rsidR="00F76FB6" w:rsidRPr="00D32BEC" w:rsidRDefault="00F76FB6" w:rsidP="00F76FB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D32BEC">
        <w:rPr>
          <w:sz w:val="28"/>
          <w:szCs w:val="28"/>
        </w:rPr>
        <w:t>УТВЕРЖДЕН</w:t>
      </w:r>
    </w:p>
    <w:p w:rsidR="00F76FB6" w:rsidRPr="00D32BEC" w:rsidRDefault="00F76FB6" w:rsidP="00F76FB6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D32BEC">
        <w:rPr>
          <w:sz w:val="28"/>
          <w:szCs w:val="28"/>
        </w:rPr>
        <w:t>постановлением Администрации</w:t>
      </w:r>
    </w:p>
    <w:p w:rsidR="00F76FB6" w:rsidRPr="00D32BEC" w:rsidRDefault="00F76FB6" w:rsidP="00F76FB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D32BEC">
        <w:rPr>
          <w:sz w:val="28"/>
          <w:szCs w:val="28"/>
        </w:rPr>
        <w:t>муниципального района</w:t>
      </w:r>
    </w:p>
    <w:p w:rsidR="00F76FB6" w:rsidRDefault="00F76FB6" w:rsidP="00F76FB6">
      <w:pPr>
        <w:spacing w:line="240" w:lineRule="exact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</w:t>
      </w:r>
      <w:r w:rsidR="001F4CCB">
        <w:rPr>
          <w:sz w:val="28"/>
          <w:szCs w:val="28"/>
        </w:rPr>
        <w:t xml:space="preserve">                     </w:t>
      </w:r>
      <w:r w:rsidRPr="00D32BEC">
        <w:rPr>
          <w:sz w:val="28"/>
          <w:szCs w:val="28"/>
        </w:rPr>
        <w:t xml:space="preserve">от </w:t>
      </w:r>
      <w:r w:rsidR="001F4CCB">
        <w:rPr>
          <w:sz w:val="28"/>
          <w:szCs w:val="28"/>
        </w:rPr>
        <w:t>27</w:t>
      </w:r>
      <w:r w:rsidR="00AA50A3">
        <w:rPr>
          <w:sz w:val="28"/>
          <w:szCs w:val="28"/>
        </w:rPr>
        <w:t>.0</w:t>
      </w:r>
      <w:r w:rsidR="001F4CC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D32BEC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D32BEC">
        <w:rPr>
          <w:sz w:val="28"/>
          <w:szCs w:val="28"/>
        </w:rPr>
        <w:t xml:space="preserve"> №</w:t>
      </w:r>
      <w:r w:rsidR="001F4CCB">
        <w:rPr>
          <w:sz w:val="28"/>
          <w:szCs w:val="28"/>
        </w:rPr>
        <w:t xml:space="preserve"> 2364</w:t>
      </w:r>
    </w:p>
    <w:p w:rsidR="00F76FB6" w:rsidRDefault="00F76FB6" w:rsidP="006B4831">
      <w:pPr>
        <w:jc w:val="center"/>
        <w:rPr>
          <w:sz w:val="16"/>
          <w:szCs w:val="16"/>
        </w:rPr>
      </w:pPr>
    </w:p>
    <w:p w:rsidR="006B4831" w:rsidRPr="00D32BEC" w:rsidRDefault="006B4831" w:rsidP="006B4831">
      <w:pPr>
        <w:rPr>
          <w:sz w:val="28"/>
          <w:szCs w:val="28"/>
        </w:rPr>
      </w:pPr>
    </w:p>
    <w:p w:rsidR="00F76FB6" w:rsidRDefault="006B4831" w:rsidP="00F76FB6">
      <w:pPr>
        <w:tabs>
          <w:tab w:val="left" w:pos="3060"/>
        </w:tabs>
        <w:spacing w:before="120" w:line="240" w:lineRule="exact"/>
        <w:jc w:val="center"/>
        <w:rPr>
          <w:rStyle w:val="a7"/>
          <w:bCs/>
          <w:sz w:val="28"/>
          <w:szCs w:val="28"/>
        </w:rPr>
      </w:pPr>
      <w:r w:rsidRPr="00D32BEC">
        <w:rPr>
          <w:rStyle w:val="a7"/>
          <w:bCs/>
          <w:sz w:val="28"/>
          <w:szCs w:val="28"/>
        </w:rPr>
        <w:t>АДМИНИСТРАТИВНЫЙ РЕГЛАМЕНТ</w:t>
      </w:r>
    </w:p>
    <w:p w:rsidR="00F76FB6" w:rsidRDefault="006B4831" w:rsidP="00F76FB6">
      <w:pPr>
        <w:tabs>
          <w:tab w:val="left" w:pos="3060"/>
        </w:tabs>
        <w:spacing w:before="120" w:line="240" w:lineRule="exact"/>
        <w:jc w:val="center"/>
        <w:rPr>
          <w:sz w:val="28"/>
          <w:szCs w:val="28"/>
        </w:rPr>
      </w:pPr>
      <w:r w:rsidRPr="00F76FB6">
        <w:rPr>
          <w:sz w:val="28"/>
          <w:szCs w:val="28"/>
        </w:rPr>
        <w:t xml:space="preserve">по предоставлению </w:t>
      </w:r>
      <w:r w:rsidR="00AA50A3">
        <w:rPr>
          <w:sz w:val="28"/>
          <w:szCs w:val="28"/>
        </w:rPr>
        <w:t>муниципальной</w:t>
      </w:r>
      <w:r w:rsidR="000B06A6" w:rsidRPr="00F76FB6">
        <w:rPr>
          <w:sz w:val="28"/>
          <w:szCs w:val="28"/>
        </w:rPr>
        <w:t xml:space="preserve"> </w:t>
      </w:r>
      <w:r w:rsidRPr="00F76FB6">
        <w:rPr>
          <w:sz w:val="28"/>
          <w:szCs w:val="28"/>
        </w:rPr>
        <w:t xml:space="preserve">услуги по присвоению </w:t>
      </w:r>
      <w:r w:rsidRPr="00F76FB6">
        <w:rPr>
          <w:sz w:val="28"/>
          <w:szCs w:val="28"/>
        </w:rPr>
        <w:br/>
        <w:t xml:space="preserve">спортивных разрядов </w:t>
      </w:r>
      <w:r w:rsidR="002704DD" w:rsidRPr="00F76FB6">
        <w:rPr>
          <w:sz w:val="28"/>
          <w:szCs w:val="28"/>
        </w:rPr>
        <w:t>«второй спортивный разряд»,</w:t>
      </w:r>
      <w:r w:rsidR="00CE6229" w:rsidRPr="00F76FB6">
        <w:rPr>
          <w:sz w:val="28"/>
          <w:szCs w:val="28"/>
        </w:rPr>
        <w:t xml:space="preserve"> </w:t>
      </w:r>
      <w:r w:rsidR="002704DD" w:rsidRPr="00F76FB6">
        <w:rPr>
          <w:sz w:val="28"/>
          <w:szCs w:val="28"/>
        </w:rPr>
        <w:t xml:space="preserve">«третий спортивный </w:t>
      </w:r>
    </w:p>
    <w:p w:rsidR="00F76FB6" w:rsidRDefault="002704DD" w:rsidP="002704DD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F76FB6">
        <w:rPr>
          <w:sz w:val="28"/>
          <w:szCs w:val="28"/>
        </w:rPr>
        <w:t xml:space="preserve">разряд», квалификационной категории спортивного судьи «спортивный </w:t>
      </w:r>
    </w:p>
    <w:p w:rsidR="002704DD" w:rsidRPr="00F76FB6" w:rsidRDefault="002704DD" w:rsidP="002704DD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F76FB6">
        <w:rPr>
          <w:sz w:val="28"/>
          <w:szCs w:val="28"/>
        </w:rPr>
        <w:t>судья второй категории», «спортивный судья третьей категории»</w:t>
      </w:r>
    </w:p>
    <w:p w:rsidR="006B4831" w:rsidRPr="00D32BEC" w:rsidRDefault="002704DD" w:rsidP="002704DD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 xml:space="preserve"> </w:t>
      </w:r>
    </w:p>
    <w:p w:rsidR="006B4831" w:rsidRPr="00D32BEC" w:rsidRDefault="006B4831" w:rsidP="00F76FB6">
      <w:pPr>
        <w:tabs>
          <w:tab w:val="left" w:pos="3060"/>
        </w:tabs>
        <w:ind w:firstLine="709"/>
        <w:jc w:val="center"/>
        <w:rPr>
          <w:rStyle w:val="a7"/>
          <w:bCs/>
        </w:rPr>
      </w:pPr>
      <w:r w:rsidRPr="00D32BEC">
        <w:rPr>
          <w:rStyle w:val="a7"/>
          <w:bCs/>
          <w:sz w:val="28"/>
          <w:szCs w:val="28"/>
        </w:rPr>
        <w:t xml:space="preserve"> </w:t>
      </w:r>
    </w:p>
    <w:p w:rsidR="006B4831" w:rsidRPr="00D32BEC" w:rsidRDefault="006B4831" w:rsidP="00F76FB6">
      <w:pPr>
        <w:suppressAutoHyphens/>
        <w:ind w:firstLine="709"/>
        <w:jc w:val="both"/>
        <w:outlineLvl w:val="0"/>
        <w:rPr>
          <w:rStyle w:val="a7"/>
          <w:bCs/>
          <w:sz w:val="28"/>
          <w:szCs w:val="28"/>
        </w:rPr>
      </w:pPr>
      <w:r w:rsidRPr="00D32BEC">
        <w:rPr>
          <w:rStyle w:val="a7"/>
          <w:bCs/>
          <w:sz w:val="28"/>
          <w:szCs w:val="28"/>
        </w:rPr>
        <w:t>1. Общие положения</w:t>
      </w:r>
    </w:p>
    <w:p w:rsidR="00E206E5" w:rsidRPr="00D32BEC" w:rsidRDefault="006B4831" w:rsidP="00F76FB6">
      <w:pPr>
        <w:tabs>
          <w:tab w:val="left" w:pos="3060"/>
        </w:tabs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>1.1. Предмет регулирования регламента</w:t>
      </w:r>
      <w:r w:rsidR="00936884" w:rsidRPr="00D32BEC">
        <w:rPr>
          <w:b/>
          <w:sz w:val="28"/>
          <w:szCs w:val="28"/>
        </w:rPr>
        <w:t xml:space="preserve"> </w:t>
      </w:r>
    </w:p>
    <w:p w:rsidR="00E206E5" w:rsidRPr="00D32BEC" w:rsidRDefault="00E206E5" w:rsidP="00F76FB6">
      <w:pPr>
        <w:tabs>
          <w:tab w:val="left" w:pos="3060"/>
        </w:tabs>
        <w:ind w:firstLine="709"/>
        <w:jc w:val="both"/>
        <w:rPr>
          <w:bCs/>
          <w:sz w:val="28"/>
          <w:szCs w:val="28"/>
        </w:rPr>
      </w:pPr>
      <w:proofErr w:type="gramStart"/>
      <w:r w:rsidRPr="00D32BEC">
        <w:rPr>
          <w:sz w:val="28"/>
        </w:rPr>
        <w:t xml:space="preserve">Предметом регулирования </w:t>
      </w:r>
      <w:r w:rsidR="006115E5">
        <w:rPr>
          <w:sz w:val="28"/>
        </w:rPr>
        <w:t>а</w:t>
      </w:r>
      <w:r w:rsidRPr="00D32BEC">
        <w:rPr>
          <w:sz w:val="28"/>
        </w:rPr>
        <w:t>дминистративного регламента по пред</w:t>
      </w:r>
      <w:r w:rsidRPr="00D32BEC">
        <w:rPr>
          <w:sz w:val="28"/>
        </w:rPr>
        <w:t>о</w:t>
      </w:r>
      <w:r w:rsidRPr="00D32BEC">
        <w:rPr>
          <w:sz w:val="28"/>
        </w:rPr>
        <w:t xml:space="preserve">ставлению </w:t>
      </w:r>
      <w:r w:rsidR="00AA50A3">
        <w:rPr>
          <w:sz w:val="28"/>
        </w:rPr>
        <w:t xml:space="preserve">муниципальной </w:t>
      </w:r>
      <w:r w:rsidR="00380068">
        <w:rPr>
          <w:sz w:val="28"/>
          <w:szCs w:val="28"/>
        </w:rPr>
        <w:t xml:space="preserve">услуги по присвоению </w:t>
      </w:r>
      <w:r w:rsidRPr="00D32BEC">
        <w:rPr>
          <w:sz w:val="28"/>
          <w:szCs w:val="28"/>
        </w:rPr>
        <w:t>спортивных разрядов «второй спортивный разряд», «третий спортивный разряд», квалификацио</w:t>
      </w:r>
      <w:r w:rsidRPr="00D32BEC">
        <w:rPr>
          <w:sz w:val="28"/>
          <w:szCs w:val="28"/>
        </w:rPr>
        <w:t>н</w:t>
      </w:r>
      <w:r w:rsidRPr="00D32BEC">
        <w:rPr>
          <w:sz w:val="28"/>
          <w:szCs w:val="28"/>
        </w:rPr>
        <w:t xml:space="preserve">ной категории спортивного судьи «спортивный судья второй категории», «спортивный судья третьей категории» </w:t>
      </w:r>
      <w:r w:rsidRPr="00D32BEC">
        <w:rPr>
          <w:sz w:val="28"/>
        </w:rPr>
        <w:t xml:space="preserve">(далее </w:t>
      </w:r>
      <w:r w:rsidR="006115E5">
        <w:rPr>
          <w:sz w:val="28"/>
        </w:rPr>
        <w:t>А</w:t>
      </w:r>
      <w:r w:rsidRPr="00D32BEC">
        <w:rPr>
          <w:sz w:val="28"/>
        </w:rPr>
        <w:t>дминистративный регл</w:t>
      </w:r>
      <w:r w:rsidRPr="00D32BEC">
        <w:rPr>
          <w:sz w:val="28"/>
        </w:rPr>
        <w:t>а</w:t>
      </w:r>
      <w:r w:rsidRPr="00D32BEC">
        <w:rPr>
          <w:sz w:val="28"/>
        </w:rPr>
        <w:t xml:space="preserve">мент) </w:t>
      </w:r>
      <w:r w:rsidRPr="00D32BEC">
        <w:rPr>
          <w:bCs/>
          <w:sz w:val="28"/>
        </w:rPr>
        <w:t>является регулирование отношений, возникающих между Админ</w:t>
      </w:r>
      <w:r w:rsidRPr="00D32BEC">
        <w:rPr>
          <w:bCs/>
          <w:sz w:val="28"/>
        </w:rPr>
        <w:t>и</w:t>
      </w:r>
      <w:r w:rsidRPr="00D32BEC">
        <w:rPr>
          <w:bCs/>
          <w:sz w:val="28"/>
        </w:rPr>
        <w:t>страцией Боровичского муниципального района и заявителями при пред</w:t>
      </w:r>
      <w:r w:rsidRPr="00D32BEC">
        <w:rPr>
          <w:bCs/>
          <w:sz w:val="28"/>
        </w:rPr>
        <w:t>о</w:t>
      </w:r>
      <w:r w:rsidRPr="00D32BEC">
        <w:rPr>
          <w:bCs/>
          <w:sz w:val="28"/>
        </w:rPr>
        <w:t xml:space="preserve">ставлении </w:t>
      </w:r>
      <w:r w:rsidR="00AA50A3">
        <w:rPr>
          <w:bCs/>
          <w:sz w:val="28"/>
        </w:rPr>
        <w:t xml:space="preserve">муниципальной </w:t>
      </w:r>
      <w:r w:rsidRPr="00D32BEC">
        <w:rPr>
          <w:bCs/>
          <w:sz w:val="28"/>
        </w:rPr>
        <w:t xml:space="preserve">услуги </w:t>
      </w:r>
      <w:r w:rsidR="00380068">
        <w:rPr>
          <w:sz w:val="28"/>
          <w:szCs w:val="28"/>
        </w:rPr>
        <w:t xml:space="preserve">по присвоению </w:t>
      </w:r>
      <w:r w:rsidRPr="00D32BEC">
        <w:rPr>
          <w:sz w:val="28"/>
          <w:szCs w:val="28"/>
        </w:rPr>
        <w:t>спортивных разрядов «вт</w:t>
      </w:r>
      <w:r w:rsidRPr="00D32BEC">
        <w:rPr>
          <w:sz w:val="28"/>
          <w:szCs w:val="28"/>
        </w:rPr>
        <w:t>о</w:t>
      </w:r>
      <w:r w:rsidRPr="00D32BEC">
        <w:rPr>
          <w:sz w:val="28"/>
          <w:szCs w:val="28"/>
        </w:rPr>
        <w:t>рой спортивный разряд», «третий спортивный разряд», квалификационной категории</w:t>
      </w:r>
      <w:proofErr w:type="gramEnd"/>
      <w:r w:rsidRPr="00D32BEC">
        <w:rPr>
          <w:sz w:val="28"/>
          <w:szCs w:val="28"/>
        </w:rPr>
        <w:t xml:space="preserve"> спортивного судьи «спортивный судья второй категории», «спо</w:t>
      </w:r>
      <w:r w:rsidRPr="00D32BEC">
        <w:rPr>
          <w:sz w:val="28"/>
          <w:szCs w:val="28"/>
        </w:rPr>
        <w:t>р</w:t>
      </w:r>
      <w:r w:rsidRPr="00D32BEC">
        <w:rPr>
          <w:sz w:val="28"/>
          <w:szCs w:val="28"/>
        </w:rPr>
        <w:t>тивный судья третьей категории»</w:t>
      </w:r>
      <w:r w:rsidRPr="00D32BEC">
        <w:rPr>
          <w:bCs/>
          <w:sz w:val="28"/>
          <w:szCs w:val="28"/>
        </w:rPr>
        <w:t xml:space="preserve"> </w:t>
      </w:r>
      <w:r w:rsidR="007957EA" w:rsidRPr="00D32BEC">
        <w:rPr>
          <w:sz w:val="28"/>
          <w:szCs w:val="28"/>
        </w:rPr>
        <w:t xml:space="preserve">(далее </w:t>
      </w:r>
      <w:r w:rsidR="001F4CCB">
        <w:rPr>
          <w:sz w:val="28"/>
          <w:szCs w:val="28"/>
        </w:rPr>
        <w:t>муниципаль</w:t>
      </w:r>
      <w:r w:rsidR="007957EA" w:rsidRPr="00D32BEC">
        <w:rPr>
          <w:sz w:val="28"/>
          <w:szCs w:val="28"/>
        </w:rPr>
        <w:t xml:space="preserve">ная </w:t>
      </w:r>
      <w:r w:rsidRPr="00D32BEC">
        <w:rPr>
          <w:sz w:val="28"/>
          <w:szCs w:val="28"/>
        </w:rPr>
        <w:t xml:space="preserve"> услуга).</w:t>
      </w:r>
    </w:p>
    <w:p w:rsidR="00380068" w:rsidRDefault="00380068" w:rsidP="00F76FB6">
      <w:pPr>
        <w:tabs>
          <w:tab w:val="left" w:pos="3060"/>
        </w:tabs>
        <w:ind w:firstLine="709"/>
        <w:jc w:val="both"/>
        <w:rPr>
          <w:b/>
          <w:sz w:val="28"/>
          <w:szCs w:val="28"/>
        </w:rPr>
      </w:pPr>
    </w:p>
    <w:p w:rsidR="006B4831" w:rsidRPr="00D32BEC" w:rsidRDefault="006B4831" w:rsidP="00F76FB6">
      <w:pPr>
        <w:tabs>
          <w:tab w:val="left" w:pos="3060"/>
        </w:tabs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>1.2. Круг заявителей:</w:t>
      </w:r>
    </w:p>
    <w:p w:rsidR="00E206E5" w:rsidRPr="00D32BEC" w:rsidRDefault="00E206E5" w:rsidP="00F76FB6">
      <w:pPr>
        <w:tabs>
          <w:tab w:val="left" w:pos="3060"/>
        </w:tabs>
        <w:ind w:firstLine="709"/>
        <w:jc w:val="both"/>
        <w:rPr>
          <w:bCs/>
          <w:sz w:val="28"/>
          <w:szCs w:val="28"/>
        </w:rPr>
      </w:pPr>
      <w:r w:rsidRPr="00D32BEC">
        <w:rPr>
          <w:sz w:val="28"/>
          <w:szCs w:val="28"/>
        </w:rPr>
        <w:t>1.2.1. Заявителями н</w:t>
      </w:r>
      <w:r w:rsidR="00AA50A3">
        <w:rPr>
          <w:sz w:val="28"/>
          <w:szCs w:val="28"/>
        </w:rPr>
        <w:t>а предоставление муниципальной</w:t>
      </w:r>
      <w:r w:rsidRPr="00D32BEC">
        <w:rPr>
          <w:sz w:val="28"/>
          <w:szCs w:val="28"/>
        </w:rPr>
        <w:t xml:space="preserve"> услуги выступ</w:t>
      </w:r>
      <w:r w:rsidRPr="00D32BEC">
        <w:rPr>
          <w:sz w:val="28"/>
          <w:szCs w:val="28"/>
        </w:rPr>
        <w:t>а</w:t>
      </w:r>
      <w:r w:rsidRPr="00D32BEC">
        <w:rPr>
          <w:sz w:val="28"/>
          <w:szCs w:val="28"/>
        </w:rPr>
        <w:t>ют:</w:t>
      </w:r>
    </w:p>
    <w:p w:rsidR="006B4831" w:rsidRPr="00D32BEC" w:rsidRDefault="006B4831" w:rsidP="00F76FB6">
      <w:pPr>
        <w:suppressAutoHyphens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для</w:t>
      </w:r>
      <w:r w:rsidR="00E206E5" w:rsidRPr="00D32BEC">
        <w:rPr>
          <w:sz w:val="28"/>
          <w:szCs w:val="28"/>
        </w:rPr>
        <w:t xml:space="preserve"> присвоения спортивных разрядов</w:t>
      </w:r>
      <w:r w:rsidR="00F76FB6">
        <w:rPr>
          <w:sz w:val="28"/>
          <w:szCs w:val="28"/>
        </w:rPr>
        <w:t xml:space="preserve"> </w:t>
      </w:r>
      <w:r w:rsidR="00E206E5" w:rsidRPr="00D32BEC">
        <w:rPr>
          <w:sz w:val="28"/>
          <w:szCs w:val="28"/>
        </w:rPr>
        <w:t xml:space="preserve">- </w:t>
      </w:r>
      <w:r w:rsidR="00232785" w:rsidRPr="00D32BEC">
        <w:rPr>
          <w:sz w:val="28"/>
          <w:szCs w:val="28"/>
        </w:rPr>
        <w:t xml:space="preserve">местная </w:t>
      </w:r>
      <w:r w:rsidRPr="00D32BEC">
        <w:rPr>
          <w:sz w:val="28"/>
          <w:szCs w:val="28"/>
        </w:rPr>
        <w:t>спортивная федерация, в случае е</w:t>
      </w:r>
      <w:r w:rsidR="006115E5">
        <w:rPr>
          <w:sz w:val="28"/>
          <w:szCs w:val="28"/>
        </w:rPr>
        <w:t>ё</w:t>
      </w:r>
      <w:r w:rsidRPr="00D32BEC">
        <w:rPr>
          <w:sz w:val="28"/>
          <w:szCs w:val="28"/>
        </w:rPr>
        <w:t xml:space="preserve"> отсутствия </w:t>
      </w:r>
      <w:r w:rsidR="00F76FB6">
        <w:rPr>
          <w:sz w:val="28"/>
          <w:szCs w:val="28"/>
        </w:rPr>
        <w:t>-</w:t>
      </w:r>
      <w:r w:rsidRPr="00D32BEC">
        <w:rPr>
          <w:sz w:val="28"/>
          <w:szCs w:val="28"/>
        </w:rPr>
        <w:t xml:space="preserve"> </w:t>
      </w:r>
      <w:r w:rsidR="00232785" w:rsidRPr="00D32BEC">
        <w:rPr>
          <w:sz w:val="28"/>
          <w:szCs w:val="28"/>
        </w:rPr>
        <w:t>физкультурно-</w:t>
      </w:r>
      <w:r w:rsidR="00884307" w:rsidRPr="00D32BEC">
        <w:rPr>
          <w:sz w:val="28"/>
          <w:szCs w:val="28"/>
        </w:rPr>
        <w:t>спортивная организация,</w:t>
      </w:r>
      <w:r w:rsidR="00232785" w:rsidRPr="00D32BEC">
        <w:rPr>
          <w:sz w:val="28"/>
          <w:szCs w:val="28"/>
        </w:rPr>
        <w:t xml:space="preserve"> где спортсмен проходит спортивную подготовку</w:t>
      </w:r>
      <w:r w:rsidR="00996BBC">
        <w:rPr>
          <w:sz w:val="28"/>
          <w:szCs w:val="28"/>
        </w:rPr>
        <w:t>, по месту жительства спортсмена или по месту заключения трудового договора между спортсменом и физкультурно-спортивной организацией, или по месту нахождения физкультурно-спортивной организации, в которую спортсмен зачислен для прохождения спортивной подготовки;</w:t>
      </w:r>
    </w:p>
    <w:p w:rsidR="00F76FB6" w:rsidRDefault="006B4831" w:rsidP="00F76FB6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2BEC">
        <w:rPr>
          <w:sz w:val="28"/>
          <w:szCs w:val="28"/>
        </w:rPr>
        <w:t>для присвоения квалификацион</w:t>
      </w:r>
      <w:r w:rsidR="00E206E5" w:rsidRPr="00D32BEC">
        <w:rPr>
          <w:sz w:val="28"/>
          <w:szCs w:val="28"/>
        </w:rPr>
        <w:t xml:space="preserve">ной категории спортивного судьи - </w:t>
      </w:r>
      <w:r w:rsidR="002A11BF" w:rsidRPr="00D32BEC">
        <w:rPr>
          <w:sz w:val="28"/>
          <w:szCs w:val="28"/>
        </w:rPr>
        <w:t xml:space="preserve">местная </w:t>
      </w:r>
      <w:r w:rsidRPr="00D32BEC">
        <w:rPr>
          <w:sz w:val="28"/>
          <w:szCs w:val="28"/>
        </w:rPr>
        <w:t>спортивная федерация</w:t>
      </w:r>
      <w:r w:rsidR="00254ED2" w:rsidRPr="00D32BEC">
        <w:rPr>
          <w:rFonts w:eastAsiaTheme="minorHAnsi"/>
          <w:sz w:val="28"/>
          <w:szCs w:val="28"/>
          <w:lang w:eastAsia="en-US"/>
        </w:rPr>
        <w:t xml:space="preserve"> или физкультурно-спортивная организация (в том числе спортивный клуб), осуществляющие</w:t>
      </w:r>
      <w:r w:rsidR="00D451ED" w:rsidRPr="00D32BEC">
        <w:rPr>
          <w:rFonts w:eastAsiaTheme="minorHAnsi"/>
          <w:sz w:val="28"/>
          <w:szCs w:val="28"/>
          <w:lang w:eastAsia="en-US"/>
        </w:rPr>
        <w:t xml:space="preserve"> учет спор</w:t>
      </w:r>
      <w:r w:rsidR="00884307" w:rsidRPr="00D32BEC">
        <w:rPr>
          <w:rFonts w:eastAsiaTheme="minorHAnsi"/>
          <w:sz w:val="28"/>
          <w:szCs w:val="28"/>
          <w:lang w:eastAsia="en-US"/>
        </w:rPr>
        <w:t>тивной судейской деятельности</w:t>
      </w:r>
      <w:r w:rsidR="00F76FB6">
        <w:rPr>
          <w:rFonts w:eastAsiaTheme="minorHAnsi"/>
          <w:sz w:val="28"/>
          <w:szCs w:val="28"/>
          <w:lang w:eastAsia="en-US"/>
        </w:rPr>
        <w:t xml:space="preserve"> </w:t>
      </w:r>
      <w:r w:rsidR="0013443D">
        <w:rPr>
          <w:rFonts w:eastAsiaTheme="minorHAnsi"/>
          <w:sz w:val="28"/>
          <w:szCs w:val="28"/>
          <w:lang w:eastAsia="en-US"/>
        </w:rPr>
        <w:t>- для иных квалификационных категорий</w:t>
      </w:r>
      <w:r w:rsidR="00884307" w:rsidRPr="00D32BEC">
        <w:rPr>
          <w:rFonts w:eastAsiaTheme="minorHAnsi"/>
          <w:sz w:val="28"/>
          <w:szCs w:val="28"/>
          <w:lang w:eastAsia="en-US"/>
        </w:rPr>
        <w:t>.</w:t>
      </w:r>
    </w:p>
    <w:p w:rsidR="001F4CCB" w:rsidRPr="00D32BEC" w:rsidRDefault="001F4CCB" w:rsidP="00F76FB6">
      <w:pPr>
        <w:suppressAutoHyphens/>
        <w:ind w:firstLine="709"/>
        <w:jc w:val="both"/>
        <w:rPr>
          <w:sz w:val="28"/>
          <w:szCs w:val="28"/>
        </w:rPr>
      </w:pPr>
    </w:p>
    <w:p w:rsidR="006B4831" w:rsidRPr="00D32BEC" w:rsidRDefault="006B4831" w:rsidP="00F76FB6">
      <w:pPr>
        <w:suppressAutoHyphens/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 xml:space="preserve">1.3. Требования к порядку информирования о предоставлении </w:t>
      </w:r>
      <w:r w:rsidR="000769B9">
        <w:rPr>
          <w:b/>
          <w:sz w:val="28"/>
          <w:szCs w:val="28"/>
        </w:rPr>
        <w:t xml:space="preserve">муниципальной </w:t>
      </w:r>
      <w:r w:rsidRPr="00D32BEC">
        <w:rPr>
          <w:b/>
          <w:sz w:val="28"/>
          <w:szCs w:val="28"/>
        </w:rPr>
        <w:t>услуги</w:t>
      </w:r>
    </w:p>
    <w:p w:rsidR="00CB5707" w:rsidRPr="00D32BEC" w:rsidRDefault="006B4831" w:rsidP="00F76FB6">
      <w:pPr>
        <w:suppressAutoHyphens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1.3.1. </w:t>
      </w:r>
      <w:r w:rsidR="00CB5707" w:rsidRPr="00D32BEC">
        <w:rPr>
          <w:sz w:val="28"/>
          <w:szCs w:val="28"/>
        </w:rPr>
        <w:t xml:space="preserve">Порядок информирования  о предоставлении </w:t>
      </w:r>
      <w:r w:rsidR="000769B9">
        <w:rPr>
          <w:sz w:val="28"/>
          <w:szCs w:val="28"/>
        </w:rPr>
        <w:t xml:space="preserve">муниципальной </w:t>
      </w:r>
      <w:r w:rsidR="00CB5707" w:rsidRPr="00D32BEC">
        <w:rPr>
          <w:sz w:val="28"/>
          <w:szCs w:val="28"/>
        </w:rPr>
        <w:t>услуги:</w:t>
      </w:r>
    </w:p>
    <w:p w:rsidR="00E206E5" w:rsidRPr="00D32BEC" w:rsidRDefault="00E206E5" w:rsidP="00F76FB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Место нахождения</w:t>
      </w:r>
      <w:r w:rsidRPr="00D32BEC">
        <w:rPr>
          <w:iCs/>
          <w:sz w:val="28"/>
          <w:szCs w:val="28"/>
        </w:rPr>
        <w:t xml:space="preserve"> </w:t>
      </w:r>
      <w:r w:rsidR="001F4CCB">
        <w:rPr>
          <w:iCs/>
          <w:sz w:val="28"/>
          <w:szCs w:val="28"/>
        </w:rPr>
        <w:t>о</w:t>
      </w:r>
      <w:r w:rsidRPr="00D32BEC">
        <w:rPr>
          <w:sz w:val="28"/>
          <w:szCs w:val="28"/>
        </w:rPr>
        <w:t xml:space="preserve">тдела по физической культуре и спорту Администрации муниципального района (далее Отдел): 174411, Новгородская обл., </w:t>
      </w:r>
      <w:proofErr w:type="spellStart"/>
      <w:r w:rsidRPr="00D32BEC">
        <w:rPr>
          <w:sz w:val="28"/>
          <w:szCs w:val="28"/>
        </w:rPr>
        <w:t>г</w:t>
      </w:r>
      <w:proofErr w:type="gramStart"/>
      <w:r w:rsidRPr="00D32BEC">
        <w:rPr>
          <w:sz w:val="28"/>
          <w:szCs w:val="28"/>
        </w:rPr>
        <w:t>.Б</w:t>
      </w:r>
      <w:proofErr w:type="gramEnd"/>
      <w:r w:rsidRPr="00D32BEC">
        <w:rPr>
          <w:sz w:val="28"/>
          <w:szCs w:val="28"/>
        </w:rPr>
        <w:t>оровичи</w:t>
      </w:r>
      <w:proofErr w:type="spellEnd"/>
      <w:r w:rsidRPr="00D32BEC">
        <w:rPr>
          <w:sz w:val="28"/>
          <w:szCs w:val="28"/>
        </w:rPr>
        <w:t xml:space="preserve">, </w:t>
      </w:r>
      <w:proofErr w:type="spellStart"/>
      <w:r w:rsidRPr="00D32BEC">
        <w:rPr>
          <w:sz w:val="28"/>
          <w:szCs w:val="28"/>
        </w:rPr>
        <w:t>ул.Коммунарная</w:t>
      </w:r>
      <w:proofErr w:type="spellEnd"/>
      <w:r w:rsidRPr="00D32BEC">
        <w:rPr>
          <w:sz w:val="28"/>
          <w:szCs w:val="28"/>
        </w:rPr>
        <w:t>, д.48</w:t>
      </w:r>
      <w:r w:rsidR="00C96221">
        <w:rPr>
          <w:sz w:val="28"/>
          <w:szCs w:val="28"/>
        </w:rPr>
        <w:t>,</w:t>
      </w:r>
      <w:r w:rsidRPr="00D32BEC">
        <w:rPr>
          <w:sz w:val="28"/>
          <w:szCs w:val="28"/>
        </w:rPr>
        <w:t xml:space="preserve"> кабинет №</w:t>
      </w:r>
      <w:r w:rsidR="00C96221">
        <w:rPr>
          <w:sz w:val="28"/>
          <w:szCs w:val="28"/>
        </w:rPr>
        <w:t xml:space="preserve"> </w:t>
      </w:r>
      <w:r w:rsidRPr="00D32BEC">
        <w:rPr>
          <w:sz w:val="28"/>
          <w:szCs w:val="28"/>
        </w:rPr>
        <w:t>26а</w:t>
      </w:r>
      <w:r w:rsidR="006115E5">
        <w:rPr>
          <w:sz w:val="28"/>
          <w:szCs w:val="28"/>
        </w:rPr>
        <w:t>.</w:t>
      </w:r>
    </w:p>
    <w:p w:rsidR="00DB29DF" w:rsidRPr="00DB29DF" w:rsidRDefault="00DB29DF" w:rsidP="00DB29DF">
      <w:pPr>
        <w:autoSpaceDE w:val="0"/>
        <w:autoSpaceDN w:val="0"/>
        <w:adjustRightInd w:val="0"/>
        <w:jc w:val="center"/>
      </w:pPr>
      <w:r w:rsidRPr="00DB29DF">
        <w:lastRenderedPageBreak/>
        <w:t>2</w:t>
      </w:r>
    </w:p>
    <w:p w:rsidR="00DB29DF" w:rsidRDefault="00DB29DF" w:rsidP="00DB29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6E5" w:rsidRPr="00D32BEC" w:rsidRDefault="00E206E5" w:rsidP="00F76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Телефон/факс: (8166</w:t>
      </w:r>
      <w:r w:rsidR="00707623">
        <w:rPr>
          <w:sz w:val="28"/>
          <w:szCs w:val="28"/>
        </w:rPr>
        <w:t>4) 91-271;  факс: (81664) 91-271</w:t>
      </w:r>
      <w:r w:rsidRPr="00D32BEC">
        <w:rPr>
          <w:sz w:val="28"/>
          <w:szCs w:val="28"/>
        </w:rPr>
        <w:t>.</w:t>
      </w:r>
    </w:p>
    <w:p w:rsidR="00E206E5" w:rsidRPr="00DB29DF" w:rsidRDefault="00380068" w:rsidP="00F76FB6">
      <w:pPr>
        <w:ind w:firstLine="709"/>
        <w:jc w:val="both"/>
        <w:rPr>
          <w:sz w:val="28"/>
          <w:szCs w:val="28"/>
        </w:rPr>
      </w:pPr>
      <w:r w:rsidRPr="00DB29DF">
        <w:rPr>
          <w:sz w:val="28"/>
          <w:szCs w:val="28"/>
        </w:rPr>
        <w:t>Адрес электронной почты:</w:t>
      </w:r>
      <w:r w:rsidR="006115E5">
        <w:rPr>
          <w:sz w:val="28"/>
          <w:szCs w:val="28"/>
        </w:rPr>
        <w:t xml:space="preserve"> </w:t>
      </w:r>
      <w:r w:rsidR="00DB29DF">
        <w:rPr>
          <w:sz w:val="28"/>
          <w:szCs w:val="28"/>
          <w:lang w:val="en-US"/>
        </w:rPr>
        <w:t>sport</w:t>
      </w:r>
      <w:r w:rsidR="00DB29DF" w:rsidRPr="00DB29DF">
        <w:rPr>
          <w:sz w:val="28"/>
          <w:szCs w:val="28"/>
        </w:rPr>
        <w:t>@</w:t>
      </w:r>
      <w:proofErr w:type="spellStart"/>
      <w:r w:rsidR="00DB29DF">
        <w:rPr>
          <w:sz w:val="28"/>
          <w:szCs w:val="28"/>
          <w:lang w:val="en-US"/>
        </w:rPr>
        <w:t>boradmin</w:t>
      </w:r>
      <w:proofErr w:type="spellEnd"/>
      <w:r w:rsidR="00DB29DF" w:rsidRPr="00DB29DF">
        <w:rPr>
          <w:sz w:val="28"/>
          <w:szCs w:val="28"/>
        </w:rPr>
        <w:t>/</w:t>
      </w:r>
      <w:proofErr w:type="spellStart"/>
      <w:r w:rsidR="00DB29DF">
        <w:rPr>
          <w:sz w:val="28"/>
          <w:szCs w:val="28"/>
          <w:lang w:val="en-US"/>
        </w:rPr>
        <w:t>ru</w:t>
      </w:r>
      <w:proofErr w:type="spellEnd"/>
      <w:r w:rsidR="00DB29DF">
        <w:rPr>
          <w:sz w:val="28"/>
          <w:szCs w:val="28"/>
        </w:rPr>
        <w:t>.</w:t>
      </w:r>
    </w:p>
    <w:p w:rsidR="00E206E5" w:rsidRPr="00D32BEC" w:rsidRDefault="00E206E5" w:rsidP="00F76FB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</w:t>
      </w:r>
      <w:r w:rsidRPr="00D32BEC">
        <w:rPr>
          <w:rFonts w:ascii="Times New Roman" w:hAnsi="Times New Roman" w:cs="Times New Roman"/>
          <w:sz w:val="28"/>
          <w:szCs w:val="28"/>
        </w:rPr>
        <w:t>е</w:t>
      </w:r>
      <w:r w:rsidRPr="00D32BEC">
        <w:rPr>
          <w:rFonts w:ascii="Times New Roman" w:hAnsi="Times New Roman" w:cs="Times New Roman"/>
          <w:sz w:val="28"/>
          <w:szCs w:val="28"/>
        </w:rPr>
        <w:t xml:space="preserve">нием </w:t>
      </w:r>
      <w:r w:rsidR="00B95D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C">
        <w:rPr>
          <w:rFonts w:ascii="Times New Roman" w:hAnsi="Times New Roman" w:cs="Times New Roman"/>
          <w:sz w:val="28"/>
          <w:szCs w:val="28"/>
        </w:rPr>
        <w:t xml:space="preserve">услуги: </w:t>
      </w:r>
      <w:r w:rsidRPr="00D32BEC">
        <w:rPr>
          <w:rFonts w:ascii="Times New Roman" w:hAnsi="Times New Roman"/>
          <w:sz w:val="28"/>
          <w:szCs w:val="28"/>
        </w:rPr>
        <w:t>(81664) 91-</w:t>
      </w:r>
      <w:r w:rsidRPr="00DB29DF">
        <w:rPr>
          <w:rFonts w:ascii="Times New Roman" w:hAnsi="Times New Roman"/>
          <w:sz w:val="28"/>
          <w:szCs w:val="28"/>
        </w:rPr>
        <w:t>2</w:t>
      </w:r>
      <w:r w:rsidR="00E61873" w:rsidRPr="00DB29DF">
        <w:rPr>
          <w:rFonts w:ascii="Times New Roman" w:hAnsi="Times New Roman"/>
          <w:sz w:val="28"/>
          <w:szCs w:val="28"/>
        </w:rPr>
        <w:t>71</w:t>
      </w:r>
      <w:r w:rsidRPr="00D32BEC">
        <w:rPr>
          <w:rFonts w:ascii="Times New Roman" w:hAnsi="Times New Roman"/>
          <w:sz w:val="28"/>
          <w:szCs w:val="28"/>
        </w:rPr>
        <w:t>.</w:t>
      </w:r>
    </w:p>
    <w:p w:rsidR="00E206E5" w:rsidRPr="00C96221" w:rsidRDefault="00E206E5" w:rsidP="00F76FB6">
      <w:pPr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Адрес официального сайта </w:t>
      </w:r>
      <w:r w:rsidRPr="00D32BEC">
        <w:rPr>
          <w:iCs/>
          <w:sz w:val="28"/>
          <w:szCs w:val="28"/>
        </w:rPr>
        <w:t xml:space="preserve">Администрации </w:t>
      </w:r>
      <w:proofErr w:type="spellStart"/>
      <w:r w:rsidRPr="00D32BEC">
        <w:rPr>
          <w:iCs/>
          <w:sz w:val="28"/>
          <w:szCs w:val="28"/>
        </w:rPr>
        <w:t>Боровичского</w:t>
      </w:r>
      <w:proofErr w:type="spellEnd"/>
      <w:r w:rsidRPr="00D32BEC">
        <w:rPr>
          <w:iCs/>
          <w:sz w:val="28"/>
          <w:szCs w:val="28"/>
        </w:rPr>
        <w:t xml:space="preserve"> муниципал</w:t>
      </w:r>
      <w:r w:rsidRPr="00D32BEC">
        <w:rPr>
          <w:iCs/>
          <w:sz w:val="28"/>
          <w:szCs w:val="28"/>
        </w:rPr>
        <w:t>ь</w:t>
      </w:r>
      <w:r w:rsidRPr="00D32BEC">
        <w:rPr>
          <w:iCs/>
          <w:sz w:val="28"/>
          <w:szCs w:val="28"/>
        </w:rPr>
        <w:t xml:space="preserve">ного района </w:t>
      </w:r>
      <w:r w:rsidRPr="00D32BEC">
        <w:rPr>
          <w:sz w:val="28"/>
          <w:szCs w:val="28"/>
        </w:rPr>
        <w:t>в информационно-телекоммуникационной сети общего польз</w:t>
      </w:r>
      <w:r w:rsidRPr="00D32BEC">
        <w:rPr>
          <w:sz w:val="28"/>
          <w:szCs w:val="28"/>
        </w:rPr>
        <w:t>о</w:t>
      </w:r>
      <w:r w:rsidRPr="00D32BEC">
        <w:rPr>
          <w:sz w:val="28"/>
          <w:szCs w:val="28"/>
        </w:rPr>
        <w:t xml:space="preserve">вания «Интернет» (далее Интернет-сайт): </w:t>
      </w:r>
      <w:hyperlink r:id="rId10" w:history="1">
        <w:r w:rsidRPr="005458F0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5458F0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5458F0">
          <w:rPr>
            <w:rStyle w:val="a5"/>
            <w:color w:val="auto"/>
            <w:sz w:val="28"/>
            <w:szCs w:val="28"/>
            <w:u w:val="none"/>
            <w:lang w:val="en-US"/>
          </w:rPr>
          <w:t>boradmin</w:t>
        </w:r>
        <w:proofErr w:type="spellEnd"/>
        <w:r w:rsidRPr="005458F0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5458F0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96221">
        <w:rPr>
          <w:sz w:val="28"/>
          <w:szCs w:val="28"/>
        </w:rPr>
        <w:t>.</w:t>
      </w:r>
    </w:p>
    <w:p w:rsidR="00E206E5" w:rsidRPr="00C96221" w:rsidRDefault="00E206E5" w:rsidP="00F76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Адрес Единого портала государственных и муниципальных услуг (функций): </w:t>
      </w:r>
      <w:hyperlink r:id="rId11" w:history="1">
        <w:r w:rsidRPr="005458F0">
          <w:rPr>
            <w:rStyle w:val="a5"/>
            <w:color w:val="auto"/>
            <w:sz w:val="28"/>
            <w:szCs w:val="28"/>
            <w:u w:val="none"/>
          </w:rPr>
          <w:t>www.gosuslugi.</w:t>
        </w:r>
        <w:proofErr w:type="spellStart"/>
        <w:r w:rsidRPr="005458F0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96221">
        <w:rPr>
          <w:sz w:val="28"/>
          <w:szCs w:val="28"/>
        </w:rPr>
        <w:t>.</w:t>
      </w:r>
    </w:p>
    <w:p w:rsidR="00E206E5" w:rsidRPr="00C96221" w:rsidRDefault="00E206E5" w:rsidP="00F76FB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32BEC">
        <w:rPr>
          <w:sz w:val="28"/>
          <w:szCs w:val="28"/>
        </w:rPr>
        <w:t xml:space="preserve">Адрес Портала государственных и муниципальных услуг (функций) области: </w:t>
      </w:r>
      <w:hyperlink r:id="rId12" w:history="1">
        <w:r w:rsidRPr="005458F0">
          <w:rPr>
            <w:rStyle w:val="a5"/>
            <w:color w:val="auto"/>
            <w:sz w:val="28"/>
            <w:szCs w:val="28"/>
            <w:u w:val="none"/>
          </w:rPr>
          <w:t>www.gosuslugi.gov35.ru.</w:t>
        </w:r>
      </w:hyperlink>
    </w:p>
    <w:p w:rsidR="00E206E5" w:rsidRPr="00D32BEC" w:rsidRDefault="00B95DBA" w:rsidP="00F76FB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CB6896" w:rsidRPr="00D32BEC">
        <w:rPr>
          <w:sz w:val="28"/>
          <w:szCs w:val="28"/>
        </w:rPr>
        <w:t>услуга не предоставляется Государственным</w:t>
      </w:r>
      <w:r w:rsidR="00380068">
        <w:rPr>
          <w:sz w:val="28"/>
          <w:szCs w:val="28"/>
        </w:rPr>
        <w:t xml:space="preserve"> облас</w:t>
      </w:r>
      <w:r w:rsidR="00380068">
        <w:rPr>
          <w:sz w:val="28"/>
          <w:szCs w:val="28"/>
        </w:rPr>
        <w:t>т</w:t>
      </w:r>
      <w:r w:rsidR="00380068">
        <w:rPr>
          <w:sz w:val="28"/>
          <w:szCs w:val="28"/>
        </w:rPr>
        <w:t>ным автономным учреждением</w:t>
      </w:r>
      <w:r w:rsidR="00CB6896" w:rsidRPr="00D32BEC">
        <w:rPr>
          <w:sz w:val="28"/>
          <w:szCs w:val="28"/>
        </w:rPr>
        <w:t xml:space="preserve"> «Многофункциональный центр предоставл</w:t>
      </w:r>
      <w:r w:rsidR="00CB6896" w:rsidRPr="00D32BEC">
        <w:rPr>
          <w:sz w:val="28"/>
          <w:szCs w:val="28"/>
        </w:rPr>
        <w:t>е</w:t>
      </w:r>
      <w:r w:rsidR="00CB6896" w:rsidRPr="00D32BEC">
        <w:rPr>
          <w:sz w:val="28"/>
          <w:szCs w:val="28"/>
        </w:rPr>
        <w:t>ния государственных и муниципальных услуг».</w:t>
      </w:r>
    </w:p>
    <w:p w:rsidR="00E206E5" w:rsidRPr="00D32BEC" w:rsidRDefault="00E206E5" w:rsidP="00F76F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D32BEC">
        <w:rPr>
          <w:rFonts w:ascii="Times New Roman" w:hAnsi="Times New Roman" w:cs="Times New Roman"/>
          <w:iCs/>
          <w:sz w:val="28"/>
          <w:szCs w:val="28"/>
        </w:rPr>
        <w:t>Отдела с заявителями</w:t>
      </w:r>
      <w:r w:rsidRPr="00D32BE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3057"/>
        <w:gridCol w:w="3324"/>
      </w:tblGrid>
      <w:tr w:rsidR="00E206E5" w:rsidRPr="00D32BEC" w:rsidTr="00C96221">
        <w:trPr>
          <w:tblHeader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День недели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Режим работы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Обеденный перерыв</w:t>
            </w:r>
          </w:p>
        </w:tc>
      </w:tr>
      <w:tr w:rsidR="00E206E5" w:rsidRPr="00D32BEC" w:rsidTr="00C9622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61873" w:rsidP="00E6187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206E5" w:rsidRPr="00D32BEC">
              <w:rPr>
                <w:sz w:val="28"/>
                <w:szCs w:val="28"/>
              </w:rPr>
              <w:t xml:space="preserve">онедельник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8.00-17.00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13.00-14.00</w:t>
            </w:r>
          </w:p>
        </w:tc>
      </w:tr>
      <w:tr w:rsidR="00E206E5" w:rsidRPr="00D32BEC" w:rsidTr="00C9622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61873" w:rsidP="00E6187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206E5" w:rsidRPr="00D32BEC">
              <w:rPr>
                <w:sz w:val="28"/>
                <w:szCs w:val="28"/>
              </w:rPr>
              <w:t xml:space="preserve">торник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8.00-17.00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13.00-14.00</w:t>
            </w:r>
          </w:p>
        </w:tc>
      </w:tr>
      <w:tr w:rsidR="00E206E5" w:rsidRPr="00D32BEC" w:rsidTr="00C9622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61873" w:rsidP="00E6187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206E5" w:rsidRPr="00D32BEC">
              <w:rPr>
                <w:sz w:val="28"/>
                <w:szCs w:val="28"/>
              </w:rPr>
              <w:t>реда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8.00-17.00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13.00-14.00</w:t>
            </w:r>
          </w:p>
        </w:tc>
      </w:tr>
      <w:tr w:rsidR="00E206E5" w:rsidRPr="00D32BEC" w:rsidTr="00C9622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61873" w:rsidP="00E6187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206E5" w:rsidRPr="00D32BEC">
              <w:rPr>
                <w:sz w:val="28"/>
                <w:szCs w:val="28"/>
              </w:rPr>
              <w:t>етверг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8.00-17.00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13.00-14.00</w:t>
            </w:r>
          </w:p>
        </w:tc>
      </w:tr>
      <w:tr w:rsidR="00E206E5" w:rsidRPr="00D32BEC" w:rsidTr="00C9622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61873" w:rsidP="00E61873">
            <w:pPr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206E5" w:rsidRPr="00D32BEC">
              <w:rPr>
                <w:sz w:val="28"/>
                <w:szCs w:val="28"/>
              </w:rPr>
              <w:t xml:space="preserve">ятница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8.00-17.00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13.00-14.00</w:t>
            </w:r>
          </w:p>
        </w:tc>
      </w:tr>
      <w:tr w:rsidR="00E206E5" w:rsidRPr="00D32BEC" w:rsidTr="00C9622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61873" w:rsidP="00E61873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206E5" w:rsidRPr="00D32BEC">
              <w:rPr>
                <w:sz w:val="28"/>
                <w:szCs w:val="28"/>
              </w:rPr>
              <w:t xml:space="preserve">уббота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C96221" w:rsidP="00C96221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206E5" w:rsidRPr="00D32BEC">
              <w:rPr>
                <w:sz w:val="28"/>
                <w:szCs w:val="28"/>
              </w:rPr>
              <w:t>ыходной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-</w:t>
            </w:r>
          </w:p>
        </w:tc>
      </w:tr>
      <w:tr w:rsidR="00E206E5" w:rsidRPr="00D32BEC" w:rsidTr="00C96221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61873" w:rsidP="00E61873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206E5" w:rsidRPr="00D32BEC">
              <w:rPr>
                <w:sz w:val="28"/>
                <w:szCs w:val="28"/>
              </w:rPr>
              <w:t xml:space="preserve">оскресенье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C96221" w:rsidP="00C96221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206E5" w:rsidRPr="00D32BEC">
              <w:rPr>
                <w:sz w:val="28"/>
                <w:szCs w:val="28"/>
              </w:rPr>
              <w:t>ыходной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E5" w:rsidRPr="00D32BEC" w:rsidRDefault="00E206E5" w:rsidP="00E206E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32BEC">
              <w:rPr>
                <w:sz w:val="28"/>
                <w:szCs w:val="28"/>
              </w:rPr>
              <w:t>-</w:t>
            </w:r>
          </w:p>
        </w:tc>
      </w:tr>
    </w:tbl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1.3.2. Способы и порядок получения информации о правилах пред</w:t>
      </w:r>
      <w:r w:rsidRPr="00C96221">
        <w:rPr>
          <w:sz w:val="28"/>
          <w:szCs w:val="28"/>
        </w:rPr>
        <w:t>о</w:t>
      </w:r>
      <w:r w:rsidRPr="00C96221">
        <w:rPr>
          <w:sz w:val="28"/>
          <w:szCs w:val="28"/>
        </w:rPr>
        <w:t xml:space="preserve">ставления </w:t>
      </w:r>
      <w:r w:rsidR="00B95DBA">
        <w:rPr>
          <w:sz w:val="28"/>
          <w:szCs w:val="28"/>
        </w:rPr>
        <w:t xml:space="preserve">муниципальной </w:t>
      </w:r>
      <w:r w:rsidRPr="00C96221">
        <w:rPr>
          <w:sz w:val="28"/>
          <w:szCs w:val="28"/>
        </w:rPr>
        <w:t>услуги:</w:t>
      </w:r>
    </w:p>
    <w:p w:rsidR="00E206E5" w:rsidRPr="00C96221" w:rsidRDefault="00E206E5" w:rsidP="00C96221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Информацию о правилах предоставления</w:t>
      </w:r>
      <w:r w:rsidR="008120B1">
        <w:rPr>
          <w:sz w:val="28"/>
          <w:szCs w:val="28"/>
        </w:rPr>
        <w:t xml:space="preserve"> </w:t>
      </w:r>
      <w:r w:rsidR="00B95DBA">
        <w:rPr>
          <w:sz w:val="28"/>
          <w:szCs w:val="28"/>
        </w:rPr>
        <w:t>муниципальной</w:t>
      </w:r>
      <w:r w:rsidRPr="00C96221">
        <w:rPr>
          <w:sz w:val="28"/>
          <w:szCs w:val="28"/>
        </w:rPr>
        <w:t xml:space="preserve">  услуги з</w:t>
      </w:r>
      <w:r w:rsidRPr="00C96221">
        <w:rPr>
          <w:sz w:val="28"/>
          <w:szCs w:val="28"/>
        </w:rPr>
        <w:t>а</w:t>
      </w:r>
      <w:r w:rsidRPr="00C96221">
        <w:rPr>
          <w:sz w:val="28"/>
          <w:szCs w:val="28"/>
        </w:rPr>
        <w:t xml:space="preserve">явитель может получить следующими способами: </w:t>
      </w:r>
    </w:p>
    <w:p w:rsidR="00E206E5" w:rsidRPr="00C96221" w:rsidRDefault="00E206E5" w:rsidP="00C962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>лично;</w:t>
      </w:r>
    </w:p>
    <w:p w:rsidR="00E206E5" w:rsidRPr="00C96221" w:rsidRDefault="00E206E5" w:rsidP="00C962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>посредством телефонной, факсимильной связи;</w:t>
      </w:r>
    </w:p>
    <w:p w:rsidR="00E206E5" w:rsidRPr="00C96221" w:rsidRDefault="00E206E5" w:rsidP="00C962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 xml:space="preserve">посредством электронной связи, </w:t>
      </w:r>
    </w:p>
    <w:p w:rsidR="00E206E5" w:rsidRPr="00C96221" w:rsidRDefault="00E206E5" w:rsidP="00C962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E206E5" w:rsidRPr="00C96221" w:rsidRDefault="00E206E5" w:rsidP="00C962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>на информационных стендах, размещенных около кабинета Отдела;</w:t>
      </w:r>
    </w:p>
    <w:p w:rsidR="00E206E5" w:rsidRPr="00C96221" w:rsidRDefault="00E206E5" w:rsidP="00C962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E206E5" w:rsidRPr="00C96221" w:rsidRDefault="00E206E5" w:rsidP="00C962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C96221">
        <w:rPr>
          <w:rFonts w:ascii="Times New Roman" w:hAnsi="Times New Roman" w:cs="Times New Roman"/>
          <w:iCs/>
          <w:sz w:val="28"/>
          <w:szCs w:val="28"/>
        </w:rPr>
        <w:t xml:space="preserve"> Администрации Боровичского муниципального района</w:t>
      </w:r>
      <w:r w:rsidRPr="00C96221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E206E5" w:rsidRPr="00C96221" w:rsidRDefault="00E206E5" w:rsidP="00C962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</w:t>
      </w:r>
      <w:r w:rsidRPr="00C96221">
        <w:rPr>
          <w:rFonts w:ascii="Times New Roman" w:hAnsi="Times New Roman" w:cs="Times New Roman"/>
          <w:sz w:val="28"/>
          <w:szCs w:val="28"/>
        </w:rPr>
        <w:t>к</w:t>
      </w:r>
      <w:r w:rsidRPr="00C96221">
        <w:rPr>
          <w:rFonts w:ascii="Times New Roman" w:hAnsi="Times New Roman" w:cs="Times New Roman"/>
          <w:sz w:val="28"/>
          <w:szCs w:val="28"/>
        </w:rPr>
        <w:t>ций);</w:t>
      </w:r>
    </w:p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96221">
        <w:rPr>
          <w:sz w:val="28"/>
          <w:szCs w:val="28"/>
        </w:rPr>
        <w:t>на Портале государственных и муниципальных услуг (функций) Но</w:t>
      </w:r>
      <w:r w:rsidRPr="00C96221">
        <w:rPr>
          <w:sz w:val="28"/>
          <w:szCs w:val="28"/>
        </w:rPr>
        <w:t>в</w:t>
      </w:r>
      <w:r w:rsidRPr="00C96221">
        <w:rPr>
          <w:sz w:val="28"/>
          <w:szCs w:val="28"/>
        </w:rPr>
        <w:t>городской области.</w:t>
      </w:r>
    </w:p>
    <w:p w:rsidR="00E206E5" w:rsidRPr="00C96221" w:rsidRDefault="00E206E5" w:rsidP="00C96221">
      <w:pPr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1.3.3. Информация о правилах предоставления</w:t>
      </w:r>
      <w:r w:rsidR="008120B1">
        <w:rPr>
          <w:sz w:val="28"/>
          <w:szCs w:val="28"/>
        </w:rPr>
        <w:t xml:space="preserve"> </w:t>
      </w:r>
      <w:r w:rsidR="00B95DBA">
        <w:rPr>
          <w:sz w:val="28"/>
          <w:szCs w:val="28"/>
        </w:rPr>
        <w:t>муниципальной</w:t>
      </w:r>
      <w:r w:rsidRPr="00C96221">
        <w:rPr>
          <w:sz w:val="28"/>
          <w:szCs w:val="28"/>
        </w:rPr>
        <w:t xml:space="preserve">  услуги, а также настоящий Административный регламент и муниципальный прав</w:t>
      </w:r>
      <w:r w:rsidRPr="00C96221">
        <w:rPr>
          <w:sz w:val="28"/>
          <w:szCs w:val="28"/>
        </w:rPr>
        <w:t>о</w:t>
      </w:r>
      <w:r w:rsidRPr="00C96221">
        <w:rPr>
          <w:sz w:val="28"/>
          <w:szCs w:val="28"/>
        </w:rPr>
        <w:t xml:space="preserve">вой акт об его утверждении размещается </w:t>
      </w:r>
      <w:proofErr w:type="gramStart"/>
      <w:r w:rsidRPr="00C96221">
        <w:rPr>
          <w:sz w:val="28"/>
          <w:szCs w:val="28"/>
        </w:rPr>
        <w:t>на</w:t>
      </w:r>
      <w:proofErr w:type="gramEnd"/>
      <w:r w:rsidRPr="00C96221">
        <w:rPr>
          <w:sz w:val="28"/>
          <w:szCs w:val="28"/>
        </w:rPr>
        <w:t>:</w:t>
      </w:r>
    </w:p>
    <w:p w:rsidR="00E206E5" w:rsidRPr="00C96221" w:rsidRDefault="00E206E5" w:rsidP="00C96221">
      <w:pPr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 xml:space="preserve">информационных </w:t>
      </w:r>
      <w:proofErr w:type="gramStart"/>
      <w:r w:rsidRPr="00C96221">
        <w:rPr>
          <w:sz w:val="28"/>
          <w:szCs w:val="28"/>
        </w:rPr>
        <w:t>стендах</w:t>
      </w:r>
      <w:proofErr w:type="gramEnd"/>
      <w:r w:rsidRPr="00C96221">
        <w:rPr>
          <w:sz w:val="28"/>
          <w:szCs w:val="28"/>
        </w:rPr>
        <w:t>,</w:t>
      </w:r>
      <w:r w:rsidRPr="00C96221">
        <w:rPr>
          <w:iCs/>
          <w:sz w:val="28"/>
          <w:szCs w:val="28"/>
        </w:rPr>
        <w:t xml:space="preserve"> </w:t>
      </w:r>
      <w:r w:rsidRPr="00C96221">
        <w:rPr>
          <w:sz w:val="28"/>
          <w:szCs w:val="28"/>
        </w:rPr>
        <w:t xml:space="preserve">размещенных около кабинета Отдела; </w:t>
      </w:r>
    </w:p>
    <w:p w:rsidR="00E206E5" w:rsidRPr="00C96221" w:rsidRDefault="00E206E5" w:rsidP="00C96221">
      <w:pPr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 xml:space="preserve">в средствах массовой информации; </w:t>
      </w:r>
    </w:p>
    <w:p w:rsidR="00DB29DF" w:rsidRPr="00DB29DF" w:rsidRDefault="00DB29DF" w:rsidP="00DB29DF">
      <w:pPr>
        <w:jc w:val="center"/>
      </w:pPr>
      <w:r w:rsidRPr="00DB29DF">
        <w:lastRenderedPageBreak/>
        <w:t>3</w:t>
      </w:r>
    </w:p>
    <w:p w:rsidR="00DB29DF" w:rsidRDefault="00DB29DF" w:rsidP="00DB29DF">
      <w:pPr>
        <w:jc w:val="both"/>
        <w:rPr>
          <w:sz w:val="28"/>
          <w:szCs w:val="28"/>
        </w:rPr>
      </w:pPr>
    </w:p>
    <w:p w:rsidR="00E206E5" w:rsidRPr="00C96221" w:rsidRDefault="00E206E5" w:rsidP="00C96221">
      <w:pPr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на официальном Интернет-сайте</w:t>
      </w:r>
      <w:r w:rsidRPr="00C96221">
        <w:rPr>
          <w:iCs/>
          <w:sz w:val="28"/>
          <w:szCs w:val="28"/>
        </w:rPr>
        <w:t xml:space="preserve"> Администрации Боровичского мун</w:t>
      </w:r>
      <w:r w:rsidRPr="00C96221">
        <w:rPr>
          <w:iCs/>
          <w:sz w:val="28"/>
          <w:szCs w:val="28"/>
        </w:rPr>
        <w:t>и</w:t>
      </w:r>
      <w:r w:rsidRPr="00C96221">
        <w:rPr>
          <w:iCs/>
          <w:sz w:val="28"/>
          <w:szCs w:val="28"/>
        </w:rPr>
        <w:t>ципального района</w:t>
      </w:r>
      <w:r w:rsidRPr="00C96221">
        <w:rPr>
          <w:sz w:val="28"/>
          <w:szCs w:val="28"/>
        </w:rPr>
        <w:t>;</w:t>
      </w:r>
    </w:p>
    <w:p w:rsidR="00E206E5" w:rsidRPr="00C96221" w:rsidRDefault="00E206E5" w:rsidP="00C96221">
      <w:pPr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на Едином портале государственных и муниципальных услуг (фун</w:t>
      </w:r>
      <w:r w:rsidRPr="00C96221">
        <w:rPr>
          <w:sz w:val="28"/>
          <w:szCs w:val="28"/>
        </w:rPr>
        <w:t>к</w:t>
      </w:r>
      <w:r w:rsidRPr="00C96221">
        <w:rPr>
          <w:sz w:val="28"/>
          <w:szCs w:val="28"/>
        </w:rPr>
        <w:t>ций);</w:t>
      </w:r>
    </w:p>
    <w:p w:rsidR="00E206E5" w:rsidRPr="00C96221" w:rsidRDefault="00E206E5" w:rsidP="00C96221">
      <w:pPr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на Портале государственных и муниципальных услуг (функций) Но</w:t>
      </w:r>
      <w:r w:rsidRPr="00C96221">
        <w:rPr>
          <w:sz w:val="28"/>
          <w:szCs w:val="28"/>
        </w:rPr>
        <w:t>в</w:t>
      </w:r>
      <w:r w:rsidRPr="00C96221">
        <w:rPr>
          <w:sz w:val="28"/>
          <w:szCs w:val="28"/>
        </w:rPr>
        <w:t>городской области.</w:t>
      </w:r>
    </w:p>
    <w:p w:rsidR="00E206E5" w:rsidRPr="00C96221" w:rsidRDefault="00E206E5" w:rsidP="00C962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 xml:space="preserve">1.3.4. Информирование по вопросам предоставления </w:t>
      </w:r>
      <w:r w:rsidR="00B95D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6221">
        <w:rPr>
          <w:rFonts w:ascii="Times New Roman" w:hAnsi="Times New Roman" w:cs="Times New Roman"/>
          <w:sz w:val="28"/>
          <w:szCs w:val="28"/>
        </w:rPr>
        <w:t>услуги осуществляется специалистами</w:t>
      </w:r>
      <w:r w:rsidR="00CB6896" w:rsidRPr="00C96221">
        <w:rPr>
          <w:rFonts w:ascii="Times New Roman" w:hAnsi="Times New Roman" w:cs="Times New Roman"/>
          <w:iCs/>
          <w:sz w:val="28"/>
          <w:szCs w:val="28"/>
        </w:rPr>
        <w:t xml:space="preserve"> Отдела</w:t>
      </w:r>
      <w:r w:rsidRPr="00C96221">
        <w:rPr>
          <w:rFonts w:ascii="Times New Roman" w:hAnsi="Times New Roman" w:cs="Times New Roman"/>
          <w:sz w:val="28"/>
          <w:szCs w:val="28"/>
        </w:rPr>
        <w:t>, ответ</w:t>
      </w:r>
      <w:r w:rsidR="00CB6896" w:rsidRPr="00C96221">
        <w:rPr>
          <w:rFonts w:ascii="Times New Roman" w:hAnsi="Times New Roman" w:cs="Times New Roman"/>
          <w:sz w:val="28"/>
          <w:szCs w:val="28"/>
        </w:rPr>
        <w:t>ственными за информ</w:t>
      </w:r>
      <w:r w:rsidR="00CB6896" w:rsidRPr="00C96221">
        <w:rPr>
          <w:rFonts w:ascii="Times New Roman" w:hAnsi="Times New Roman" w:cs="Times New Roman"/>
          <w:sz w:val="28"/>
          <w:szCs w:val="28"/>
        </w:rPr>
        <w:t>и</w:t>
      </w:r>
      <w:r w:rsidR="00CB6896" w:rsidRPr="00C96221">
        <w:rPr>
          <w:rFonts w:ascii="Times New Roman" w:hAnsi="Times New Roman" w:cs="Times New Roman"/>
          <w:sz w:val="28"/>
          <w:szCs w:val="28"/>
        </w:rPr>
        <w:t>рование.</w:t>
      </w:r>
    </w:p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96221">
        <w:rPr>
          <w:sz w:val="28"/>
          <w:szCs w:val="28"/>
        </w:rPr>
        <w:t>1.3.5.</w:t>
      </w:r>
      <w:r w:rsidRPr="00C96221">
        <w:rPr>
          <w:rFonts w:eastAsia="Arial Unicode MS"/>
          <w:sz w:val="28"/>
          <w:szCs w:val="28"/>
        </w:rPr>
        <w:t xml:space="preserve"> Информирование о правилах предоставления </w:t>
      </w:r>
      <w:r w:rsidR="00B95DBA">
        <w:rPr>
          <w:rFonts w:eastAsia="Arial Unicode MS"/>
          <w:sz w:val="28"/>
          <w:szCs w:val="28"/>
        </w:rPr>
        <w:t xml:space="preserve">муниципальной </w:t>
      </w:r>
      <w:r w:rsidRPr="00C96221">
        <w:rPr>
          <w:rFonts w:eastAsia="Arial Unicode MS"/>
          <w:sz w:val="28"/>
          <w:szCs w:val="28"/>
        </w:rPr>
        <w:t>услуги осуществляется по следующим вопросам:</w:t>
      </w:r>
    </w:p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96221">
        <w:rPr>
          <w:rFonts w:eastAsia="Arial Unicode MS"/>
          <w:sz w:val="28"/>
          <w:szCs w:val="28"/>
        </w:rPr>
        <w:t>место нахождения</w:t>
      </w:r>
      <w:r w:rsidR="00CB6896" w:rsidRPr="00C96221">
        <w:rPr>
          <w:rFonts w:eastAsia="Arial Unicode MS"/>
          <w:sz w:val="28"/>
          <w:szCs w:val="28"/>
        </w:rPr>
        <w:t xml:space="preserve"> </w:t>
      </w:r>
      <w:r w:rsidR="00CB6896" w:rsidRPr="00C96221">
        <w:rPr>
          <w:iCs/>
          <w:sz w:val="28"/>
          <w:szCs w:val="28"/>
        </w:rPr>
        <w:t>Отдела</w:t>
      </w:r>
      <w:r w:rsidRPr="00C96221">
        <w:rPr>
          <w:rFonts w:eastAsia="Arial Unicode MS"/>
          <w:sz w:val="28"/>
          <w:szCs w:val="28"/>
        </w:rPr>
        <w:t>;</w:t>
      </w:r>
    </w:p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96221">
        <w:rPr>
          <w:rFonts w:eastAsia="Arial Unicode MS"/>
          <w:sz w:val="28"/>
          <w:szCs w:val="28"/>
        </w:rPr>
        <w:t>должностные лица и специалисты</w:t>
      </w:r>
      <w:r w:rsidR="00CB6896" w:rsidRPr="00C96221">
        <w:rPr>
          <w:iCs/>
          <w:sz w:val="28"/>
          <w:szCs w:val="28"/>
        </w:rPr>
        <w:t xml:space="preserve"> Отдела</w:t>
      </w:r>
      <w:r w:rsidRPr="00C96221">
        <w:rPr>
          <w:rFonts w:eastAsia="Arial Unicode MS"/>
          <w:sz w:val="28"/>
          <w:szCs w:val="28"/>
        </w:rPr>
        <w:t xml:space="preserve">, уполномоченные </w:t>
      </w:r>
      <w:r w:rsidR="00CB6896" w:rsidRPr="00C96221">
        <w:rPr>
          <w:sz w:val="28"/>
          <w:szCs w:val="28"/>
        </w:rPr>
        <w:t>предоста</w:t>
      </w:r>
      <w:r w:rsidR="00CB6896" w:rsidRPr="00C96221">
        <w:rPr>
          <w:sz w:val="28"/>
          <w:szCs w:val="28"/>
        </w:rPr>
        <w:t>в</w:t>
      </w:r>
      <w:r w:rsidR="00B95DBA">
        <w:rPr>
          <w:sz w:val="28"/>
          <w:szCs w:val="28"/>
        </w:rPr>
        <w:t>лять муниципальную</w:t>
      </w:r>
      <w:r w:rsidR="00CB6896" w:rsidRPr="00C96221">
        <w:rPr>
          <w:sz w:val="28"/>
          <w:szCs w:val="28"/>
        </w:rPr>
        <w:t xml:space="preserve"> </w:t>
      </w:r>
      <w:r w:rsidRPr="00C96221">
        <w:rPr>
          <w:sz w:val="28"/>
          <w:szCs w:val="28"/>
        </w:rPr>
        <w:t xml:space="preserve"> услугу</w:t>
      </w:r>
      <w:r w:rsidR="00E61873">
        <w:rPr>
          <w:sz w:val="28"/>
          <w:szCs w:val="28"/>
        </w:rPr>
        <w:t>,</w:t>
      </w:r>
      <w:r w:rsidRPr="00C96221">
        <w:rPr>
          <w:sz w:val="28"/>
          <w:szCs w:val="28"/>
        </w:rPr>
        <w:t xml:space="preserve"> и</w:t>
      </w:r>
      <w:r w:rsidRPr="00C96221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u w:val="single"/>
        </w:rPr>
      </w:pPr>
      <w:r w:rsidRPr="00C96221">
        <w:rPr>
          <w:rFonts w:eastAsia="Arial Unicode MS"/>
          <w:sz w:val="28"/>
          <w:szCs w:val="28"/>
        </w:rPr>
        <w:t>график работы</w:t>
      </w:r>
      <w:r w:rsidR="00CB6896" w:rsidRPr="00C96221">
        <w:rPr>
          <w:iCs/>
          <w:sz w:val="28"/>
          <w:szCs w:val="28"/>
        </w:rPr>
        <w:t xml:space="preserve"> Отдела</w:t>
      </w:r>
      <w:r w:rsidR="008120B1">
        <w:rPr>
          <w:iCs/>
          <w:sz w:val="28"/>
          <w:szCs w:val="28"/>
        </w:rPr>
        <w:t xml:space="preserve"> с заявителями</w:t>
      </w:r>
      <w:r w:rsidRPr="00C96221">
        <w:rPr>
          <w:iCs/>
          <w:sz w:val="28"/>
          <w:szCs w:val="28"/>
        </w:rPr>
        <w:t>;</w:t>
      </w:r>
    </w:p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96221">
        <w:rPr>
          <w:rFonts w:eastAsia="Arial Unicode MS"/>
          <w:sz w:val="28"/>
          <w:szCs w:val="28"/>
        </w:rPr>
        <w:t>адрес Интернет-сайтов</w:t>
      </w:r>
      <w:r w:rsidR="00CB6896" w:rsidRPr="00C96221">
        <w:rPr>
          <w:iCs/>
          <w:sz w:val="28"/>
          <w:szCs w:val="28"/>
        </w:rPr>
        <w:t xml:space="preserve"> Администрации Боровичского муниципального района</w:t>
      </w:r>
      <w:r w:rsidRPr="00C96221">
        <w:rPr>
          <w:iCs/>
          <w:sz w:val="28"/>
          <w:szCs w:val="28"/>
        </w:rPr>
        <w:t>;</w:t>
      </w:r>
    </w:p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96221">
        <w:rPr>
          <w:rFonts w:eastAsia="Arial Unicode MS"/>
          <w:sz w:val="28"/>
          <w:szCs w:val="28"/>
        </w:rPr>
        <w:t>адрес электронной почты</w:t>
      </w:r>
      <w:r w:rsidR="00CB6896" w:rsidRPr="00C96221">
        <w:rPr>
          <w:iCs/>
          <w:sz w:val="28"/>
          <w:szCs w:val="28"/>
        </w:rPr>
        <w:t xml:space="preserve"> Отдела</w:t>
      </w:r>
      <w:r w:rsidRPr="00C96221">
        <w:rPr>
          <w:iCs/>
          <w:sz w:val="28"/>
          <w:szCs w:val="28"/>
        </w:rPr>
        <w:t>;</w:t>
      </w:r>
    </w:p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96221">
        <w:rPr>
          <w:sz w:val="28"/>
          <w:szCs w:val="28"/>
        </w:rPr>
        <w:t xml:space="preserve">нормативные правовые акты по вопросам предоставления </w:t>
      </w:r>
      <w:r w:rsidR="00B95DBA">
        <w:rPr>
          <w:sz w:val="28"/>
          <w:szCs w:val="28"/>
        </w:rPr>
        <w:t>муниципал</w:t>
      </w:r>
      <w:r w:rsidR="00B95DBA">
        <w:rPr>
          <w:sz w:val="28"/>
          <w:szCs w:val="28"/>
        </w:rPr>
        <w:t>ь</w:t>
      </w:r>
      <w:r w:rsidR="00B95DBA">
        <w:rPr>
          <w:sz w:val="28"/>
          <w:szCs w:val="28"/>
        </w:rPr>
        <w:t xml:space="preserve">ной </w:t>
      </w:r>
      <w:r w:rsidR="00CB6896" w:rsidRPr="00C96221">
        <w:rPr>
          <w:sz w:val="28"/>
          <w:szCs w:val="28"/>
        </w:rPr>
        <w:t xml:space="preserve"> </w:t>
      </w:r>
      <w:r w:rsidRPr="00C96221">
        <w:rPr>
          <w:sz w:val="28"/>
          <w:szCs w:val="28"/>
        </w:rPr>
        <w:t xml:space="preserve">услуги, в том числе, настоящий </w:t>
      </w:r>
      <w:r w:rsidR="00E61873">
        <w:rPr>
          <w:sz w:val="28"/>
          <w:szCs w:val="28"/>
        </w:rPr>
        <w:t>А</w:t>
      </w:r>
      <w:r w:rsidRPr="00C96221">
        <w:rPr>
          <w:sz w:val="28"/>
          <w:szCs w:val="28"/>
        </w:rPr>
        <w:t>дминистративный регламент (наим</w:t>
      </w:r>
      <w:r w:rsidRPr="00C96221">
        <w:rPr>
          <w:sz w:val="28"/>
          <w:szCs w:val="28"/>
        </w:rPr>
        <w:t>е</w:t>
      </w:r>
      <w:r w:rsidRPr="00C96221">
        <w:rPr>
          <w:sz w:val="28"/>
          <w:szCs w:val="28"/>
        </w:rPr>
        <w:t>нование, номер, дата принятия нормативного правового акта);</w:t>
      </w:r>
    </w:p>
    <w:p w:rsidR="00E206E5" w:rsidRPr="00C96221" w:rsidRDefault="00CB6896" w:rsidP="00C9622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96221">
        <w:rPr>
          <w:rFonts w:eastAsia="Arial Unicode MS"/>
          <w:sz w:val="28"/>
          <w:szCs w:val="28"/>
        </w:rPr>
        <w:t>хо</w:t>
      </w:r>
      <w:r w:rsidR="00B95DBA">
        <w:rPr>
          <w:rFonts w:eastAsia="Arial Unicode MS"/>
          <w:sz w:val="28"/>
          <w:szCs w:val="28"/>
        </w:rPr>
        <w:t>д предоставления муниципальной</w:t>
      </w:r>
      <w:r w:rsidRPr="00C96221">
        <w:rPr>
          <w:rFonts w:eastAsia="Arial Unicode MS"/>
          <w:sz w:val="28"/>
          <w:szCs w:val="28"/>
        </w:rPr>
        <w:t xml:space="preserve"> </w:t>
      </w:r>
      <w:r w:rsidR="00E206E5" w:rsidRPr="00C96221">
        <w:rPr>
          <w:rFonts w:eastAsia="Arial Unicode MS"/>
          <w:sz w:val="28"/>
          <w:szCs w:val="28"/>
        </w:rPr>
        <w:t xml:space="preserve"> услуги;</w:t>
      </w:r>
    </w:p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96221">
        <w:rPr>
          <w:rFonts w:eastAsia="Arial Unicode MS"/>
          <w:sz w:val="28"/>
          <w:szCs w:val="28"/>
        </w:rPr>
        <w:t xml:space="preserve">административные процедуры предоставления </w:t>
      </w:r>
      <w:r w:rsidR="00B95DBA">
        <w:rPr>
          <w:rFonts w:eastAsia="Arial Unicode MS"/>
          <w:sz w:val="28"/>
          <w:szCs w:val="28"/>
        </w:rPr>
        <w:t>муниципальной</w:t>
      </w:r>
      <w:r w:rsidR="00CB6896" w:rsidRPr="00C96221">
        <w:rPr>
          <w:rFonts w:eastAsia="Arial Unicode MS"/>
          <w:sz w:val="28"/>
          <w:szCs w:val="28"/>
        </w:rPr>
        <w:t xml:space="preserve"> </w:t>
      </w:r>
      <w:r w:rsidRPr="00C96221">
        <w:rPr>
          <w:rFonts w:eastAsia="Arial Unicode MS"/>
          <w:sz w:val="28"/>
          <w:szCs w:val="28"/>
        </w:rPr>
        <w:t>услуги;</w:t>
      </w:r>
    </w:p>
    <w:p w:rsidR="00E206E5" w:rsidRPr="00C96221" w:rsidRDefault="00E206E5" w:rsidP="00C96221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 xml:space="preserve">срок предоставления </w:t>
      </w:r>
      <w:r w:rsidR="00B95DBA">
        <w:rPr>
          <w:sz w:val="28"/>
          <w:szCs w:val="28"/>
        </w:rPr>
        <w:t xml:space="preserve"> муниципальной</w:t>
      </w:r>
      <w:r w:rsidR="00CB6896" w:rsidRPr="00C96221">
        <w:rPr>
          <w:sz w:val="28"/>
          <w:szCs w:val="28"/>
        </w:rPr>
        <w:t xml:space="preserve"> </w:t>
      </w:r>
      <w:r w:rsidRPr="00C96221">
        <w:rPr>
          <w:sz w:val="28"/>
          <w:szCs w:val="28"/>
        </w:rPr>
        <w:t>услуги;</w:t>
      </w:r>
    </w:p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96221">
        <w:rPr>
          <w:rFonts w:eastAsia="Arial Unicode MS"/>
          <w:sz w:val="28"/>
          <w:szCs w:val="28"/>
        </w:rPr>
        <w:t xml:space="preserve">порядок и формы </w:t>
      </w:r>
      <w:proofErr w:type="gramStart"/>
      <w:r w:rsidRPr="00C96221">
        <w:rPr>
          <w:rFonts w:eastAsia="Arial Unicode MS"/>
          <w:sz w:val="28"/>
          <w:szCs w:val="28"/>
        </w:rPr>
        <w:t>контроля за</w:t>
      </w:r>
      <w:proofErr w:type="gramEnd"/>
      <w:r w:rsidRPr="00C96221">
        <w:rPr>
          <w:rFonts w:eastAsia="Arial Unicode MS"/>
          <w:sz w:val="28"/>
          <w:szCs w:val="28"/>
        </w:rPr>
        <w:t xml:space="preserve"> предоставлением </w:t>
      </w:r>
      <w:r w:rsidR="00B95DBA">
        <w:rPr>
          <w:sz w:val="28"/>
          <w:szCs w:val="28"/>
        </w:rPr>
        <w:t>муниципальной</w:t>
      </w:r>
      <w:r w:rsidR="00CB6896" w:rsidRPr="00C96221">
        <w:rPr>
          <w:rFonts w:eastAsia="Arial Unicode MS"/>
          <w:sz w:val="28"/>
          <w:szCs w:val="28"/>
        </w:rPr>
        <w:t xml:space="preserve"> услуги</w:t>
      </w:r>
      <w:r w:rsidRPr="00C96221">
        <w:rPr>
          <w:rFonts w:eastAsia="Arial Unicode MS"/>
          <w:sz w:val="28"/>
          <w:szCs w:val="28"/>
        </w:rPr>
        <w:t>;</w:t>
      </w:r>
    </w:p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C96221">
        <w:rPr>
          <w:rFonts w:eastAsia="Arial Unicode MS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</w:t>
      </w:r>
      <w:r w:rsidR="00CB6896" w:rsidRPr="00C96221">
        <w:rPr>
          <w:rFonts w:eastAsia="Arial Unicode MS"/>
          <w:sz w:val="28"/>
          <w:szCs w:val="28"/>
        </w:rPr>
        <w:t xml:space="preserve"> </w:t>
      </w:r>
      <w:r w:rsidR="00CB6896" w:rsidRPr="00C96221">
        <w:rPr>
          <w:iCs/>
          <w:sz w:val="28"/>
          <w:szCs w:val="28"/>
        </w:rPr>
        <w:t>Отдела</w:t>
      </w:r>
      <w:r w:rsidRPr="00C96221">
        <w:rPr>
          <w:rFonts w:eastAsia="Arial Unicode MS"/>
          <w:sz w:val="28"/>
          <w:szCs w:val="28"/>
        </w:rPr>
        <w:t xml:space="preserve">, ответственных за предоставление </w:t>
      </w:r>
      <w:r w:rsidR="00B95DBA">
        <w:rPr>
          <w:sz w:val="28"/>
          <w:szCs w:val="28"/>
        </w:rPr>
        <w:t xml:space="preserve">муниципальной </w:t>
      </w:r>
      <w:r w:rsidR="00CB6896" w:rsidRPr="00C96221">
        <w:rPr>
          <w:rFonts w:eastAsia="Arial Unicode MS"/>
          <w:sz w:val="28"/>
          <w:szCs w:val="28"/>
        </w:rPr>
        <w:t xml:space="preserve">  </w:t>
      </w:r>
      <w:r w:rsidRPr="00C96221">
        <w:rPr>
          <w:rFonts w:eastAsia="Arial Unicode MS"/>
          <w:sz w:val="28"/>
          <w:szCs w:val="28"/>
        </w:rPr>
        <w:t xml:space="preserve">услуги, а также решений, </w:t>
      </w:r>
      <w:r w:rsidR="00CB6896" w:rsidRPr="00C96221">
        <w:rPr>
          <w:rFonts w:eastAsia="Arial Unicode MS"/>
          <w:sz w:val="28"/>
          <w:szCs w:val="28"/>
        </w:rPr>
        <w:t xml:space="preserve">принятых в ходе предоставления </w:t>
      </w:r>
      <w:r w:rsidR="00B95DBA">
        <w:rPr>
          <w:sz w:val="28"/>
          <w:szCs w:val="28"/>
        </w:rPr>
        <w:t>муниципальной</w:t>
      </w:r>
      <w:r w:rsidR="00CB6896" w:rsidRPr="00C96221">
        <w:rPr>
          <w:rFonts w:eastAsia="Arial Unicode MS"/>
          <w:sz w:val="28"/>
          <w:szCs w:val="28"/>
        </w:rPr>
        <w:t xml:space="preserve"> </w:t>
      </w:r>
      <w:r w:rsidR="00E61873">
        <w:rPr>
          <w:rFonts w:eastAsia="Arial Unicode MS"/>
          <w:sz w:val="28"/>
          <w:szCs w:val="28"/>
        </w:rPr>
        <w:t>услуги;</w:t>
      </w:r>
    </w:p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иная информация о деятельности</w:t>
      </w:r>
      <w:r w:rsidR="00CB6896" w:rsidRPr="00C96221">
        <w:rPr>
          <w:iCs/>
          <w:sz w:val="28"/>
          <w:szCs w:val="28"/>
        </w:rPr>
        <w:t xml:space="preserve"> Отдела</w:t>
      </w:r>
      <w:r w:rsidRPr="00C96221">
        <w:rPr>
          <w:sz w:val="28"/>
          <w:szCs w:val="28"/>
        </w:rPr>
        <w:t xml:space="preserve"> в соответствии с Федерал</w:t>
      </w:r>
      <w:r w:rsidRPr="00C96221">
        <w:rPr>
          <w:sz w:val="28"/>
          <w:szCs w:val="28"/>
        </w:rPr>
        <w:t>ь</w:t>
      </w:r>
      <w:r w:rsidRPr="00C96221">
        <w:rPr>
          <w:sz w:val="28"/>
          <w:szCs w:val="28"/>
        </w:rPr>
        <w:t>ным законом от 9 февраля 2009 года № 8-ФЗ «Об обеспечении доступа к и</w:t>
      </w:r>
      <w:r w:rsidRPr="00C96221">
        <w:rPr>
          <w:sz w:val="28"/>
          <w:szCs w:val="28"/>
        </w:rPr>
        <w:t>н</w:t>
      </w:r>
      <w:r w:rsidRPr="00C96221">
        <w:rPr>
          <w:sz w:val="28"/>
          <w:szCs w:val="28"/>
        </w:rPr>
        <w:t>формации о деятельности государственных органов и органов местного с</w:t>
      </w:r>
      <w:r w:rsidRPr="00C96221">
        <w:rPr>
          <w:sz w:val="28"/>
          <w:szCs w:val="28"/>
        </w:rPr>
        <w:t>а</w:t>
      </w:r>
      <w:r w:rsidRPr="00C96221">
        <w:rPr>
          <w:sz w:val="28"/>
          <w:szCs w:val="28"/>
        </w:rPr>
        <w:t>моуправления».</w:t>
      </w:r>
    </w:p>
    <w:p w:rsidR="00E206E5" w:rsidRPr="00C96221" w:rsidRDefault="00E206E5" w:rsidP="00C962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1.3.6. Информирование (консультирование) осуществляется специал</w:t>
      </w:r>
      <w:r w:rsidRPr="00C96221">
        <w:rPr>
          <w:sz w:val="28"/>
          <w:szCs w:val="28"/>
        </w:rPr>
        <w:t>и</w:t>
      </w:r>
      <w:r w:rsidRPr="00C96221">
        <w:rPr>
          <w:sz w:val="28"/>
          <w:szCs w:val="28"/>
        </w:rPr>
        <w:t>стами</w:t>
      </w:r>
      <w:r w:rsidR="00CB6896" w:rsidRPr="00C96221">
        <w:rPr>
          <w:sz w:val="28"/>
          <w:szCs w:val="28"/>
        </w:rPr>
        <w:t xml:space="preserve"> Отдела</w:t>
      </w:r>
      <w:r w:rsidRPr="00C96221">
        <w:rPr>
          <w:sz w:val="28"/>
          <w:szCs w:val="28"/>
        </w:rPr>
        <w:t>, ответственными за информирование, при обращении заявит</w:t>
      </w:r>
      <w:r w:rsidRPr="00C96221">
        <w:rPr>
          <w:sz w:val="28"/>
          <w:szCs w:val="28"/>
        </w:rPr>
        <w:t>е</w:t>
      </w:r>
      <w:r w:rsidRPr="00C96221">
        <w:rPr>
          <w:sz w:val="28"/>
          <w:szCs w:val="28"/>
        </w:rPr>
        <w:t>лей за информацией лично, по телефону, посредством почты или электро</w:t>
      </w:r>
      <w:r w:rsidRPr="00C96221">
        <w:rPr>
          <w:sz w:val="28"/>
          <w:szCs w:val="28"/>
        </w:rPr>
        <w:t>н</w:t>
      </w:r>
      <w:r w:rsidRPr="00C96221">
        <w:rPr>
          <w:sz w:val="28"/>
          <w:szCs w:val="28"/>
        </w:rPr>
        <w:t>ной почты.</w:t>
      </w:r>
    </w:p>
    <w:p w:rsidR="00E206E5" w:rsidRPr="00C96221" w:rsidRDefault="00E206E5" w:rsidP="00C96221">
      <w:pPr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Информирование проводится на русском языке в форме: индивидуал</w:t>
      </w:r>
      <w:r w:rsidRPr="00C96221">
        <w:rPr>
          <w:sz w:val="28"/>
          <w:szCs w:val="28"/>
        </w:rPr>
        <w:t>ь</w:t>
      </w:r>
      <w:r w:rsidRPr="00C96221">
        <w:rPr>
          <w:sz w:val="28"/>
          <w:szCs w:val="28"/>
        </w:rPr>
        <w:t>ного и публичного информирования.</w:t>
      </w:r>
    </w:p>
    <w:p w:rsidR="00E206E5" w:rsidRPr="00C96221" w:rsidRDefault="00E206E5" w:rsidP="00C96221">
      <w:pPr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B29DF" w:rsidRDefault="00DB29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29DF" w:rsidRPr="00DB29DF" w:rsidRDefault="00DB29DF" w:rsidP="00DB29DF">
      <w:pPr>
        <w:widowControl w:val="0"/>
        <w:autoSpaceDE w:val="0"/>
        <w:autoSpaceDN w:val="0"/>
        <w:adjustRightInd w:val="0"/>
        <w:jc w:val="center"/>
      </w:pPr>
      <w:r w:rsidRPr="00DB29DF">
        <w:lastRenderedPageBreak/>
        <w:t>4</w:t>
      </w:r>
    </w:p>
    <w:p w:rsidR="00DB29DF" w:rsidRDefault="00DB29DF" w:rsidP="00DB29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6E5" w:rsidRPr="00C96221" w:rsidRDefault="00E206E5" w:rsidP="00C962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Специалист, ответственный за информирование, принимает все нео</w:t>
      </w:r>
      <w:r w:rsidRPr="00C96221">
        <w:rPr>
          <w:sz w:val="28"/>
          <w:szCs w:val="28"/>
        </w:rPr>
        <w:t>б</w:t>
      </w:r>
      <w:r w:rsidRPr="00C96221">
        <w:rPr>
          <w:sz w:val="28"/>
          <w:szCs w:val="28"/>
        </w:rPr>
        <w:t>ходимые меры для предоставления полного и оперативного ответа на поста</w:t>
      </w:r>
      <w:r w:rsidRPr="00C96221">
        <w:rPr>
          <w:sz w:val="28"/>
          <w:szCs w:val="28"/>
        </w:rPr>
        <w:t>в</w:t>
      </w:r>
      <w:r w:rsidRPr="00C96221">
        <w:rPr>
          <w:sz w:val="28"/>
          <w:szCs w:val="28"/>
        </w:rPr>
        <w:t>ленные вопросы, в том числе с привлечением других сотрудников.</w:t>
      </w:r>
    </w:p>
    <w:p w:rsidR="00E206E5" w:rsidRPr="00C96221" w:rsidRDefault="00E206E5" w:rsidP="00C962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 xml:space="preserve"> Если для подготовки ответа требуется продолжительное время, спец</w:t>
      </w:r>
      <w:r w:rsidRPr="00C96221">
        <w:rPr>
          <w:sz w:val="28"/>
          <w:szCs w:val="28"/>
        </w:rPr>
        <w:t>и</w:t>
      </w:r>
      <w:r w:rsidRPr="00C96221">
        <w:rPr>
          <w:sz w:val="28"/>
          <w:szCs w:val="28"/>
        </w:rPr>
        <w:t>алист, ответственный за информирование, может предложить заявител</w:t>
      </w:r>
      <w:r w:rsidR="00E61873">
        <w:rPr>
          <w:sz w:val="28"/>
          <w:szCs w:val="28"/>
        </w:rPr>
        <w:t>ю</w:t>
      </w:r>
      <w:r w:rsidRPr="00C96221">
        <w:rPr>
          <w:sz w:val="28"/>
          <w:szCs w:val="28"/>
        </w:rPr>
        <w:t xml:space="preserve"> о</w:t>
      </w:r>
      <w:r w:rsidRPr="00C96221">
        <w:rPr>
          <w:sz w:val="28"/>
          <w:szCs w:val="28"/>
        </w:rPr>
        <w:t>б</w:t>
      </w:r>
      <w:r w:rsidRPr="00C96221">
        <w:rPr>
          <w:sz w:val="28"/>
          <w:szCs w:val="28"/>
        </w:rPr>
        <w:t>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E206E5" w:rsidRPr="00C96221" w:rsidRDefault="00E206E5" w:rsidP="00C962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При ответе на телефонные звонки специалист, ответственный за и</w:t>
      </w:r>
      <w:r w:rsidRPr="00C96221">
        <w:rPr>
          <w:sz w:val="28"/>
          <w:szCs w:val="28"/>
        </w:rPr>
        <w:t>н</w:t>
      </w:r>
      <w:r w:rsidRPr="00C96221">
        <w:rPr>
          <w:sz w:val="28"/>
          <w:szCs w:val="28"/>
        </w:rPr>
        <w:t>формирование, должен назвать фамилию, имя, отчество, занимаемую дол</w:t>
      </w:r>
      <w:r w:rsidRPr="00C96221">
        <w:rPr>
          <w:sz w:val="28"/>
          <w:szCs w:val="28"/>
        </w:rPr>
        <w:t>ж</w:t>
      </w:r>
      <w:r w:rsidRPr="00C96221">
        <w:rPr>
          <w:sz w:val="28"/>
          <w:szCs w:val="28"/>
        </w:rPr>
        <w:t xml:space="preserve">ность и наименование </w:t>
      </w:r>
      <w:r w:rsidR="00CB6896" w:rsidRPr="00C96221">
        <w:rPr>
          <w:sz w:val="28"/>
          <w:szCs w:val="28"/>
        </w:rPr>
        <w:t>Отдел</w:t>
      </w:r>
      <w:r w:rsidRPr="00C96221">
        <w:rPr>
          <w:sz w:val="28"/>
          <w:szCs w:val="28"/>
        </w:rPr>
        <w:t xml:space="preserve">а. </w:t>
      </w:r>
    </w:p>
    <w:p w:rsidR="00E206E5" w:rsidRPr="00C96221" w:rsidRDefault="00E206E5" w:rsidP="00C962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C96221">
        <w:rPr>
          <w:sz w:val="28"/>
          <w:szCs w:val="28"/>
        </w:rPr>
        <w:t>о</w:t>
      </w:r>
      <w:r w:rsidRPr="00C96221">
        <w:rPr>
          <w:sz w:val="28"/>
          <w:szCs w:val="28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C96221">
        <w:rPr>
          <w:sz w:val="28"/>
          <w:szCs w:val="28"/>
        </w:rPr>
        <w:t>и</w:t>
      </w:r>
      <w:r w:rsidRPr="00C96221">
        <w:rPr>
          <w:sz w:val="28"/>
          <w:szCs w:val="28"/>
        </w:rPr>
        <w:t>рование, должен кратко подвести итоги и перечислить меры, которые нео</w:t>
      </w:r>
      <w:r w:rsidRPr="00C96221">
        <w:rPr>
          <w:sz w:val="28"/>
          <w:szCs w:val="28"/>
        </w:rPr>
        <w:t>б</w:t>
      </w:r>
      <w:r w:rsidRPr="00C96221">
        <w:rPr>
          <w:sz w:val="28"/>
          <w:szCs w:val="28"/>
        </w:rPr>
        <w:t>ходимо принять (кто именно, когда и что должен сделать);</w:t>
      </w:r>
    </w:p>
    <w:p w:rsidR="00E206E5" w:rsidRPr="00C96221" w:rsidRDefault="00E206E5" w:rsidP="00C9622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</w:t>
      </w:r>
      <w:r w:rsidRPr="00C96221">
        <w:rPr>
          <w:sz w:val="28"/>
          <w:szCs w:val="28"/>
        </w:rPr>
        <w:t>н</w:t>
      </w:r>
      <w:r w:rsidRPr="00C96221">
        <w:rPr>
          <w:sz w:val="28"/>
          <w:szCs w:val="28"/>
        </w:rPr>
        <w:t>ной почтой в зависимости от способа обращения заявителя за информацией.</w:t>
      </w:r>
    </w:p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Ответ на заявление представляется в простой, четкой форме, с указан</w:t>
      </w:r>
      <w:r w:rsidRPr="00C96221">
        <w:rPr>
          <w:sz w:val="28"/>
          <w:szCs w:val="28"/>
        </w:rPr>
        <w:t>и</w:t>
      </w:r>
      <w:r w:rsidRPr="00C96221">
        <w:rPr>
          <w:sz w:val="28"/>
          <w:szCs w:val="28"/>
        </w:rPr>
        <w:t>ем фамилии, имени, отчества, номера телефона исполнителя и подписывае</w:t>
      </w:r>
      <w:r w:rsidRPr="00C96221">
        <w:rPr>
          <w:sz w:val="28"/>
          <w:szCs w:val="28"/>
        </w:rPr>
        <w:t>т</w:t>
      </w:r>
      <w:r w:rsidRPr="00C96221">
        <w:rPr>
          <w:sz w:val="28"/>
          <w:szCs w:val="28"/>
        </w:rPr>
        <w:t xml:space="preserve">ся </w:t>
      </w:r>
      <w:r w:rsidR="00E61873">
        <w:rPr>
          <w:sz w:val="28"/>
          <w:szCs w:val="28"/>
        </w:rPr>
        <w:t>заведующим</w:t>
      </w:r>
      <w:r w:rsidR="00CB6896" w:rsidRPr="00C96221">
        <w:rPr>
          <w:iCs/>
          <w:sz w:val="28"/>
          <w:szCs w:val="28"/>
        </w:rPr>
        <w:t xml:space="preserve"> Отдел</w:t>
      </w:r>
      <w:r w:rsidR="00E61873">
        <w:rPr>
          <w:iCs/>
          <w:sz w:val="28"/>
          <w:szCs w:val="28"/>
        </w:rPr>
        <w:t>ом</w:t>
      </w:r>
      <w:r w:rsidRPr="00C96221">
        <w:rPr>
          <w:iCs/>
          <w:sz w:val="28"/>
          <w:szCs w:val="28"/>
        </w:rPr>
        <w:t>;</w:t>
      </w:r>
    </w:p>
    <w:p w:rsidR="00E206E5" w:rsidRPr="00C96221" w:rsidRDefault="00E206E5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1.3.6.3. Публичное устное информирование осуществляется посре</w:t>
      </w:r>
      <w:r w:rsidRPr="00C96221">
        <w:rPr>
          <w:sz w:val="28"/>
          <w:szCs w:val="28"/>
        </w:rPr>
        <w:t>д</w:t>
      </w:r>
      <w:r w:rsidRPr="00C96221">
        <w:rPr>
          <w:sz w:val="28"/>
          <w:szCs w:val="28"/>
        </w:rPr>
        <w:t>ством привлечения средств массовой информации – радио, телевидения. В</w:t>
      </w:r>
      <w:r w:rsidRPr="00C96221">
        <w:rPr>
          <w:sz w:val="28"/>
          <w:szCs w:val="28"/>
        </w:rPr>
        <w:t>ы</w:t>
      </w:r>
      <w:r w:rsidRPr="00C96221">
        <w:rPr>
          <w:sz w:val="28"/>
          <w:szCs w:val="28"/>
        </w:rPr>
        <w:t>ступления должностных лиц, ответственных за информирование, по радио и телевидению согласовываются с</w:t>
      </w:r>
      <w:r w:rsidR="00CB6896" w:rsidRPr="00C96221">
        <w:rPr>
          <w:sz w:val="28"/>
          <w:szCs w:val="28"/>
        </w:rPr>
        <w:t xml:space="preserve"> Главой муниципального района</w:t>
      </w:r>
      <w:r w:rsidRPr="00C96221">
        <w:rPr>
          <w:iCs/>
          <w:sz w:val="28"/>
          <w:szCs w:val="28"/>
        </w:rPr>
        <w:t>;</w:t>
      </w:r>
    </w:p>
    <w:p w:rsidR="00E206E5" w:rsidRPr="00C96221" w:rsidRDefault="00E206E5" w:rsidP="00C96221">
      <w:pPr>
        <w:pStyle w:val="Con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 xml:space="preserve">1.3.6.4. Публичное письменное информирование осуществляется путем публикации информационных материалов о правилах предоставления </w:t>
      </w:r>
      <w:r w:rsidR="0000113A">
        <w:rPr>
          <w:rFonts w:ascii="Times New Roman" w:hAnsi="Times New Roman" w:cs="Times New Roman"/>
          <w:sz w:val="28"/>
          <w:szCs w:val="28"/>
        </w:rPr>
        <w:t>мун</w:t>
      </w:r>
      <w:r w:rsidR="0000113A">
        <w:rPr>
          <w:rFonts w:ascii="Times New Roman" w:hAnsi="Times New Roman" w:cs="Times New Roman"/>
          <w:sz w:val="28"/>
          <w:szCs w:val="28"/>
        </w:rPr>
        <w:t>и</w:t>
      </w:r>
      <w:r w:rsidR="0000113A">
        <w:rPr>
          <w:rFonts w:ascii="Times New Roman" w:hAnsi="Times New Roman" w:cs="Times New Roman"/>
          <w:sz w:val="28"/>
          <w:szCs w:val="28"/>
        </w:rPr>
        <w:t>ципальной</w:t>
      </w:r>
      <w:r w:rsidR="00CB6896" w:rsidRPr="00C96221">
        <w:rPr>
          <w:rFonts w:ascii="Times New Roman" w:hAnsi="Times New Roman" w:cs="Times New Roman"/>
          <w:sz w:val="28"/>
          <w:szCs w:val="28"/>
        </w:rPr>
        <w:t xml:space="preserve"> </w:t>
      </w:r>
      <w:r w:rsidRPr="00C96221">
        <w:rPr>
          <w:rFonts w:ascii="Times New Roman" w:hAnsi="Times New Roman" w:cs="Times New Roman"/>
          <w:sz w:val="28"/>
          <w:szCs w:val="28"/>
        </w:rPr>
        <w:t xml:space="preserve">услуги, а также настоящего </w:t>
      </w:r>
      <w:r w:rsidR="00E61873">
        <w:rPr>
          <w:rFonts w:ascii="Times New Roman" w:hAnsi="Times New Roman" w:cs="Times New Roman"/>
          <w:sz w:val="28"/>
          <w:szCs w:val="28"/>
        </w:rPr>
        <w:t>А</w:t>
      </w:r>
      <w:r w:rsidRPr="00C96221">
        <w:rPr>
          <w:rFonts w:ascii="Times New Roman" w:hAnsi="Times New Roman" w:cs="Times New Roman"/>
          <w:sz w:val="28"/>
          <w:szCs w:val="28"/>
        </w:rPr>
        <w:t>дминистративного регламента и м</w:t>
      </w:r>
      <w:r w:rsidRPr="00C96221">
        <w:rPr>
          <w:rFonts w:ascii="Times New Roman" w:hAnsi="Times New Roman" w:cs="Times New Roman"/>
          <w:sz w:val="28"/>
          <w:szCs w:val="28"/>
        </w:rPr>
        <w:t>у</w:t>
      </w:r>
      <w:r w:rsidRPr="00C96221">
        <w:rPr>
          <w:rFonts w:ascii="Times New Roman" w:hAnsi="Times New Roman" w:cs="Times New Roman"/>
          <w:sz w:val="28"/>
          <w:szCs w:val="28"/>
        </w:rPr>
        <w:t>ниципального правового акта о его утверждении:</w:t>
      </w:r>
    </w:p>
    <w:p w:rsidR="00E206E5" w:rsidRPr="00C96221" w:rsidRDefault="00E206E5" w:rsidP="00C962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E206E5" w:rsidRPr="00C96221" w:rsidRDefault="00E206E5" w:rsidP="00C962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>на официальном Интернет-сайте;</w:t>
      </w:r>
    </w:p>
    <w:p w:rsidR="00E206E5" w:rsidRPr="00C96221" w:rsidRDefault="00E206E5" w:rsidP="00C962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</w:t>
      </w:r>
      <w:r w:rsidRPr="00C96221">
        <w:rPr>
          <w:rFonts w:ascii="Times New Roman" w:hAnsi="Times New Roman" w:cs="Times New Roman"/>
          <w:sz w:val="28"/>
          <w:szCs w:val="28"/>
        </w:rPr>
        <w:t>к</w:t>
      </w:r>
      <w:r w:rsidRPr="00C96221">
        <w:rPr>
          <w:rFonts w:ascii="Times New Roman" w:hAnsi="Times New Roman" w:cs="Times New Roman"/>
          <w:sz w:val="28"/>
          <w:szCs w:val="28"/>
        </w:rPr>
        <w:t>ций);</w:t>
      </w:r>
    </w:p>
    <w:p w:rsidR="00E206E5" w:rsidRPr="00C96221" w:rsidRDefault="00E206E5" w:rsidP="00C962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Но</w:t>
      </w:r>
      <w:r w:rsidRPr="00C96221">
        <w:rPr>
          <w:rFonts w:ascii="Times New Roman" w:hAnsi="Times New Roman" w:cs="Times New Roman"/>
          <w:sz w:val="28"/>
          <w:szCs w:val="28"/>
        </w:rPr>
        <w:t>в</w:t>
      </w:r>
      <w:r w:rsidRPr="00C96221">
        <w:rPr>
          <w:rFonts w:ascii="Times New Roman" w:hAnsi="Times New Roman" w:cs="Times New Roman"/>
          <w:sz w:val="28"/>
          <w:szCs w:val="28"/>
        </w:rPr>
        <w:t>городской области;</w:t>
      </w:r>
    </w:p>
    <w:p w:rsidR="00E206E5" w:rsidRPr="00C96221" w:rsidRDefault="00E206E5" w:rsidP="00C962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 w:rsidR="00CB6896" w:rsidRPr="00C96221">
        <w:rPr>
          <w:rFonts w:ascii="Times New Roman" w:hAnsi="Times New Roman" w:cs="Times New Roman"/>
          <w:iCs/>
          <w:sz w:val="28"/>
          <w:szCs w:val="28"/>
        </w:rPr>
        <w:t>, размещенных около кабинета Отдела</w:t>
      </w:r>
      <w:r w:rsidRPr="00C96221">
        <w:rPr>
          <w:rFonts w:ascii="Times New Roman" w:hAnsi="Times New Roman" w:cs="Times New Roman"/>
          <w:sz w:val="28"/>
          <w:szCs w:val="28"/>
        </w:rPr>
        <w:t>.</w:t>
      </w:r>
    </w:p>
    <w:p w:rsidR="00E206E5" w:rsidRPr="00C96221" w:rsidRDefault="00E206E5" w:rsidP="00C96221">
      <w:pPr>
        <w:pStyle w:val="Con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</w:t>
      </w:r>
      <w:r w:rsidRPr="00C96221">
        <w:rPr>
          <w:rFonts w:ascii="Times New Roman" w:hAnsi="Times New Roman" w:cs="Times New Roman"/>
          <w:sz w:val="28"/>
          <w:szCs w:val="28"/>
        </w:rPr>
        <w:t>м</w:t>
      </w:r>
      <w:r w:rsidRPr="00C96221">
        <w:rPr>
          <w:rFonts w:ascii="Times New Roman" w:hAnsi="Times New Roman" w:cs="Times New Roman"/>
          <w:sz w:val="28"/>
          <w:szCs w:val="28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DB29DF" w:rsidRDefault="00DB29DF" w:rsidP="00DB29DF">
      <w:pPr>
        <w:suppressAutoHyphens/>
        <w:jc w:val="center"/>
        <w:rPr>
          <w:rStyle w:val="a7"/>
          <w:b w:val="0"/>
          <w:bCs/>
        </w:rPr>
      </w:pPr>
    </w:p>
    <w:p w:rsidR="006B4831" w:rsidRPr="00DB29DF" w:rsidRDefault="00DB29DF" w:rsidP="00DB29DF">
      <w:pPr>
        <w:suppressAutoHyphens/>
        <w:jc w:val="center"/>
        <w:rPr>
          <w:rStyle w:val="a7"/>
          <w:b w:val="0"/>
          <w:bCs/>
        </w:rPr>
      </w:pPr>
      <w:r w:rsidRPr="00DB29DF">
        <w:rPr>
          <w:rStyle w:val="a7"/>
          <w:b w:val="0"/>
          <w:bCs/>
        </w:rPr>
        <w:lastRenderedPageBreak/>
        <w:t>5</w:t>
      </w:r>
    </w:p>
    <w:p w:rsidR="00DB29DF" w:rsidRPr="00C96221" w:rsidRDefault="00DB29DF" w:rsidP="00DB29DF">
      <w:pPr>
        <w:suppressAutoHyphens/>
        <w:jc w:val="both"/>
        <w:rPr>
          <w:rStyle w:val="a7"/>
          <w:bCs/>
          <w:sz w:val="28"/>
          <w:szCs w:val="28"/>
        </w:rPr>
      </w:pPr>
    </w:p>
    <w:p w:rsidR="006B4831" w:rsidRPr="00C96221" w:rsidRDefault="006B4831" w:rsidP="00C96221">
      <w:pPr>
        <w:suppressAutoHyphens/>
        <w:ind w:firstLine="709"/>
        <w:jc w:val="both"/>
        <w:rPr>
          <w:rStyle w:val="a7"/>
          <w:bCs/>
          <w:sz w:val="28"/>
          <w:szCs w:val="28"/>
        </w:rPr>
      </w:pPr>
      <w:r w:rsidRPr="00C96221">
        <w:rPr>
          <w:rStyle w:val="a7"/>
          <w:bCs/>
          <w:sz w:val="28"/>
          <w:szCs w:val="28"/>
        </w:rPr>
        <w:t>2. Стандар</w:t>
      </w:r>
      <w:r w:rsidR="00B95DBA">
        <w:rPr>
          <w:rStyle w:val="a7"/>
          <w:bCs/>
          <w:sz w:val="28"/>
          <w:szCs w:val="28"/>
        </w:rPr>
        <w:t>т предоставления муниципальной</w:t>
      </w:r>
      <w:r w:rsidRPr="00C96221">
        <w:rPr>
          <w:rStyle w:val="a7"/>
          <w:bCs/>
          <w:sz w:val="28"/>
          <w:szCs w:val="28"/>
        </w:rPr>
        <w:t xml:space="preserve"> услуги</w:t>
      </w:r>
    </w:p>
    <w:p w:rsidR="000F5464" w:rsidRDefault="000F5464" w:rsidP="00C96221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B4831" w:rsidRPr="00C96221" w:rsidRDefault="006B4831" w:rsidP="00C96221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96221">
        <w:rPr>
          <w:b/>
          <w:sz w:val="28"/>
          <w:szCs w:val="28"/>
        </w:rPr>
        <w:t>2</w:t>
      </w:r>
      <w:r w:rsidR="00B95DBA">
        <w:rPr>
          <w:b/>
          <w:sz w:val="28"/>
          <w:szCs w:val="28"/>
        </w:rPr>
        <w:t>.1. Наименование муниципальной</w:t>
      </w:r>
      <w:r w:rsidRPr="00C96221">
        <w:rPr>
          <w:b/>
          <w:sz w:val="28"/>
          <w:szCs w:val="28"/>
        </w:rPr>
        <w:t xml:space="preserve"> услуги</w:t>
      </w:r>
    </w:p>
    <w:p w:rsidR="000F5464" w:rsidRDefault="006B4831" w:rsidP="00C962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 xml:space="preserve">Присвоение спортивных разрядов </w:t>
      </w:r>
      <w:r w:rsidR="00096343" w:rsidRPr="00C96221">
        <w:rPr>
          <w:sz w:val="28"/>
          <w:szCs w:val="28"/>
        </w:rPr>
        <w:t>«второй спортивный разряд», «тр</w:t>
      </w:r>
      <w:r w:rsidR="00096343" w:rsidRPr="00C96221">
        <w:rPr>
          <w:sz w:val="28"/>
          <w:szCs w:val="28"/>
        </w:rPr>
        <w:t>е</w:t>
      </w:r>
      <w:r w:rsidR="00096343" w:rsidRPr="00C96221">
        <w:rPr>
          <w:sz w:val="28"/>
          <w:szCs w:val="28"/>
        </w:rPr>
        <w:t>тий спортивный разряд», квалификационной категории спортивного судьи «спортивный судья второй категории», «спортивный судья третьей катег</w:t>
      </w:r>
      <w:r w:rsidR="00096343" w:rsidRPr="00C96221">
        <w:rPr>
          <w:sz w:val="28"/>
          <w:szCs w:val="28"/>
        </w:rPr>
        <w:t>о</w:t>
      </w:r>
      <w:r w:rsidR="00096343" w:rsidRPr="00C96221">
        <w:rPr>
          <w:sz w:val="28"/>
          <w:szCs w:val="28"/>
        </w:rPr>
        <w:t>рии»</w:t>
      </w:r>
      <w:r w:rsidR="000F5464">
        <w:rPr>
          <w:sz w:val="28"/>
          <w:szCs w:val="28"/>
        </w:rPr>
        <w:t>.</w:t>
      </w:r>
    </w:p>
    <w:p w:rsidR="006B4831" w:rsidRPr="000F5464" w:rsidRDefault="00096343" w:rsidP="000F54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464">
        <w:rPr>
          <w:sz w:val="28"/>
          <w:szCs w:val="28"/>
        </w:rPr>
        <w:t xml:space="preserve"> </w:t>
      </w:r>
    </w:p>
    <w:p w:rsidR="006B4831" w:rsidRPr="000F5464" w:rsidRDefault="006B4831" w:rsidP="000F546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F5464">
        <w:rPr>
          <w:b/>
          <w:sz w:val="28"/>
          <w:szCs w:val="28"/>
        </w:rPr>
        <w:t xml:space="preserve">2.2. Наименование </w:t>
      </w:r>
      <w:r w:rsidR="008C6895" w:rsidRPr="000F5464">
        <w:rPr>
          <w:b/>
          <w:sz w:val="28"/>
          <w:szCs w:val="28"/>
        </w:rPr>
        <w:t xml:space="preserve">структурного подразделения Администрации муниципального района, </w:t>
      </w:r>
      <w:r w:rsidR="00B95DBA">
        <w:rPr>
          <w:b/>
          <w:sz w:val="28"/>
          <w:szCs w:val="28"/>
        </w:rPr>
        <w:t>предоставляющего муниципальную</w:t>
      </w:r>
      <w:r w:rsidR="008C6895" w:rsidRPr="000F5464">
        <w:rPr>
          <w:b/>
          <w:sz w:val="28"/>
          <w:szCs w:val="28"/>
        </w:rPr>
        <w:t xml:space="preserve"> услугу </w:t>
      </w:r>
    </w:p>
    <w:p w:rsidR="006B4831" w:rsidRPr="000F5464" w:rsidRDefault="00B95DBA" w:rsidP="00C96221">
      <w:pPr>
        <w:pStyle w:val="ad"/>
        <w:autoSpaceDE w:val="0"/>
        <w:ind w:left="0" w:firstLine="709"/>
        <w:jc w:val="both"/>
        <w:rPr>
          <w:szCs w:val="28"/>
        </w:rPr>
      </w:pPr>
      <w:r>
        <w:rPr>
          <w:szCs w:val="28"/>
        </w:rPr>
        <w:t>2.2.1. Муниципальная</w:t>
      </w:r>
      <w:r w:rsidR="00BA1D5B" w:rsidRPr="000F5464">
        <w:rPr>
          <w:szCs w:val="28"/>
        </w:rPr>
        <w:t xml:space="preserve"> услуга предоставляется Администрацией Боровичского муниципального района в лице О</w:t>
      </w:r>
      <w:r w:rsidR="008C6895" w:rsidRPr="000F5464">
        <w:rPr>
          <w:szCs w:val="28"/>
        </w:rPr>
        <w:t>тдел</w:t>
      </w:r>
      <w:r w:rsidR="000F5464">
        <w:rPr>
          <w:szCs w:val="28"/>
        </w:rPr>
        <w:t>а</w:t>
      </w:r>
      <w:r w:rsidR="008C6895" w:rsidRPr="000F5464">
        <w:rPr>
          <w:szCs w:val="28"/>
        </w:rPr>
        <w:t>.</w:t>
      </w:r>
    </w:p>
    <w:p w:rsidR="00380068" w:rsidRDefault="008120B1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BA1D5B" w:rsidRPr="00C96221">
        <w:rPr>
          <w:sz w:val="28"/>
          <w:szCs w:val="28"/>
        </w:rPr>
        <w:t>.</w:t>
      </w:r>
      <w:r w:rsidR="001F4CCB">
        <w:rPr>
          <w:sz w:val="28"/>
          <w:szCs w:val="28"/>
        </w:rPr>
        <w:t xml:space="preserve"> </w:t>
      </w:r>
      <w:r w:rsidR="00732412" w:rsidRPr="00C96221">
        <w:rPr>
          <w:sz w:val="28"/>
          <w:szCs w:val="28"/>
        </w:rPr>
        <w:t xml:space="preserve">Отдел </w:t>
      </w:r>
      <w:r w:rsidR="006B4831" w:rsidRPr="00C96221">
        <w:rPr>
          <w:sz w:val="28"/>
          <w:szCs w:val="28"/>
        </w:rPr>
        <w:t>не вправе требовать от заявителя осуществления действий, в том числе согласований, необходим</w:t>
      </w:r>
      <w:r w:rsidR="001D2074">
        <w:rPr>
          <w:sz w:val="28"/>
          <w:szCs w:val="28"/>
        </w:rPr>
        <w:t>ых для получения муниципальной</w:t>
      </w:r>
      <w:r w:rsidR="006B4831" w:rsidRPr="00C96221">
        <w:rPr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</w:t>
      </w:r>
      <w:r w:rsidR="001B3F58" w:rsidRPr="00C96221">
        <w:rPr>
          <w:sz w:val="28"/>
          <w:szCs w:val="28"/>
        </w:rPr>
        <w:t>не предусмотренных настоящим Административным регламентом.</w:t>
      </w:r>
    </w:p>
    <w:p w:rsidR="000F5464" w:rsidRPr="00C96221" w:rsidRDefault="000F5464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D5B" w:rsidRPr="00C96221" w:rsidRDefault="006B4831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21">
        <w:rPr>
          <w:b/>
          <w:sz w:val="28"/>
          <w:szCs w:val="28"/>
        </w:rPr>
        <w:t xml:space="preserve">2.3. </w:t>
      </w:r>
      <w:r w:rsidR="00BA1D5B" w:rsidRPr="00C96221">
        <w:rPr>
          <w:b/>
          <w:sz w:val="28"/>
          <w:szCs w:val="28"/>
        </w:rPr>
        <w:t>Результат</w:t>
      </w:r>
      <w:r w:rsidR="001D2074">
        <w:rPr>
          <w:b/>
          <w:sz w:val="28"/>
          <w:szCs w:val="28"/>
        </w:rPr>
        <w:t xml:space="preserve"> предоставления муниципальной</w:t>
      </w:r>
      <w:r w:rsidRPr="00C96221">
        <w:rPr>
          <w:b/>
          <w:sz w:val="28"/>
          <w:szCs w:val="28"/>
        </w:rPr>
        <w:t xml:space="preserve"> услуги</w:t>
      </w:r>
    </w:p>
    <w:p w:rsidR="006B4831" w:rsidRPr="00C96221" w:rsidRDefault="006B4831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2.3.1. Принятие решения о</w:t>
      </w:r>
      <w:r w:rsidR="001D2074">
        <w:rPr>
          <w:sz w:val="28"/>
          <w:szCs w:val="28"/>
        </w:rPr>
        <w:t xml:space="preserve"> предоставлении муниципальной</w:t>
      </w:r>
      <w:r w:rsidR="00BA1D5B" w:rsidRPr="00C96221">
        <w:rPr>
          <w:sz w:val="28"/>
          <w:szCs w:val="28"/>
        </w:rPr>
        <w:t xml:space="preserve"> услуги п</w:t>
      </w:r>
      <w:r w:rsidR="00BA1D5B" w:rsidRPr="00C96221">
        <w:rPr>
          <w:sz w:val="28"/>
          <w:szCs w:val="28"/>
        </w:rPr>
        <w:t>у</w:t>
      </w:r>
      <w:r w:rsidR="00BA1D5B" w:rsidRPr="00C96221">
        <w:rPr>
          <w:sz w:val="28"/>
          <w:szCs w:val="28"/>
        </w:rPr>
        <w:t>тем</w:t>
      </w:r>
      <w:r w:rsidR="00380068" w:rsidRPr="00C96221">
        <w:rPr>
          <w:sz w:val="28"/>
          <w:szCs w:val="28"/>
        </w:rPr>
        <w:t xml:space="preserve"> </w:t>
      </w:r>
      <w:r w:rsidR="00BA1D5B" w:rsidRPr="00C96221">
        <w:rPr>
          <w:sz w:val="28"/>
          <w:szCs w:val="28"/>
        </w:rPr>
        <w:t>издания</w:t>
      </w:r>
      <w:r w:rsidRPr="00C96221">
        <w:rPr>
          <w:sz w:val="28"/>
          <w:szCs w:val="28"/>
        </w:rPr>
        <w:t xml:space="preserve"> </w:t>
      </w:r>
      <w:r w:rsidR="00543AF6" w:rsidRPr="00C96221">
        <w:rPr>
          <w:sz w:val="28"/>
          <w:szCs w:val="28"/>
        </w:rPr>
        <w:t>постановления Админ</w:t>
      </w:r>
      <w:r w:rsidR="00380068" w:rsidRPr="00C96221">
        <w:rPr>
          <w:sz w:val="28"/>
          <w:szCs w:val="28"/>
        </w:rPr>
        <w:t>истрации муниципального района о предоставле</w:t>
      </w:r>
      <w:r w:rsidR="001D2074">
        <w:rPr>
          <w:sz w:val="28"/>
          <w:szCs w:val="28"/>
        </w:rPr>
        <w:t>нии муниципальной</w:t>
      </w:r>
      <w:r w:rsidR="00380068" w:rsidRPr="00C96221">
        <w:rPr>
          <w:sz w:val="28"/>
          <w:szCs w:val="28"/>
        </w:rPr>
        <w:t xml:space="preserve"> услуги и выдача</w:t>
      </w:r>
      <w:r w:rsidRPr="00C96221">
        <w:rPr>
          <w:sz w:val="28"/>
          <w:szCs w:val="28"/>
        </w:rPr>
        <w:t xml:space="preserve"> зачетной классификацио</w:t>
      </w:r>
      <w:r w:rsidRPr="00C96221">
        <w:rPr>
          <w:sz w:val="28"/>
          <w:szCs w:val="28"/>
        </w:rPr>
        <w:t>н</w:t>
      </w:r>
      <w:r w:rsidRPr="00C96221">
        <w:rPr>
          <w:sz w:val="28"/>
          <w:szCs w:val="28"/>
        </w:rPr>
        <w:t>ной  книжки спортсмена и значка  спортивного разряда, спортивной суде</w:t>
      </w:r>
      <w:r w:rsidRPr="00C96221">
        <w:rPr>
          <w:sz w:val="28"/>
          <w:szCs w:val="28"/>
        </w:rPr>
        <w:t>й</w:t>
      </w:r>
      <w:r w:rsidRPr="00C96221">
        <w:rPr>
          <w:sz w:val="28"/>
          <w:szCs w:val="28"/>
        </w:rPr>
        <w:t>ской книжки и значка спортивного судьи.</w:t>
      </w:r>
    </w:p>
    <w:p w:rsidR="006B4831" w:rsidRDefault="006B4831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2.3.2. Принятие решения об отказе</w:t>
      </w:r>
      <w:r w:rsidR="00BA1D5B" w:rsidRPr="00C96221">
        <w:rPr>
          <w:sz w:val="28"/>
          <w:szCs w:val="28"/>
        </w:rPr>
        <w:t xml:space="preserve"> в предост</w:t>
      </w:r>
      <w:r w:rsidR="001D2074">
        <w:rPr>
          <w:sz w:val="28"/>
          <w:szCs w:val="28"/>
        </w:rPr>
        <w:t>авлении муниципальной</w:t>
      </w:r>
      <w:r w:rsidR="00380068" w:rsidRPr="00C96221">
        <w:rPr>
          <w:sz w:val="28"/>
          <w:szCs w:val="28"/>
        </w:rPr>
        <w:t xml:space="preserve"> услуги путем направления</w:t>
      </w:r>
      <w:r w:rsidR="00BA1D5B" w:rsidRPr="00C96221">
        <w:rPr>
          <w:sz w:val="28"/>
          <w:szCs w:val="28"/>
        </w:rPr>
        <w:t xml:space="preserve"> </w:t>
      </w:r>
      <w:r w:rsidRPr="00C96221">
        <w:rPr>
          <w:sz w:val="28"/>
          <w:szCs w:val="28"/>
        </w:rPr>
        <w:t>заявителю уведомления об отказе в</w:t>
      </w:r>
      <w:r w:rsidR="00380068" w:rsidRPr="00C96221">
        <w:rPr>
          <w:sz w:val="28"/>
          <w:szCs w:val="28"/>
        </w:rPr>
        <w:t xml:space="preserve"> предоставл</w:t>
      </w:r>
      <w:r w:rsidR="00380068" w:rsidRPr="00C96221">
        <w:rPr>
          <w:sz w:val="28"/>
          <w:szCs w:val="28"/>
        </w:rPr>
        <w:t>е</w:t>
      </w:r>
      <w:r w:rsidR="001D2074">
        <w:rPr>
          <w:sz w:val="28"/>
          <w:szCs w:val="28"/>
        </w:rPr>
        <w:t>нии муниципальной</w:t>
      </w:r>
      <w:r w:rsidR="00380068" w:rsidRPr="00C96221">
        <w:rPr>
          <w:sz w:val="28"/>
          <w:szCs w:val="28"/>
        </w:rPr>
        <w:t xml:space="preserve"> услуги</w:t>
      </w:r>
      <w:r w:rsidR="00BA1D5B" w:rsidRPr="00C96221">
        <w:rPr>
          <w:sz w:val="28"/>
          <w:szCs w:val="28"/>
        </w:rPr>
        <w:t>.</w:t>
      </w:r>
    </w:p>
    <w:p w:rsidR="000F5464" w:rsidRPr="00C96221" w:rsidRDefault="000F5464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4831" w:rsidRPr="00C96221" w:rsidRDefault="006B4831" w:rsidP="00C96221">
      <w:pPr>
        <w:pStyle w:val="a0"/>
        <w:numPr>
          <w:ilvl w:val="0"/>
          <w:numId w:val="0"/>
        </w:numPr>
        <w:suppressAutoHyphens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6221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</w:t>
      </w:r>
      <w:r w:rsidR="003C3B1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C96221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1915F1" w:rsidRPr="00C96221" w:rsidRDefault="00BA1D5B" w:rsidP="00C96221">
      <w:pPr>
        <w:suppressAutoHyphens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2.4.1. Сро</w:t>
      </w:r>
      <w:r w:rsidR="003C3B13">
        <w:rPr>
          <w:sz w:val="28"/>
          <w:szCs w:val="28"/>
        </w:rPr>
        <w:t>к предоставления муниципальной</w:t>
      </w:r>
      <w:r w:rsidRPr="00C96221">
        <w:rPr>
          <w:sz w:val="28"/>
          <w:szCs w:val="28"/>
        </w:rPr>
        <w:t xml:space="preserve"> услуги составляет</w:t>
      </w:r>
      <w:r w:rsidR="005B0B24" w:rsidRPr="00C96221">
        <w:rPr>
          <w:sz w:val="28"/>
          <w:szCs w:val="28"/>
        </w:rPr>
        <w:t xml:space="preserve"> </w:t>
      </w:r>
      <w:r w:rsidR="00D73A85">
        <w:rPr>
          <w:sz w:val="28"/>
          <w:szCs w:val="28"/>
        </w:rPr>
        <w:t xml:space="preserve">            </w:t>
      </w:r>
      <w:r w:rsidR="005B0B24" w:rsidRPr="00C96221">
        <w:rPr>
          <w:sz w:val="28"/>
          <w:szCs w:val="28"/>
        </w:rPr>
        <w:t>25</w:t>
      </w:r>
      <w:r w:rsidR="001F4CCB">
        <w:rPr>
          <w:sz w:val="28"/>
          <w:szCs w:val="28"/>
        </w:rPr>
        <w:t xml:space="preserve"> (двадцать пять)</w:t>
      </w:r>
      <w:r w:rsidRPr="00C96221">
        <w:rPr>
          <w:sz w:val="28"/>
          <w:szCs w:val="28"/>
        </w:rPr>
        <w:t xml:space="preserve"> рабочих дней</w:t>
      </w:r>
      <w:r w:rsidR="006B4831" w:rsidRPr="00C96221">
        <w:rPr>
          <w:sz w:val="28"/>
          <w:szCs w:val="28"/>
        </w:rPr>
        <w:t>.</w:t>
      </w:r>
    </w:p>
    <w:p w:rsidR="006B4831" w:rsidRDefault="00BA1D5B" w:rsidP="00C96221">
      <w:pPr>
        <w:suppressAutoHyphens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 xml:space="preserve">2.4.2. </w:t>
      </w:r>
      <w:proofErr w:type="gramStart"/>
      <w:r w:rsidR="006B4831" w:rsidRPr="00C96221">
        <w:rPr>
          <w:sz w:val="28"/>
          <w:szCs w:val="28"/>
        </w:rPr>
        <w:t>Срок исправления допущенных опечаток и ошибок в выданных в результа</w:t>
      </w:r>
      <w:r w:rsidR="003C3B13">
        <w:rPr>
          <w:sz w:val="28"/>
          <w:szCs w:val="28"/>
        </w:rPr>
        <w:t xml:space="preserve">те предоставления муниципальной </w:t>
      </w:r>
      <w:r w:rsidR="00380068" w:rsidRPr="00C96221">
        <w:rPr>
          <w:sz w:val="28"/>
          <w:szCs w:val="28"/>
        </w:rPr>
        <w:t xml:space="preserve"> услуги документах составляет </w:t>
      </w:r>
      <w:r w:rsidR="00D73A85">
        <w:rPr>
          <w:sz w:val="28"/>
          <w:szCs w:val="28"/>
        </w:rPr>
        <w:t xml:space="preserve">   </w:t>
      </w:r>
      <w:r w:rsidR="006B4831" w:rsidRPr="00C96221">
        <w:rPr>
          <w:sz w:val="28"/>
          <w:szCs w:val="28"/>
        </w:rPr>
        <w:t>5</w:t>
      </w:r>
      <w:r w:rsidR="001F4CCB">
        <w:rPr>
          <w:sz w:val="28"/>
          <w:szCs w:val="28"/>
        </w:rPr>
        <w:t xml:space="preserve"> (пять)</w:t>
      </w:r>
      <w:r w:rsidR="006B4831" w:rsidRPr="00C96221">
        <w:rPr>
          <w:sz w:val="28"/>
          <w:szCs w:val="28"/>
        </w:rPr>
        <w:t xml:space="preserve"> рабочих дней со дня обнаружения опечатки и ошибки или получения от заявителя в письменной форме заявления об опечатке или ошибке в документах.</w:t>
      </w:r>
      <w:proofErr w:type="gramEnd"/>
    </w:p>
    <w:p w:rsidR="00DB29DF" w:rsidRDefault="00DB29DF" w:rsidP="00DB29DF">
      <w:pPr>
        <w:suppressAutoHyphens/>
        <w:jc w:val="both"/>
        <w:rPr>
          <w:b/>
          <w:sz w:val="28"/>
          <w:szCs w:val="28"/>
        </w:rPr>
      </w:pPr>
    </w:p>
    <w:p w:rsidR="006B4831" w:rsidRPr="00C96221" w:rsidRDefault="006B4831" w:rsidP="000F5464">
      <w:pPr>
        <w:suppressAutoHyphens/>
        <w:ind w:firstLine="709"/>
        <w:jc w:val="both"/>
        <w:rPr>
          <w:b/>
          <w:sz w:val="28"/>
          <w:szCs w:val="28"/>
        </w:rPr>
      </w:pPr>
      <w:r w:rsidRPr="00C96221"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</w:t>
      </w:r>
      <w:r w:rsidR="003B5D54">
        <w:rPr>
          <w:b/>
          <w:sz w:val="28"/>
          <w:szCs w:val="28"/>
        </w:rPr>
        <w:t xml:space="preserve"> предоставлением муниципальной</w:t>
      </w:r>
      <w:r w:rsidRPr="00C96221">
        <w:rPr>
          <w:b/>
          <w:sz w:val="28"/>
          <w:szCs w:val="28"/>
        </w:rPr>
        <w:t xml:space="preserve"> услуги</w:t>
      </w:r>
    </w:p>
    <w:p w:rsidR="006B4831" w:rsidRPr="00C96221" w:rsidRDefault="006B4831" w:rsidP="00C96221">
      <w:pPr>
        <w:suppressAutoHyphens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Конституция Российской Федерации (газета «Российс</w:t>
      </w:r>
      <w:r w:rsidR="00060853">
        <w:rPr>
          <w:sz w:val="28"/>
          <w:szCs w:val="28"/>
        </w:rPr>
        <w:t>кая газета», 25.12.1993, № 237);</w:t>
      </w:r>
    </w:p>
    <w:p w:rsidR="006B4831" w:rsidRPr="00C96221" w:rsidRDefault="006B4831" w:rsidP="00C96221">
      <w:pPr>
        <w:suppressAutoHyphens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Федеральный закон от 27 июля 2010 года № 210-ФЗ</w:t>
      </w:r>
      <w:r w:rsidR="001F4CCB">
        <w:rPr>
          <w:sz w:val="28"/>
          <w:szCs w:val="28"/>
        </w:rPr>
        <w:t xml:space="preserve"> </w:t>
      </w:r>
      <w:r w:rsidRPr="00C96221">
        <w:rPr>
          <w:sz w:val="28"/>
          <w:szCs w:val="28"/>
        </w:rPr>
        <w:t>«Об организации предоставления государственных и муниципальных услуг» (газета «Российс</w:t>
      </w:r>
      <w:r w:rsidR="00060853">
        <w:rPr>
          <w:sz w:val="28"/>
          <w:szCs w:val="28"/>
        </w:rPr>
        <w:t>кая газета», 30.07.2010, № 168);</w:t>
      </w:r>
    </w:p>
    <w:p w:rsidR="001F4CCB" w:rsidRDefault="001F4CCB" w:rsidP="001F4CCB">
      <w:pPr>
        <w:suppressAutoHyphens/>
        <w:jc w:val="center"/>
      </w:pPr>
    </w:p>
    <w:p w:rsidR="001F4CCB" w:rsidRPr="001F4CCB" w:rsidRDefault="001F4CCB" w:rsidP="001F4CCB">
      <w:pPr>
        <w:suppressAutoHyphens/>
        <w:jc w:val="center"/>
      </w:pPr>
      <w:r w:rsidRPr="001F4CCB">
        <w:lastRenderedPageBreak/>
        <w:t>6</w:t>
      </w:r>
    </w:p>
    <w:p w:rsidR="001F4CCB" w:rsidRDefault="001F4CCB" w:rsidP="001F4CCB">
      <w:pPr>
        <w:suppressAutoHyphens/>
        <w:jc w:val="both"/>
        <w:rPr>
          <w:sz w:val="28"/>
          <w:szCs w:val="28"/>
        </w:rPr>
      </w:pPr>
    </w:p>
    <w:p w:rsidR="006B4831" w:rsidRDefault="006B4831" w:rsidP="00C96221">
      <w:pPr>
        <w:suppressAutoHyphens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>Федеральный закон от 4 декабря 2007 года № 329-ФЗ</w:t>
      </w:r>
      <w:r w:rsidR="001F4CCB">
        <w:rPr>
          <w:sz w:val="28"/>
          <w:szCs w:val="28"/>
        </w:rPr>
        <w:t xml:space="preserve"> </w:t>
      </w:r>
      <w:r w:rsidRPr="00C96221">
        <w:rPr>
          <w:sz w:val="28"/>
          <w:szCs w:val="28"/>
        </w:rPr>
        <w:t>«О физической культуре и спорте в Российской Федерации» (Собрание законодательства Российской Федера</w:t>
      </w:r>
      <w:r w:rsidR="00060853">
        <w:rPr>
          <w:sz w:val="28"/>
          <w:szCs w:val="28"/>
        </w:rPr>
        <w:t>ции, 10.11.2007, № 50, ст.6242);</w:t>
      </w:r>
    </w:p>
    <w:p w:rsidR="008120B1" w:rsidRPr="008120B1" w:rsidRDefault="008120B1" w:rsidP="008120B1">
      <w:pPr>
        <w:suppressAutoHyphens/>
        <w:ind w:firstLine="709"/>
        <w:jc w:val="both"/>
        <w:rPr>
          <w:sz w:val="28"/>
          <w:szCs w:val="28"/>
        </w:rPr>
      </w:pPr>
      <w:r w:rsidRPr="008120B1">
        <w:rPr>
          <w:sz w:val="28"/>
          <w:szCs w:val="28"/>
        </w:rPr>
        <w:t>Федеральный закон от 27</w:t>
      </w:r>
      <w:r w:rsidR="001F4CCB">
        <w:rPr>
          <w:sz w:val="28"/>
          <w:szCs w:val="28"/>
        </w:rPr>
        <w:t xml:space="preserve"> июля </w:t>
      </w:r>
      <w:r w:rsidRPr="008120B1">
        <w:rPr>
          <w:sz w:val="28"/>
          <w:szCs w:val="28"/>
        </w:rPr>
        <w:t>2006</w:t>
      </w:r>
      <w:r w:rsidR="001F4CCB">
        <w:rPr>
          <w:sz w:val="28"/>
          <w:szCs w:val="28"/>
        </w:rPr>
        <w:t xml:space="preserve"> года</w:t>
      </w:r>
      <w:r w:rsidRPr="008120B1">
        <w:rPr>
          <w:sz w:val="28"/>
          <w:szCs w:val="28"/>
        </w:rPr>
        <w:t xml:space="preserve"> </w:t>
      </w:r>
      <w:r w:rsidR="001F4CCB">
        <w:rPr>
          <w:sz w:val="28"/>
          <w:szCs w:val="28"/>
        </w:rPr>
        <w:t>№</w:t>
      </w:r>
      <w:r w:rsidRPr="008120B1">
        <w:rPr>
          <w:sz w:val="28"/>
          <w:szCs w:val="28"/>
        </w:rPr>
        <w:t xml:space="preserve"> 152-ФЗ "О персональ</w:t>
      </w:r>
      <w:r>
        <w:rPr>
          <w:sz w:val="28"/>
          <w:szCs w:val="28"/>
        </w:rPr>
        <w:t xml:space="preserve">ных данных </w:t>
      </w:r>
      <w:r w:rsidR="001F4CCB">
        <w:rPr>
          <w:sz w:val="28"/>
          <w:szCs w:val="28"/>
        </w:rPr>
        <w:t>(</w:t>
      </w:r>
      <w:r w:rsidRPr="008120B1">
        <w:rPr>
          <w:sz w:val="28"/>
          <w:szCs w:val="28"/>
        </w:rPr>
        <w:t>"Российс</w:t>
      </w:r>
      <w:r>
        <w:rPr>
          <w:sz w:val="28"/>
          <w:szCs w:val="28"/>
        </w:rPr>
        <w:t xml:space="preserve">кая газета", </w:t>
      </w:r>
      <w:r w:rsidR="001F4CCB">
        <w:rPr>
          <w:sz w:val="28"/>
          <w:szCs w:val="28"/>
        </w:rPr>
        <w:t>№</w:t>
      </w:r>
      <w:r>
        <w:rPr>
          <w:sz w:val="28"/>
          <w:szCs w:val="28"/>
        </w:rPr>
        <w:t xml:space="preserve"> 165, 29.07.2006</w:t>
      </w:r>
      <w:r w:rsidR="001F4CC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B4831" w:rsidRPr="00C96221" w:rsidRDefault="000F5464" w:rsidP="00C962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4831" w:rsidRPr="00C96221">
        <w:rPr>
          <w:sz w:val="28"/>
          <w:szCs w:val="28"/>
        </w:rPr>
        <w:t>риказ Министерства спорта Российской Федерации от</w:t>
      </w:r>
      <w:r w:rsidR="001F4CCB">
        <w:rPr>
          <w:sz w:val="28"/>
          <w:szCs w:val="28"/>
        </w:rPr>
        <w:t xml:space="preserve"> </w:t>
      </w:r>
      <w:r w:rsidR="006B4831" w:rsidRPr="00C96221">
        <w:rPr>
          <w:sz w:val="28"/>
          <w:szCs w:val="28"/>
        </w:rPr>
        <w:t xml:space="preserve">17 марта </w:t>
      </w:r>
      <w:r w:rsidR="001F4CCB">
        <w:rPr>
          <w:sz w:val="28"/>
          <w:szCs w:val="28"/>
        </w:rPr>
        <w:t xml:space="preserve">            </w:t>
      </w:r>
      <w:r w:rsidR="006B4831" w:rsidRPr="00C96221">
        <w:rPr>
          <w:sz w:val="28"/>
          <w:szCs w:val="28"/>
        </w:rPr>
        <w:t>2015 года № 227 «Об утверждении Положения о Единой всероссийской спортивной классификации» (</w:t>
      </w:r>
      <w:r w:rsidR="006B4831" w:rsidRPr="00C96221">
        <w:rPr>
          <w:sz w:val="28"/>
          <w:szCs w:val="28"/>
          <w:shd w:val="clear" w:color="auto" w:fill="FFFFFF"/>
        </w:rPr>
        <w:t xml:space="preserve">Официальный интернет-портал правовой информации </w:t>
      </w:r>
      <w:hyperlink r:id="rId13" w:tgtFrame="_blank" w:history="1">
        <w:r w:rsidR="006B4831" w:rsidRPr="00C96221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http://www.pravo.gov.ru</w:t>
        </w:r>
      </w:hyperlink>
      <w:r w:rsidR="006B4831" w:rsidRPr="00C96221">
        <w:rPr>
          <w:sz w:val="28"/>
          <w:szCs w:val="28"/>
          <w:shd w:val="clear" w:color="auto" w:fill="FFFFFF"/>
        </w:rPr>
        <w:t>, 07.05.2015</w:t>
      </w:r>
      <w:r w:rsidR="00060853">
        <w:rPr>
          <w:sz w:val="28"/>
          <w:szCs w:val="28"/>
        </w:rPr>
        <w:t>);</w:t>
      </w:r>
    </w:p>
    <w:p w:rsidR="006B4831" w:rsidRPr="00C96221" w:rsidRDefault="000F5464" w:rsidP="00C962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4831" w:rsidRPr="00C96221">
        <w:rPr>
          <w:sz w:val="28"/>
          <w:szCs w:val="28"/>
        </w:rPr>
        <w:t>риказ Министерства спорта, туризма и молодежной политики Российской Федерации от 27 ноября 2008 года № 56 «Об утверждении Положения о спортивных судьях» (Бюллетень нормативных актов федеральных органов исполнит</w:t>
      </w:r>
      <w:r w:rsidR="00060853">
        <w:rPr>
          <w:sz w:val="28"/>
          <w:szCs w:val="28"/>
        </w:rPr>
        <w:t>ельной власти, 23.02.2009, № 8);</w:t>
      </w:r>
    </w:p>
    <w:p w:rsidR="006B4831" w:rsidRPr="00C96221" w:rsidRDefault="000F5464" w:rsidP="00C962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4831" w:rsidRPr="00C96221">
        <w:rPr>
          <w:sz w:val="28"/>
          <w:szCs w:val="28"/>
        </w:rPr>
        <w:t>бластной закон от 05.02.2010 № 680-ОЗ «О физической культуре и спорте в Новгородской области» (газета «Новгородские ведомости», 09.02.201</w:t>
      </w:r>
      <w:r w:rsidR="00060853">
        <w:rPr>
          <w:sz w:val="28"/>
          <w:szCs w:val="28"/>
        </w:rPr>
        <w:t>0, № 14);</w:t>
      </w:r>
    </w:p>
    <w:p w:rsidR="00B75596" w:rsidRDefault="00B75596" w:rsidP="00C96221">
      <w:pPr>
        <w:suppressAutoHyphens/>
        <w:ind w:firstLine="709"/>
        <w:jc w:val="both"/>
        <w:rPr>
          <w:sz w:val="28"/>
          <w:szCs w:val="28"/>
        </w:rPr>
      </w:pPr>
      <w:r w:rsidRPr="00C96221">
        <w:rPr>
          <w:sz w:val="28"/>
          <w:szCs w:val="28"/>
        </w:rPr>
        <w:t xml:space="preserve">Положение об отделе по физической культуре и спорту </w:t>
      </w:r>
      <w:proofErr w:type="spellStart"/>
      <w:proofErr w:type="gramStart"/>
      <w:r w:rsidRPr="00C96221">
        <w:rPr>
          <w:sz w:val="28"/>
          <w:szCs w:val="28"/>
        </w:rPr>
        <w:t>Админист</w:t>
      </w:r>
      <w:proofErr w:type="spellEnd"/>
      <w:r w:rsidR="001F4CCB">
        <w:rPr>
          <w:sz w:val="28"/>
          <w:szCs w:val="28"/>
        </w:rPr>
        <w:t>-</w:t>
      </w:r>
      <w:r w:rsidRPr="00C96221">
        <w:rPr>
          <w:sz w:val="28"/>
          <w:szCs w:val="28"/>
        </w:rPr>
        <w:t>рации</w:t>
      </w:r>
      <w:proofErr w:type="gramEnd"/>
      <w:r w:rsidRPr="00C96221">
        <w:rPr>
          <w:sz w:val="28"/>
          <w:szCs w:val="28"/>
        </w:rPr>
        <w:t xml:space="preserve"> муниципального района, утвержденн</w:t>
      </w:r>
      <w:r w:rsidR="000F5464">
        <w:rPr>
          <w:sz w:val="28"/>
          <w:szCs w:val="28"/>
        </w:rPr>
        <w:t>ое</w:t>
      </w:r>
      <w:r w:rsidRPr="00C96221">
        <w:rPr>
          <w:sz w:val="28"/>
          <w:szCs w:val="28"/>
        </w:rPr>
        <w:t xml:space="preserve"> распоряжением</w:t>
      </w:r>
      <w:r w:rsidR="001F4CCB">
        <w:rPr>
          <w:sz w:val="28"/>
          <w:szCs w:val="28"/>
        </w:rPr>
        <w:t xml:space="preserve"> </w:t>
      </w:r>
      <w:proofErr w:type="spellStart"/>
      <w:r w:rsidRPr="00C96221">
        <w:rPr>
          <w:sz w:val="28"/>
          <w:szCs w:val="28"/>
        </w:rPr>
        <w:t>Администра</w:t>
      </w:r>
      <w:r w:rsidR="001F4CCB">
        <w:rPr>
          <w:sz w:val="28"/>
          <w:szCs w:val="28"/>
        </w:rPr>
        <w:t>-</w:t>
      </w:r>
      <w:r w:rsidRPr="00C96221">
        <w:rPr>
          <w:sz w:val="28"/>
          <w:szCs w:val="28"/>
        </w:rPr>
        <w:t>ции</w:t>
      </w:r>
      <w:proofErr w:type="spellEnd"/>
      <w:r w:rsidRPr="00C96221">
        <w:rPr>
          <w:sz w:val="28"/>
          <w:szCs w:val="28"/>
        </w:rPr>
        <w:t xml:space="preserve"> муниципального района от 27.02.2015 №</w:t>
      </w:r>
      <w:r w:rsidR="000F5464">
        <w:rPr>
          <w:sz w:val="28"/>
          <w:szCs w:val="28"/>
        </w:rPr>
        <w:t xml:space="preserve"> </w:t>
      </w:r>
      <w:r w:rsidRPr="00C96221">
        <w:rPr>
          <w:sz w:val="28"/>
          <w:szCs w:val="28"/>
        </w:rPr>
        <w:t>19-рг</w:t>
      </w:r>
      <w:r w:rsidR="000F5464">
        <w:rPr>
          <w:sz w:val="28"/>
          <w:szCs w:val="28"/>
        </w:rPr>
        <w:t>.</w:t>
      </w:r>
    </w:p>
    <w:p w:rsidR="000F5464" w:rsidRPr="00C96221" w:rsidRDefault="000F5464" w:rsidP="00C96221">
      <w:pPr>
        <w:suppressAutoHyphens/>
        <w:ind w:firstLine="709"/>
        <w:jc w:val="both"/>
        <w:rPr>
          <w:sz w:val="28"/>
          <w:szCs w:val="28"/>
        </w:rPr>
      </w:pPr>
    </w:p>
    <w:p w:rsidR="006B4831" w:rsidRPr="00C96221" w:rsidRDefault="006B4831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21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</w:t>
      </w:r>
      <w:r w:rsidR="0063521B">
        <w:rPr>
          <w:rFonts w:ascii="Times New Roman" w:hAnsi="Times New Roman" w:cs="Times New Roman"/>
          <w:b/>
          <w:sz w:val="28"/>
          <w:szCs w:val="28"/>
        </w:rPr>
        <w:t>я предоставления муниципальной</w:t>
      </w:r>
      <w:r w:rsidRPr="00C96221">
        <w:rPr>
          <w:rFonts w:ascii="Times New Roman" w:hAnsi="Times New Roman" w:cs="Times New Roman"/>
          <w:b/>
          <w:sz w:val="28"/>
          <w:szCs w:val="28"/>
        </w:rPr>
        <w:t xml:space="preserve"> услуги, которые являются необходимыми и обязательными дл</w:t>
      </w:r>
      <w:r w:rsidR="0063521B">
        <w:rPr>
          <w:rFonts w:ascii="Times New Roman" w:hAnsi="Times New Roman" w:cs="Times New Roman"/>
          <w:b/>
          <w:sz w:val="28"/>
          <w:szCs w:val="28"/>
        </w:rPr>
        <w:t>я предоставления муниципальной</w:t>
      </w:r>
      <w:r w:rsidRPr="00C96221">
        <w:rPr>
          <w:rFonts w:ascii="Times New Roman" w:hAnsi="Times New Roman" w:cs="Times New Roman"/>
          <w:b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73A85" w:rsidRDefault="006B4831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6221">
        <w:rPr>
          <w:rFonts w:ascii="Times New Roman" w:hAnsi="Times New Roman" w:cs="Times New Roman"/>
          <w:sz w:val="28"/>
          <w:szCs w:val="28"/>
        </w:rPr>
        <w:t xml:space="preserve">2.6.1. Для предоставления </w:t>
      </w:r>
      <w:r w:rsidR="003D6B3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96221">
        <w:rPr>
          <w:rFonts w:ascii="Times New Roman" w:hAnsi="Times New Roman" w:cs="Times New Roman"/>
          <w:sz w:val="28"/>
          <w:szCs w:val="28"/>
        </w:rPr>
        <w:t xml:space="preserve">услуги по присвоению спортивных разрядов заявитель оформляет представление в соответствии с приложением № 1 к </w:t>
      </w:r>
      <w:r w:rsidR="00D73A8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C96221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регламенту. </w:t>
      </w:r>
      <w:r w:rsidR="00D73A8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B4831" w:rsidRPr="00C96221" w:rsidRDefault="006B4831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x-none"/>
        </w:rPr>
      </w:pPr>
      <w:r w:rsidRPr="00C96221">
        <w:rPr>
          <w:rFonts w:ascii="Times New Roman" w:hAnsi="Times New Roman" w:cs="Times New Roman"/>
          <w:sz w:val="28"/>
          <w:szCs w:val="28"/>
        </w:rPr>
        <w:t xml:space="preserve">К </w:t>
      </w:r>
      <w:r w:rsidRPr="00C96221">
        <w:rPr>
          <w:rFonts w:ascii="Times New Roman" w:hAnsi="Times New Roman" w:cs="Times New Roman"/>
          <w:sz w:val="28"/>
          <w:szCs w:val="28"/>
          <w:lang w:eastAsia="x-none"/>
        </w:rPr>
        <w:t>представлению прилагаются:</w:t>
      </w:r>
    </w:p>
    <w:p w:rsidR="006B4831" w:rsidRPr="00C96221" w:rsidRDefault="00B24C6C" w:rsidP="001F4CCB">
      <w:pPr>
        <w:pStyle w:val="ad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96221">
        <w:rPr>
          <w:szCs w:val="28"/>
        </w:rPr>
        <w:t xml:space="preserve">копия </w:t>
      </w:r>
      <w:r w:rsidR="006B4831" w:rsidRPr="00C96221">
        <w:rPr>
          <w:szCs w:val="28"/>
        </w:rPr>
        <w:t>из протокола официального соревнования</w:t>
      </w:r>
      <w:r w:rsidR="006B4831" w:rsidRPr="00C96221">
        <w:rPr>
          <w:rStyle w:val="af2"/>
          <w:szCs w:val="28"/>
        </w:rPr>
        <w:footnoteReference w:id="1"/>
      </w:r>
      <w:r w:rsidR="006B4831" w:rsidRPr="00C96221">
        <w:rPr>
          <w:szCs w:val="28"/>
        </w:rPr>
        <w:t xml:space="preserve">, заверенная главной судейской коллегией официального соревнования, либо копия протокола официального соревнования, отражающая выполнение норм и/или </w:t>
      </w:r>
      <w:r w:rsidR="00DB29DF">
        <w:rPr>
          <w:szCs w:val="28"/>
        </w:rPr>
        <w:t>требова</w:t>
      </w:r>
      <w:r w:rsidR="006B4831" w:rsidRPr="00C96221">
        <w:rPr>
          <w:szCs w:val="28"/>
        </w:rPr>
        <w:t>ний и условий их выполнения для присвоения спортивного разряда, в том числе о победах в поединках, предусмотренных Единой всероссийской спортивной классификацией (далее ЕВСК);</w:t>
      </w:r>
    </w:p>
    <w:p w:rsidR="006B4831" w:rsidRDefault="00C34DC7" w:rsidP="00C96221">
      <w:pPr>
        <w:pStyle w:val="ad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96221">
        <w:rPr>
          <w:szCs w:val="28"/>
        </w:rPr>
        <w:t>копия справки</w:t>
      </w:r>
      <w:r w:rsidR="006B4831" w:rsidRPr="00C96221">
        <w:rPr>
          <w:szCs w:val="28"/>
        </w:rPr>
        <w:t xml:space="preserve"> о составе и квалификации судейской коллегии, подписанная представителем региональной спортивной федерации;</w:t>
      </w:r>
    </w:p>
    <w:p w:rsidR="001F4CCB" w:rsidRDefault="001F4CCB" w:rsidP="00C96221">
      <w:pPr>
        <w:pStyle w:val="ad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1F4CCB" w:rsidRDefault="001F4CCB" w:rsidP="001F4CC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1F4CCB" w:rsidRPr="001F4CCB" w:rsidRDefault="001F4CCB" w:rsidP="001F4CCB">
      <w:pPr>
        <w:autoSpaceDE w:val="0"/>
        <w:autoSpaceDN w:val="0"/>
        <w:adjustRightInd w:val="0"/>
        <w:jc w:val="both"/>
        <w:rPr>
          <w:szCs w:val="28"/>
        </w:rPr>
      </w:pPr>
    </w:p>
    <w:p w:rsidR="00343C01" w:rsidRPr="00C96221" w:rsidRDefault="00343C01" w:rsidP="00C96221">
      <w:pPr>
        <w:pStyle w:val="ad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согласие на обработку персональных данных лиц, указанных в представлении на пред</w:t>
      </w:r>
      <w:r w:rsidR="00C31176">
        <w:rPr>
          <w:szCs w:val="28"/>
        </w:rPr>
        <w:t>оставление муниципальной услуги (</w:t>
      </w:r>
      <w:r w:rsidR="001F4CCB">
        <w:rPr>
          <w:szCs w:val="28"/>
        </w:rPr>
        <w:t>п</w:t>
      </w:r>
      <w:r w:rsidR="00C31176">
        <w:rPr>
          <w:szCs w:val="28"/>
        </w:rPr>
        <w:t>риложение №</w:t>
      </w:r>
      <w:r w:rsidR="001F4CCB">
        <w:rPr>
          <w:szCs w:val="28"/>
        </w:rPr>
        <w:t xml:space="preserve"> </w:t>
      </w:r>
      <w:r w:rsidR="00C31176">
        <w:rPr>
          <w:szCs w:val="28"/>
        </w:rPr>
        <w:t>4 к</w:t>
      </w:r>
      <w:r w:rsidR="001F4CCB">
        <w:rPr>
          <w:szCs w:val="28"/>
        </w:rPr>
        <w:t xml:space="preserve"> настоящему</w:t>
      </w:r>
      <w:r w:rsidR="00C31176">
        <w:rPr>
          <w:szCs w:val="28"/>
        </w:rPr>
        <w:t xml:space="preserve"> Административному регламенту)</w:t>
      </w:r>
      <w:r w:rsidR="001F4CCB">
        <w:rPr>
          <w:szCs w:val="28"/>
        </w:rPr>
        <w:t>.</w:t>
      </w:r>
    </w:p>
    <w:p w:rsidR="006B4831" w:rsidRPr="00D32BEC" w:rsidRDefault="006B4831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96221">
        <w:rPr>
          <w:sz w:val="28"/>
          <w:szCs w:val="28"/>
        </w:rPr>
        <w:t>Все, требуемые для присвоения спортивного разряда, документы должны быть заверены руководителем физкультурно-спортивной организ</w:t>
      </w:r>
      <w:r w:rsidRPr="00C96221">
        <w:rPr>
          <w:sz w:val="28"/>
          <w:szCs w:val="28"/>
        </w:rPr>
        <w:t>а</w:t>
      </w:r>
      <w:r w:rsidRPr="00C96221">
        <w:rPr>
          <w:sz w:val="28"/>
          <w:szCs w:val="28"/>
        </w:rPr>
        <w:t>ции</w:t>
      </w:r>
      <w:r w:rsidRPr="00D32BEC">
        <w:rPr>
          <w:sz w:val="28"/>
          <w:szCs w:val="28"/>
        </w:rPr>
        <w:t>, с которой спортсмен заключил гражданско-правовой договор или тр</w:t>
      </w:r>
      <w:r w:rsidRPr="00D32BEC">
        <w:rPr>
          <w:sz w:val="28"/>
          <w:szCs w:val="28"/>
        </w:rPr>
        <w:t>у</w:t>
      </w:r>
      <w:r w:rsidRPr="00D32BEC">
        <w:rPr>
          <w:sz w:val="28"/>
          <w:szCs w:val="28"/>
        </w:rPr>
        <w:t>довой договор, либо в которой осуществлял подготовку к официальным с</w:t>
      </w:r>
      <w:r w:rsidRPr="00D32BEC">
        <w:rPr>
          <w:sz w:val="28"/>
          <w:szCs w:val="28"/>
        </w:rPr>
        <w:t>о</w:t>
      </w:r>
      <w:r w:rsidRPr="00D32BEC">
        <w:rPr>
          <w:sz w:val="28"/>
          <w:szCs w:val="28"/>
        </w:rPr>
        <w:t>ревнованиям до дня выступления в официальном соревновании, на котором спортсмен выполнил необходимые для присвоения соответствующего спо</w:t>
      </w:r>
      <w:r w:rsidRPr="00D32BEC">
        <w:rPr>
          <w:sz w:val="28"/>
          <w:szCs w:val="28"/>
        </w:rPr>
        <w:t>р</w:t>
      </w:r>
      <w:r w:rsidRPr="00D32BEC">
        <w:rPr>
          <w:sz w:val="28"/>
          <w:szCs w:val="28"/>
        </w:rPr>
        <w:t>тивного разряда нормы, требования и условия их выполнения, или руковод</w:t>
      </w:r>
      <w:r w:rsidRPr="00D32BEC">
        <w:rPr>
          <w:sz w:val="28"/>
          <w:szCs w:val="28"/>
        </w:rPr>
        <w:t>и</w:t>
      </w:r>
      <w:r w:rsidRPr="00D32BEC">
        <w:rPr>
          <w:sz w:val="28"/>
          <w:szCs w:val="28"/>
        </w:rPr>
        <w:t>телем региональной спортивной федерации.</w:t>
      </w:r>
      <w:proofErr w:type="gramEnd"/>
    </w:p>
    <w:p w:rsidR="006B4831" w:rsidRDefault="006B4831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2.6.2. </w:t>
      </w:r>
      <w:r w:rsidR="002A61BD">
        <w:rPr>
          <w:sz w:val="28"/>
          <w:szCs w:val="28"/>
        </w:rPr>
        <w:t>Для предоставления муниципальной</w:t>
      </w:r>
      <w:r w:rsidRPr="00D32BEC">
        <w:rPr>
          <w:sz w:val="28"/>
          <w:szCs w:val="28"/>
        </w:rPr>
        <w:t xml:space="preserve"> услуги по присвоению  кв</w:t>
      </w:r>
      <w:r w:rsidRPr="00D32BEC">
        <w:rPr>
          <w:sz w:val="28"/>
          <w:szCs w:val="28"/>
        </w:rPr>
        <w:t>а</w:t>
      </w:r>
      <w:r w:rsidRPr="00D32BEC">
        <w:rPr>
          <w:sz w:val="28"/>
          <w:szCs w:val="28"/>
        </w:rPr>
        <w:t>лификационных категорий спортивных судей заявитель оформляет предста</w:t>
      </w:r>
      <w:r w:rsidRPr="00D32BEC">
        <w:rPr>
          <w:sz w:val="28"/>
          <w:szCs w:val="28"/>
        </w:rPr>
        <w:t>в</w:t>
      </w:r>
      <w:r w:rsidRPr="00D32BEC">
        <w:rPr>
          <w:sz w:val="28"/>
          <w:szCs w:val="28"/>
        </w:rPr>
        <w:t>ление в соответствии с приложением № 2 к Административному регламенту. К представлению прилагаются сведения о выполнении условий присвоения квалификационной категории в соответствии с Квалификационными треб</w:t>
      </w:r>
      <w:r w:rsidRPr="00D32BEC">
        <w:rPr>
          <w:sz w:val="28"/>
          <w:szCs w:val="28"/>
        </w:rPr>
        <w:t>о</w:t>
      </w:r>
      <w:r w:rsidRPr="00D32BEC">
        <w:rPr>
          <w:sz w:val="28"/>
          <w:szCs w:val="28"/>
        </w:rPr>
        <w:t>ваниями (выписка из карточки учета спортивной судейской деятельности).</w:t>
      </w:r>
    </w:p>
    <w:p w:rsidR="00C31176" w:rsidRPr="00C96221" w:rsidRDefault="00343C01" w:rsidP="00C31176">
      <w:pPr>
        <w:pStyle w:val="ad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согласие на обработку персональных данных лиц, указанных в представлении на предоставление муниципальной услуги</w:t>
      </w:r>
      <w:r w:rsidR="00C31176">
        <w:rPr>
          <w:szCs w:val="28"/>
        </w:rPr>
        <w:t xml:space="preserve"> (</w:t>
      </w:r>
      <w:r w:rsidR="001F4CCB">
        <w:rPr>
          <w:szCs w:val="28"/>
        </w:rPr>
        <w:t>п</w:t>
      </w:r>
      <w:r w:rsidR="00C31176">
        <w:rPr>
          <w:szCs w:val="28"/>
        </w:rPr>
        <w:t>риложение №</w:t>
      </w:r>
      <w:r w:rsidR="001F4CCB">
        <w:rPr>
          <w:szCs w:val="28"/>
        </w:rPr>
        <w:t xml:space="preserve"> </w:t>
      </w:r>
      <w:r w:rsidR="00C31176">
        <w:rPr>
          <w:szCs w:val="28"/>
        </w:rPr>
        <w:t>4 к</w:t>
      </w:r>
      <w:r w:rsidR="001F4CCB">
        <w:rPr>
          <w:szCs w:val="28"/>
        </w:rPr>
        <w:t xml:space="preserve"> настоящему </w:t>
      </w:r>
      <w:r w:rsidR="00C31176">
        <w:rPr>
          <w:szCs w:val="28"/>
        </w:rPr>
        <w:t>Административному регламенту)</w:t>
      </w:r>
    </w:p>
    <w:p w:rsidR="006B4831" w:rsidRPr="00D32BEC" w:rsidRDefault="006B4831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Способы представления документов, необходимых для предоставления </w:t>
      </w:r>
      <w:r w:rsidR="0000113A">
        <w:rPr>
          <w:sz w:val="28"/>
          <w:szCs w:val="28"/>
        </w:rPr>
        <w:t>муниципальной</w:t>
      </w:r>
      <w:r w:rsidRPr="00D32BEC">
        <w:rPr>
          <w:sz w:val="28"/>
          <w:szCs w:val="28"/>
        </w:rPr>
        <w:t xml:space="preserve"> услуги:</w:t>
      </w:r>
    </w:p>
    <w:p w:rsidR="006B4831" w:rsidRPr="00D32BEC" w:rsidRDefault="006B4831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лично</w:t>
      </w:r>
      <w:r w:rsidR="00343C01">
        <w:rPr>
          <w:sz w:val="28"/>
          <w:szCs w:val="28"/>
        </w:rPr>
        <w:t xml:space="preserve"> заявителем</w:t>
      </w:r>
      <w:r w:rsidRPr="00D32BEC">
        <w:rPr>
          <w:sz w:val="28"/>
          <w:szCs w:val="28"/>
        </w:rPr>
        <w:t>;</w:t>
      </w:r>
    </w:p>
    <w:p w:rsidR="006B4831" w:rsidRDefault="006B4831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заказным почтовым отправлением с уведомлением о вручении.</w:t>
      </w:r>
    </w:p>
    <w:p w:rsidR="000F5464" w:rsidRPr="00D32BEC" w:rsidRDefault="000F5464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4831" w:rsidRPr="00D32BEC" w:rsidRDefault="006B4831" w:rsidP="00C9622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 xml:space="preserve">2.7.  </w:t>
      </w:r>
      <w:proofErr w:type="gramStart"/>
      <w:r w:rsidRPr="00D32BEC">
        <w:rPr>
          <w:b/>
          <w:sz w:val="28"/>
          <w:szCs w:val="28"/>
        </w:rPr>
        <w:t>Исчерпывающий перечень документов, необходимых в соо</w:t>
      </w:r>
      <w:r w:rsidRPr="00D32BEC">
        <w:rPr>
          <w:b/>
          <w:sz w:val="28"/>
          <w:szCs w:val="28"/>
        </w:rPr>
        <w:t>т</w:t>
      </w:r>
      <w:r w:rsidRPr="00D32BEC">
        <w:rPr>
          <w:b/>
          <w:sz w:val="28"/>
          <w:szCs w:val="28"/>
        </w:rPr>
        <w:t>ветствии с нормативными правовы</w:t>
      </w:r>
      <w:r w:rsidR="00D158A6">
        <w:rPr>
          <w:b/>
          <w:sz w:val="28"/>
          <w:szCs w:val="28"/>
        </w:rPr>
        <w:t>ми актами для предоставления м</w:t>
      </w:r>
      <w:r w:rsidR="00D158A6">
        <w:rPr>
          <w:b/>
          <w:sz w:val="28"/>
          <w:szCs w:val="28"/>
        </w:rPr>
        <w:t>у</w:t>
      </w:r>
      <w:r w:rsidR="00D158A6">
        <w:rPr>
          <w:b/>
          <w:sz w:val="28"/>
          <w:szCs w:val="28"/>
        </w:rPr>
        <w:t xml:space="preserve">ниципальной </w:t>
      </w:r>
      <w:r w:rsidRPr="00D32BEC">
        <w:rPr>
          <w:b/>
          <w:sz w:val="28"/>
          <w:szCs w:val="28"/>
        </w:rPr>
        <w:t xml:space="preserve"> услуги, которые находятся в распоряжении органов гос</w:t>
      </w:r>
      <w:r w:rsidRPr="00D32BEC">
        <w:rPr>
          <w:b/>
          <w:sz w:val="28"/>
          <w:szCs w:val="28"/>
        </w:rPr>
        <w:t>у</w:t>
      </w:r>
      <w:r w:rsidRPr="00D32BEC">
        <w:rPr>
          <w:b/>
          <w:sz w:val="28"/>
          <w:szCs w:val="28"/>
        </w:rPr>
        <w:t xml:space="preserve">дарственной власти, органов местного самоуправления и иных органов, участвующих </w:t>
      </w:r>
      <w:r w:rsidR="00E24842">
        <w:rPr>
          <w:b/>
          <w:sz w:val="28"/>
          <w:szCs w:val="28"/>
        </w:rPr>
        <w:t>в предоставлении муниципальной</w:t>
      </w:r>
      <w:r w:rsidRPr="00D32BEC">
        <w:rPr>
          <w:b/>
          <w:sz w:val="28"/>
          <w:szCs w:val="28"/>
        </w:rPr>
        <w:t xml:space="preserve"> услуги, и которые з</w:t>
      </w:r>
      <w:r w:rsidRPr="00D32BEC">
        <w:rPr>
          <w:b/>
          <w:sz w:val="28"/>
          <w:szCs w:val="28"/>
        </w:rPr>
        <w:t>а</w:t>
      </w:r>
      <w:r w:rsidRPr="00D32BEC">
        <w:rPr>
          <w:b/>
          <w:sz w:val="28"/>
          <w:szCs w:val="28"/>
        </w:rPr>
        <w:t>явитель вправе представить, а также способы их получения заявител</w:t>
      </w:r>
      <w:r w:rsidRPr="00D32BEC">
        <w:rPr>
          <w:b/>
          <w:sz w:val="28"/>
          <w:szCs w:val="28"/>
        </w:rPr>
        <w:t>я</w:t>
      </w:r>
      <w:r w:rsidRPr="00D32BEC">
        <w:rPr>
          <w:b/>
          <w:sz w:val="28"/>
          <w:szCs w:val="28"/>
        </w:rPr>
        <w:t>ми, в том числе в электронной форме, порядок их предоставления</w:t>
      </w:r>
      <w:proofErr w:type="gramEnd"/>
    </w:p>
    <w:p w:rsidR="006B4831" w:rsidRDefault="006B4831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не предусмотрен.</w:t>
      </w:r>
    </w:p>
    <w:p w:rsidR="000F5464" w:rsidRPr="00D32BEC" w:rsidRDefault="000F5464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EA1" w:rsidRDefault="006B4831" w:rsidP="00963EA1">
      <w:pPr>
        <w:pStyle w:val="af3"/>
        <w:ind w:firstLine="709"/>
        <w:jc w:val="both"/>
        <w:rPr>
          <w:b/>
          <w:sz w:val="28"/>
          <w:szCs w:val="28"/>
        </w:rPr>
      </w:pPr>
      <w:r w:rsidRPr="00DF130A">
        <w:rPr>
          <w:rStyle w:val="a7"/>
          <w:bCs/>
          <w:sz w:val="28"/>
          <w:szCs w:val="28"/>
        </w:rPr>
        <w:t xml:space="preserve">2.8. Указание на запрет требовать </w:t>
      </w:r>
      <w:r w:rsidR="00963EA1" w:rsidRPr="006C5625">
        <w:rPr>
          <w:b/>
          <w:sz w:val="28"/>
          <w:szCs w:val="28"/>
        </w:rPr>
        <w:t>от заявителя представления д</w:t>
      </w:r>
      <w:r w:rsidR="00963EA1" w:rsidRPr="006C5625">
        <w:rPr>
          <w:b/>
          <w:sz w:val="28"/>
          <w:szCs w:val="28"/>
        </w:rPr>
        <w:t>о</w:t>
      </w:r>
      <w:r w:rsidR="00963EA1" w:rsidRPr="006C5625">
        <w:rPr>
          <w:b/>
          <w:sz w:val="28"/>
          <w:szCs w:val="28"/>
        </w:rPr>
        <w:t>кументов и информации или осуществления действий, представление или осуществление которых не предусмотрено нормативными прав</w:t>
      </w:r>
      <w:r w:rsidR="00963EA1" w:rsidRPr="006C5625">
        <w:rPr>
          <w:b/>
          <w:sz w:val="28"/>
          <w:szCs w:val="28"/>
        </w:rPr>
        <w:t>о</w:t>
      </w:r>
      <w:r w:rsidR="00963EA1" w:rsidRPr="006C5625">
        <w:rPr>
          <w:b/>
          <w:sz w:val="28"/>
          <w:szCs w:val="28"/>
        </w:rPr>
        <w:t>выми актами, регулирующими отношения,</w:t>
      </w:r>
      <w:r w:rsidR="00963EA1">
        <w:rPr>
          <w:b/>
          <w:sz w:val="28"/>
          <w:szCs w:val="28"/>
        </w:rPr>
        <w:t xml:space="preserve"> </w:t>
      </w:r>
      <w:r w:rsidR="00963EA1" w:rsidRPr="006C5625">
        <w:rPr>
          <w:b/>
          <w:sz w:val="28"/>
          <w:szCs w:val="28"/>
        </w:rPr>
        <w:t>возникающие в</w:t>
      </w:r>
      <w:r w:rsidR="00BA57BD">
        <w:rPr>
          <w:b/>
          <w:sz w:val="28"/>
          <w:szCs w:val="28"/>
        </w:rPr>
        <w:t xml:space="preserve"> связи с предоставлением муниципальной</w:t>
      </w:r>
      <w:r w:rsidR="00963EA1">
        <w:rPr>
          <w:b/>
          <w:sz w:val="28"/>
          <w:szCs w:val="28"/>
        </w:rPr>
        <w:t xml:space="preserve"> услуги</w:t>
      </w:r>
    </w:p>
    <w:p w:rsidR="006B4831" w:rsidRPr="00D32BEC" w:rsidRDefault="006B4831" w:rsidP="00C96221">
      <w:pPr>
        <w:suppressAutoHyphens/>
        <w:ind w:firstLine="709"/>
        <w:jc w:val="both"/>
        <w:rPr>
          <w:rStyle w:val="a7"/>
          <w:b w:val="0"/>
          <w:bCs/>
          <w:sz w:val="28"/>
          <w:szCs w:val="28"/>
        </w:rPr>
      </w:pPr>
      <w:r w:rsidRPr="00D32BEC">
        <w:rPr>
          <w:rStyle w:val="a7"/>
          <w:b w:val="0"/>
          <w:bCs/>
          <w:sz w:val="28"/>
          <w:szCs w:val="28"/>
        </w:rPr>
        <w:t>Не допускается требовать от заявителя:</w:t>
      </w:r>
    </w:p>
    <w:p w:rsidR="006B4831" w:rsidRPr="00D32BEC" w:rsidRDefault="006B4831" w:rsidP="00C96221">
      <w:pPr>
        <w:suppressAutoHyphens/>
        <w:ind w:firstLine="709"/>
        <w:jc w:val="both"/>
        <w:rPr>
          <w:rStyle w:val="a7"/>
          <w:b w:val="0"/>
          <w:bCs/>
          <w:sz w:val="28"/>
          <w:szCs w:val="28"/>
        </w:rPr>
      </w:pPr>
      <w:r w:rsidRPr="00D32BEC">
        <w:rPr>
          <w:rStyle w:val="a7"/>
          <w:b w:val="0"/>
          <w:b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</w:t>
      </w:r>
      <w:r w:rsidR="00C37B23">
        <w:rPr>
          <w:rStyle w:val="a7"/>
          <w:b w:val="0"/>
          <w:bCs/>
          <w:sz w:val="28"/>
          <w:szCs w:val="28"/>
        </w:rPr>
        <w:t>нием муниципальной</w:t>
      </w:r>
      <w:r w:rsidRPr="00D32BEC">
        <w:rPr>
          <w:rStyle w:val="a7"/>
          <w:b w:val="0"/>
          <w:bCs/>
          <w:sz w:val="28"/>
          <w:szCs w:val="28"/>
        </w:rPr>
        <w:t xml:space="preserve"> услуги;</w:t>
      </w:r>
    </w:p>
    <w:p w:rsidR="001F4CCB" w:rsidRDefault="001F4CCB">
      <w:pPr>
        <w:spacing w:after="200" w:line="276" w:lineRule="auto"/>
        <w:rPr>
          <w:rStyle w:val="a7"/>
          <w:b w:val="0"/>
          <w:bCs/>
          <w:sz w:val="28"/>
          <w:szCs w:val="28"/>
        </w:rPr>
      </w:pPr>
      <w:r>
        <w:rPr>
          <w:rStyle w:val="a7"/>
          <w:b w:val="0"/>
          <w:bCs/>
          <w:sz w:val="28"/>
          <w:szCs w:val="28"/>
        </w:rPr>
        <w:br w:type="page"/>
      </w:r>
    </w:p>
    <w:p w:rsidR="001F4CCB" w:rsidRPr="001F4CCB" w:rsidRDefault="001F4CCB" w:rsidP="001F4CCB">
      <w:pPr>
        <w:autoSpaceDE w:val="0"/>
        <w:autoSpaceDN w:val="0"/>
        <w:adjustRightInd w:val="0"/>
        <w:jc w:val="center"/>
        <w:rPr>
          <w:rStyle w:val="a7"/>
          <w:b w:val="0"/>
          <w:bCs/>
        </w:rPr>
      </w:pPr>
      <w:r w:rsidRPr="001F4CCB">
        <w:rPr>
          <w:rStyle w:val="a7"/>
          <w:b w:val="0"/>
          <w:bCs/>
        </w:rPr>
        <w:lastRenderedPageBreak/>
        <w:t>8</w:t>
      </w:r>
    </w:p>
    <w:p w:rsidR="001F4CCB" w:rsidRDefault="001F4CCB" w:rsidP="001F4CCB">
      <w:pPr>
        <w:autoSpaceDE w:val="0"/>
        <w:autoSpaceDN w:val="0"/>
        <w:adjustRightInd w:val="0"/>
        <w:jc w:val="both"/>
        <w:rPr>
          <w:rStyle w:val="a7"/>
          <w:b w:val="0"/>
          <w:bCs/>
          <w:sz w:val="28"/>
          <w:szCs w:val="28"/>
        </w:rPr>
      </w:pPr>
    </w:p>
    <w:p w:rsidR="006B4831" w:rsidRDefault="006B4831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32BEC">
        <w:rPr>
          <w:rStyle w:val="a7"/>
          <w:b w:val="0"/>
          <w:bCs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областными но</w:t>
      </w:r>
      <w:r w:rsidRPr="00D32BEC">
        <w:rPr>
          <w:rStyle w:val="a7"/>
          <w:b w:val="0"/>
          <w:bCs/>
          <w:sz w:val="28"/>
          <w:szCs w:val="28"/>
        </w:rPr>
        <w:t>р</w:t>
      </w:r>
      <w:r w:rsidRPr="00D32BEC">
        <w:rPr>
          <w:rStyle w:val="a7"/>
          <w:b w:val="0"/>
          <w:bCs/>
          <w:sz w:val="28"/>
          <w:szCs w:val="28"/>
        </w:rPr>
        <w:t>мативными правовыми актами и муниципальными правовыми актами нах</w:t>
      </w:r>
      <w:r w:rsidRPr="00D32BEC">
        <w:rPr>
          <w:rStyle w:val="a7"/>
          <w:b w:val="0"/>
          <w:bCs/>
          <w:sz w:val="28"/>
          <w:szCs w:val="28"/>
        </w:rPr>
        <w:t>о</w:t>
      </w:r>
      <w:r w:rsidRPr="00D32BEC">
        <w:rPr>
          <w:rStyle w:val="a7"/>
          <w:b w:val="0"/>
          <w:bCs/>
          <w:sz w:val="28"/>
          <w:szCs w:val="28"/>
        </w:rPr>
        <w:t>дятся в распоряжении</w:t>
      </w:r>
      <w:r w:rsidR="00C576F3" w:rsidRPr="00D32BEC">
        <w:rPr>
          <w:rStyle w:val="a7"/>
          <w:b w:val="0"/>
          <w:bCs/>
          <w:sz w:val="28"/>
          <w:szCs w:val="28"/>
        </w:rPr>
        <w:t xml:space="preserve"> Отдела</w:t>
      </w:r>
      <w:r w:rsidRPr="00D32BEC">
        <w:rPr>
          <w:rStyle w:val="a7"/>
          <w:b w:val="0"/>
          <w:bCs/>
          <w:sz w:val="28"/>
          <w:szCs w:val="28"/>
        </w:rPr>
        <w:t>, иных государственных органов, органов мес</w:t>
      </w:r>
      <w:r w:rsidRPr="00D32BEC">
        <w:rPr>
          <w:rStyle w:val="a7"/>
          <w:b w:val="0"/>
          <w:bCs/>
          <w:sz w:val="28"/>
          <w:szCs w:val="28"/>
        </w:rPr>
        <w:t>т</w:t>
      </w:r>
      <w:r w:rsidRPr="00D32BEC">
        <w:rPr>
          <w:rStyle w:val="a7"/>
          <w:b w:val="0"/>
          <w:bCs/>
          <w:sz w:val="28"/>
          <w:szCs w:val="28"/>
        </w:rPr>
        <w:t>ного самоуправления и (или) подведомственных государственным органам и органам местного самоуправления организаций, участвующих в предоста</w:t>
      </w:r>
      <w:r w:rsidRPr="00D32BEC">
        <w:rPr>
          <w:rStyle w:val="a7"/>
          <w:b w:val="0"/>
          <w:bCs/>
          <w:sz w:val="28"/>
          <w:szCs w:val="28"/>
        </w:rPr>
        <w:t>в</w:t>
      </w:r>
      <w:r w:rsidR="00C37B23">
        <w:rPr>
          <w:rStyle w:val="a7"/>
          <w:b w:val="0"/>
          <w:bCs/>
          <w:sz w:val="28"/>
          <w:szCs w:val="28"/>
        </w:rPr>
        <w:t>лении муниципальной</w:t>
      </w:r>
      <w:r w:rsidRPr="00D32BEC">
        <w:rPr>
          <w:rStyle w:val="a7"/>
          <w:b w:val="0"/>
          <w:bCs/>
          <w:sz w:val="28"/>
          <w:szCs w:val="28"/>
        </w:rPr>
        <w:t xml:space="preserve"> услуги, за исключением документов, указанных в ч</w:t>
      </w:r>
      <w:r w:rsidRPr="00D32BEC">
        <w:rPr>
          <w:rStyle w:val="a7"/>
          <w:b w:val="0"/>
          <w:bCs/>
          <w:sz w:val="28"/>
          <w:szCs w:val="28"/>
        </w:rPr>
        <w:t>а</w:t>
      </w:r>
      <w:r w:rsidRPr="00D32BEC">
        <w:rPr>
          <w:rStyle w:val="a7"/>
          <w:b w:val="0"/>
          <w:bCs/>
          <w:sz w:val="28"/>
          <w:szCs w:val="28"/>
        </w:rPr>
        <w:t xml:space="preserve">сти 6 статьи 7 </w:t>
      </w:r>
      <w:r w:rsidRPr="00D32BEC">
        <w:rPr>
          <w:sz w:val="28"/>
          <w:szCs w:val="28"/>
        </w:rPr>
        <w:t>Федерального закона от 27 июля</w:t>
      </w:r>
      <w:proofErr w:type="gramEnd"/>
      <w:r w:rsidRPr="00D32BEC">
        <w:rPr>
          <w:sz w:val="28"/>
          <w:szCs w:val="28"/>
        </w:rPr>
        <w:t xml:space="preserve"> 2010 года № 210-ФЗ «Об о</w:t>
      </w:r>
      <w:r w:rsidRPr="00D32BEC">
        <w:rPr>
          <w:sz w:val="28"/>
          <w:szCs w:val="28"/>
        </w:rPr>
        <w:t>р</w:t>
      </w:r>
      <w:r w:rsidRPr="00D32BEC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0F5464" w:rsidRPr="00D32BEC" w:rsidRDefault="000F5464" w:rsidP="00C96221">
      <w:pPr>
        <w:autoSpaceDE w:val="0"/>
        <w:autoSpaceDN w:val="0"/>
        <w:adjustRightInd w:val="0"/>
        <w:ind w:firstLine="709"/>
        <w:jc w:val="both"/>
      </w:pPr>
    </w:p>
    <w:p w:rsidR="006B4831" w:rsidRPr="00D32BEC" w:rsidRDefault="006B4831" w:rsidP="00C96221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>2.9.  Исчерпывающий перечень оснований для отказа в приеме документов, необходимых дл</w:t>
      </w:r>
      <w:r w:rsidR="00C37B23">
        <w:rPr>
          <w:b/>
          <w:sz w:val="28"/>
          <w:szCs w:val="28"/>
        </w:rPr>
        <w:t>я предоставления муниципальной</w:t>
      </w:r>
      <w:r w:rsidRPr="00D32BEC">
        <w:rPr>
          <w:b/>
          <w:sz w:val="28"/>
          <w:szCs w:val="28"/>
        </w:rPr>
        <w:t xml:space="preserve"> услуги</w:t>
      </w:r>
    </w:p>
    <w:p w:rsidR="006B4831" w:rsidRDefault="00380068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</w:t>
      </w:r>
      <w:r w:rsidR="006B4831" w:rsidRPr="00D32BEC">
        <w:rPr>
          <w:rFonts w:ascii="Times New Roman" w:hAnsi="Times New Roman" w:cs="Times New Roman"/>
          <w:sz w:val="28"/>
          <w:szCs w:val="28"/>
        </w:rPr>
        <w:t>.</w:t>
      </w:r>
    </w:p>
    <w:p w:rsidR="000F5464" w:rsidRPr="00D32BEC" w:rsidRDefault="000F5464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31" w:rsidRPr="00D32BEC" w:rsidRDefault="006B4831" w:rsidP="00C96221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 xml:space="preserve">2.10.  Исчерпывающий перечень оснований для приостановления    </w:t>
      </w:r>
      <w:r w:rsidRPr="00D32BEC">
        <w:rPr>
          <w:b/>
          <w:sz w:val="28"/>
          <w:szCs w:val="28"/>
        </w:rPr>
        <w:br/>
        <w:t xml:space="preserve">или отказа </w:t>
      </w:r>
      <w:r w:rsidR="00C37B23">
        <w:rPr>
          <w:b/>
          <w:sz w:val="28"/>
          <w:szCs w:val="28"/>
        </w:rPr>
        <w:t>в предоставлении муниципальной</w:t>
      </w:r>
      <w:r w:rsidRPr="00D32BEC">
        <w:rPr>
          <w:b/>
          <w:sz w:val="28"/>
          <w:szCs w:val="28"/>
        </w:rPr>
        <w:t xml:space="preserve"> услуги</w:t>
      </w:r>
    </w:p>
    <w:p w:rsidR="006B4831" w:rsidRPr="00D32BEC" w:rsidRDefault="006B4831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2.10.1. Перечня оснований для приостановлени</w:t>
      </w:r>
      <w:r w:rsidR="00A5702C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D32BEC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</w:t>
      </w:r>
      <w:r w:rsidR="00380068">
        <w:rPr>
          <w:rFonts w:ascii="Times New Roman" w:hAnsi="Times New Roman" w:cs="Times New Roman"/>
          <w:sz w:val="28"/>
          <w:szCs w:val="28"/>
        </w:rPr>
        <w:t xml:space="preserve">йской Федерации не </w:t>
      </w:r>
      <w:proofErr w:type="gramStart"/>
      <w:r w:rsidR="0038006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D32BEC">
        <w:rPr>
          <w:rFonts w:ascii="Times New Roman" w:hAnsi="Times New Roman" w:cs="Times New Roman"/>
          <w:sz w:val="28"/>
          <w:szCs w:val="28"/>
        </w:rPr>
        <w:t>.</w:t>
      </w:r>
    </w:p>
    <w:p w:rsidR="00380068" w:rsidRDefault="006B4831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2.10.2. Основания для отказа в предос</w:t>
      </w:r>
      <w:r w:rsidR="00380068">
        <w:rPr>
          <w:rFonts w:ascii="Times New Roman" w:hAnsi="Times New Roman" w:cs="Times New Roman"/>
          <w:sz w:val="28"/>
          <w:szCs w:val="28"/>
        </w:rPr>
        <w:t xml:space="preserve">тавлении </w:t>
      </w:r>
      <w:r w:rsidR="00A5702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80068">
        <w:rPr>
          <w:rFonts w:ascii="Times New Roman" w:hAnsi="Times New Roman" w:cs="Times New Roman"/>
          <w:sz w:val="28"/>
          <w:szCs w:val="28"/>
        </w:rPr>
        <w:t>услуги:</w:t>
      </w:r>
    </w:p>
    <w:p w:rsidR="006B4831" w:rsidRPr="0067207E" w:rsidRDefault="006B4831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7E">
        <w:rPr>
          <w:rFonts w:ascii="Times New Roman" w:hAnsi="Times New Roman" w:cs="Times New Roman"/>
          <w:sz w:val="28"/>
          <w:szCs w:val="28"/>
        </w:rPr>
        <w:t>по присвоению спортивного разряда:</w:t>
      </w:r>
    </w:p>
    <w:p w:rsidR="006B4831" w:rsidRPr="00D32BEC" w:rsidRDefault="00380068" w:rsidP="00C96221">
      <w:pPr>
        <w:pStyle w:val="ad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B4831" w:rsidRPr="00D32BEC">
        <w:rPr>
          <w:szCs w:val="28"/>
        </w:rPr>
        <w:t>несоответствие выполненных спортсменом норм и/или требований и условий их выполнения нормам и/или требованиям и условиям их вы</w:t>
      </w:r>
      <w:r w:rsidR="0066131E" w:rsidRPr="00D32BEC">
        <w:rPr>
          <w:szCs w:val="28"/>
        </w:rPr>
        <w:t>полнения, предусмотренным ЕВСК;</w:t>
      </w:r>
    </w:p>
    <w:p w:rsidR="006B4831" w:rsidRPr="00D32BEC" w:rsidRDefault="00380068" w:rsidP="00C96221">
      <w:pPr>
        <w:pStyle w:val="ad"/>
        <w:widowControl w:val="0"/>
        <w:tabs>
          <w:tab w:val="left" w:pos="317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6B4831" w:rsidRPr="00D32BEC">
        <w:rPr>
          <w:szCs w:val="28"/>
        </w:rPr>
        <w:t xml:space="preserve">нарушение срока подачи документов на представление для присвоения спортивного разряда заявителем; </w:t>
      </w:r>
    </w:p>
    <w:p w:rsidR="006B4831" w:rsidRPr="00D32BEC" w:rsidRDefault="00380068" w:rsidP="00C96221">
      <w:pPr>
        <w:pStyle w:val="ad"/>
        <w:widowControl w:val="0"/>
        <w:tabs>
          <w:tab w:val="left" w:pos="317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3)</w:t>
      </w:r>
      <w:r w:rsidR="000F5464">
        <w:rPr>
          <w:szCs w:val="28"/>
        </w:rPr>
        <w:t xml:space="preserve"> </w:t>
      </w:r>
      <w:r w:rsidR="006B4831" w:rsidRPr="00D32BEC">
        <w:rPr>
          <w:szCs w:val="28"/>
        </w:rPr>
        <w:t xml:space="preserve">спортивная дисквалификация спортсмена, произошедшая </w:t>
      </w:r>
      <w:proofErr w:type="gramStart"/>
      <w:r w:rsidR="006B4831" w:rsidRPr="00D32BEC">
        <w:rPr>
          <w:szCs w:val="28"/>
        </w:rPr>
        <w:t>до</w:t>
      </w:r>
      <w:proofErr w:type="gramEnd"/>
      <w:r w:rsidR="006B4831" w:rsidRPr="00D32BEC">
        <w:rPr>
          <w:szCs w:val="28"/>
        </w:rPr>
        <w:t xml:space="preserve"> или </w:t>
      </w:r>
      <w:proofErr w:type="gramStart"/>
      <w:r w:rsidR="006B4831" w:rsidRPr="00D32BEC">
        <w:rPr>
          <w:szCs w:val="28"/>
        </w:rPr>
        <w:t>на</w:t>
      </w:r>
      <w:proofErr w:type="gramEnd"/>
      <w:r w:rsidR="006B4831" w:rsidRPr="00D32BEC">
        <w:rPr>
          <w:szCs w:val="28"/>
        </w:rPr>
        <w:t xml:space="preserve"> день проведения официального соревнования, на котором спортсмен выполнил соответствующую норму и/или требование, предусмотренные ЕВСК;</w:t>
      </w:r>
    </w:p>
    <w:p w:rsidR="006B4831" w:rsidRPr="00D32BEC" w:rsidRDefault="00380068" w:rsidP="00C96221">
      <w:pPr>
        <w:pStyle w:val="ad"/>
        <w:widowControl w:val="0"/>
        <w:tabs>
          <w:tab w:val="left" w:pos="317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6B4831" w:rsidRPr="00D32BEC">
        <w:rPr>
          <w:szCs w:val="28"/>
        </w:rPr>
        <w:t>наличие у спортсмена, представляемого к присвоению спортивного разряда, неснятой или непогашенной судимости в установленном законодательством Российской Федерации порядке;</w:t>
      </w:r>
    </w:p>
    <w:p w:rsidR="00380068" w:rsidRPr="0067207E" w:rsidRDefault="006B4831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7E">
        <w:rPr>
          <w:rFonts w:ascii="Times New Roman" w:hAnsi="Times New Roman" w:cs="Times New Roman"/>
          <w:sz w:val="28"/>
          <w:szCs w:val="28"/>
        </w:rPr>
        <w:t>по присвоению квалификационной категории спортивного судьи</w:t>
      </w:r>
      <w:r w:rsidR="000F5464" w:rsidRPr="0067207E">
        <w:rPr>
          <w:rFonts w:ascii="Times New Roman" w:hAnsi="Times New Roman" w:cs="Times New Roman"/>
          <w:sz w:val="28"/>
          <w:szCs w:val="28"/>
        </w:rPr>
        <w:t>:</w:t>
      </w:r>
    </w:p>
    <w:p w:rsidR="006B4831" w:rsidRDefault="00380068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4831" w:rsidRPr="00D32BEC">
        <w:rPr>
          <w:rFonts w:ascii="Times New Roman" w:hAnsi="Times New Roman" w:cs="Times New Roman"/>
          <w:sz w:val="28"/>
          <w:szCs w:val="28"/>
        </w:rPr>
        <w:t>невыполнение условий присвоения квалификационной категории в соответствии с  Квалификационными требованиями.</w:t>
      </w:r>
    </w:p>
    <w:p w:rsidR="000F5464" w:rsidRPr="00D32BEC" w:rsidRDefault="000F5464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31" w:rsidRPr="00D32BEC" w:rsidRDefault="006B4831" w:rsidP="00C96221">
      <w:pPr>
        <w:suppressAutoHyphens/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 xml:space="preserve">2.11.  Перечень услуг, которые являются необходимыми и обязательными для предоставления </w:t>
      </w:r>
      <w:r w:rsidR="004D0642">
        <w:rPr>
          <w:b/>
          <w:sz w:val="28"/>
          <w:szCs w:val="28"/>
        </w:rPr>
        <w:t>муниципальной</w:t>
      </w:r>
      <w:r w:rsidRPr="00D32BEC">
        <w:rPr>
          <w:b/>
          <w:sz w:val="28"/>
          <w:szCs w:val="28"/>
        </w:rPr>
        <w:t xml:space="preserve"> услуги, в том числе сведения о документе (документах), выдаваемом (выдаваемых) органами государственной власти, органами местного самоуправления и организациями, участвующими </w:t>
      </w:r>
      <w:r w:rsidR="004D0642">
        <w:rPr>
          <w:b/>
          <w:sz w:val="28"/>
          <w:szCs w:val="28"/>
        </w:rPr>
        <w:t>в предоставлении муниципальной</w:t>
      </w:r>
      <w:r w:rsidRPr="00D32BEC">
        <w:rPr>
          <w:b/>
          <w:sz w:val="28"/>
          <w:szCs w:val="28"/>
        </w:rPr>
        <w:t xml:space="preserve"> услуги</w:t>
      </w:r>
    </w:p>
    <w:p w:rsidR="006B4831" w:rsidRDefault="006B4831" w:rsidP="00C96221">
      <w:pPr>
        <w:suppressAutoHyphens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не пре</w:t>
      </w:r>
      <w:r w:rsidR="00380068">
        <w:rPr>
          <w:sz w:val="28"/>
          <w:szCs w:val="28"/>
        </w:rPr>
        <w:t>дусмотрен</w:t>
      </w:r>
      <w:r w:rsidRPr="00D32BEC">
        <w:rPr>
          <w:sz w:val="28"/>
          <w:szCs w:val="28"/>
        </w:rPr>
        <w:t>.</w:t>
      </w:r>
    </w:p>
    <w:p w:rsidR="00DB29DF" w:rsidRDefault="00DB29DF" w:rsidP="00DB29DF">
      <w:pPr>
        <w:suppressAutoHyphens/>
        <w:autoSpaceDE w:val="0"/>
        <w:jc w:val="both"/>
        <w:rPr>
          <w:sz w:val="28"/>
          <w:szCs w:val="28"/>
        </w:rPr>
      </w:pPr>
    </w:p>
    <w:p w:rsidR="0067207E" w:rsidRDefault="0067207E" w:rsidP="000F5464">
      <w:pPr>
        <w:suppressAutoHyphens/>
        <w:autoSpaceDE w:val="0"/>
        <w:ind w:firstLine="709"/>
        <w:jc w:val="both"/>
        <w:rPr>
          <w:b/>
          <w:sz w:val="28"/>
          <w:szCs w:val="28"/>
        </w:rPr>
      </w:pPr>
    </w:p>
    <w:p w:rsidR="0067207E" w:rsidRPr="0067207E" w:rsidRDefault="0067207E" w:rsidP="0067207E">
      <w:pPr>
        <w:suppressAutoHyphens/>
        <w:autoSpaceDE w:val="0"/>
        <w:jc w:val="center"/>
      </w:pPr>
      <w:r w:rsidRPr="0067207E">
        <w:lastRenderedPageBreak/>
        <w:t>9</w:t>
      </w:r>
    </w:p>
    <w:p w:rsidR="0067207E" w:rsidRDefault="0067207E" w:rsidP="0067207E">
      <w:pPr>
        <w:suppressAutoHyphens/>
        <w:autoSpaceDE w:val="0"/>
        <w:jc w:val="both"/>
        <w:rPr>
          <w:b/>
          <w:sz w:val="28"/>
          <w:szCs w:val="28"/>
        </w:rPr>
      </w:pPr>
    </w:p>
    <w:p w:rsidR="006B4831" w:rsidRPr="00D32BEC" w:rsidRDefault="006B4831" w:rsidP="000F5464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>2.12.  Порядок, размер и основания взимания государственной пошлины или иной платы, взимаемой з</w:t>
      </w:r>
      <w:r w:rsidR="00305A75">
        <w:rPr>
          <w:b/>
          <w:sz w:val="28"/>
          <w:szCs w:val="28"/>
        </w:rPr>
        <w:t xml:space="preserve">а предоставление </w:t>
      </w:r>
      <w:proofErr w:type="spellStart"/>
      <w:proofErr w:type="gramStart"/>
      <w:r w:rsidR="00305A75">
        <w:rPr>
          <w:b/>
          <w:sz w:val="28"/>
          <w:szCs w:val="28"/>
        </w:rPr>
        <w:t>муници</w:t>
      </w:r>
      <w:r w:rsidR="0067207E">
        <w:rPr>
          <w:b/>
          <w:sz w:val="28"/>
          <w:szCs w:val="28"/>
        </w:rPr>
        <w:t>-</w:t>
      </w:r>
      <w:r w:rsidR="00305A75">
        <w:rPr>
          <w:b/>
          <w:sz w:val="28"/>
          <w:szCs w:val="28"/>
        </w:rPr>
        <w:t>пальной</w:t>
      </w:r>
      <w:proofErr w:type="spellEnd"/>
      <w:proofErr w:type="gramEnd"/>
      <w:r w:rsidRPr="00D32BEC">
        <w:rPr>
          <w:b/>
          <w:sz w:val="28"/>
          <w:szCs w:val="28"/>
        </w:rPr>
        <w:t xml:space="preserve"> услуги</w:t>
      </w:r>
    </w:p>
    <w:p w:rsidR="006B4831" w:rsidRDefault="00305A75" w:rsidP="00C96221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6B4831" w:rsidRPr="00D32BEC">
        <w:rPr>
          <w:sz w:val="28"/>
          <w:szCs w:val="28"/>
        </w:rPr>
        <w:t xml:space="preserve"> услуга предоставляется бесплатно.</w:t>
      </w:r>
    </w:p>
    <w:p w:rsidR="000F5464" w:rsidRPr="00D32BEC" w:rsidRDefault="000F5464" w:rsidP="00C96221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B4831" w:rsidRPr="00D32BEC" w:rsidRDefault="0066131E" w:rsidP="00C96221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>2.13</w:t>
      </w:r>
      <w:r w:rsidR="006B4831" w:rsidRPr="00D32BEC">
        <w:rPr>
          <w:b/>
          <w:sz w:val="28"/>
          <w:szCs w:val="28"/>
        </w:rPr>
        <w:t>.  Максимальный срок ожидания в очереди при подаче запроса о предостав</w:t>
      </w:r>
      <w:r w:rsidR="00305A75">
        <w:rPr>
          <w:b/>
          <w:sz w:val="28"/>
          <w:szCs w:val="28"/>
        </w:rPr>
        <w:t>лении муниципальной</w:t>
      </w:r>
      <w:r w:rsidR="006B4831" w:rsidRPr="00D32BEC">
        <w:rPr>
          <w:b/>
          <w:sz w:val="28"/>
          <w:szCs w:val="28"/>
        </w:rPr>
        <w:t xml:space="preserve"> услуги и при получении результата</w:t>
      </w:r>
      <w:r w:rsidR="00305A75">
        <w:rPr>
          <w:b/>
          <w:sz w:val="28"/>
          <w:szCs w:val="28"/>
        </w:rPr>
        <w:t xml:space="preserve">  предоставления муниципальной</w:t>
      </w:r>
      <w:r w:rsidR="006B4831" w:rsidRPr="00D32BEC">
        <w:rPr>
          <w:b/>
          <w:sz w:val="28"/>
          <w:szCs w:val="28"/>
        </w:rPr>
        <w:t xml:space="preserve"> услуги</w:t>
      </w:r>
    </w:p>
    <w:p w:rsidR="006B4831" w:rsidRDefault="006B4831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представления и документов, необходимых дл</w:t>
      </w:r>
      <w:r w:rsidR="00305A75">
        <w:rPr>
          <w:rFonts w:ascii="Times New Roman" w:hAnsi="Times New Roman" w:cs="Times New Roman"/>
          <w:sz w:val="28"/>
          <w:szCs w:val="28"/>
        </w:rPr>
        <w:t xml:space="preserve">я предоставления муниципальной </w:t>
      </w:r>
      <w:r w:rsidRPr="00D32BEC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</w:t>
      </w:r>
      <w:r w:rsidR="00305A75">
        <w:rPr>
          <w:rFonts w:ascii="Times New Roman" w:hAnsi="Times New Roman" w:cs="Times New Roman"/>
          <w:sz w:val="28"/>
          <w:szCs w:val="28"/>
        </w:rPr>
        <w:t>доставления муниципальной</w:t>
      </w:r>
      <w:r w:rsidRPr="00D32BEC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E00513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D32BEC">
        <w:rPr>
          <w:rFonts w:ascii="Times New Roman" w:hAnsi="Times New Roman" w:cs="Times New Roman"/>
          <w:sz w:val="28"/>
          <w:szCs w:val="28"/>
        </w:rPr>
        <w:t>15</w:t>
      </w:r>
      <w:r w:rsidR="0067207E">
        <w:rPr>
          <w:rFonts w:ascii="Times New Roman" w:hAnsi="Times New Roman" w:cs="Times New Roman"/>
          <w:sz w:val="28"/>
          <w:szCs w:val="28"/>
        </w:rPr>
        <w:t xml:space="preserve"> (пятнадцати)</w:t>
      </w:r>
      <w:r w:rsidRPr="00D32BE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F5464" w:rsidRPr="00D32BEC" w:rsidRDefault="000F5464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31" w:rsidRPr="00D32BEC" w:rsidRDefault="0066131E" w:rsidP="00C96221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>2.14</w:t>
      </w:r>
      <w:r w:rsidR="006B4831" w:rsidRPr="00D32BEC">
        <w:rPr>
          <w:b/>
          <w:sz w:val="28"/>
          <w:szCs w:val="28"/>
        </w:rPr>
        <w:t xml:space="preserve">. Срок и порядок регистрации запроса заявителя о </w:t>
      </w:r>
      <w:r w:rsidR="007562C6" w:rsidRPr="00D32BEC">
        <w:rPr>
          <w:b/>
          <w:sz w:val="28"/>
          <w:szCs w:val="28"/>
        </w:rPr>
        <w:t>предостав</w:t>
      </w:r>
      <w:r w:rsidR="007562C6">
        <w:rPr>
          <w:b/>
          <w:sz w:val="28"/>
          <w:szCs w:val="28"/>
        </w:rPr>
        <w:t>л</w:t>
      </w:r>
      <w:r w:rsidR="007562C6" w:rsidRPr="00D32BEC">
        <w:rPr>
          <w:b/>
          <w:sz w:val="28"/>
          <w:szCs w:val="28"/>
        </w:rPr>
        <w:t>ении</w:t>
      </w:r>
      <w:r w:rsidR="006B4831" w:rsidRPr="00D32BEC">
        <w:rPr>
          <w:sz w:val="28"/>
          <w:szCs w:val="28"/>
        </w:rPr>
        <w:t xml:space="preserve"> </w:t>
      </w:r>
      <w:r w:rsidR="007562C6">
        <w:rPr>
          <w:b/>
          <w:sz w:val="28"/>
          <w:szCs w:val="28"/>
        </w:rPr>
        <w:t>муниципальной</w:t>
      </w:r>
      <w:r w:rsidR="006B4831" w:rsidRPr="00D32BEC">
        <w:rPr>
          <w:b/>
          <w:sz w:val="28"/>
          <w:szCs w:val="28"/>
        </w:rPr>
        <w:t xml:space="preserve"> услуги, в том числе в электронном виде</w:t>
      </w:r>
    </w:p>
    <w:p w:rsidR="006B4831" w:rsidRPr="00D32BEC" w:rsidRDefault="0066131E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D32BEC">
        <w:rPr>
          <w:rFonts w:ascii="Times New Roman" w:hAnsi="Times New Roman" w:cs="Times New Roman"/>
          <w:sz w:val="28"/>
          <w:szCs w:val="28"/>
          <w:lang w:eastAsia="ar-SA"/>
        </w:rPr>
        <w:t>2.14</w:t>
      </w:r>
      <w:r w:rsidR="006B4831" w:rsidRPr="00D32BEC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 w:rsidR="006B4831" w:rsidRPr="00D32BEC">
        <w:rPr>
          <w:rFonts w:ascii="Times New Roman" w:hAnsi="Times New Roman" w:cs="Times New Roman"/>
          <w:sz w:val="28"/>
          <w:szCs w:val="28"/>
        </w:rPr>
        <w:t>Датой обращения заявителя о</w:t>
      </w:r>
      <w:r w:rsidR="007562C6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</w:t>
      </w:r>
      <w:r w:rsidR="006B4831" w:rsidRPr="00D32BEC">
        <w:rPr>
          <w:rFonts w:ascii="Times New Roman" w:hAnsi="Times New Roman" w:cs="Times New Roman"/>
          <w:sz w:val="28"/>
          <w:szCs w:val="28"/>
        </w:rPr>
        <w:t>услуги является дата регистрации документов</w:t>
      </w:r>
      <w:r w:rsidR="00DF130A">
        <w:rPr>
          <w:rFonts w:ascii="Times New Roman" w:hAnsi="Times New Roman" w:cs="Times New Roman"/>
          <w:sz w:val="28"/>
          <w:szCs w:val="28"/>
        </w:rPr>
        <w:t>,</w:t>
      </w:r>
      <w:r w:rsidR="00380068">
        <w:rPr>
          <w:rFonts w:ascii="Times New Roman" w:hAnsi="Times New Roman" w:cs="Times New Roman"/>
          <w:sz w:val="28"/>
          <w:szCs w:val="28"/>
        </w:rPr>
        <w:t xml:space="preserve"> поступивших от заявителя н</w:t>
      </w:r>
      <w:r w:rsidR="007562C6"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="003800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F130A">
        <w:rPr>
          <w:rFonts w:ascii="Times New Roman" w:hAnsi="Times New Roman" w:cs="Times New Roman"/>
          <w:sz w:val="28"/>
          <w:szCs w:val="28"/>
        </w:rPr>
        <w:t>,</w:t>
      </w:r>
      <w:r w:rsidR="006B4831" w:rsidRPr="00D32BEC">
        <w:rPr>
          <w:rFonts w:ascii="Times New Roman" w:hAnsi="Times New Roman" w:cs="Times New Roman"/>
          <w:sz w:val="28"/>
          <w:szCs w:val="28"/>
        </w:rPr>
        <w:t xml:space="preserve"> в</w:t>
      </w:r>
      <w:r w:rsidR="00442720" w:rsidRPr="00D32BEC">
        <w:rPr>
          <w:rFonts w:ascii="Times New Roman" w:hAnsi="Times New Roman" w:cs="Times New Roman"/>
          <w:sz w:val="28"/>
          <w:szCs w:val="28"/>
        </w:rPr>
        <w:t xml:space="preserve"> Отделе</w:t>
      </w:r>
      <w:r w:rsidR="006B4831" w:rsidRPr="00D32BEC">
        <w:rPr>
          <w:rFonts w:ascii="Times New Roman" w:hAnsi="Times New Roman" w:cs="Times New Roman"/>
          <w:sz w:val="28"/>
          <w:szCs w:val="28"/>
        </w:rPr>
        <w:t>.</w:t>
      </w:r>
    </w:p>
    <w:p w:rsidR="00380068" w:rsidRDefault="0066131E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2BEC">
        <w:rPr>
          <w:rFonts w:ascii="Times New Roman" w:hAnsi="Times New Roman" w:cs="Times New Roman"/>
          <w:sz w:val="28"/>
          <w:szCs w:val="28"/>
          <w:lang w:eastAsia="ar-SA"/>
        </w:rPr>
        <w:t>2.14</w:t>
      </w:r>
      <w:r w:rsidR="00380068">
        <w:rPr>
          <w:rFonts w:ascii="Times New Roman" w:hAnsi="Times New Roman" w:cs="Times New Roman"/>
          <w:sz w:val="28"/>
          <w:szCs w:val="28"/>
          <w:lang w:eastAsia="ar-SA"/>
        </w:rPr>
        <w:t>.2</w:t>
      </w:r>
      <w:r w:rsidR="006B4831" w:rsidRPr="00D32BEC">
        <w:rPr>
          <w:rFonts w:ascii="Times New Roman" w:hAnsi="Times New Roman" w:cs="Times New Roman"/>
          <w:sz w:val="28"/>
          <w:szCs w:val="28"/>
          <w:lang w:eastAsia="ar-SA"/>
        </w:rPr>
        <w:t>. Продол</w:t>
      </w:r>
      <w:r w:rsidR="00380068">
        <w:rPr>
          <w:rFonts w:ascii="Times New Roman" w:hAnsi="Times New Roman" w:cs="Times New Roman"/>
          <w:sz w:val="28"/>
          <w:szCs w:val="28"/>
          <w:lang w:eastAsia="ar-SA"/>
        </w:rPr>
        <w:t>жительность действий</w:t>
      </w:r>
      <w:r w:rsidR="006B4831" w:rsidRPr="00D32BEC">
        <w:rPr>
          <w:rFonts w:ascii="Times New Roman" w:hAnsi="Times New Roman" w:cs="Times New Roman"/>
          <w:sz w:val="28"/>
          <w:szCs w:val="28"/>
          <w:lang w:eastAsia="ar-SA"/>
        </w:rPr>
        <w:t xml:space="preserve"> по приему </w:t>
      </w:r>
      <w:r w:rsidR="00380068">
        <w:rPr>
          <w:rFonts w:ascii="Times New Roman" w:hAnsi="Times New Roman" w:cs="Times New Roman"/>
          <w:sz w:val="28"/>
          <w:szCs w:val="28"/>
          <w:lang w:eastAsia="ar-SA"/>
        </w:rPr>
        <w:t>и регистрации документов н</w:t>
      </w:r>
      <w:r w:rsidR="007562C6">
        <w:rPr>
          <w:rFonts w:ascii="Times New Roman" w:hAnsi="Times New Roman" w:cs="Times New Roman"/>
          <w:sz w:val="28"/>
          <w:szCs w:val="28"/>
          <w:lang w:eastAsia="ar-SA"/>
        </w:rPr>
        <w:t>а предоставление муниципальной</w:t>
      </w:r>
      <w:r w:rsidR="003800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составляет не более </w:t>
      </w:r>
      <w:r w:rsidR="006B4831" w:rsidRPr="00D32BEC">
        <w:rPr>
          <w:rFonts w:ascii="Times New Roman" w:hAnsi="Times New Roman" w:cs="Times New Roman"/>
          <w:sz w:val="28"/>
          <w:szCs w:val="28"/>
          <w:lang w:eastAsia="ar-SA"/>
        </w:rPr>
        <w:t>45 минут.</w:t>
      </w:r>
    </w:p>
    <w:p w:rsidR="00380068" w:rsidRPr="00EF5F92" w:rsidRDefault="003C5186" w:rsidP="00C962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</w:t>
      </w:r>
      <w:r w:rsidR="00380068" w:rsidRPr="00EF5F92">
        <w:rPr>
          <w:rFonts w:ascii="Times New Roman" w:hAnsi="Times New Roman" w:cs="Times New Roman"/>
          <w:sz w:val="28"/>
          <w:szCs w:val="28"/>
        </w:rPr>
        <w:t xml:space="preserve">. </w:t>
      </w:r>
      <w:r w:rsidR="00380068" w:rsidRPr="00EF5F92">
        <w:rPr>
          <w:rFonts w:ascii="Times New Roman" w:hAnsi="Times New Roman"/>
          <w:sz w:val="28"/>
          <w:szCs w:val="28"/>
        </w:rPr>
        <w:t xml:space="preserve">При наличии технических возможностей прием и регистрация запроса о предоставлении </w:t>
      </w:r>
      <w:r w:rsidR="00380068" w:rsidRPr="00EF5F92">
        <w:rPr>
          <w:rFonts w:ascii="Times New Roman" w:hAnsi="Times New Roman" w:cs="Times New Roman CYR"/>
          <w:bCs/>
          <w:sz w:val="28"/>
          <w:szCs w:val="28"/>
        </w:rPr>
        <w:t>муниципальной</w:t>
      </w:r>
      <w:r w:rsidR="00380068" w:rsidRPr="00EF5F92">
        <w:rPr>
          <w:rFonts w:ascii="Times New Roman" w:hAnsi="Times New Roman"/>
          <w:sz w:val="28"/>
          <w:szCs w:val="28"/>
        </w:rPr>
        <w:t xml:space="preserve"> услуги в электронной форме  обеспечивается с помощью региональной государственной информационной системы «Портал государственных и муниципальных услуг (функций) Но</w:t>
      </w:r>
      <w:r w:rsidR="00380068" w:rsidRPr="00EF5F92">
        <w:rPr>
          <w:rFonts w:ascii="Times New Roman" w:hAnsi="Times New Roman"/>
          <w:sz w:val="28"/>
          <w:szCs w:val="28"/>
        </w:rPr>
        <w:t>в</w:t>
      </w:r>
      <w:r w:rsidR="00380068" w:rsidRPr="00EF5F92">
        <w:rPr>
          <w:rFonts w:ascii="Times New Roman" w:hAnsi="Times New Roman"/>
          <w:sz w:val="28"/>
          <w:szCs w:val="28"/>
        </w:rPr>
        <w:t>городской области».</w:t>
      </w:r>
    </w:p>
    <w:p w:rsidR="003C5186" w:rsidRDefault="003C5186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B4831" w:rsidRPr="00380068" w:rsidRDefault="0066131E" w:rsidP="00C9622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2BEC">
        <w:rPr>
          <w:rFonts w:ascii="Times New Roman" w:hAnsi="Times New Roman" w:cs="Times New Roman"/>
          <w:b/>
          <w:sz w:val="28"/>
          <w:szCs w:val="28"/>
        </w:rPr>
        <w:t>2.15</w:t>
      </w:r>
      <w:r w:rsidR="006B4831" w:rsidRPr="00D32BEC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</w:t>
      </w:r>
      <w:r w:rsidR="00760F0B">
        <w:rPr>
          <w:rFonts w:ascii="Times New Roman" w:hAnsi="Times New Roman" w:cs="Times New Roman"/>
          <w:b/>
          <w:sz w:val="28"/>
          <w:szCs w:val="28"/>
        </w:rPr>
        <w:t xml:space="preserve"> предоставляется муниципальная</w:t>
      </w:r>
      <w:r w:rsidR="006B4831" w:rsidRPr="00D32BEC">
        <w:rPr>
          <w:rFonts w:ascii="Times New Roman" w:hAnsi="Times New Roman" w:cs="Times New Roman"/>
          <w:b/>
          <w:sz w:val="28"/>
          <w:szCs w:val="28"/>
        </w:rPr>
        <w:t xml:space="preserve"> услуга,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760F0B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6B4831" w:rsidRPr="00D32BEC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66131E" w:rsidRPr="00D32BEC" w:rsidRDefault="0066131E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2.15.1. Центральный вход в здание Администрации Боровичского м</w:t>
      </w:r>
      <w:r w:rsidRPr="00D32BEC">
        <w:rPr>
          <w:sz w:val="28"/>
          <w:szCs w:val="28"/>
        </w:rPr>
        <w:t>у</w:t>
      </w:r>
      <w:r w:rsidRPr="00D32BEC">
        <w:rPr>
          <w:sz w:val="28"/>
          <w:szCs w:val="28"/>
        </w:rPr>
        <w:t>ниципального района, в котором</w:t>
      </w:r>
      <w:r w:rsidR="00364F39">
        <w:rPr>
          <w:sz w:val="28"/>
          <w:szCs w:val="28"/>
        </w:rPr>
        <w:t xml:space="preserve"> предоставляется муниципальная</w:t>
      </w:r>
      <w:r w:rsidRPr="00D32BEC">
        <w:rPr>
          <w:sz w:val="28"/>
          <w:szCs w:val="28"/>
        </w:rPr>
        <w:t xml:space="preserve"> услуга, оборудуется вывеской, содержащей информацию о наименовании и режиме работы.</w:t>
      </w:r>
    </w:p>
    <w:p w:rsidR="0066131E" w:rsidRPr="00D32BEC" w:rsidRDefault="0066131E" w:rsidP="00C96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 xml:space="preserve">2.15.2. Помещения, предназначенные для предоставления </w:t>
      </w:r>
      <w:r w:rsidR="0000113A">
        <w:rPr>
          <w:rFonts w:ascii="Times New Roman" w:hAnsi="Times New Roman" w:cs="Times New Roman"/>
          <w:sz w:val="28"/>
          <w:szCs w:val="28"/>
        </w:rPr>
        <w:t>муниципал</w:t>
      </w:r>
      <w:r w:rsidR="0000113A">
        <w:rPr>
          <w:rFonts w:ascii="Times New Roman" w:hAnsi="Times New Roman" w:cs="Times New Roman"/>
          <w:sz w:val="28"/>
          <w:szCs w:val="28"/>
        </w:rPr>
        <w:t>ь</w:t>
      </w:r>
      <w:r w:rsidR="0000113A">
        <w:rPr>
          <w:rFonts w:ascii="Times New Roman" w:hAnsi="Times New Roman" w:cs="Times New Roman"/>
          <w:sz w:val="28"/>
          <w:szCs w:val="28"/>
        </w:rPr>
        <w:t>ной</w:t>
      </w:r>
      <w:r w:rsidRPr="00D32BEC">
        <w:rPr>
          <w:rFonts w:ascii="Times New Roman" w:hAnsi="Times New Roman" w:cs="Times New Roman"/>
          <w:sz w:val="28"/>
          <w:szCs w:val="28"/>
        </w:rPr>
        <w:t xml:space="preserve"> услуги, соответствуют санитарным правилам и нормам.</w:t>
      </w:r>
    </w:p>
    <w:p w:rsidR="0066131E" w:rsidRPr="00D32BEC" w:rsidRDefault="0066131E" w:rsidP="00C96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66131E" w:rsidRPr="00D32BEC" w:rsidRDefault="0066131E" w:rsidP="00C96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</w:t>
      </w:r>
      <w:r w:rsidRPr="00D32BEC">
        <w:rPr>
          <w:rFonts w:ascii="Times New Roman" w:hAnsi="Times New Roman" w:cs="Times New Roman"/>
          <w:sz w:val="28"/>
          <w:szCs w:val="28"/>
        </w:rPr>
        <w:t>и</w:t>
      </w:r>
      <w:r w:rsidRPr="00D32BEC">
        <w:rPr>
          <w:rFonts w:ascii="Times New Roman" w:hAnsi="Times New Roman" w:cs="Times New Roman"/>
          <w:sz w:val="28"/>
          <w:szCs w:val="28"/>
        </w:rPr>
        <w:t>стемой и средствами пожаротушения, системой оповещения о возникновении чрезвычайной ситуации, системой охраны.</w:t>
      </w:r>
    </w:p>
    <w:p w:rsidR="005458F0" w:rsidRDefault="0066131E" w:rsidP="00C31176">
      <w:pPr>
        <w:pStyle w:val="ConsPlusNormal"/>
        <w:ind w:firstLine="709"/>
        <w:jc w:val="both"/>
        <w:rPr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2.15.3. Места информирования, предназначенные для ознакомления з</w:t>
      </w:r>
      <w:r w:rsidRPr="00D32BEC">
        <w:rPr>
          <w:rFonts w:ascii="Times New Roman" w:hAnsi="Times New Roman" w:cs="Times New Roman"/>
          <w:sz w:val="28"/>
          <w:szCs w:val="28"/>
        </w:rPr>
        <w:t>а</w:t>
      </w:r>
      <w:r w:rsidRPr="00D32BEC">
        <w:rPr>
          <w:rFonts w:ascii="Times New Roman" w:hAnsi="Times New Roman" w:cs="Times New Roman"/>
          <w:sz w:val="28"/>
          <w:szCs w:val="28"/>
        </w:rPr>
        <w:t>явителя с информационными материалами, оборудуются информационным стендом.</w:t>
      </w:r>
      <w:r w:rsidR="00C31176">
        <w:rPr>
          <w:sz w:val="28"/>
          <w:szCs w:val="28"/>
        </w:rPr>
        <w:t xml:space="preserve"> </w:t>
      </w:r>
    </w:p>
    <w:p w:rsidR="0067207E" w:rsidRDefault="0067207E" w:rsidP="0067207E">
      <w:pPr>
        <w:autoSpaceDE w:val="0"/>
        <w:autoSpaceDN w:val="0"/>
        <w:adjustRightInd w:val="0"/>
        <w:jc w:val="center"/>
      </w:pPr>
    </w:p>
    <w:p w:rsidR="0067207E" w:rsidRPr="0067207E" w:rsidRDefault="0067207E" w:rsidP="0067207E">
      <w:pPr>
        <w:autoSpaceDE w:val="0"/>
        <w:autoSpaceDN w:val="0"/>
        <w:adjustRightInd w:val="0"/>
        <w:jc w:val="center"/>
      </w:pPr>
      <w:r w:rsidRPr="0067207E">
        <w:lastRenderedPageBreak/>
        <w:t>10</w:t>
      </w:r>
    </w:p>
    <w:p w:rsidR="0067207E" w:rsidRDefault="0067207E" w:rsidP="006720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31E" w:rsidRPr="00D32BEC" w:rsidRDefault="0066131E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Настоящий </w:t>
      </w:r>
      <w:r w:rsidR="00DF130A">
        <w:rPr>
          <w:sz w:val="28"/>
          <w:szCs w:val="28"/>
        </w:rPr>
        <w:t>А</w:t>
      </w:r>
      <w:r w:rsidRPr="00D32BEC">
        <w:rPr>
          <w:sz w:val="28"/>
          <w:szCs w:val="28"/>
        </w:rPr>
        <w:t>дминистративный регламент, муниципальный правовой акт о его утверждении, нормативные правовые акты, регулирующие пред</w:t>
      </w:r>
      <w:r w:rsidRPr="00D32BEC">
        <w:rPr>
          <w:sz w:val="28"/>
          <w:szCs w:val="28"/>
        </w:rPr>
        <w:t>о</w:t>
      </w:r>
      <w:r w:rsidR="00364F39">
        <w:rPr>
          <w:sz w:val="28"/>
          <w:szCs w:val="28"/>
        </w:rPr>
        <w:t>ставление муниципальной</w:t>
      </w:r>
      <w:r w:rsidRPr="00D32BEC">
        <w:rPr>
          <w:sz w:val="28"/>
          <w:szCs w:val="28"/>
        </w:rPr>
        <w:t xml:space="preserve">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66131E" w:rsidRPr="00D32BEC" w:rsidRDefault="0066131E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2.15.4. Места ожидания и приема заявителей соответствуют комфор</w:t>
      </w:r>
      <w:r w:rsidRPr="00D32BEC">
        <w:rPr>
          <w:sz w:val="28"/>
          <w:szCs w:val="28"/>
        </w:rPr>
        <w:t>т</w:t>
      </w:r>
      <w:r w:rsidRPr="00D32BEC">
        <w:rPr>
          <w:sz w:val="28"/>
          <w:szCs w:val="28"/>
        </w:rPr>
        <w:t>ным условиям, оборудованы столами, стульями для возможности оформл</w:t>
      </w:r>
      <w:r w:rsidRPr="00D32BEC">
        <w:rPr>
          <w:sz w:val="28"/>
          <w:szCs w:val="28"/>
        </w:rPr>
        <w:t>е</w:t>
      </w:r>
      <w:r w:rsidRPr="00D32BEC">
        <w:rPr>
          <w:sz w:val="28"/>
          <w:szCs w:val="28"/>
        </w:rPr>
        <w:t xml:space="preserve">ния документов, обеспечиваются канцелярскими принадлежностями. </w:t>
      </w:r>
    </w:p>
    <w:p w:rsidR="0066131E" w:rsidRPr="00D32BEC" w:rsidRDefault="0066131E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Прием заявителей осуществляется в специально выделенных для этих целей помещениях – в кабинет</w:t>
      </w:r>
      <w:r w:rsidR="00A0462F">
        <w:rPr>
          <w:sz w:val="28"/>
          <w:szCs w:val="28"/>
        </w:rPr>
        <w:t>е предоставления муниципальной</w:t>
      </w:r>
      <w:r w:rsidRPr="00D32BEC">
        <w:rPr>
          <w:sz w:val="28"/>
          <w:szCs w:val="28"/>
        </w:rPr>
        <w:t xml:space="preserve"> услуги.</w:t>
      </w:r>
    </w:p>
    <w:p w:rsidR="0066131E" w:rsidRPr="00D32BEC" w:rsidRDefault="0066131E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Кабинеты оборудуются информационными табличками (вывесками) с указанием номера кабинета и наименования</w:t>
      </w:r>
      <w:r w:rsidR="004162C5" w:rsidRPr="00D32BEC">
        <w:rPr>
          <w:sz w:val="28"/>
          <w:szCs w:val="28"/>
        </w:rPr>
        <w:t xml:space="preserve"> Отдела</w:t>
      </w:r>
      <w:r w:rsidRPr="00D32BEC">
        <w:rPr>
          <w:sz w:val="28"/>
          <w:szCs w:val="28"/>
        </w:rPr>
        <w:t xml:space="preserve">. </w:t>
      </w:r>
    </w:p>
    <w:p w:rsidR="0066131E" w:rsidRPr="00D32BEC" w:rsidRDefault="0066131E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66131E" w:rsidRPr="00D32BEC" w:rsidRDefault="0066131E" w:rsidP="00C96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 xml:space="preserve">2.15.5. В здании, в котором предоставляется </w:t>
      </w:r>
      <w:r w:rsidR="00910028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="004162C5" w:rsidRPr="00D32BEC">
        <w:rPr>
          <w:rFonts w:ascii="Times New Roman" w:hAnsi="Times New Roman" w:cs="Times New Roman"/>
          <w:sz w:val="28"/>
          <w:szCs w:val="28"/>
        </w:rPr>
        <w:t xml:space="preserve"> </w:t>
      </w:r>
      <w:r w:rsidRPr="00D32BEC">
        <w:rPr>
          <w:rFonts w:ascii="Times New Roman" w:hAnsi="Times New Roman" w:cs="Times New Roman"/>
          <w:sz w:val="28"/>
          <w:szCs w:val="28"/>
        </w:rPr>
        <w:t>услуга, создаются условия для прохода инвалидов и маломобильных групп насел</w:t>
      </w:r>
      <w:r w:rsidRPr="00D32BEC">
        <w:rPr>
          <w:rFonts w:ascii="Times New Roman" w:hAnsi="Times New Roman" w:cs="Times New Roman"/>
          <w:sz w:val="28"/>
          <w:szCs w:val="28"/>
        </w:rPr>
        <w:t>е</w:t>
      </w:r>
      <w:r w:rsidRPr="00D32BEC">
        <w:rPr>
          <w:rFonts w:ascii="Times New Roman" w:hAnsi="Times New Roman" w:cs="Times New Roman"/>
          <w:sz w:val="28"/>
          <w:szCs w:val="28"/>
        </w:rPr>
        <w:t>ния.</w:t>
      </w:r>
    </w:p>
    <w:p w:rsidR="0066131E" w:rsidRPr="00D32BEC" w:rsidRDefault="0066131E" w:rsidP="00C96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 xml:space="preserve">Инвалидам в целях обеспечения доступности </w:t>
      </w:r>
      <w:r w:rsidR="00343159">
        <w:rPr>
          <w:rFonts w:ascii="Times New Roman" w:hAnsi="Times New Roman" w:cs="Times New Roman"/>
          <w:sz w:val="28"/>
          <w:szCs w:val="28"/>
        </w:rPr>
        <w:t>муниципальной</w:t>
      </w:r>
      <w:r w:rsidR="004162C5" w:rsidRPr="00D32BEC">
        <w:rPr>
          <w:rFonts w:ascii="Times New Roman" w:hAnsi="Times New Roman" w:cs="Times New Roman"/>
          <w:sz w:val="28"/>
          <w:szCs w:val="28"/>
        </w:rPr>
        <w:t xml:space="preserve"> </w:t>
      </w:r>
      <w:r w:rsidRPr="00D32BEC">
        <w:rPr>
          <w:rFonts w:ascii="Times New Roman" w:hAnsi="Times New Roman" w:cs="Times New Roman"/>
          <w:sz w:val="28"/>
          <w:szCs w:val="28"/>
        </w:rPr>
        <w:t>услуги оказывается помощь в преодолении различных барьеров, мешающих в пол</w:t>
      </w:r>
      <w:r w:rsidRPr="00D32BEC">
        <w:rPr>
          <w:rFonts w:ascii="Times New Roman" w:hAnsi="Times New Roman" w:cs="Times New Roman"/>
          <w:sz w:val="28"/>
          <w:szCs w:val="28"/>
        </w:rPr>
        <w:t>у</w:t>
      </w:r>
      <w:r w:rsidRPr="00D32BEC">
        <w:rPr>
          <w:rFonts w:ascii="Times New Roman" w:hAnsi="Times New Roman" w:cs="Times New Roman"/>
          <w:sz w:val="28"/>
          <w:szCs w:val="28"/>
        </w:rPr>
        <w:t xml:space="preserve">чении ими муниципальной услуги наравне с другими лицами. Вход в здание </w:t>
      </w:r>
      <w:r w:rsidR="004162C5" w:rsidRPr="00D32BEC">
        <w:rPr>
          <w:rFonts w:ascii="Times New Roman" w:hAnsi="Times New Roman" w:cs="Times New Roman"/>
          <w:sz w:val="28"/>
          <w:szCs w:val="28"/>
        </w:rPr>
        <w:t xml:space="preserve">Администрации Боровичского района </w:t>
      </w:r>
      <w:r w:rsidRPr="00D32BEC">
        <w:rPr>
          <w:rFonts w:ascii="Times New Roman" w:hAnsi="Times New Roman" w:cs="Times New Roman"/>
          <w:sz w:val="28"/>
          <w:szCs w:val="28"/>
        </w:rPr>
        <w:t>оборудуется пандусом. Помещения, в которых</w:t>
      </w:r>
      <w:r w:rsidR="00343159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</w:t>
      </w:r>
      <w:r w:rsidRPr="00D32BEC">
        <w:rPr>
          <w:rFonts w:ascii="Times New Roman" w:hAnsi="Times New Roman" w:cs="Times New Roman"/>
          <w:sz w:val="28"/>
          <w:szCs w:val="28"/>
        </w:rPr>
        <w:t xml:space="preserve"> услуга, должны иметь расшире</w:t>
      </w:r>
      <w:r w:rsidRPr="00D32BEC">
        <w:rPr>
          <w:rFonts w:ascii="Times New Roman" w:hAnsi="Times New Roman" w:cs="Times New Roman"/>
          <w:sz w:val="28"/>
          <w:szCs w:val="28"/>
        </w:rPr>
        <w:t>н</w:t>
      </w:r>
      <w:r w:rsidRPr="00D32BEC">
        <w:rPr>
          <w:rFonts w:ascii="Times New Roman" w:hAnsi="Times New Roman" w:cs="Times New Roman"/>
          <w:sz w:val="28"/>
          <w:szCs w:val="28"/>
        </w:rPr>
        <w:t>ные проходы, позволяющие обеспечить беспрепятственный доступ инвал</w:t>
      </w:r>
      <w:r w:rsidRPr="00D32BEC">
        <w:rPr>
          <w:rFonts w:ascii="Times New Roman" w:hAnsi="Times New Roman" w:cs="Times New Roman"/>
          <w:sz w:val="28"/>
          <w:szCs w:val="28"/>
        </w:rPr>
        <w:t>и</w:t>
      </w:r>
      <w:r w:rsidRPr="00D32BEC">
        <w:rPr>
          <w:rFonts w:ascii="Times New Roman" w:hAnsi="Times New Roman" w:cs="Times New Roman"/>
          <w:sz w:val="28"/>
          <w:szCs w:val="28"/>
        </w:rPr>
        <w:t>дов, включая инвалидов, использующих кресла-коляски, а также должны быть оборудованы устройствами для озвучивания визуальной, текстовой и</w:t>
      </w:r>
      <w:r w:rsidRPr="00D32BEC">
        <w:rPr>
          <w:rFonts w:ascii="Times New Roman" w:hAnsi="Times New Roman" w:cs="Times New Roman"/>
          <w:sz w:val="28"/>
          <w:szCs w:val="28"/>
        </w:rPr>
        <w:t>н</w:t>
      </w:r>
      <w:r w:rsidRPr="00D32BEC">
        <w:rPr>
          <w:rFonts w:ascii="Times New Roman" w:hAnsi="Times New Roman" w:cs="Times New Roman"/>
          <w:sz w:val="28"/>
          <w:szCs w:val="28"/>
        </w:rPr>
        <w:t>формации, надписи, знаки, иная текстовая и графическая информация дубл</w:t>
      </w:r>
      <w:r w:rsidRPr="00D32BEC">
        <w:rPr>
          <w:rFonts w:ascii="Times New Roman" w:hAnsi="Times New Roman" w:cs="Times New Roman"/>
          <w:sz w:val="28"/>
          <w:szCs w:val="28"/>
        </w:rPr>
        <w:t>и</w:t>
      </w:r>
      <w:r w:rsidRPr="00D32BEC">
        <w:rPr>
          <w:rFonts w:ascii="Times New Roman" w:hAnsi="Times New Roman" w:cs="Times New Roman"/>
          <w:sz w:val="28"/>
          <w:szCs w:val="28"/>
        </w:rPr>
        <w:t>руется знаками, выполненными рельефно-точечным шрифтом Брайля.</w:t>
      </w:r>
    </w:p>
    <w:p w:rsidR="0066131E" w:rsidRPr="00D32BEC" w:rsidRDefault="0066131E" w:rsidP="00C96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66131E" w:rsidRPr="00D32BEC" w:rsidRDefault="0066131E" w:rsidP="00C96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</w:t>
      </w:r>
      <w:r w:rsidRPr="00D32BEC">
        <w:rPr>
          <w:rFonts w:ascii="Times New Roman" w:hAnsi="Times New Roman" w:cs="Times New Roman"/>
          <w:sz w:val="28"/>
          <w:szCs w:val="28"/>
        </w:rPr>
        <w:t>ь</w:t>
      </w:r>
      <w:r w:rsidRPr="00D32BEC">
        <w:rPr>
          <w:rFonts w:ascii="Times New Roman" w:hAnsi="Times New Roman" w:cs="Times New Roman"/>
          <w:sz w:val="28"/>
          <w:szCs w:val="28"/>
        </w:rPr>
        <w:t>ных транспортных средств инвалидов. За пользование парково</w:t>
      </w:r>
      <w:r w:rsidR="004162C5" w:rsidRPr="00D32BEC">
        <w:rPr>
          <w:rFonts w:ascii="Times New Roman" w:hAnsi="Times New Roman" w:cs="Times New Roman"/>
          <w:sz w:val="28"/>
          <w:szCs w:val="28"/>
        </w:rPr>
        <w:t>чным местом плата не взимается.</w:t>
      </w:r>
    </w:p>
    <w:p w:rsidR="001A3D31" w:rsidRPr="00D32BEC" w:rsidRDefault="001A3D31" w:rsidP="00C96221">
      <w:pPr>
        <w:pStyle w:val="af1"/>
        <w:suppressAutoHyphens/>
        <w:spacing w:line="240" w:lineRule="auto"/>
        <w:ind w:firstLine="709"/>
        <w:jc w:val="left"/>
        <w:rPr>
          <w:sz w:val="28"/>
          <w:szCs w:val="28"/>
        </w:rPr>
      </w:pPr>
    </w:p>
    <w:p w:rsidR="004162C5" w:rsidRPr="00D32BEC" w:rsidRDefault="004162C5" w:rsidP="00C96221">
      <w:pPr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 xml:space="preserve">2.16. </w:t>
      </w:r>
      <w:proofErr w:type="gramStart"/>
      <w:r w:rsidRPr="00D32BEC">
        <w:rPr>
          <w:b/>
          <w:sz w:val="28"/>
          <w:szCs w:val="28"/>
        </w:rPr>
        <w:t>Показатели доступности и качества</w:t>
      </w:r>
      <w:r w:rsidR="00343159">
        <w:rPr>
          <w:b/>
          <w:sz w:val="28"/>
          <w:szCs w:val="28"/>
        </w:rPr>
        <w:t xml:space="preserve"> предоставления муниц</w:t>
      </w:r>
      <w:r w:rsidR="00343159">
        <w:rPr>
          <w:b/>
          <w:sz w:val="28"/>
          <w:szCs w:val="28"/>
        </w:rPr>
        <w:t>и</w:t>
      </w:r>
      <w:r w:rsidR="00343159">
        <w:rPr>
          <w:b/>
          <w:sz w:val="28"/>
          <w:szCs w:val="28"/>
        </w:rPr>
        <w:t>пальной</w:t>
      </w:r>
      <w:r w:rsidRPr="00D32BEC">
        <w:rPr>
          <w:b/>
          <w:sz w:val="28"/>
          <w:szCs w:val="28"/>
        </w:rPr>
        <w:t xml:space="preserve"> услуги, в том числе количество взаимодействий заявителя с должностными лицами органа местного самоуправления, предоставл</w:t>
      </w:r>
      <w:r w:rsidRPr="00D32BEC">
        <w:rPr>
          <w:b/>
          <w:sz w:val="28"/>
          <w:szCs w:val="28"/>
        </w:rPr>
        <w:t>я</w:t>
      </w:r>
      <w:r w:rsidR="00343159">
        <w:rPr>
          <w:b/>
          <w:sz w:val="28"/>
          <w:szCs w:val="28"/>
        </w:rPr>
        <w:t>ющего муниципальную</w:t>
      </w:r>
      <w:r w:rsidRPr="00D32BEC">
        <w:rPr>
          <w:b/>
          <w:sz w:val="28"/>
          <w:szCs w:val="28"/>
        </w:rPr>
        <w:t xml:space="preserve"> услугу, пр</w:t>
      </w:r>
      <w:r w:rsidR="00343159">
        <w:rPr>
          <w:b/>
          <w:sz w:val="28"/>
          <w:szCs w:val="28"/>
        </w:rPr>
        <w:t>и предоставлении муниципальной</w:t>
      </w:r>
      <w:r w:rsidRPr="00D32BEC">
        <w:rPr>
          <w:b/>
          <w:sz w:val="28"/>
          <w:szCs w:val="28"/>
        </w:rPr>
        <w:t xml:space="preserve"> услуги и их продолжительность, возможн</w:t>
      </w:r>
      <w:r w:rsidR="00343159">
        <w:rPr>
          <w:b/>
          <w:sz w:val="28"/>
          <w:szCs w:val="28"/>
        </w:rPr>
        <w:t>ость получения муниципал</w:t>
      </w:r>
      <w:r w:rsidR="00343159">
        <w:rPr>
          <w:b/>
          <w:sz w:val="28"/>
          <w:szCs w:val="28"/>
        </w:rPr>
        <w:t>ь</w:t>
      </w:r>
      <w:r w:rsidR="00343159">
        <w:rPr>
          <w:b/>
          <w:sz w:val="28"/>
          <w:szCs w:val="28"/>
        </w:rPr>
        <w:t>ной</w:t>
      </w:r>
      <w:r w:rsidRPr="00D32BEC">
        <w:rPr>
          <w:b/>
          <w:sz w:val="28"/>
          <w:szCs w:val="28"/>
        </w:rPr>
        <w:t xml:space="preserve"> услуги в многофункциональном центре предоставления госуда</w:t>
      </w:r>
      <w:r w:rsidRPr="00D32BEC">
        <w:rPr>
          <w:b/>
          <w:sz w:val="28"/>
          <w:szCs w:val="28"/>
        </w:rPr>
        <w:t>р</w:t>
      </w:r>
      <w:r w:rsidRPr="00D32BEC">
        <w:rPr>
          <w:b/>
          <w:sz w:val="28"/>
          <w:szCs w:val="28"/>
        </w:rPr>
        <w:t>ственных и муниципальных услуг, возможность получения информации о ходе предостав</w:t>
      </w:r>
      <w:r w:rsidR="00343159">
        <w:rPr>
          <w:b/>
          <w:sz w:val="28"/>
          <w:szCs w:val="28"/>
        </w:rPr>
        <w:t>ления муниципальной</w:t>
      </w:r>
      <w:r w:rsidRPr="00D32BEC">
        <w:rPr>
          <w:b/>
          <w:sz w:val="28"/>
          <w:szCs w:val="28"/>
        </w:rPr>
        <w:t xml:space="preserve"> услуги, в том числе с использ</w:t>
      </w:r>
      <w:r w:rsidRPr="00D32BEC">
        <w:rPr>
          <w:b/>
          <w:sz w:val="28"/>
          <w:szCs w:val="28"/>
        </w:rPr>
        <w:t>о</w:t>
      </w:r>
      <w:r w:rsidRPr="00D32BEC">
        <w:rPr>
          <w:b/>
          <w:sz w:val="28"/>
          <w:szCs w:val="28"/>
        </w:rPr>
        <w:t>ванием информационно-коммуникационных технологий</w:t>
      </w:r>
      <w:proofErr w:type="gramEnd"/>
    </w:p>
    <w:p w:rsidR="004162C5" w:rsidRPr="00D32BEC" w:rsidRDefault="004162C5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2.16.1. Показателями доступности </w:t>
      </w:r>
      <w:r w:rsidR="0000113A">
        <w:rPr>
          <w:sz w:val="28"/>
          <w:szCs w:val="28"/>
        </w:rPr>
        <w:t>муниципальной</w:t>
      </w:r>
      <w:r w:rsidRPr="00D32BEC">
        <w:rPr>
          <w:sz w:val="28"/>
          <w:szCs w:val="28"/>
        </w:rPr>
        <w:t xml:space="preserve"> услуги являются:</w:t>
      </w:r>
    </w:p>
    <w:p w:rsidR="004162C5" w:rsidRPr="00D32BEC" w:rsidRDefault="004162C5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информирование заявителей </w:t>
      </w:r>
      <w:r w:rsidR="004058FB">
        <w:rPr>
          <w:sz w:val="28"/>
          <w:szCs w:val="28"/>
        </w:rPr>
        <w:t>о предоставлении муниципальной</w:t>
      </w:r>
      <w:r w:rsidRPr="00D32BEC">
        <w:rPr>
          <w:sz w:val="28"/>
          <w:szCs w:val="28"/>
        </w:rPr>
        <w:t xml:space="preserve"> услуги;</w:t>
      </w:r>
    </w:p>
    <w:p w:rsidR="0067207E" w:rsidRDefault="0067207E" w:rsidP="0067207E">
      <w:pPr>
        <w:autoSpaceDE w:val="0"/>
        <w:autoSpaceDN w:val="0"/>
        <w:adjustRightInd w:val="0"/>
        <w:jc w:val="center"/>
      </w:pPr>
    </w:p>
    <w:p w:rsidR="0067207E" w:rsidRPr="0067207E" w:rsidRDefault="0067207E" w:rsidP="0067207E">
      <w:pPr>
        <w:autoSpaceDE w:val="0"/>
        <w:autoSpaceDN w:val="0"/>
        <w:adjustRightInd w:val="0"/>
        <w:jc w:val="center"/>
      </w:pPr>
      <w:r w:rsidRPr="0067207E">
        <w:lastRenderedPageBreak/>
        <w:t>11</w:t>
      </w:r>
    </w:p>
    <w:p w:rsidR="0067207E" w:rsidRDefault="0067207E" w:rsidP="006720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62C5" w:rsidRPr="00D32BEC" w:rsidRDefault="004162C5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оборудование территорий, прилегающих к месторасположению Адм</w:t>
      </w:r>
      <w:r w:rsidRPr="00D32BEC">
        <w:rPr>
          <w:sz w:val="28"/>
          <w:szCs w:val="28"/>
        </w:rPr>
        <w:t>и</w:t>
      </w:r>
      <w:r w:rsidRPr="00D32BEC">
        <w:rPr>
          <w:sz w:val="28"/>
          <w:szCs w:val="28"/>
        </w:rPr>
        <w:t>нистрации муниципального района</w:t>
      </w:r>
      <w:r w:rsidR="00DF130A">
        <w:rPr>
          <w:sz w:val="28"/>
          <w:szCs w:val="28"/>
        </w:rPr>
        <w:t>,</w:t>
      </w:r>
      <w:r w:rsidRPr="00D32BEC">
        <w:rPr>
          <w:sz w:val="28"/>
          <w:szCs w:val="28"/>
        </w:rPr>
        <w:t xml:space="preserve"> местами парковки автотранспортных средств, в том числе для лиц с ограниченными возможностями;</w:t>
      </w:r>
    </w:p>
    <w:p w:rsidR="004162C5" w:rsidRPr="00D32BEC" w:rsidRDefault="004162C5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оборудование  Администрации муниципального района местами хр</w:t>
      </w:r>
      <w:r w:rsidRPr="00D32BEC">
        <w:rPr>
          <w:sz w:val="28"/>
          <w:szCs w:val="28"/>
        </w:rPr>
        <w:t>а</w:t>
      </w:r>
      <w:r w:rsidRPr="00D32BEC">
        <w:rPr>
          <w:sz w:val="28"/>
          <w:szCs w:val="28"/>
        </w:rPr>
        <w:t>нения верхней одежды заявителей, местами общего пользования;</w:t>
      </w:r>
    </w:p>
    <w:p w:rsidR="004162C5" w:rsidRPr="00D32BEC" w:rsidRDefault="004162C5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соблюдение графика работы Отдела;</w:t>
      </w:r>
    </w:p>
    <w:p w:rsidR="004162C5" w:rsidRPr="00D32BEC" w:rsidRDefault="004162C5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оборудование мест ожидания и мест приема заявителей стульями, ст</w:t>
      </w:r>
      <w:r w:rsidRPr="00D32BEC">
        <w:rPr>
          <w:sz w:val="28"/>
          <w:szCs w:val="28"/>
        </w:rPr>
        <w:t>о</w:t>
      </w:r>
      <w:r w:rsidRPr="00D32BEC">
        <w:rPr>
          <w:sz w:val="28"/>
          <w:szCs w:val="28"/>
        </w:rPr>
        <w:t>лами, обеспечение канцелярскими принадлежностями для предоставления возможности оформления документов;</w:t>
      </w:r>
    </w:p>
    <w:p w:rsidR="004162C5" w:rsidRPr="00D32BEC" w:rsidRDefault="004162C5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время, затраченное на получение конечного результата </w:t>
      </w:r>
      <w:r w:rsidR="006838A5">
        <w:rPr>
          <w:sz w:val="28"/>
          <w:szCs w:val="28"/>
        </w:rPr>
        <w:t>муниципальной</w:t>
      </w:r>
      <w:r w:rsidR="00156714" w:rsidRPr="00D32BEC">
        <w:rPr>
          <w:sz w:val="28"/>
          <w:szCs w:val="28"/>
        </w:rPr>
        <w:t xml:space="preserve"> </w:t>
      </w:r>
      <w:r w:rsidRPr="00D32BEC">
        <w:rPr>
          <w:sz w:val="28"/>
          <w:szCs w:val="28"/>
        </w:rPr>
        <w:t>услуги.</w:t>
      </w:r>
    </w:p>
    <w:p w:rsidR="004162C5" w:rsidRPr="00D32BEC" w:rsidRDefault="004162C5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2.16.2. Показателями качества </w:t>
      </w:r>
      <w:r w:rsidR="00B52679">
        <w:rPr>
          <w:sz w:val="28"/>
          <w:szCs w:val="28"/>
        </w:rPr>
        <w:t xml:space="preserve">предоставления </w:t>
      </w:r>
      <w:r w:rsidR="006838A5">
        <w:rPr>
          <w:sz w:val="28"/>
          <w:szCs w:val="28"/>
        </w:rPr>
        <w:t>муниципальной</w:t>
      </w:r>
      <w:r w:rsidR="00156714" w:rsidRPr="00D32BEC">
        <w:rPr>
          <w:sz w:val="28"/>
          <w:szCs w:val="28"/>
        </w:rPr>
        <w:t xml:space="preserve"> </w:t>
      </w:r>
      <w:r w:rsidRPr="00D32BEC">
        <w:rPr>
          <w:sz w:val="28"/>
          <w:szCs w:val="28"/>
        </w:rPr>
        <w:t>услуги являются:</w:t>
      </w:r>
    </w:p>
    <w:p w:rsidR="004162C5" w:rsidRPr="00D32BEC" w:rsidRDefault="004162C5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соблюдение сроков и последовательности выполнения всех админ</w:t>
      </w:r>
      <w:r w:rsidRPr="00D32BEC">
        <w:rPr>
          <w:sz w:val="28"/>
          <w:szCs w:val="28"/>
        </w:rPr>
        <w:t>и</w:t>
      </w:r>
      <w:r w:rsidRPr="00D32BEC">
        <w:rPr>
          <w:sz w:val="28"/>
          <w:szCs w:val="28"/>
        </w:rPr>
        <w:t>стративных процедур, предусмотренных настоящим Административным р</w:t>
      </w:r>
      <w:r w:rsidRPr="00D32BEC">
        <w:rPr>
          <w:sz w:val="28"/>
          <w:szCs w:val="28"/>
        </w:rPr>
        <w:t>е</w:t>
      </w:r>
      <w:r w:rsidRPr="00D32BEC">
        <w:rPr>
          <w:sz w:val="28"/>
          <w:szCs w:val="28"/>
        </w:rPr>
        <w:t>гламентом;</w:t>
      </w:r>
    </w:p>
    <w:p w:rsidR="004162C5" w:rsidRDefault="004162C5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32BEC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</w:t>
      </w:r>
      <w:r w:rsidR="006838A5">
        <w:rPr>
          <w:sz w:val="28"/>
          <w:szCs w:val="28"/>
        </w:rPr>
        <w:t>вления муниципальной</w:t>
      </w:r>
      <w:r w:rsidR="00156714" w:rsidRPr="00D32BEC">
        <w:rPr>
          <w:sz w:val="28"/>
          <w:szCs w:val="28"/>
        </w:rPr>
        <w:t xml:space="preserve"> </w:t>
      </w:r>
      <w:r w:rsidRPr="00D32BEC">
        <w:rPr>
          <w:sz w:val="28"/>
          <w:szCs w:val="28"/>
        </w:rPr>
        <w:t xml:space="preserve"> услуги, об отказе в исправлении допуще</w:t>
      </w:r>
      <w:r w:rsidRPr="00D32BEC">
        <w:rPr>
          <w:sz w:val="28"/>
          <w:szCs w:val="28"/>
        </w:rPr>
        <w:t>н</w:t>
      </w:r>
      <w:r w:rsidRPr="00D32BEC">
        <w:rPr>
          <w:sz w:val="28"/>
          <w:szCs w:val="28"/>
        </w:rPr>
        <w:t xml:space="preserve">ных опечаток и ошибок в выданных в результате предоставления </w:t>
      </w:r>
      <w:r w:rsidR="006838A5">
        <w:rPr>
          <w:sz w:val="28"/>
          <w:szCs w:val="28"/>
        </w:rPr>
        <w:t>муниц</w:t>
      </w:r>
      <w:r w:rsidR="006838A5">
        <w:rPr>
          <w:sz w:val="28"/>
          <w:szCs w:val="28"/>
        </w:rPr>
        <w:t>и</w:t>
      </w:r>
      <w:r w:rsidR="006838A5">
        <w:rPr>
          <w:sz w:val="28"/>
          <w:szCs w:val="28"/>
        </w:rPr>
        <w:t>пальной</w:t>
      </w:r>
      <w:r w:rsidR="00156714" w:rsidRPr="00D32BEC">
        <w:rPr>
          <w:sz w:val="28"/>
          <w:szCs w:val="28"/>
        </w:rPr>
        <w:t xml:space="preserve"> </w:t>
      </w:r>
      <w:r w:rsidRPr="00D32BEC">
        <w:rPr>
          <w:sz w:val="28"/>
          <w:szCs w:val="28"/>
        </w:rPr>
        <w:t xml:space="preserve">услуги документах либо о нарушении срока таких исправлений, а также в случае затребования должностными лицами </w:t>
      </w:r>
      <w:r w:rsidR="00156714" w:rsidRPr="00D32BEC">
        <w:rPr>
          <w:sz w:val="28"/>
          <w:szCs w:val="28"/>
        </w:rPr>
        <w:t xml:space="preserve">Отдела </w:t>
      </w:r>
      <w:r w:rsidRPr="00D32BEC">
        <w:rPr>
          <w:sz w:val="28"/>
          <w:szCs w:val="28"/>
        </w:rPr>
        <w:t>документов, пл</w:t>
      </w:r>
      <w:r w:rsidRPr="00D32BEC">
        <w:rPr>
          <w:sz w:val="28"/>
          <w:szCs w:val="28"/>
        </w:rPr>
        <w:t>а</w:t>
      </w:r>
      <w:r w:rsidRPr="00D32BEC">
        <w:rPr>
          <w:sz w:val="28"/>
          <w:szCs w:val="28"/>
        </w:rPr>
        <w:t>ты, не предусмотренных настоящим Административным регламентом.</w:t>
      </w:r>
      <w:proofErr w:type="gramEnd"/>
    </w:p>
    <w:p w:rsidR="000F5464" w:rsidRPr="00D32BEC" w:rsidRDefault="000F5464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6714" w:rsidRPr="00D32BEC" w:rsidRDefault="00156714" w:rsidP="00C96221">
      <w:pPr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 xml:space="preserve">2.17. Иные требования, в том числе учитывающие особенности предоставления </w:t>
      </w:r>
      <w:r w:rsidR="00A508DF">
        <w:rPr>
          <w:b/>
          <w:sz w:val="28"/>
          <w:szCs w:val="28"/>
        </w:rPr>
        <w:t>муниципальной</w:t>
      </w:r>
      <w:r w:rsidR="00B52679">
        <w:rPr>
          <w:b/>
          <w:sz w:val="28"/>
          <w:szCs w:val="28"/>
        </w:rPr>
        <w:t xml:space="preserve"> </w:t>
      </w:r>
      <w:r w:rsidRPr="00D32BEC">
        <w:rPr>
          <w:b/>
          <w:sz w:val="28"/>
          <w:szCs w:val="28"/>
        </w:rPr>
        <w:t>услуги в многофункциональных це</w:t>
      </w:r>
      <w:r w:rsidRPr="00D32BEC">
        <w:rPr>
          <w:b/>
          <w:sz w:val="28"/>
          <w:szCs w:val="28"/>
        </w:rPr>
        <w:t>н</w:t>
      </w:r>
      <w:r w:rsidRPr="00D32BEC">
        <w:rPr>
          <w:b/>
          <w:sz w:val="28"/>
          <w:szCs w:val="28"/>
        </w:rPr>
        <w:t>трах предоставления государственных и муниципальных услуг и ос</w:t>
      </w:r>
      <w:r w:rsidRPr="00D32BEC">
        <w:rPr>
          <w:b/>
          <w:sz w:val="28"/>
          <w:szCs w:val="28"/>
        </w:rPr>
        <w:t>о</w:t>
      </w:r>
      <w:r w:rsidRPr="00D32BEC">
        <w:rPr>
          <w:b/>
          <w:sz w:val="28"/>
          <w:szCs w:val="28"/>
        </w:rPr>
        <w:t>бенности предоставления муниципальной услуги в электронной форме</w:t>
      </w:r>
    </w:p>
    <w:p w:rsidR="00156714" w:rsidRPr="00D32BEC" w:rsidRDefault="00156714" w:rsidP="00C96221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r w:rsidRPr="00D32BEC">
        <w:rPr>
          <w:sz w:val="28"/>
          <w:szCs w:val="28"/>
        </w:rPr>
        <w:t>Заявителям обеспечивается возможность получения информации о п</w:t>
      </w:r>
      <w:r w:rsidRPr="00D32BEC">
        <w:rPr>
          <w:sz w:val="28"/>
          <w:szCs w:val="28"/>
        </w:rPr>
        <w:t>о</w:t>
      </w:r>
      <w:r w:rsidR="00EA310F">
        <w:rPr>
          <w:sz w:val="28"/>
          <w:szCs w:val="28"/>
        </w:rPr>
        <w:t>рядке предоставления муниципальной</w:t>
      </w:r>
      <w:r w:rsidRPr="00D32BEC">
        <w:rPr>
          <w:sz w:val="28"/>
          <w:szCs w:val="28"/>
        </w:rPr>
        <w:t xml:space="preserve">  услуги, а также копирования форм з</w:t>
      </w:r>
      <w:r w:rsidRPr="00D32BEC">
        <w:rPr>
          <w:sz w:val="28"/>
          <w:szCs w:val="28"/>
        </w:rPr>
        <w:t>а</w:t>
      </w:r>
      <w:r w:rsidRPr="00D32BEC">
        <w:rPr>
          <w:sz w:val="28"/>
          <w:szCs w:val="28"/>
        </w:rPr>
        <w:t>явлений и иных документов, необходим</w:t>
      </w:r>
      <w:r w:rsidR="00EA310F">
        <w:rPr>
          <w:sz w:val="28"/>
          <w:szCs w:val="28"/>
        </w:rPr>
        <w:t>ых для получения муниципальной</w:t>
      </w:r>
      <w:r w:rsidRPr="00D32BEC">
        <w:rPr>
          <w:sz w:val="28"/>
          <w:szCs w:val="28"/>
        </w:rPr>
        <w:t xml:space="preserve"> услуги, в том числе при наличии технических возможностей с использован</w:t>
      </w:r>
      <w:r w:rsidRPr="00D32BEC">
        <w:rPr>
          <w:sz w:val="28"/>
          <w:szCs w:val="28"/>
        </w:rPr>
        <w:t>и</w:t>
      </w:r>
      <w:r w:rsidRPr="00D32BEC">
        <w:rPr>
          <w:sz w:val="28"/>
          <w:szCs w:val="28"/>
        </w:rPr>
        <w:t>ем  региональной   государственной   информационной   системы «Портал государственных и муниципальных услуг (функций) Новгородской области».</w:t>
      </w:r>
    </w:p>
    <w:p w:rsidR="004162C5" w:rsidRPr="00D32BEC" w:rsidRDefault="004162C5" w:rsidP="00C9622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B4831" w:rsidRPr="00D32BEC" w:rsidRDefault="006B4831" w:rsidP="000F5464">
      <w:pPr>
        <w:tabs>
          <w:tab w:val="left" w:pos="9214"/>
        </w:tabs>
        <w:suppressAutoHyphens/>
        <w:ind w:firstLine="709"/>
        <w:jc w:val="both"/>
        <w:rPr>
          <w:b/>
          <w:sz w:val="28"/>
          <w:szCs w:val="28"/>
        </w:rPr>
      </w:pPr>
      <w:r w:rsidRPr="00D32BEC">
        <w:rPr>
          <w:rStyle w:val="a7"/>
          <w:bCs/>
          <w:sz w:val="28"/>
          <w:szCs w:val="28"/>
        </w:rPr>
        <w:t xml:space="preserve">3. </w:t>
      </w:r>
      <w:r w:rsidRPr="00D32BEC">
        <w:rPr>
          <w:b/>
          <w:sz w:val="28"/>
          <w:szCs w:val="28"/>
        </w:rPr>
        <w:t xml:space="preserve">Состав, последовательность и сроки выполнения </w:t>
      </w:r>
      <w:proofErr w:type="spellStart"/>
      <w:proofErr w:type="gramStart"/>
      <w:r w:rsidR="00EA310F" w:rsidRPr="00D32BEC">
        <w:rPr>
          <w:b/>
          <w:sz w:val="28"/>
          <w:szCs w:val="28"/>
        </w:rPr>
        <w:t>администра</w:t>
      </w:r>
      <w:r w:rsidR="0067207E">
        <w:rPr>
          <w:b/>
          <w:sz w:val="28"/>
          <w:szCs w:val="28"/>
        </w:rPr>
        <w:t>-</w:t>
      </w:r>
      <w:r w:rsidR="00EA310F">
        <w:rPr>
          <w:b/>
          <w:sz w:val="28"/>
          <w:szCs w:val="28"/>
        </w:rPr>
        <w:t>т</w:t>
      </w:r>
      <w:r w:rsidR="00EA310F" w:rsidRPr="00D32BEC">
        <w:rPr>
          <w:b/>
          <w:sz w:val="28"/>
          <w:szCs w:val="28"/>
        </w:rPr>
        <w:t>ивных</w:t>
      </w:r>
      <w:proofErr w:type="spellEnd"/>
      <w:proofErr w:type="gramEnd"/>
      <w:r w:rsidRPr="00D32BEC">
        <w:rPr>
          <w:b/>
          <w:sz w:val="28"/>
          <w:szCs w:val="28"/>
        </w:rPr>
        <w:t xml:space="preserve"> процедур (действий), требования</w:t>
      </w:r>
      <w:r w:rsidR="000F5464">
        <w:rPr>
          <w:b/>
          <w:sz w:val="28"/>
          <w:szCs w:val="28"/>
        </w:rPr>
        <w:t xml:space="preserve"> </w:t>
      </w:r>
      <w:r w:rsidRPr="00D32BEC">
        <w:rPr>
          <w:b/>
          <w:sz w:val="28"/>
          <w:szCs w:val="28"/>
        </w:rPr>
        <w:t>к порядку их выполнения, в том числе особенности выполнения административных процедур (действий) в электронной форме</w:t>
      </w:r>
    </w:p>
    <w:p w:rsidR="0067207E" w:rsidRDefault="0067207E" w:rsidP="0067207E">
      <w:pPr>
        <w:tabs>
          <w:tab w:val="left" w:pos="9214"/>
        </w:tabs>
        <w:suppressAutoHyphens/>
        <w:ind w:firstLine="709"/>
        <w:rPr>
          <w:b/>
          <w:sz w:val="28"/>
          <w:szCs w:val="28"/>
        </w:rPr>
      </w:pPr>
    </w:p>
    <w:p w:rsidR="0067207E" w:rsidRDefault="008E21A5" w:rsidP="0067207E">
      <w:pPr>
        <w:tabs>
          <w:tab w:val="left" w:pos="9214"/>
        </w:tabs>
        <w:suppressAutoHyphens/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>3.1</w:t>
      </w:r>
      <w:r w:rsidR="000F5464">
        <w:rPr>
          <w:b/>
          <w:sz w:val="28"/>
          <w:szCs w:val="28"/>
        </w:rPr>
        <w:t>.</w:t>
      </w:r>
      <w:r w:rsidRPr="00D32BEC">
        <w:rPr>
          <w:b/>
          <w:sz w:val="28"/>
          <w:szCs w:val="28"/>
        </w:rPr>
        <w:t xml:space="preserve"> Исчерпывающий перечень административных процедур</w:t>
      </w:r>
    </w:p>
    <w:p w:rsidR="0067207E" w:rsidRDefault="00EA310F" w:rsidP="0067207E">
      <w:pPr>
        <w:tabs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</w:t>
      </w:r>
      <w:r w:rsidR="008E21A5" w:rsidRPr="00D32BEC">
        <w:rPr>
          <w:sz w:val="28"/>
          <w:szCs w:val="28"/>
        </w:rPr>
        <w:t xml:space="preserve"> услуги включает следую</w:t>
      </w:r>
      <w:r w:rsidR="00C92B0A">
        <w:rPr>
          <w:sz w:val="28"/>
          <w:szCs w:val="28"/>
        </w:rPr>
        <w:t>щие административные процедуры:</w:t>
      </w:r>
    </w:p>
    <w:p w:rsidR="00C92B0A" w:rsidRPr="00C92B0A" w:rsidRDefault="00156714" w:rsidP="0067207E">
      <w:pPr>
        <w:tabs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1)</w:t>
      </w:r>
      <w:r w:rsidR="000F5464">
        <w:rPr>
          <w:sz w:val="28"/>
          <w:szCs w:val="28"/>
        </w:rPr>
        <w:t xml:space="preserve"> п</w:t>
      </w:r>
      <w:r w:rsidR="008E21A5" w:rsidRPr="00D32BEC">
        <w:rPr>
          <w:sz w:val="28"/>
          <w:szCs w:val="28"/>
        </w:rPr>
        <w:t xml:space="preserve">рием  и регистрация </w:t>
      </w:r>
      <w:r w:rsidRPr="00D32BEC">
        <w:rPr>
          <w:sz w:val="28"/>
          <w:szCs w:val="28"/>
        </w:rPr>
        <w:t>документ</w:t>
      </w:r>
      <w:r w:rsidR="00EA310F">
        <w:rPr>
          <w:sz w:val="28"/>
          <w:szCs w:val="28"/>
        </w:rPr>
        <w:t>ов о предоставлении муниципальной</w:t>
      </w:r>
      <w:r w:rsidR="00B52679">
        <w:rPr>
          <w:sz w:val="28"/>
          <w:szCs w:val="28"/>
        </w:rPr>
        <w:t xml:space="preserve"> услуги в Отделе;</w:t>
      </w:r>
    </w:p>
    <w:p w:rsidR="0067207E" w:rsidRPr="0067207E" w:rsidRDefault="0067207E" w:rsidP="0067207E">
      <w:pPr>
        <w:keepNext/>
        <w:tabs>
          <w:tab w:val="num" w:pos="0"/>
        </w:tabs>
        <w:jc w:val="center"/>
        <w:outlineLvl w:val="3"/>
      </w:pPr>
      <w:r w:rsidRPr="0067207E">
        <w:lastRenderedPageBreak/>
        <w:t>12</w:t>
      </w:r>
    </w:p>
    <w:p w:rsidR="0067207E" w:rsidRDefault="0067207E" w:rsidP="0067207E">
      <w:pPr>
        <w:keepNext/>
        <w:tabs>
          <w:tab w:val="num" w:pos="0"/>
        </w:tabs>
        <w:jc w:val="both"/>
        <w:outlineLvl w:val="3"/>
        <w:rPr>
          <w:sz w:val="28"/>
          <w:szCs w:val="28"/>
        </w:rPr>
      </w:pPr>
    </w:p>
    <w:p w:rsidR="00C92B0A" w:rsidRPr="00C92B0A" w:rsidRDefault="00156714" w:rsidP="00C96221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r w:rsidRPr="00D32BEC">
        <w:rPr>
          <w:sz w:val="28"/>
          <w:szCs w:val="28"/>
        </w:rPr>
        <w:t>2)</w:t>
      </w:r>
      <w:r w:rsidR="000F5464">
        <w:rPr>
          <w:sz w:val="28"/>
          <w:szCs w:val="28"/>
        </w:rPr>
        <w:t xml:space="preserve"> п</w:t>
      </w:r>
      <w:r w:rsidR="008E21A5" w:rsidRPr="00D32BEC">
        <w:rPr>
          <w:sz w:val="28"/>
          <w:szCs w:val="28"/>
        </w:rPr>
        <w:t>роверка условий выполнения спортсменом норм и/или требований и условий их выполнения, предусмотренных  Единой всероссийской спо</w:t>
      </w:r>
      <w:r w:rsidR="008E21A5" w:rsidRPr="00D32BEC">
        <w:rPr>
          <w:sz w:val="28"/>
          <w:szCs w:val="28"/>
        </w:rPr>
        <w:t>р</w:t>
      </w:r>
      <w:r w:rsidR="008E21A5" w:rsidRPr="00D32BEC">
        <w:rPr>
          <w:sz w:val="28"/>
          <w:szCs w:val="28"/>
        </w:rPr>
        <w:t>тивной классификацией (далее нормы и/или требования и условия ЕВСК), спортивным судьей – Квалификационных требований</w:t>
      </w:r>
      <w:r w:rsidR="007D0CB4" w:rsidRPr="00D32BEC">
        <w:rPr>
          <w:sz w:val="28"/>
          <w:szCs w:val="28"/>
        </w:rPr>
        <w:t xml:space="preserve"> и принятие решения о присвоении спортивного разряда, квалификационной категории спортивного судьи</w:t>
      </w:r>
      <w:r w:rsidR="00B52679">
        <w:rPr>
          <w:sz w:val="28"/>
          <w:szCs w:val="28"/>
        </w:rPr>
        <w:t>;</w:t>
      </w:r>
      <w:r w:rsidR="007D0CB4" w:rsidRPr="00D32BEC">
        <w:rPr>
          <w:sz w:val="28"/>
          <w:szCs w:val="28"/>
        </w:rPr>
        <w:t xml:space="preserve"> </w:t>
      </w:r>
    </w:p>
    <w:p w:rsidR="00C92B0A" w:rsidRDefault="00156714" w:rsidP="00C96221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r w:rsidRPr="00D32BEC">
        <w:rPr>
          <w:sz w:val="28"/>
          <w:szCs w:val="28"/>
        </w:rPr>
        <w:t xml:space="preserve">3) </w:t>
      </w:r>
      <w:r w:rsidR="009D2DB2" w:rsidRPr="009D2DB2">
        <w:rPr>
          <w:sz w:val="28"/>
          <w:szCs w:val="28"/>
        </w:rPr>
        <w:t>подготовка и издание постановления Администрации муниципал</w:t>
      </w:r>
      <w:r w:rsidR="009D2DB2" w:rsidRPr="009D2DB2">
        <w:rPr>
          <w:sz w:val="28"/>
          <w:szCs w:val="28"/>
        </w:rPr>
        <w:t>ь</w:t>
      </w:r>
      <w:r w:rsidR="009D2DB2" w:rsidRPr="009D2DB2">
        <w:rPr>
          <w:sz w:val="28"/>
          <w:szCs w:val="28"/>
        </w:rPr>
        <w:t xml:space="preserve">ного района </w:t>
      </w:r>
      <w:r w:rsidR="00EA310F">
        <w:rPr>
          <w:sz w:val="28"/>
          <w:szCs w:val="28"/>
        </w:rPr>
        <w:t>о предоставлении муниципальной</w:t>
      </w:r>
      <w:r w:rsidR="009D2DB2" w:rsidRPr="009D2DB2">
        <w:rPr>
          <w:sz w:val="28"/>
          <w:szCs w:val="28"/>
        </w:rPr>
        <w:t xml:space="preserve"> услуги либо подготовка ув</w:t>
      </w:r>
      <w:r w:rsidR="009D2DB2" w:rsidRPr="009D2DB2">
        <w:rPr>
          <w:sz w:val="28"/>
          <w:szCs w:val="28"/>
        </w:rPr>
        <w:t>е</w:t>
      </w:r>
      <w:r w:rsidR="009D2DB2" w:rsidRPr="009D2DB2">
        <w:rPr>
          <w:sz w:val="28"/>
          <w:szCs w:val="28"/>
        </w:rPr>
        <w:t>домления об отказе в предос</w:t>
      </w:r>
      <w:r w:rsidR="00EA310F">
        <w:rPr>
          <w:sz w:val="28"/>
          <w:szCs w:val="28"/>
        </w:rPr>
        <w:t>тавлении муниципальной</w:t>
      </w:r>
      <w:r w:rsidR="00B52679">
        <w:rPr>
          <w:sz w:val="28"/>
          <w:szCs w:val="28"/>
        </w:rPr>
        <w:t xml:space="preserve"> услуги;</w:t>
      </w:r>
    </w:p>
    <w:p w:rsidR="009D2DB2" w:rsidRPr="00C92B0A" w:rsidRDefault="009D2DB2" w:rsidP="00C96221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C92B0A">
        <w:rPr>
          <w:sz w:val="28"/>
          <w:szCs w:val="28"/>
        </w:rPr>
        <w:t xml:space="preserve">) </w:t>
      </w:r>
      <w:r w:rsidRPr="009D2DB2">
        <w:rPr>
          <w:sz w:val="28"/>
          <w:szCs w:val="28"/>
        </w:rPr>
        <w:t>выдача зачетной классификационной книжки спортсмена и значка спортивного разряда, спортивной судейской книжки и значка спортивного судьи либо направление уведомления о</w:t>
      </w:r>
      <w:r w:rsidR="00EA310F">
        <w:rPr>
          <w:sz w:val="28"/>
          <w:szCs w:val="28"/>
        </w:rPr>
        <w:t>б отказе в предоставлении муниц</w:t>
      </w:r>
      <w:r w:rsidR="00EA310F">
        <w:rPr>
          <w:sz w:val="28"/>
          <w:szCs w:val="28"/>
        </w:rPr>
        <w:t>и</w:t>
      </w:r>
      <w:r w:rsidR="00EA310F">
        <w:rPr>
          <w:sz w:val="28"/>
          <w:szCs w:val="28"/>
        </w:rPr>
        <w:t>пальной</w:t>
      </w:r>
      <w:r w:rsidRPr="009D2DB2">
        <w:rPr>
          <w:sz w:val="28"/>
          <w:szCs w:val="28"/>
        </w:rPr>
        <w:t xml:space="preserve"> услуги.</w:t>
      </w:r>
    </w:p>
    <w:p w:rsidR="009D2DB2" w:rsidRPr="009D2DB2" w:rsidRDefault="009D2DB2" w:rsidP="00C96221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</w:p>
    <w:p w:rsidR="006B4831" w:rsidRPr="00B52679" w:rsidRDefault="00122117" w:rsidP="00C96221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D32BEC">
        <w:rPr>
          <w:rFonts w:ascii="Times New Roman CYR" w:hAnsi="Times New Roman CYR" w:cs="Times New Roman CYR"/>
          <w:b/>
          <w:sz w:val="28"/>
          <w:szCs w:val="28"/>
        </w:rPr>
        <w:t>3.2</w:t>
      </w:r>
      <w:r w:rsidR="00B52679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D32BE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4831" w:rsidRPr="00D32BEC">
        <w:rPr>
          <w:rFonts w:ascii="Times New Roman CYR" w:hAnsi="Times New Roman CYR" w:cs="Times New Roman CYR"/>
          <w:b/>
          <w:sz w:val="28"/>
          <w:szCs w:val="28"/>
        </w:rPr>
        <w:t xml:space="preserve">Блок-схема предоставления </w:t>
      </w:r>
      <w:r w:rsidR="0000113A">
        <w:rPr>
          <w:rFonts w:ascii="Times New Roman CYR" w:hAnsi="Times New Roman CYR" w:cs="Times New Roman CYR"/>
          <w:b/>
          <w:sz w:val="28"/>
          <w:szCs w:val="28"/>
        </w:rPr>
        <w:t>муниципаль</w:t>
      </w:r>
      <w:r w:rsidR="006B4831" w:rsidRPr="00D32BEC">
        <w:rPr>
          <w:rFonts w:ascii="Times New Roman CYR" w:hAnsi="Times New Roman CYR" w:cs="Times New Roman CYR"/>
          <w:b/>
          <w:sz w:val="28"/>
          <w:szCs w:val="28"/>
        </w:rPr>
        <w:t xml:space="preserve">ной услуги </w:t>
      </w:r>
      <w:r w:rsidR="006B4831" w:rsidRPr="00B52679">
        <w:rPr>
          <w:rFonts w:ascii="Times New Roman CYR" w:hAnsi="Times New Roman CYR" w:cs="Times New Roman CYR"/>
          <w:sz w:val="28"/>
          <w:szCs w:val="28"/>
        </w:rPr>
        <w:t xml:space="preserve">приведена в приложении № 3 к </w:t>
      </w:r>
      <w:r w:rsidR="00B52679">
        <w:rPr>
          <w:rFonts w:ascii="Times New Roman CYR" w:hAnsi="Times New Roman CYR" w:cs="Times New Roman CYR"/>
          <w:sz w:val="28"/>
          <w:szCs w:val="28"/>
        </w:rPr>
        <w:t xml:space="preserve">настоящему </w:t>
      </w:r>
      <w:r w:rsidR="006B4831" w:rsidRPr="00B52679">
        <w:rPr>
          <w:rFonts w:ascii="Times New Roman CYR" w:hAnsi="Times New Roman CYR" w:cs="Times New Roman CYR"/>
          <w:sz w:val="28"/>
          <w:szCs w:val="28"/>
        </w:rPr>
        <w:t>Административному регламенту</w:t>
      </w:r>
    </w:p>
    <w:p w:rsidR="00122117" w:rsidRPr="00D32BEC" w:rsidRDefault="00122117" w:rsidP="00C96221">
      <w:pPr>
        <w:suppressAutoHyphens/>
        <w:ind w:firstLine="709"/>
        <w:rPr>
          <w:sz w:val="28"/>
          <w:szCs w:val="28"/>
        </w:rPr>
      </w:pPr>
    </w:p>
    <w:p w:rsidR="00156714" w:rsidRPr="00D32BEC" w:rsidRDefault="00122117" w:rsidP="0067207E">
      <w:pPr>
        <w:tabs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 w:rsidRPr="00D32BEC">
        <w:rPr>
          <w:b/>
          <w:sz w:val="28"/>
          <w:szCs w:val="28"/>
        </w:rPr>
        <w:t>3.3</w:t>
      </w:r>
      <w:r w:rsidR="006B4831" w:rsidRPr="00D32BEC">
        <w:rPr>
          <w:b/>
          <w:sz w:val="28"/>
          <w:szCs w:val="28"/>
        </w:rPr>
        <w:t xml:space="preserve">. </w:t>
      </w:r>
      <w:r w:rsidRPr="00D32BEC">
        <w:rPr>
          <w:b/>
          <w:sz w:val="28"/>
          <w:szCs w:val="28"/>
        </w:rPr>
        <w:t>Административная процедура</w:t>
      </w:r>
      <w:r w:rsidR="000F5464">
        <w:rPr>
          <w:b/>
          <w:sz w:val="28"/>
          <w:szCs w:val="28"/>
        </w:rPr>
        <w:t xml:space="preserve"> </w:t>
      </w:r>
      <w:r w:rsidRPr="00D32BEC">
        <w:rPr>
          <w:b/>
          <w:sz w:val="28"/>
          <w:szCs w:val="28"/>
        </w:rPr>
        <w:t xml:space="preserve">- </w:t>
      </w:r>
      <w:r w:rsidR="00156714" w:rsidRPr="00D32BEC">
        <w:rPr>
          <w:b/>
          <w:sz w:val="28"/>
          <w:szCs w:val="28"/>
        </w:rPr>
        <w:t>прием  и регистрация</w:t>
      </w:r>
      <w:r w:rsidR="000F5464">
        <w:rPr>
          <w:b/>
          <w:sz w:val="28"/>
          <w:szCs w:val="28"/>
        </w:rPr>
        <w:t xml:space="preserve"> </w:t>
      </w:r>
      <w:r w:rsidR="00BE6094" w:rsidRPr="00D32BEC">
        <w:rPr>
          <w:b/>
          <w:sz w:val="28"/>
          <w:szCs w:val="28"/>
        </w:rPr>
        <w:t>докумен</w:t>
      </w:r>
      <w:r w:rsidR="00BE6094">
        <w:rPr>
          <w:b/>
          <w:sz w:val="28"/>
          <w:szCs w:val="28"/>
        </w:rPr>
        <w:t>т</w:t>
      </w:r>
      <w:r w:rsidR="00BE6094" w:rsidRPr="00D32BEC">
        <w:rPr>
          <w:b/>
          <w:sz w:val="28"/>
          <w:szCs w:val="28"/>
        </w:rPr>
        <w:t>ов</w:t>
      </w:r>
      <w:r w:rsidR="00156714" w:rsidRPr="00D32BEC">
        <w:rPr>
          <w:b/>
          <w:sz w:val="28"/>
          <w:szCs w:val="28"/>
        </w:rPr>
        <w:t xml:space="preserve"> </w:t>
      </w:r>
      <w:r w:rsidR="00BE6094">
        <w:rPr>
          <w:b/>
          <w:sz w:val="28"/>
          <w:szCs w:val="28"/>
        </w:rPr>
        <w:t>о предоставлении муниципальной</w:t>
      </w:r>
      <w:r w:rsidR="00156714" w:rsidRPr="00D32BEC">
        <w:rPr>
          <w:b/>
          <w:sz w:val="28"/>
          <w:szCs w:val="28"/>
        </w:rPr>
        <w:t xml:space="preserve"> услуги в Отделе</w:t>
      </w:r>
    </w:p>
    <w:p w:rsidR="00C469B0" w:rsidRPr="00D32BEC" w:rsidRDefault="00C469B0" w:rsidP="00C9622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32BEC">
        <w:rPr>
          <w:sz w:val="28"/>
          <w:szCs w:val="28"/>
        </w:rPr>
        <w:t>3.</w:t>
      </w:r>
      <w:r w:rsidR="000F5464">
        <w:rPr>
          <w:sz w:val="28"/>
          <w:szCs w:val="28"/>
        </w:rPr>
        <w:t>3</w:t>
      </w:r>
      <w:r w:rsidRPr="00D32BEC">
        <w:rPr>
          <w:sz w:val="28"/>
          <w:szCs w:val="28"/>
        </w:rPr>
        <w:t>.1. Основанием для начала административной процедуры является обращение заявителя в Отдел с доку</w:t>
      </w:r>
      <w:r w:rsidR="00BE6094">
        <w:rPr>
          <w:sz w:val="28"/>
          <w:szCs w:val="28"/>
        </w:rPr>
        <w:t>ментами на предоставление муниц</w:t>
      </w:r>
      <w:r w:rsidR="00BE6094">
        <w:rPr>
          <w:sz w:val="28"/>
          <w:szCs w:val="28"/>
        </w:rPr>
        <w:t>и</w:t>
      </w:r>
      <w:r w:rsidR="00BE6094">
        <w:rPr>
          <w:sz w:val="28"/>
          <w:szCs w:val="28"/>
        </w:rPr>
        <w:t>пальной</w:t>
      </w:r>
      <w:r w:rsidRPr="00D32BEC">
        <w:rPr>
          <w:sz w:val="28"/>
          <w:szCs w:val="28"/>
        </w:rPr>
        <w:t xml:space="preserve"> услуги</w:t>
      </w:r>
      <w:r w:rsidR="007C51CB">
        <w:rPr>
          <w:sz w:val="28"/>
          <w:szCs w:val="28"/>
        </w:rPr>
        <w:t>,</w:t>
      </w:r>
      <w:r w:rsidRPr="00D32BEC">
        <w:rPr>
          <w:sz w:val="28"/>
          <w:szCs w:val="28"/>
        </w:rPr>
        <w:t xml:space="preserve"> указанными в пункте 2.6 настоящего Административного регламента.</w:t>
      </w:r>
    </w:p>
    <w:p w:rsidR="00122117" w:rsidRPr="00D32BEC" w:rsidRDefault="00C469B0" w:rsidP="00C9622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32BEC">
        <w:rPr>
          <w:sz w:val="28"/>
          <w:szCs w:val="28"/>
        </w:rPr>
        <w:t>3.</w:t>
      </w:r>
      <w:r w:rsidR="000F5464">
        <w:rPr>
          <w:sz w:val="28"/>
          <w:szCs w:val="28"/>
        </w:rPr>
        <w:t>3</w:t>
      </w:r>
      <w:r w:rsidRPr="00D32BEC">
        <w:rPr>
          <w:sz w:val="28"/>
          <w:szCs w:val="28"/>
        </w:rPr>
        <w:t>.2. Специалист, ответственный за учет входящей и исходящей док</w:t>
      </w:r>
      <w:r w:rsidRPr="00D32BEC">
        <w:rPr>
          <w:sz w:val="28"/>
          <w:szCs w:val="28"/>
        </w:rPr>
        <w:t>у</w:t>
      </w:r>
      <w:r w:rsidRPr="00D32BEC">
        <w:rPr>
          <w:sz w:val="28"/>
          <w:szCs w:val="28"/>
        </w:rPr>
        <w:t>ментации, регистрирует заявление в соответствии с пунктом 2.14 настоящего Административного регламента и передает его на рассмотрение заведующ</w:t>
      </w:r>
      <w:r w:rsidRPr="00D32BEC">
        <w:rPr>
          <w:sz w:val="28"/>
          <w:szCs w:val="28"/>
        </w:rPr>
        <w:t>е</w:t>
      </w:r>
      <w:r w:rsidRPr="00D32BEC">
        <w:rPr>
          <w:sz w:val="28"/>
          <w:szCs w:val="28"/>
        </w:rPr>
        <w:t>му Отдел</w:t>
      </w:r>
      <w:r w:rsidR="000F5464">
        <w:rPr>
          <w:sz w:val="28"/>
          <w:szCs w:val="28"/>
        </w:rPr>
        <w:t>ом</w:t>
      </w:r>
      <w:r w:rsidRPr="00D32BEC">
        <w:rPr>
          <w:sz w:val="28"/>
          <w:szCs w:val="28"/>
        </w:rPr>
        <w:t>.</w:t>
      </w:r>
    </w:p>
    <w:p w:rsidR="00C469B0" w:rsidRPr="00D32BEC" w:rsidRDefault="007C51CB" w:rsidP="00C9622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3.3.3.</w:t>
      </w:r>
      <w:r w:rsidR="0067207E">
        <w:rPr>
          <w:sz w:val="28"/>
          <w:szCs w:val="28"/>
        </w:rPr>
        <w:t xml:space="preserve"> </w:t>
      </w:r>
      <w:r w:rsidR="00C469B0" w:rsidRPr="00D32BEC">
        <w:rPr>
          <w:sz w:val="28"/>
          <w:szCs w:val="28"/>
        </w:rPr>
        <w:t>Результат административной процедуры – регистрация заявления с документами в установленном порядке  и направление документов завед</w:t>
      </w:r>
      <w:r w:rsidR="00C469B0" w:rsidRPr="00D32BEC">
        <w:rPr>
          <w:sz w:val="28"/>
          <w:szCs w:val="28"/>
        </w:rPr>
        <w:t>у</w:t>
      </w:r>
      <w:r w:rsidR="00C469B0" w:rsidRPr="00D32BEC">
        <w:rPr>
          <w:sz w:val="28"/>
          <w:szCs w:val="28"/>
        </w:rPr>
        <w:t>ющему Отдел</w:t>
      </w:r>
      <w:r w:rsidR="000F5464">
        <w:rPr>
          <w:sz w:val="28"/>
          <w:szCs w:val="28"/>
        </w:rPr>
        <w:t>ом</w:t>
      </w:r>
      <w:r w:rsidR="0051507D" w:rsidRPr="00D32BEC">
        <w:rPr>
          <w:sz w:val="28"/>
          <w:szCs w:val="28"/>
        </w:rPr>
        <w:t>.</w:t>
      </w:r>
    </w:p>
    <w:p w:rsidR="006B4831" w:rsidRPr="00D32BEC" w:rsidRDefault="007C51CB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r w:rsidR="0067207E">
        <w:rPr>
          <w:rFonts w:ascii="Times New Roman" w:hAnsi="Times New Roman" w:cs="Times New Roman"/>
          <w:sz w:val="28"/>
          <w:szCs w:val="28"/>
        </w:rPr>
        <w:t xml:space="preserve"> </w:t>
      </w:r>
      <w:r w:rsidR="0051507D" w:rsidRPr="00D32BE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– 1 рабочий день.</w:t>
      </w:r>
    </w:p>
    <w:p w:rsidR="00A64C25" w:rsidRPr="00D32BEC" w:rsidRDefault="00A64C25" w:rsidP="00C96221">
      <w:pPr>
        <w:tabs>
          <w:tab w:val="left" w:pos="9214"/>
        </w:tabs>
        <w:suppressAutoHyphens/>
        <w:ind w:firstLine="709"/>
        <w:rPr>
          <w:sz w:val="28"/>
          <w:szCs w:val="28"/>
        </w:rPr>
      </w:pPr>
    </w:p>
    <w:p w:rsidR="006B4831" w:rsidRPr="00D32BEC" w:rsidRDefault="00A64C25" w:rsidP="00C96221">
      <w:pPr>
        <w:tabs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 w:rsidRPr="00D32BEC">
        <w:rPr>
          <w:b/>
          <w:sz w:val="28"/>
          <w:szCs w:val="28"/>
        </w:rPr>
        <w:t>3.4. Административная процедура</w:t>
      </w:r>
      <w:r w:rsidR="00DB37C8">
        <w:rPr>
          <w:b/>
          <w:sz w:val="28"/>
          <w:szCs w:val="28"/>
        </w:rPr>
        <w:t xml:space="preserve"> </w:t>
      </w:r>
      <w:r w:rsidRPr="00D32BEC">
        <w:rPr>
          <w:b/>
          <w:sz w:val="28"/>
          <w:szCs w:val="28"/>
        </w:rPr>
        <w:t>- проверка условий выполнения спортсменом норм и/или требований и условий их выполнения, предусмотренных  Единой всероссийской спортивной классификацией (далее нормы и/или требования и условия ЕВСК), спортивным судьей – Квалификационных требований</w:t>
      </w:r>
    </w:p>
    <w:p w:rsidR="0051507D" w:rsidRPr="00D32BEC" w:rsidRDefault="00DB37C8" w:rsidP="0067207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="006B4831" w:rsidRPr="00D32BEC">
        <w:rPr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2E3832">
        <w:rPr>
          <w:sz w:val="28"/>
          <w:szCs w:val="28"/>
        </w:rPr>
        <w:t>документов на предоставление муниципальной</w:t>
      </w:r>
      <w:r w:rsidR="0051507D" w:rsidRPr="00D32BEC">
        <w:rPr>
          <w:sz w:val="28"/>
          <w:szCs w:val="28"/>
        </w:rPr>
        <w:t xml:space="preserve"> услуги</w:t>
      </w:r>
      <w:r w:rsidR="0067207E">
        <w:rPr>
          <w:sz w:val="28"/>
          <w:szCs w:val="28"/>
        </w:rPr>
        <w:t xml:space="preserve"> </w:t>
      </w:r>
      <w:r w:rsidR="0051507D" w:rsidRPr="00D32BEC">
        <w:rPr>
          <w:sz w:val="28"/>
          <w:szCs w:val="28"/>
        </w:rPr>
        <w:t>специалисту, ответственному з</w:t>
      </w:r>
      <w:r w:rsidR="002E3832">
        <w:rPr>
          <w:sz w:val="28"/>
          <w:szCs w:val="28"/>
        </w:rPr>
        <w:t>а предоставление муниципальной</w:t>
      </w:r>
      <w:r w:rsidR="0051507D" w:rsidRPr="00D32BEC">
        <w:rPr>
          <w:sz w:val="28"/>
          <w:szCs w:val="28"/>
        </w:rPr>
        <w:t xml:space="preserve"> услуги</w:t>
      </w:r>
      <w:r w:rsidR="007C51CB">
        <w:rPr>
          <w:sz w:val="28"/>
          <w:szCs w:val="28"/>
        </w:rPr>
        <w:t>,</w:t>
      </w:r>
      <w:r w:rsidR="0051507D" w:rsidRPr="00D32BEC">
        <w:rPr>
          <w:sz w:val="28"/>
          <w:szCs w:val="28"/>
        </w:rPr>
        <w:t xml:space="preserve"> </w:t>
      </w:r>
      <w:r w:rsidR="006B4831" w:rsidRPr="00D32BEC">
        <w:rPr>
          <w:sz w:val="28"/>
          <w:szCs w:val="28"/>
        </w:rPr>
        <w:t>от</w:t>
      </w:r>
      <w:r w:rsidR="00A64C25" w:rsidRPr="00D32BEC">
        <w:rPr>
          <w:sz w:val="28"/>
          <w:szCs w:val="28"/>
        </w:rPr>
        <w:t xml:space="preserve"> заведующего </w:t>
      </w:r>
      <w:r w:rsidR="002D4329" w:rsidRPr="00D32BEC">
        <w:rPr>
          <w:sz w:val="28"/>
          <w:szCs w:val="28"/>
        </w:rPr>
        <w:t>Отделом</w:t>
      </w:r>
      <w:r w:rsidR="006B4831" w:rsidRPr="00D32BEC">
        <w:rPr>
          <w:sz w:val="28"/>
          <w:szCs w:val="28"/>
        </w:rPr>
        <w:t xml:space="preserve">. </w:t>
      </w:r>
    </w:p>
    <w:p w:rsidR="0067207E" w:rsidRDefault="00DB37C8" w:rsidP="00C962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="007C51CB">
        <w:rPr>
          <w:sz w:val="28"/>
          <w:szCs w:val="28"/>
        </w:rPr>
        <w:t xml:space="preserve"> </w:t>
      </w:r>
      <w:r w:rsidR="006B4831" w:rsidRPr="00D32BEC">
        <w:rPr>
          <w:sz w:val="28"/>
          <w:szCs w:val="28"/>
        </w:rPr>
        <w:t xml:space="preserve">На основании представленных документов </w:t>
      </w:r>
      <w:r w:rsidR="0051507D" w:rsidRPr="00D32BEC">
        <w:rPr>
          <w:sz w:val="28"/>
          <w:szCs w:val="28"/>
        </w:rPr>
        <w:t xml:space="preserve">ответственный специалист Отдела </w:t>
      </w:r>
      <w:r w:rsidR="006B4831" w:rsidRPr="00D32BEC">
        <w:rPr>
          <w:sz w:val="28"/>
          <w:szCs w:val="28"/>
        </w:rPr>
        <w:t>проверяет условия выполнения спортсменом норм и/или требований и условий ЕВСК для присвоения</w:t>
      </w:r>
      <w:r w:rsidR="0067207E">
        <w:rPr>
          <w:sz w:val="28"/>
          <w:szCs w:val="28"/>
        </w:rPr>
        <w:t xml:space="preserve"> </w:t>
      </w:r>
      <w:r w:rsidR="006B4831" w:rsidRPr="00D32BEC">
        <w:rPr>
          <w:sz w:val="28"/>
          <w:szCs w:val="28"/>
        </w:rPr>
        <w:t xml:space="preserve"> спортивного</w:t>
      </w:r>
      <w:r w:rsidR="0067207E">
        <w:rPr>
          <w:sz w:val="28"/>
          <w:szCs w:val="28"/>
        </w:rPr>
        <w:t xml:space="preserve"> </w:t>
      </w:r>
      <w:r w:rsidR="006B4831" w:rsidRPr="00D32BEC">
        <w:rPr>
          <w:sz w:val="28"/>
          <w:szCs w:val="28"/>
        </w:rPr>
        <w:t xml:space="preserve"> разряда, </w:t>
      </w:r>
      <w:r w:rsidR="0067207E">
        <w:rPr>
          <w:sz w:val="28"/>
          <w:szCs w:val="28"/>
        </w:rPr>
        <w:t xml:space="preserve"> </w:t>
      </w:r>
      <w:proofErr w:type="spellStart"/>
      <w:r w:rsidR="0067207E">
        <w:rPr>
          <w:sz w:val="28"/>
          <w:szCs w:val="28"/>
        </w:rPr>
        <w:t>спортив</w:t>
      </w:r>
      <w:proofErr w:type="spellEnd"/>
      <w:r w:rsidR="0067207E">
        <w:rPr>
          <w:sz w:val="28"/>
          <w:szCs w:val="28"/>
        </w:rPr>
        <w:t>-</w:t>
      </w:r>
    </w:p>
    <w:p w:rsidR="0067207E" w:rsidRDefault="0067207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207E" w:rsidRPr="0067207E" w:rsidRDefault="0067207E" w:rsidP="0067207E">
      <w:pPr>
        <w:suppressAutoHyphens/>
        <w:jc w:val="center"/>
      </w:pPr>
      <w:r w:rsidRPr="0067207E">
        <w:lastRenderedPageBreak/>
        <w:t>13</w:t>
      </w:r>
    </w:p>
    <w:p w:rsidR="0067207E" w:rsidRDefault="0067207E" w:rsidP="0067207E">
      <w:pPr>
        <w:suppressAutoHyphens/>
        <w:jc w:val="both"/>
        <w:rPr>
          <w:sz w:val="28"/>
          <w:szCs w:val="28"/>
        </w:rPr>
      </w:pPr>
    </w:p>
    <w:p w:rsidR="006B4831" w:rsidRPr="00D32BEC" w:rsidRDefault="006B4831" w:rsidP="0067207E">
      <w:pPr>
        <w:suppressAutoHyphens/>
        <w:jc w:val="both"/>
        <w:rPr>
          <w:sz w:val="28"/>
          <w:szCs w:val="28"/>
        </w:rPr>
      </w:pPr>
      <w:proofErr w:type="spellStart"/>
      <w:r w:rsidRPr="00D32BEC">
        <w:rPr>
          <w:sz w:val="28"/>
          <w:szCs w:val="28"/>
        </w:rPr>
        <w:t>ным</w:t>
      </w:r>
      <w:proofErr w:type="spellEnd"/>
      <w:r w:rsidRPr="00D32BEC">
        <w:rPr>
          <w:sz w:val="28"/>
          <w:szCs w:val="28"/>
        </w:rPr>
        <w:t xml:space="preserve"> судьей  – Квалификационных требований для присвоения </w:t>
      </w:r>
      <w:proofErr w:type="spellStart"/>
      <w:proofErr w:type="gramStart"/>
      <w:r w:rsidRPr="00D32BEC">
        <w:rPr>
          <w:sz w:val="28"/>
          <w:szCs w:val="28"/>
        </w:rPr>
        <w:t>квалифика</w:t>
      </w:r>
      <w:r w:rsidR="0067207E">
        <w:rPr>
          <w:sz w:val="28"/>
          <w:szCs w:val="28"/>
        </w:rPr>
        <w:t>-</w:t>
      </w:r>
      <w:r w:rsidRPr="00D32BEC">
        <w:rPr>
          <w:sz w:val="28"/>
          <w:szCs w:val="28"/>
        </w:rPr>
        <w:t>ционной</w:t>
      </w:r>
      <w:proofErr w:type="spellEnd"/>
      <w:proofErr w:type="gramEnd"/>
      <w:r w:rsidRPr="00D32BEC">
        <w:rPr>
          <w:sz w:val="28"/>
          <w:szCs w:val="28"/>
        </w:rPr>
        <w:t xml:space="preserve"> категории.</w:t>
      </w:r>
    </w:p>
    <w:p w:rsidR="00E166B2" w:rsidRPr="00D32BEC" w:rsidRDefault="007C51CB" w:rsidP="00C962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="0067207E">
        <w:rPr>
          <w:sz w:val="28"/>
          <w:szCs w:val="28"/>
        </w:rPr>
        <w:t xml:space="preserve"> </w:t>
      </w:r>
      <w:r w:rsidR="00E166B2" w:rsidRPr="00D32BEC">
        <w:rPr>
          <w:sz w:val="28"/>
          <w:szCs w:val="28"/>
        </w:rPr>
        <w:t>Результат административной процедуры</w:t>
      </w:r>
      <w:r w:rsidR="00DB37C8">
        <w:rPr>
          <w:sz w:val="28"/>
          <w:szCs w:val="28"/>
        </w:rPr>
        <w:t xml:space="preserve"> </w:t>
      </w:r>
      <w:r w:rsidR="00E166B2" w:rsidRPr="00D32BEC">
        <w:rPr>
          <w:sz w:val="28"/>
          <w:szCs w:val="28"/>
        </w:rPr>
        <w:t>- принятие решения о предоставлении или об отказе в предоставл</w:t>
      </w:r>
      <w:r w:rsidR="002E3832">
        <w:rPr>
          <w:sz w:val="28"/>
          <w:szCs w:val="28"/>
        </w:rPr>
        <w:t>ении муниципальной</w:t>
      </w:r>
      <w:r w:rsidR="00E166B2" w:rsidRPr="00D32BEC">
        <w:rPr>
          <w:sz w:val="28"/>
          <w:szCs w:val="28"/>
        </w:rPr>
        <w:t xml:space="preserve"> услуги.</w:t>
      </w:r>
    </w:p>
    <w:p w:rsidR="006B4831" w:rsidRPr="00D32BEC" w:rsidRDefault="007C51CB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</w:t>
      </w:r>
      <w:r w:rsidR="0067207E">
        <w:rPr>
          <w:rFonts w:ascii="Times New Roman" w:hAnsi="Times New Roman" w:cs="Times New Roman"/>
          <w:sz w:val="28"/>
          <w:szCs w:val="28"/>
        </w:rPr>
        <w:t xml:space="preserve"> </w:t>
      </w:r>
      <w:r w:rsidR="00A64C25" w:rsidRPr="00D32BEC">
        <w:rPr>
          <w:rFonts w:ascii="Times New Roman" w:hAnsi="Times New Roman" w:cs="Times New Roman"/>
          <w:sz w:val="28"/>
          <w:szCs w:val="28"/>
        </w:rPr>
        <w:t>Срок исполнения действия – 10</w:t>
      </w:r>
      <w:r w:rsidR="006B4831" w:rsidRPr="00D32BE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от </w:t>
      </w:r>
      <w:r w:rsidR="00A64C25" w:rsidRPr="00D32BEC">
        <w:rPr>
          <w:rFonts w:ascii="Times New Roman" w:hAnsi="Times New Roman" w:cs="Times New Roman"/>
          <w:sz w:val="28"/>
          <w:szCs w:val="28"/>
        </w:rPr>
        <w:t xml:space="preserve">заведующего Отделом </w:t>
      </w:r>
      <w:r w:rsidR="006B4831" w:rsidRPr="00D32BEC">
        <w:rPr>
          <w:rFonts w:ascii="Times New Roman" w:hAnsi="Times New Roman" w:cs="Times New Roman"/>
          <w:sz w:val="28"/>
          <w:szCs w:val="28"/>
        </w:rPr>
        <w:t xml:space="preserve">представления и прилагаемых документов. </w:t>
      </w:r>
    </w:p>
    <w:p w:rsidR="00737D8F" w:rsidRPr="00D32BEC" w:rsidRDefault="00737D8F" w:rsidP="00C96221">
      <w:pPr>
        <w:tabs>
          <w:tab w:val="left" w:pos="9214"/>
        </w:tabs>
        <w:suppressAutoHyphens/>
        <w:ind w:firstLine="709"/>
        <w:rPr>
          <w:sz w:val="28"/>
          <w:szCs w:val="28"/>
        </w:rPr>
      </w:pPr>
    </w:p>
    <w:p w:rsidR="00737D8F" w:rsidRPr="00D32BEC" w:rsidRDefault="00737D8F" w:rsidP="00C96221">
      <w:pPr>
        <w:tabs>
          <w:tab w:val="left" w:pos="9214"/>
        </w:tabs>
        <w:suppressAutoHyphens/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>3.5 Административная процедура -</w:t>
      </w:r>
      <w:r w:rsidR="006B4831" w:rsidRPr="00D32BEC">
        <w:rPr>
          <w:b/>
          <w:sz w:val="28"/>
          <w:szCs w:val="28"/>
        </w:rPr>
        <w:t xml:space="preserve">  </w:t>
      </w:r>
      <w:r w:rsidRPr="00D32BEC">
        <w:rPr>
          <w:b/>
          <w:sz w:val="28"/>
          <w:szCs w:val="28"/>
        </w:rPr>
        <w:t xml:space="preserve">подготовка и издание </w:t>
      </w:r>
      <w:proofErr w:type="gramStart"/>
      <w:r w:rsidRPr="00D32BEC">
        <w:rPr>
          <w:b/>
          <w:sz w:val="28"/>
          <w:szCs w:val="28"/>
        </w:rPr>
        <w:t>поста</w:t>
      </w:r>
      <w:r w:rsidR="0067207E">
        <w:rPr>
          <w:b/>
          <w:sz w:val="28"/>
          <w:szCs w:val="28"/>
        </w:rPr>
        <w:t>-</w:t>
      </w:r>
      <w:proofErr w:type="spellStart"/>
      <w:r w:rsidRPr="00D32BEC">
        <w:rPr>
          <w:b/>
          <w:sz w:val="28"/>
          <w:szCs w:val="28"/>
        </w:rPr>
        <w:t>новления</w:t>
      </w:r>
      <w:proofErr w:type="spellEnd"/>
      <w:proofErr w:type="gramEnd"/>
      <w:r w:rsidRPr="00D32BEC">
        <w:rPr>
          <w:b/>
          <w:sz w:val="28"/>
          <w:szCs w:val="28"/>
        </w:rPr>
        <w:t xml:space="preserve"> Администрации муниципального района</w:t>
      </w:r>
      <w:r w:rsidR="00E166B2" w:rsidRPr="00D32BEC">
        <w:rPr>
          <w:b/>
          <w:sz w:val="28"/>
          <w:szCs w:val="28"/>
        </w:rPr>
        <w:t xml:space="preserve"> </w:t>
      </w:r>
      <w:r w:rsidR="00620343">
        <w:rPr>
          <w:b/>
          <w:sz w:val="28"/>
          <w:szCs w:val="28"/>
        </w:rPr>
        <w:t xml:space="preserve">о предоставлении муниципальной </w:t>
      </w:r>
      <w:r w:rsidR="00E166B2" w:rsidRPr="00D32BEC">
        <w:rPr>
          <w:b/>
          <w:sz w:val="28"/>
          <w:szCs w:val="28"/>
        </w:rPr>
        <w:t xml:space="preserve"> услуги либо </w:t>
      </w:r>
      <w:r w:rsidR="003C5186">
        <w:rPr>
          <w:b/>
          <w:sz w:val="28"/>
          <w:szCs w:val="28"/>
        </w:rPr>
        <w:t xml:space="preserve">подготовка </w:t>
      </w:r>
      <w:r w:rsidR="00E166B2" w:rsidRPr="00D32BEC">
        <w:rPr>
          <w:b/>
          <w:sz w:val="28"/>
          <w:szCs w:val="28"/>
        </w:rPr>
        <w:t>уведомления</w:t>
      </w:r>
      <w:r w:rsidRPr="00D32BEC">
        <w:rPr>
          <w:b/>
          <w:sz w:val="28"/>
          <w:szCs w:val="28"/>
        </w:rPr>
        <w:t xml:space="preserve"> об отказе в </w:t>
      </w:r>
      <w:r w:rsidR="00E166B2" w:rsidRPr="00D32BEC">
        <w:rPr>
          <w:b/>
          <w:sz w:val="28"/>
          <w:szCs w:val="28"/>
        </w:rPr>
        <w:t>предос</w:t>
      </w:r>
      <w:r w:rsidR="00620343">
        <w:rPr>
          <w:b/>
          <w:sz w:val="28"/>
          <w:szCs w:val="28"/>
        </w:rPr>
        <w:t>тавлении муниципальной</w:t>
      </w:r>
      <w:r w:rsidR="007C51CB">
        <w:rPr>
          <w:b/>
          <w:sz w:val="28"/>
          <w:szCs w:val="28"/>
        </w:rPr>
        <w:t xml:space="preserve"> услуги</w:t>
      </w:r>
    </w:p>
    <w:p w:rsidR="006B4831" w:rsidRPr="00D32BEC" w:rsidRDefault="00DB37C8" w:rsidP="00C962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 w:rsidR="0067207E">
        <w:rPr>
          <w:sz w:val="28"/>
          <w:szCs w:val="28"/>
        </w:rPr>
        <w:t xml:space="preserve"> </w:t>
      </w:r>
      <w:r w:rsidR="006B4831" w:rsidRPr="00D32BEC">
        <w:rPr>
          <w:sz w:val="28"/>
          <w:szCs w:val="28"/>
        </w:rPr>
        <w:t>Основанием для начала административной процедуры являются результаты проверки условий выполнения спортсменом норм и/или требований и условий ЕВСК, спортивным судьей – Квалификационных требований.</w:t>
      </w:r>
    </w:p>
    <w:p w:rsidR="006B4831" w:rsidRPr="00D32BEC" w:rsidRDefault="00DB37C8" w:rsidP="00C962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="0067207E">
        <w:rPr>
          <w:sz w:val="28"/>
          <w:szCs w:val="28"/>
        </w:rPr>
        <w:t xml:space="preserve"> </w:t>
      </w:r>
      <w:r w:rsidR="006B4831" w:rsidRPr="00D32BEC">
        <w:rPr>
          <w:sz w:val="28"/>
          <w:szCs w:val="28"/>
        </w:rPr>
        <w:t xml:space="preserve">По результатам рассмотрения </w:t>
      </w:r>
      <w:r w:rsidR="003C5186">
        <w:rPr>
          <w:sz w:val="28"/>
          <w:szCs w:val="28"/>
        </w:rPr>
        <w:t>документов н</w:t>
      </w:r>
      <w:r w:rsidR="002A3357">
        <w:rPr>
          <w:sz w:val="28"/>
          <w:szCs w:val="28"/>
        </w:rPr>
        <w:t>а предоставления муниципальной</w:t>
      </w:r>
      <w:r w:rsidR="003C5186">
        <w:rPr>
          <w:sz w:val="28"/>
          <w:szCs w:val="28"/>
        </w:rPr>
        <w:t xml:space="preserve"> услуги </w:t>
      </w:r>
      <w:r w:rsidR="0051507D" w:rsidRPr="00D32BEC">
        <w:rPr>
          <w:sz w:val="28"/>
          <w:szCs w:val="28"/>
        </w:rPr>
        <w:t>специалист Отдела, ответственный з</w:t>
      </w:r>
      <w:r w:rsidR="002A3357">
        <w:rPr>
          <w:sz w:val="28"/>
          <w:szCs w:val="28"/>
        </w:rPr>
        <w:t>а предоставление муниципальной</w:t>
      </w:r>
      <w:r w:rsidR="0051507D" w:rsidRPr="00D32BEC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</w:t>
      </w:r>
      <w:r w:rsidR="0051507D" w:rsidRPr="00D32BEC">
        <w:rPr>
          <w:sz w:val="28"/>
          <w:szCs w:val="28"/>
        </w:rPr>
        <w:t xml:space="preserve"> </w:t>
      </w:r>
      <w:r w:rsidR="006B4831" w:rsidRPr="00D32BEC">
        <w:rPr>
          <w:sz w:val="28"/>
          <w:szCs w:val="28"/>
        </w:rPr>
        <w:t xml:space="preserve"> совершает одно из следующих действий:</w:t>
      </w:r>
    </w:p>
    <w:p w:rsidR="006B4831" w:rsidRPr="00D32BEC" w:rsidRDefault="006B4831" w:rsidP="00C96221">
      <w:pPr>
        <w:suppressAutoHyphens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при  выполнении спортсменом установленных  норм и/или требований и условий ЕВСК, спортивным судьей – Квалификац</w:t>
      </w:r>
      <w:r w:rsidR="00737D8F" w:rsidRPr="00D32BEC">
        <w:rPr>
          <w:sz w:val="28"/>
          <w:szCs w:val="28"/>
        </w:rPr>
        <w:t>ионных требований готовит проект постановления</w:t>
      </w:r>
      <w:r w:rsidRPr="00D32BEC">
        <w:rPr>
          <w:sz w:val="28"/>
          <w:szCs w:val="28"/>
        </w:rPr>
        <w:t xml:space="preserve"> </w:t>
      </w:r>
      <w:r w:rsidR="00143EFA">
        <w:rPr>
          <w:sz w:val="28"/>
          <w:szCs w:val="28"/>
        </w:rPr>
        <w:t>о предоставлении муниципальной</w:t>
      </w:r>
      <w:r w:rsidR="003C5186">
        <w:rPr>
          <w:sz w:val="28"/>
          <w:szCs w:val="28"/>
        </w:rPr>
        <w:t xml:space="preserve"> услуги </w:t>
      </w:r>
      <w:r w:rsidRPr="00D32BEC">
        <w:rPr>
          <w:sz w:val="28"/>
          <w:szCs w:val="28"/>
        </w:rPr>
        <w:t>и передает его на рассмотрение</w:t>
      </w:r>
      <w:r w:rsidR="003C5186">
        <w:rPr>
          <w:sz w:val="28"/>
          <w:szCs w:val="28"/>
        </w:rPr>
        <w:t xml:space="preserve"> и утверждение </w:t>
      </w:r>
      <w:r w:rsidR="00721A4F" w:rsidRPr="00D32BEC">
        <w:rPr>
          <w:sz w:val="28"/>
          <w:szCs w:val="28"/>
        </w:rPr>
        <w:t xml:space="preserve"> </w:t>
      </w:r>
      <w:r w:rsidR="00737D8F" w:rsidRPr="00D32BEC">
        <w:rPr>
          <w:sz w:val="28"/>
          <w:szCs w:val="28"/>
        </w:rPr>
        <w:t>заместителю Главы администрации муниципального района,</w:t>
      </w:r>
      <w:r w:rsidR="00721A4F" w:rsidRPr="00D32BEC">
        <w:rPr>
          <w:sz w:val="28"/>
          <w:szCs w:val="28"/>
        </w:rPr>
        <w:t xml:space="preserve"> </w:t>
      </w:r>
      <w:r w:rsidR="00737D8F" w:rsidRPr="00D32BEC">
        <w:rPr>
          <w:sz w:val="28"/>
          <w:szCs w:val="28"/>
        </w:rPr>
        <w:t xml:space="preserve">курирующему деятельность </w:t>
      </w:r>
      <w:r w:rsidR="00721A4F" w:rsidRPr="00D32BEC">
        <w:rPr>
          <w:sz w:val="28"/>
          <w:szCs w:val="28"/>
        </w:rPr>
        <w:t>Отдела</w:t>
      </w:r>
      <w:r w:rsidRPr="00D32BEC">
        <w:rPr>
          <w:sz w:val="28"/>
          <w:szCs w:val="28"/>
        </w:rPr>
        <w:t xml:space="preserve">; </w:t>
      </w:r>
    </w:p>
    <w:p w:rsidR="006B4831" w:rsidRPr="00D32BEC" w:rsidRDefault="007C51CB" w:rsidP="00C962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5186">
        <w:rPr>
          <w:sz w:val="28"/>
          <w:szCs w:val="28"/>
        </w:rPr>
        <w:t>ри наличии оснований, указанных в пункте 2.10.2 настоящего Административного регламента</w:t>
      </w:r>
      <w:r>
        <w:rPr>
          <w:sz w:val="28"/>
          <w:szCs w:val="28"/>
        </w:rPr>
        <w:t>,</w:t>
      </w:r>
      <w:r w:rsidR="003C5186">
        <w:rPr>
          <w:sz w:val="28"/>
          <w:szCs w:val="28"/>
        </w:rPr>
        <w:t xml:space="preserve"> специалист Отдела, ответственный з</w:t>
      </w:r>
      <w:r w:rsidR="00143EFA">
        <w:rPr>
          <w:sz w:val="28"/>
          <w:szCs w:val="28"/>
        </w:rPr>
        <w:t>а предоставление муниципальной</w:t>
      </w:r>
      <w:r w:rsidR="003C5186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</w:t>
      </w:r>
      <w:r w:rsidR="003C5186">
        <w:rPr>
          <w:sz w:val="28"/>
          <w:szCs w:val="28"/>
        </w:rPr>
        <w:t xml:space="preserve"> </w:t>
      </w:r>
      <w:r w:rsidR="006B4831" w:rsidRPr="00D32BEC">
        <w:rPr>
          <w:sz w:val="28"/>
          <w:szCs w:val="28"/>
        </w:rPr>
        <w:t>готовит уведомление</w:t>
      </w:r>
      <w:r w:rsidR="003C5186">
        <w:rPr>
          <w:rFonts w:ascii="Times New Roman CYR" w:hAnsi="Times New Roman CYR" w:cs="Times New Roman CYR"/>
          <w:sz w:val="28"/>
          <w:szCs w:val="28"/>
        </w:rPr>
        <w:t xml:space="preserve"> об отказе </w:t>
      </w:r>
      <w:r w:rsidR="00143EFA">
        <w:rPr>
          <w:rFonts w:ascii="Times New Roman CYR" w:hAnsi="Times New Roman CYR" w:cs="Times New Roman CYR"/>
          <w:sz w:val="28"/>
          <w:szCs w:val="28"/>
        </w:rPr>
        <w:t>в предоставлении муниципальной</w:t>
      </w:r>
      <w:r w:rsidR="003C5186">
        <w:rPr>
          <w:rFonts w:ascii="Times New Roman CYR" w:hAnsi="Times New Roman CYR" w:cs="Times New Roman CYR"/>
          <w:sz w:val="28"/>
          <w:szCs w:val="28"/>
        </w:rPr>
        <w:t xml:space="preserve"> услуги и </w:t>
      </w:r>
      <w:r w:rsidR="006B4831" w:rsidRPr="00D32BEC">
        <w:rPr>
          <w:sz w:val="28"/>
          <w:szCs w:val="28"/>
        </w:rPr>
        <w:t xml:space="preserve">передает его на </w:t>
      </w:r>
      <w:r w:rsidR="00E166B2" w:rsidRPr="00D32BEC">
        <w:rPr>
          <w:sz w:val="28"/>
          <w:szCs w:val="28"/>
        </w:rPr>
        <w:t>согласование</w:t>
      </w:r>
      <w:r w:rsidR="003C5186" w:rsidRPr="003C5186">
        <w:rPr>
          <w:sz w:val="28"/>
          <w:szCs w:val="28"/>
        </w:rPr>
        <w:t xml:space="preserve"> </w:t>
      </w:r>
      <w:r w:rsidR="003C5186" w:rsidRPr="00D32BEC">
        <w:rPr>
          <w:sz w:val="28"/>
          <w:szCs w:val="28"/>
        </w:rPr>
        <w:t>заместителю Главы администрации муниципального района, курирующему деятельность Отдела</w:t>
      </w:r>
      <w:r w:rsidR="006B4831" w:rsidRPr="00D32BEC">
        <w:rPr>
          <w:sz w:val="28"/>
          <w:szCs w:val="28"/>
        </w:rPr>
        <w:t>.</w:t>
      </w:r>
    </w:p>
    <w:p w:rsidR="00E166B2" w:rsidRPr="00D32BEC" w:rsidRDefault="007C51CB" w:rsidP="00C962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</w:t>
      </w:r>
      <w:r w:rsidR="0067207E">
        <w:rPr>
          <w:sz w:val="28"/>
          <w:szCs w:val="28"/>
        </w:rPr>
        <w:t xml:space="preserve"> </w:t>
      </w:r>
      <w:r w:rsidR="00E166B2" w:rsidRPr="00D32BEC">
        <w:rPr>
          <w:sz w:val="28"/>
          <w:szCs w:val="28"/>
        </w:rPr>
        <w:t>Результат выполнения административной процедуры</w:t>
      </w:r>
      <w:r>
        <w:rPr>
          <w:sz w:val="28"/>
          <w:szCs w:val="28"/>
        </w:rPr>
        <w:t xml:space="preserve"> </w:t>
      </w:r>
      <w:r w:rsidR="00E166B2" w:rsidRPr="00D32BEC">
        <w:rPr>
          <w:sz w:val="28"/>
          <w:szCs w:val="28"/>
        </w:rPr>
        <w:t>-</w:t>
      </w:r>
      <w:r w:rsidR="00A469D2" w:rsidRPr="00D32BEC">
        <w:rPr>
          <w:sz w:val="28"/>
          <w:szCs w:val="28"/>
        </w:rPr>
        <w:t xml:space="preserve"> издание и регистрация в журнале учета исходящей корреспонденции Отдела </w:t>
      </w:r>
      <w:r w:rsidR="00E166B2" w:rsidRPr="00D32BEC">
        <w:rPr>
          <w:sz w:val="28"/>
          <w:szCs w:val="28"/>
        </w:rPr>
        <w:t xml:space="preserve"> постановления о предоставл</w:t>
      </w:r>
      <w:r w:rsidR="00143EFA">
        <w:rPr>
          <w:sz w:val="28"/>
          <w:szCs w:val="28"/>
        </w:rPr>
        <w:t>ении муниципальной</w:t>
      </w:r>
      <w:r w:rsidR="003C5186">
        <w:rPr>
          <w:sz w:val="28"/>
          <w:szCs w:val="28"/>
        </w:rPr>
        <w:t xml:space="preserve"> услуги либо </w:t>
      </w:r>
      <w:r w:rsidR="00E166B2" w:rsidRPr="00D32BEC">
        <w:rPr>
          <w:sz w:val="28"/>
          <w:szCs w:val="28"/>
        </w:rPr>
        <w:t xml:space="preserve">уведомления об отказе </w:t>
      </w:r>
      <w:r w:rsidR="00143EFA">
        <w:rPr>
          <w:sz w:val="28"/>
          <w:szCs w:val="28"/>
        </w:rPr>
        <w:t>в предоставлении муниципальной</w:t>
      </w:r>
      <w:r w:rsidR="00E166B2" w:rsidRPr="00D32BEC">
        <w:rPr>
          <w:sz w:val="28"/>
          <w:szCs w:val="28"/>
        </w:rPr>
        <w:t xml:space="preserve"> услуги.</w:t>
      </w:r>
    </w:p>
    <w:p w:rsidR="00A469D2" w:rsidRPr="00D32BEC" w:rsidRDefault="00A469D2" w:rsidP="00C96221">
      <w:pPr>
        <w:suppressAutoHyphens/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Постановление </w:t>
      </w:r>
      <w:r w:rsidR="00586942">
        <w:rPr>
          <w:sz w:val="28"/>
          <w:szCs w:val="28"/>
        </w:rPr>
        <w:t>о предоставлении муниципальной</w:t>
      </w:r>
      <w:r w:rsidRPr="00D32BEC">
        <w:rPr>
          <w:sz w:val="28"/>
          <w:szCs w:val="28"/>
        </w:rPr>
        <w:t xml:space="preserve"> услуги размещается на официальном сайте Администрации Боровичского муниципального района.</w:t>
      </w:r>
    </w:p>
    <w:p w:rsidR="003C5186" w:rsidRDefault="007C51CB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</w:t>
      </w:r>
      <w:r w:rsidR="0067207E">
        <w:rPr>
          <w:rFonts w:ascii="Times New Roman" w:hAnsi="Times New Roman" w:cs="Times New Roman"/>
          <w:sz w:val="28"/>
          <w:szCs w:val="28"/>
        </w:rPr>
        <w:t xml:space="preserve"> </w:t>
      </w:r>
      <w:r w:rsidR="00E166B2" w:rsidRPr="00D32BEC">
        <w:rPr>
          <w:rFonts w:ascii="Times New Roman" w:hAnsi="Times New Roman" w:cs="Times New Roman"/>
          <w:sz w:val="28"/>
          <w:szCs w:val="28"/>
        </w:rPr>
        <w:t>Срок исполне</w:t>
      </w:r>
      <w:r w:rsidR="003C5186">
        <w:rPr>
          <w:rFonts w:ascii="Times New Roman" w:hAnsi="Times New Roman" w:cs="Times New Roman"/>
          <w:sz w:val="28"/>
          <w:szCs w:val="28"/>
        </w:rPr>
        <w:t>ния действия – 13 рабочих дней.</w:t>
      </w:r>
    </w:p>
    <w:p w:rsidR="0067207E" w:rsidRDefault="0067207E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4831" w:rsidRPr="00D32BEC" w:rsidRDefault="006B4831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b/>
          <w:sz w:val="28"/>
          <w:szCs w:val="28"/>
        </w:rPr>
        <w:t>3.</w:t>
      </w:r>
      <w:r w:rsidR="00DB37C8">
        <w:rPr>
          <w:rFonts w:ascii="Times New Roman" w:hAnsi="Times New Roman" w:cs="Times New Roman"/>
          <w:b/>
          <w:sz w:val="28"/>
          <w:szCs w:val="28"/>
        </w:rPr>
        <w:t>6</w:t>
      </w:r>
      <w:r w:rsidRPr="00D32B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0519" w:rsidRPr="00D32BEC">
        <w:rPr>
          <w:rFonts w:ascii="Times New Roman" w:hAnsi="Times New Roman" w:cs="Times New Roman"/>
          <w:b/>
          <w:sz w:val="28"/>
          <w:szCs w:val="28"/>
        </w:rPr>
        <w:t>Административная процедура</w:t>
      </w:r>
      <w:r w:rsidR="00DB3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519" w:rsidRPr="00D32BEC">
        <w:rPr>
          <w:rFonts w:ascii="Times New Roman" w:hAnsi="Times New Roman" w:cs="Times New Roman"/>
          <w:b/>
          <w:sz w:val="28"/>
          <w:szCs w:val="28"/>
        </w:rPr>
        <w:t>-  в</w:t>
      </w:r>
      <w:r w:rsidRPr="00D32BEC">
        <w:rPr>
          <w:rFonts w:ascii="Times New Roman" w:hAnsi="Times New Roman" w:cs="Times New Roman"/>
          <w:b/>
          <w:sz w:val="28"/>
          <w:szCs w:val="28"/>
        </w:rPr>
        <w:t xml:space="preserve">ыдача зачетной </w:t>
      </w:r>
      <w:proofErr w:type="spellStart"/>
      <w:proofErr w:type="gramStart"/>
      <w:r w:rsidR="003550C2" w:rsidRPr="00D32BEC">
        <w:rPr>
          <w:rFonts w:ascii="Times New Roman" w:hAnsi="Times New Roman" w:cs="Times New Roman"/>
          <w:b/>
          <w:sz w:val="28"/>
          <w:szCs w:val="28"/>
        </w:rPr>
        <w:t>классифи</w:t>
      </w:r>
      <w:r w:rsidR="003550C2">
        <w:rPr>
          <w:rFonts w:ascii="Times New Roman" w:hAnsi="Times New Roman" w:cs="Times New Roman"/>
          <w:b/>
          <w:sz w:val="28"/>
          <w:szCs w:val="28"/>
        </w:rPr>
        <w:t>к</w:t>
      </w:r>
      <w:r w:rsidR="003550C2" w:rsidRPr="00D32BEC">
        <w:rPr>
          <w:rFonts w:ascii="Times New Roman" w:hAnsi="Times New Roman" w:cs="Times New Roman"/>
          <w:b/>
          <w:sz w:val="28"/>
          <w:szCs w:val="28"/>
        </w:rPr>
        <w:t>а</w:t>
      </w:r>
      <w:r w:rsidR="0067207E">
        <w:rPr>
          <w:rFonts w:ascii="Times New Roman" w:hAnsi="Times New Roman" w:cs="Times New Roman"/>
          <w:b/>
          <w:sz w:val="28"/>
          <w:szCs w:val="28"/>
        </w:rPr>
        <w:t>-</w:t>
      </w:r>
      <w:r w:rsidR="003550C2" w:rsidRPr="00D32BEC">
        <w:rPr>
          <w:rFonts w:ascii="Times New Roman" w:hAnsi="Times New Roman" w:cs="Times New Roman"/>
          <w:b/>
          <w:sz w:val="28"/>
          <w:szCs w:val="28"/>
        </w:rPr>
        <w:t>ционной</w:t>
      </w:r>
      <w:proofErr w:type="spellEnd"/>
      <w:proofErr w:type="gramEnd"/>
      <w:r w:rsidRPr="00D32BEC">
        <w:rPr>
          <w:rFonts w:ascii="Times New Roman" w:hAnsi="Times New Roman" w:cs="Times New Roman"/>
          <w:b/>
          <w:sz w:val="28"/>
          <w:szCs w:val="28"/>
        </w:rPr>
        <w:t xml:space="preserve"> книжки спортсмена и значка спортивного разряда, спортивной судейской книжки и значка спортивного судьи</w:t>
      </w:r>
      <w:r w:rsidR="003C5186">
        <w:rPr>
          <w:rFonts w:ascii="Times New Roman" w:hAnsi="Times New Roman" w:cs="Times New Roman"/>
          <w:b/>
          <w:sz w:val="28"/>
          <w:szCs w:val="28"/>
        </w:rPr>
        <w:t xml:space="preserve"> либо направление</w:t>
      </w:r>
      <w:r w:rsidR="00A469D2" w:rsidRPr="00D32BEC">
        <w:rPr>
          <w:rFonts w:ascii="Times New Roman" w:hAnsi="Times New Roman" w:cs="Times New Roman"/>
          <w:b/>
          <w:sz w:val="28"/>
          <w:szCs w:val="28"/>
        </w:rPr>
        <w:t xml:space="preserve"> уведомления об отказе </w:t>
      </w:r>
      <w:r w:rsidR="00B4241A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</w:t>
      </w:r>
      <w:r w:rsidR="00A469D2" w:rsidRPr="00D32BEC">
        <w:rPr>
          <w:rFonts w:ascii="Times New Roman" w:hAnsi="Times New Roman" w:cs="Times New Roman"/>
          <w:b/>
          <w:sz w:val="28"/>
          <w:szCs w:val="28"/>
        </w:rPr>
        <w:t xml:space="preserve"> услуги.</w:t>
      </w:r>
    </w:p>
    <w:p w:rsidR="0067207E" w:rsidRDefault="00DB37C8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</w:t>
      </w:r>
      <w:r w:rsidR="006B4831" w:rsidRPr="00D32BEC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издание и регистрация </w:t>
      </w:r>
      <w:r w:rsidR="003C5186" w:rsidRPr="00D32BEC">
        <w:rPr>
          <w:sz w:val="28"/>
          <w:szCs w:val="28"/>
        </w:rPr>
        <w:t xml:space="preserve">в </w:t>
      </w:r>
      <w:r w:rsidR="003C5186" w:rsidRPr="003C5186">
        <w:rPr>
          <w:rFonts w:ascii="Times New Roman" w:hAnsi="Times New Roman" w:cs="Times New Roman"/>
          <w:sz w:val="28"/>
          <w:szCs w:val="28"/>
        </w:rPr>
        <w:t xml:space="preserve">журнале учета исходящей </w:t>
      </w:r>
      <w:proofErr w:type="spellStart"/>
      <w:proofErr w:type="gramStart"/>
      <w:r w:rsidR="003550C2" w:rsidRPr="003C5186">
        <w:rPr>
          <w:rFonts w:ascii="Times New Roman" w:hAnsi="Times New Roman" w:cs="Times New Roman"/>
          <w:sz w:val="28"/>
          <w:szCs w:val="28"/>
        </w:rPr>
        <w:t>коррес</w:t>
      </w:r>
      <w:r w:rsidR="0067207E">
        <w:rPr>
          <w:rFonts w:ascii="Times New Roman" w:hAnsi="Times New Roman" w:cs="Times New Roman"/>
          <w:sz w:val="28"/>
          <w:szCs w:val="28"/>
        </w:rPr>
        <w:t>-</w:t>
      </w:r>
      <w:r w:rsidR="003550C2" w:rsidRPr="003C5186">
        <w:rPr>
          <w:rFonts w:ascii="Times New Roman" w:hAnsi="Times New Roman" w:cs="Times New Roman"/>
          <w:sz w:val="28"/>
          <w:szCs w:val="28"/>
        </w:rPr>
        <w:t>пон</w:t>
      </w:r>
      <w:r w:rsidR="003550C2">
        <w:rPr>
          <w:rFonts w:ascii="Times New Roman" w:hAnsi="Times New Roman" w:cs="Times New Roman"/>
          <w:sz w:val="28"/>
          <w:szCs w:val="28"/>
        </w:rPr>
        <w:t>д</w:t>
      </w:r>
      <w:r w:rsidR="003550C2" w:rsidRPr="003C5186">
        <w:rPr>
          <w:rFonts w:ascii="Times New Roman" w:hAnsi="Times New Roman" w:cs="Times New Roman"/>
          <w:sz w:val="28"/>
          <w:szCs w:val="28"/>
        </w:rPr>
        <w:t>енции</w:t>
      </w:r>
      <w:proofErr w:type="spellEnd"/>
      <w:proofErr w:type="gramEnd"/>
      <w:r w:rsidR="003C5186" w:rsidRPr="003C5186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3C5186" w:rsidRPr="00D32BEC">
        <w:rPr>
          <w:sz w:val="28"/>
          <w:szCs w:val="28"/>
        </w:rPr>
        <w:t xml:space="preserve"> </w:t>
      </w:r>
      <w:r w:rsidR="00D56152" w:rsidRPr="00D32BE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</w:t>
      </w:r>
      <w:r w:rsidR="006B4831" w:rsidRPr="00D32BEC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67207E" w:rsidRDefault="0067207E" w:rsidP="0067207E">
      <w:pPr>
        <w:spacing w:after="200" w:line="276" w:lineRule="auto"/>
        <w:jc w:val="center"/>
      </w:pPr>
    </w:p>
    <w:p w:rsidR="0067207E" w:rsidRPr="0067207E" w:rsidRDefault="0067207E" w:rsidP="0067207E">
      <w:pPr>
        <w:spacing w:after="200" w:line="276" w:lineRule="auto"/>
        <w:jc w:val="center"/>
        <w:rPr>
          <w:rFonts w:eastAsiaTheme="minorHAnsi"/>
          <w:lang w:eastAsia="en-US"/>
        </w:rPr>
      </w:pPr>
      <w:r w:rsidRPr="0067207E">
        <w:lastRenderedPageBreak/>
        <w:t>14</w:t>
      </w:r>
    </w:p>
    <w:p w:rsidR="006B4831" w:rsidRPr="00D32BEC" w:rsidRDefault="006B4831" w:rsidP="0067207E">
      <w:pPr>
        <w:pStyle w:val="af1"/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32BEC">
        <w:rPr>
          <w:rFonts w:ascii="Times New Roman" w:hAnsi="Times New Roman" w:cs="Times New Roman"/>
          <w:sz w:val="28"/>
          <w:szCs w:val="28"/>
        </w:rPr>
        <w:t>п</w:t>
      </w:r>
      <w:r w:rsidR="003550C2">
        <w:rPr>
          <w:rFonts w:ascii="Times New Roman" w:hAnsi="Times New Roman" w:cs="Times New Roman"/>
          <w:sz w:val="28"/>
          <w:szCs w:val="28"/>
        </w:rPr>
        <w:t>редоставлении</w:t>
      </w:r>
      <w:proofErr w:type="gramEnd"/>
      <w:r w:rsidR="003550C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A469D2" w:rsidRPr="00D32BEC">
        <w:rPr>
          <w:rFonts w:ascii="Times New Roman" w:hAnsi="Times New Roman" w:cs="Times New Roman"/>
          <w:sz w:val="28"/>
          <w:szCs w:val="28"/>
        </w:rPr>
        <w:t xml:space="preserve"> услуги, либо подписанное уведомление об отказе </w:t>
      </w:r>
      <w:r w:rsidR="003550C2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A469D2" w:rsidRPr="00D32B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9D2" w:rsidRPr="00D32BEC" w:rsidRDefault="00DB37C8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</w:t>
      </w:r>
      <w:r w:rsidR="003C5186">
        <w:rPr>
          <w:rFonts w:ascii="Times New Roman" w:hAnsi="Times New Roman" w:cs="Times New Roman"/>
          <w:sz w:val="28"/>
          <w:szCs w:val="28"/>
        </w:rPr>
        <w:t xml:space="preserve">Специалист Отдела, ответственный </w:t>
      </w:r>
      <w:r w:rsidR="0059190E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proofErr w:type="spellStart"/>
      <w:proofErr w:type="gramStart"/>
      <w:r w:rsidR="0059190E">
        <w:rPr>
          <w:rFonts w:ascii="Times New Roman" w:hAnsi="Times New Roman" w:cs="Times New Roman"/>
          <w:sz w:val="28"/>
          <w:szCs w:val="28"/>
        </w:rPr>
        <w:t>муници</w:t>
      </w:r>
      <w:r w:rsidR="0067207E">
        <w:rPr>
          <w:rFonts w:ascii="Times New Roman" w:hAnsi="Times New Roman" w:cs="Times New Roman"/>
          <w:sz w:val="28"/>
          <w:szCs w:val="28"/>
        </w:rPr>
        <w:t>-</w:t>
      </w:r>
      <w:r w:rsidR="0059190E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proofErr w:type="gramEnd"/>
      <w:r w:rsidR="00A469D2" w:rsidRPr="00D32BE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C51CB">
        <w:rPr>
          <w:rFonts w:ascii="Times New Roman" w:hAnsi="Times New Roman" w:cs="Times New Roman"/>
          <w:sz w:val="28"/>
          <w:szCs w:val="28"/>
        </w:rPr>
        <w:t>,</w:t>
      </w:r>
      <w:r w:rsidR="00A469D2" w:rsidRPr="00D32BEC">
        <w:rPr>
          <w:rFonts w:ascii="Times New Roman" w:hAnsi="Times New Roman" w:cs="Times New Roman"/>
          <w:sz w:val="28"/>
          <w:szCs w:val="28"/>
        </w:rPr>
        <w:t xml:space="preserve"> информирует заявителя о принятом решении по телефону.</w:t>
      </w:r>
    </w:p>
    <w:p w:rsidR="006B4831" w:rsidRPr="00D32BEC" w:rsidRDefault="006B4831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469D2" w:rsidRPr="00D32BEC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59190E">
        <w:rPr>
          <w:rFonts w:ascii="Times New Roman" w:hAnsi="Times New Roman" w:cs="Times New Roman"/>
          <w:sz w:val="28"/>
          <w:szCs w:val="28"/>
        </w:rPr>
        <w:t xml:space="preserve"> предоставлении  муниципальной</w:t>
      </w:r>
      <w:r w:rsidR="00A469D2" w:rsidRPr="00D32BE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D32BEC">
        <w:rPr>
          <w:rFonts w:ascii="Times New Roman" w:hAnsi="Times New Roman" w:cs="Times New Roman"/>
          <w:sz w:val="28"/>
          <w:szCs w:val="28"/>
        </w:rPr>
        <w:t xml:space="preserve">заявитель обращается в </w:t>
      </w:r>
      <w:r w:rsidR="00D56152" w:rsidRPr="00D32BEC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D32BEC">
        <w:rPr>
          <w:rFonts w:ascii="Times New Roman" w:hAnsi="Times New Roman" w:cs="Times New Roman"/>
          <w:sz w:val="28"/>
          <w:szCs w:val="28"/>
        </w:rPr>
        <w:t>за выдачей зачетной классификационной книжки спортсмена и значка спортивного разряда, спортивной судейской книжки и значка спортивного судьи.</w:t>
      </w:r>
    </w:p>
    <w:p w:rsidR="007957EA" w:rsidRPr="00D32BEC" w:rsidRDefault="007957EA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На основании постановления о</w:t>
      </w:r>
      <w:r w:rsidR="0059190E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</w:t>
      </w:r>
      <w:r w:rsidRPr="00D32BEC">
        <w:rPr>
          <w:rFonts w:ascii="Times New Roman" w:hAnsi="Times New Roman" w:cs="Times New Roman"/>
          <w:sz w:val="28"/>
          <w:szCs w:val="28"/>
        </w:rPr>
        <w:t>услуги специалист</w:t>
      </w:r>
      <w:r w:rsidR="003C5186">
        <w:rPr>
          <w:rFonts w:ascii="Times New Roman" w:hAnsi="Times New Roman" w:cs="Times New Roman"/>
          <w:sz w:val="28"/>
          <w:szCs w:val="28"/>
        </w:rPr>
        <w:t>,</w:t>
      </w:r>
      <w:r w:rsidRPr="00D32BEC">
        <w:rPr>
          <w:rFonts w:ascii="Times New Roman" w:hAnsi="Times New Roman" w:cs="Times New Roman"/>
          <w:sz w:val="28"/>
          <w:szCs w:val="28"/>
        </w:rPr>
        <w:t xml:space="preserve"> ответственный з</w:t>
      </w:r>
      <w:r w:rsidR="00055B04"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Pr="00D32BEC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7957EA" w:rsidRPr="00D32BEC" w:rsidRDefault="007957EA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вносит запись в зачетную классификационную книжку спортсмена о присвоении спортивного разряда либо в спортивную судейскую книжку о присвоении квалификационной категории спортивного судьи;</w:t>
      </w:r>
    </w:p>
    <w:p w:rsidR="007957EA" w:rsidRPr="00D32BEC" w:rsidRDefault="007957EA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регистрирует выдачу зачетной классификационной книжки спортсмена и значка спортивного разряда, спортивной судейской книжки и  значка спортивного судьи в журнале регистрации,  где указываются:</w:t>
      </w:r>
    </w:p>
    <w:p w:rsidR="007957EA" w:rsidRPr="00D32BEC" w:rsidRDefault="007957EA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порядковый номер записи;</w:t>
      </w:r>
    </w:p>
    <w:p w:rsidR="007957EA" w:rsidRPr="00D32BEC" w:rsidRDefault="007957EA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 xml:space="preserve">дата и номер постановления </w:t>
      </w:r>
      <w:r w:rsidR="00055B04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D32B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957EA" w:rsidRPr="00D32BEC" w:rsidRDefault="007957EA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 xml:space="preserve">дата выдачи зачетной классификационной книжки спортсмена и значка спортивного разряда, спортивной судейской книжки и значка спортивного судьи; </w:t>
      </w:r>
    </w:p>
    <w:p w:rsidR="007957EA" w:rsidRPr="00D32BEC" w:rsidRDefault="007957EA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фамилия и инициалы должностного лица, его подпись.</w:t>
      </w:r>
    </w:p>
    <w:p w:rsidR="007957EA" w:rsidRPr="00D32BEC" w:rsidRDefault="00DB37C8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3.6.3.</w:t>
      </w:r>
      <w:r w:rsidR="007957EA" w:rsidRPr="00D32BEC">
        <w:rPr>
          <w:rFonts w:ascii="Times New Roman" w:hAnsi="Times New Roman" w:cs="Times New Roman"/>
          <w:sz w:val="28"/>
          <w:szCs w:val="28"/>
        </w:rPr>
        <w:t>Специалист</w:t>
      </w:r>
      <w:r w:rsidR="0004401E" w:rsidRPr="00D32BEC">
        <w:rPr>
          <w:rFonts w:ascii="Times New Roman" w:hAnsi="Times New Roman" w:cs="Times New Roman"/>
          <w:sz w:val="28"/>
          <w:szCs w:val="28"/>
        </w:rPr>
        <w:t>,</w:t>
      </w:r>
      <w:r w:rsidR="007957EA" w:rsidRPr="00D32BEC">
        <w:rPr>
          <w:rFonts w:ascii="Times New Roman" w:hAnsi="Times New Roman" w:cs="Times New Roman"/>
          <w:sz w:val="28"/>
          <w:szCs w:val="28"/>
        </w:rPr>
        <w:t xml:space="preserve"> ответственный з</w:t>
      </w:r>
      <w:r w:rsidR="00055B04"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="007957EA" w:rsidRPr="00D32BE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C51CB">
        <w:rPr>
          <w:rFonts w:ascii="Times New Roman" w:hAnsi="Times New Roman" w:cs="Times New Roman"/>
          <w:sz w:val="28"/>
          <w:szCs w:val="28"/>
        </w:rPr>
        <w:t>,</w:t>
      </w:r>
      <w:r w:rsidR="007957EA" w:rsidRPr="00D32BEC">
        <w:rPr>
          <w:rFonts w:ascii="Times New Roman" w:hAnsi="Times New Roman" w:cs="Times New Roman"/>
          <w:sz w:val="28"/>
          <w:szCs w:val="28"/>
        </w:rPr>
        <w:t xml:space="preserve"> </w:t>
      </w:r>
      <w:r w:rsidR="006B4831" w:rsidRPr="00D32BEC">
        <w:rPr>
          <w:rFonts w:ascii="Times New Roman" w:hAnsi="Times New Roman" w:cs="Times New Roman"/>
          <w:sz w:val="28"/>
          <w:szCs w:val="28"/>
        </w:rPr>
        <w:t>в день обращения</w:t>
      </w:r>
      <w:r w:rsidR="007957EA" w:rsidRPr="00D32BEC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6B4831" w:rsidRPr="00D32BEC">
        <w:rPr>
          <w:rFonts w:ascii="Times New Roman" w:hAnsi="Times New Roman" w:cs="Times New Roman"/>
          <w:sz w:val="28"/>
          <w:szCs w:val="28"/>
        </w:rPr>
        <w:t xml:space="preserve">выдает </w:t>
      </w:r>
      <w:r w:rsidR="007957EA" w:rsidRPr="00D32BEC">
        <w:rPr>
          <w:rFonts w:ascii="Times New Roman" w:hAnsi="Times New Roman" w:cs="Times New Roman"/>
          <w:sz w:val="28"/>
          <w:szCs w:val="28"/>
        </w:rPr>
        <w:t xml:space="preserve">ему зачетную </w:t>
      </w:r>
      <w:proofErr w:type="spellStart"/>
      <w:proofErr w:type="gramStart"/>
      <w:r w:rsidR="00055B04" w:rsidRPr="00D32BEC">
        <w:rPr>
          <w:rFonts w:ascii="Times New Roman" w:hAnsi="Times New Roman" w:cs="Times New Roman"/>
          <w:sz w:val="28"/>
          <w:szCs w:val="28"/>
        </w:rPr>
        <w:t>классифи</w:t>
      </w:r>
      <w:r w:rsidR="00055B04">
        <w:rPr>
          <w:rFonts w:ascii="Times New Roman" w:hAnsi="Times New Roman" w:cs="Times New Roman"/>
          <w:sz w:val="28"/>
          <w:szCs w:val="28"/>
        </w:rPr>
        <w:t>к</w:t>
      </w:r>
      <w:r w:rsidR="00055B04" w:rsidRPr="00D32BEC">
        <w:rPr>
          <w:rFonts w:ascii="Times New Roman" w:hAnsi="Times New Roman" w:cs="Times New Roman"/>
          <w:sz w:val="28"/>
          <w:szCs w:val="28"/>
        </w:rPr>
        <w:t>а</w:t>
      </w:r>
      <w:r w:rsidR="0067207E">
        <w:rPr>
          <w:rFonts w:ascii="Times New Roman" w:hAnsi="Times New Roman" w:cs="Times New Roman"/>
          <w:sz w:val="28"/>
          <w:szCs w:val="28"/>
        </w:rPr>
        <w:t>-</w:t>
      </w:r>
      <w:r w:rsidR="00055B04" w:rsidRPr="00D32BEC">
        <w:rPr>
          <w:rFonts w:ascii="Times New Roman" w:hAnsi="Times New Roman" w:cs="Times New Roman"/>
          <w:sz w:val="28"/>
          <w:szCs w:val="28"/>
        </w:rPr>
        <w:t>ционную</w:t>
      </w:r>
      <w:proofErr w:type="spellEnd"/>
      <w:proofErr w:type="gramEnd"/>
      <w:r w:rsidR="007957EA" w:rsidRPr="00D32BEC">
        <w:rPr>
          <w:rFonts w:ascii="Times New Roman" w:hAnsi="Times New Roman" w:cs="Times New Roman"/>
          <w:sz w:val="28"/>
          <w:szCs w:val="28"/>
        </w:rPr>
        <w:t xml:space="preserve"> книжку спортсмена, значок</w:t>
      </w:r>
      <w:r w:rsidR="006B4831" w:rsidRPr="00D32BEC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7957EA" w:rsidRPr="00D32BEC">
        <w:rPr>
          <w:rFonts w:ascii="Times New Roman" w:hAnsi="Times New Roman" w:cs="Times New Roman"/>
          <w:sz w:val="28"/>
          <w:szCs w:val="28"/>
        </w:rPr>
        <w:t>ого разряда, спортивную судейскую книжку и значок спортивного судьи.</w:t>
      </w:r>
    </w:p>
    <w:p w:rsidR="007957EA" w:rsidRPr="00D32BEC" w:rsidRDefault="007957EA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</w:t>
      </w:r>
      <w:r w:rsidR="00263F6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proofErr w:type="spellStart"/>
      <w:proofErr w:type="gramStart"/>
      <w:r w:rsidR="00263F66">
        <w:rPr>
          <w:rFonts w:ascii="Times New Roman" w:hAnsi="Times New Roman" w:cs="Times New Roman"/>
          <w:sz w:val="28"/>
          <w:szCs w:val="28"/>
        </w:rPr>
        <w:t>муници</w:t>
      </w:r>
      <w:r w:rsidR="0067207E">
        <w:rPr>
          <w:rFonts w:ascii="Times New Roman" w:hAnsi="Times New Roman" w:cs="Times New Roman"/>
          <w:sz w:val="28"/>
          <w:szCs w:val="28"/>
        </w:rPr>
        <w:t>-</w:t>
      </w:r>
      <w:r w:rsidR="00263F66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proofErr w:type="gramEnd"/>
      <w:r w:rsidRPr="00D32BEC">
        <w:rPr>
          <w:rFonts w:ascii="Times New Roman" w:hAnsi="Times New Roman" w:cs="Times New Roman"/>
          <w:sz w:val="28"/>
          <w:szCs w:val="28"/>
        </w:rPr>
        <w:t xml:space="preserve"> услуги специалист, ответственный з</w:t>
      </w:r>
      <w:r w:rsidR="00263F66">
        <w:rPr>
          <w:rFonts w:ascii="Times New Roman" w:hAnsi="Times New Roman" w:cs="Times New Roman"/>
          <w:sz w:val="28"/>
          <w:szCs w:val="28"/>
        </w:rPr>
        <w:t xml:space="preserve">а предоставление </w:t>
      </w:r>
      <w:proofErr w:type="spellStart"/>
      <w:r w:rsidR="00263F66">
        <w:rPr>
          <w:rFonts w:ascii="Times New Roman" w:hAnsi="Times New Roman" w:cs="Times New Roman"/>
          <w:sz w:val="28"/>
          <w:szCs w:val="28"/>
        </w:rPr>
        <w:t>муници</w:t>
      </w:r>
      <w:r w:rsidR="0067207E">
        <w:rPr>
          <w:rFonts w:ascii="Times New Roman" w:hAnsi="Times New Roman" w:cs="Times New Roman"/>
          <w:sz w:val="28"/>
          <w:szCs w:val="28"/>
        </w:rPr>
        <w:t>-</w:t>
      </w:r>
      <w:r w:rsidR="00263F66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Pr="00D32BEC">
        <w:rPr>
          <w:rFonts w:ascii="Times New Roman" w:hAnsi="Times New Roman" w:cs="Times New Roman"/>
          <w:sz w:val="28"/>
          <w:szCs w:val="28"/>
        </w:rPr>
        <w:t xml:space="preserve"> услуги направляет заявителю уведомление об отказе </w:t>
      </w:r>
      <w:r w:rsidR="00263F66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D32BEC">
        <w:rPr>
          <w:rFonts w:ascii="Times New Roman" w:hAnsi="Times New Roman" w:cs="Times New Roman"/>
          <w:sz w:val="28"/>
          <w:szCs w:val="28"/>
        </w:rPr>
        <w:t xml:space="preserve"> услуги по средствам почтовой связи.</w:t>
      </w:r>
    </w:p>
    <w:p w:rsidR="006B4831" w:rsidRPr="00D32BEC" w:rsidRDefault="007C51CB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</w:t>
      </w:r>
      <w:r w:rsidR="006B4831" w:rsidRPr="00D32BE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зачетной классификационной книжки спортсмена и значка спортивного разряда, спортивной судейской кни</w:t>
      </w:r>
      <w:r w:rsidR="007957EA" w:rsidRPr="00D32BEC">
        <w:rPr>
          <w:rFonts w:ascii="Times New Roman" w:hAnsi="Times New Roman" w:cs="Times New Roman"/>
          <w:sz w:val="28"/>
          <w:szCs w:val="28"/>
        </w:rPr>
        <w:t xml:space="preserve">жки и значка спортивного судьи, либо направление уведомления об отказе </w:t>
      </w:r>
      <w:r w:rsidR="00263F66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7957EA" w:rsidRPr="00D32B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B4831" w:rsidRPr="00D32BEC" w:rsidRDefault="007C51CB" w:rsidP="00C96221">
      <w:pPr>
        <w:pStyle w:val="af1"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</w:t>
      </w:r>
      <w:r w:rsidR="007957EA" w:rsidRPr="00D32BEC">
        <w:rPr>
          <w:rFonts w:ascii="Times New Roman" w:hAnsi="Times New Roman" w:cs="Times New Roman"/>
          <w:sz w:val="28"/>
          <w:szCs w:val="28"/>
        </w:rPr>
        <w:t>Срок исполнения действия – 1 рабочий</w:t>
      </w:r>
      <w:r w:rsidR="00AE34A1" w:rsidRPr="00D32BEC">
        <w:rPr>
          <w:rFonts w:ascii="Times New Roman" w:hAnsi="Times New Roman" w:cs="Times New Roman"/>
          <w:sz w:val="28"/>
          <w:szCs w:val="28"/>
        </w:rPr>
        <w:t xml:space="preserve"> д</w:t>
      </w:r>
      <w:r w:rsidR="007957EA" w:rsidRPr="00D32BEC">
        <w:rPr>
          <w:rFonts w:ascii="Times New Roman" w:hAnsi="Times New Roman" w:cs="Times New Roman"/>
          <w:sz w:val="28"/>
          <w:szCs w:val="28"/>
        </w:rPr>
        <w:t>ень</w:t>
      </w:r>
      <w:r w:rsidR="006B4831" w:rsidRPr="00D32BEC">
        <w:rPr>
          <w:rFonts w:ascii="Times New Roman" w:hAnsi="Times New Roman" w:cs="Times New Roman"/>
          <w:sz w:val="28"/>
          <w:szCs w:val="28"/>
        </w:rPr>
        <w:t xml:space="preserve"> (в день обращения заявителя).</w:t>
      </w:r>
    </w:p>
    <w:p w:rsidR="0051507D" w:rsidRPr="00D32BEC" w:rsidRDefault="0051507D" w:rsidP="00C96221">
      <w:pPr>
        <w:ind w:firstLine="709"/>
        <w:rPr>
          <w:b/>
          <w:sz w:val="28"/>
          <w:szCs w:val="28"/>
        </w:rPr>
      </w:pPr>
    </w:p>
    <w:p w:rsidR="00C469B0" w:rsidRDefault="00C469B0" w:rsidP="00C96221">
      <w:pPr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 xml:space="preserve">4. Порядок и формы </w:t>
      </w:r>
      <w:proofErr w:type="gramStart"/>
      <w:r w:rsidRPr="00D32BEC">
        <w:rPr>
          <w:b/>
          <w:sz w:val="28"/>
          <w:szCs w:val="28"/>
        </w:rPr>
        <w:t>контроля за</w:t>
      </w:r>
      <w:proofErr w:type="gramEnd"/>
      <w:r w:rsidRPr="00D32BEC">
        <w:rPr>
          <w:b/>
          <w:sz w:val="28"/>
          <w:szCs w:val="28"/>
        </w:rPr>
        <w:t xml:space="preserve"> предоставлением </w:t>
      </w:r>
      <w:r w:rsidR="009B296A">
        <w:rPr>
          <w:b/>
          <w:sz w:val="28"/>
          <w:szCs w:val="28"/>
        </w:rPr>
        <w:t>муниципальной</w:t>
      </w:r>
      <w:r w:rsidR="0051507D" w:rsidRPr="00D32BEC">
        <w:rPr>
          <w:b/>
          <w:sz w:val="28"/>
          <w:szCs w:val="28"/>
        </w:rPr>
        <w:t xml:space="preserve"> </w:t>
      </w:r>
      <w:r w:rsidRPr="00D32BEC">
        <w:rPr>
          <w:b/>
          <w:sz w:val="28"/>
          <w:szCs w:val="28"/>
        </w:rPr>
        <w:t>услуги</w:t>
      </w:r>
    </w:p>
    <w:p w:rsidR="00DB37C8" w:rsidRPr="00D32BEC" w:rsidRDefault="00DB37C8" w:rsidP="00C96221">
      <w:pPr>
        <w:ind w:firstLine="709"/>
        <w:jc w:val="both"/>
        <w:rPr>
          <w:b/>
          <w:sz w:val="28"/>
          <w:szCs w:val="28"/>
        </w:rPr>
      </w:pPr>
    </w:p>
    <w:p w:rsidR="00C469B0" w:rsidRPr="00D32BEC" w:rsidRDefault="00C469B0" w:rsidP="00C96221">
      <w:pPr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D32BEC">
        <w:rPr>
          <w:b/>
          <w:sz w:val="28"/>
          <w:szCs w:val="28"/>
        </w:rPr>
        <w:t>контроля за</w:t>
      </w:r>
      <w:proofErr w:type="gramEnd"/>
      <w:r w:rsidRPr="00D32BEC">
        <w:rPr>
          <w:b/>
          <w:sz w:val="28"/>
          <w:szCs w:val="28"/>
        </w:rPr>
        <w:t xml:space="preserve"> соблюдением и исполнением должностными лицами </w:t>
      </w:r>
      <w:r w:rsidR="0051507D" w:rsidRPr="00D32BEC">
        <w:rPr>
          <w:b/>
          <w:sz w:val="28"/>
          <w:szCs w:val="28"/>
        </w:rPr>
        <w:t xml:space="preserve">Отдела </w:t>
      </w:r>
      <w:r w:rsidRPr="00D32BEC">
        <w:rPr>
          <w:b/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</w:t>
      </w:r>
      <w:r w:rsidR="009B296A">
        <w:rPr>
          <w:b/>
          <w:sz w:val="28"/>
          <w:szCs w:val="28"/>
        </w:rPr>
        <w:t>муниципальной</w:t>
      </w:r>
      <w:r w:rsidR="0051507D" w:rsidRPr="00D32BEC">
        <w:rPr>
          <w:b/>
          <w:sz w:val="28"/>
          <w:szCs w:val="28"/>
        </w:rPr>
        <w:t xml:space="preserve"> </w:t>
      </w:r>
      <w:r w:rsidRPr="00D32BEC">
        <w:rPr>
          <w:b/>
          <w:sz w:val="28"/>
          <w:szCs w:val="28"/>
        </w:rPr>
        <w:t>услуги, а также принятием ими реш</w:t>
      </w:r>
      <w:r w:rsidRPr="00D32BEC">
        <w:rPr>
          <w:b/>
          <w:sz w:val="28"/>
          <w:szCs w:val="28"/>
        </w:rPr>
        <w:t>е</w:t>
      </w:r>
      <w:r w:rsidRPr="00D32BEC">
        <w:rPr>
          <w:b/>
          <w:sz w:val="28"/>
          <w:szCs w:val="28"/>
        </w:rPr>
        <w:t>ний</w:t>
      </w:r>
    </w:p>
    <w:p w:rsidR="0067207E" w:rsidRPr="0067207E" w:rsidRDefault="0067207E" w:rsidP="0067207E">
      <w:pPr>
        <w:jc w:val="center"/>
      </w:pPr>
      <w:r w:rsidRPr="0067207E">
        <w:lastRenderedPageBreak/>
        <w:t>15</w:t>
      </w:r>
    </w:p>
    <w:p w:rsidR="0067207E" w:rsidRDefault="0067207E" w:rsidP="0067207E">
      <w:pPr>
        <w:jc w:val="both"/>
        <w:rPr>
          <w:sz w:val="28"/>
          <w:szCs w:val="28"/>
        </w:rPr>
      </w:pPr>
    </w:p>
    <w:p w:rsidR="00C469B0" w:rsidRPr="00D32BEC" w:rsidRDefault="00C469B0" w:rsidP="00C96221">
      <w:pPr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4.1.1. Текущий контроль осуществляется постоянно должностными л</w:t>
      </w:r>
      <w:r w:rsidRPr="00D32BEC">
        <w:rPr>
          <w:sz w:val="28"/>
          <w:szCs w:val="28"/>
        </w:rPr>
        <w:t>и</w:t>
      </w:r>
      <w:r w:rsidRPr="00D32BEC">
        <w:rPr>
          <w:sz w:val="28"/>
          <w:szCs w:val="28"/>
        </w:rPr>
        <w:t xml:space="preserve">цами </w:t>
      </w:r>
      <w:r w:rsidR="0004401E" w:rsidRPr="00D32BEC">
        <w:rPr>
          <w:sz w:val="28"/>
          <w:szCs w:val="28"/>
        </w:rPr>
        <w:t xml:space="preserve">Отдела </w:t>
      </w:r>
      <w:r w:rsidRPr="00D32BEC">
        <w:rPr>
          <w:sz w:val="28"/>
          <w:szCs w:val="28"/>
        </w:rPr>
        <w:t xml:space="preserve">по каждой административной процедуре в соответствии с утвержденным регламентом, а также путем проведения проверок исполнения </w:t>
      </w:r>
      <w:r w:rsidR="0004401E" w:rsidRPr="00D32BEC">
        <w:rPr>
          <w:sz w:val="28"/>
          <w:szCs w:val="28"/>
        </w:rPr>
        <w:t>специалистом, ответственным за</w:t>
      </w:r>
      <w:r w:rsidR="007B6AF4">
        <w:rPr>
          <w:sz w:val="28"/>
          <w:szCs w:val="28"/>
        </w:rPr>
        <w:t xml:space="preserve"> предоставлением муниципальной</w:t>
      </w:r>
      <w:r w:rsidR="0004401E" w:rsidRPr="00D32BEC">
        <w:rPr>
          <w:sz w:val="28"/>
          <w:szCs w:val="28"/>
        </w:rPr>
        <w:t xml:space="preserve"> услуги </w:t>
      </w:r>
      <w:r w:rsidRPr="00D32BEC">
        <w:rPr>
          <w:sz w:val="28"/>
          <w:szCs w:val="28"/>
        </w:rPr>
        <w:t>положений регламента.</w:t>
      </w:r>
    </w:p>
    <w:p w:rsidR="00C469B0" w:rsidRDefault="00C469B0" w:rsidP="00C96221">
      <w:pPr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О случаях и причинах нарушения сроков, содержания администрати</w:t>
      </w:r>
      <w:r w:rsidRPr="00D32BEC">
        <w:rPr>
          <w:sz w:val="28"/>
          <w:szCs w:val="28"/>
        </w:rPr>
        <w:t>в</w:t>
      </w:r>
      <w:r w:rsidRPr="00D32BEC">
        <w:rPr>
          <w:sz w:val="28"/>
          <w:szCs w:val="28"/>
        </w:rPr>
        <w:t xml:space="preserve">ных процедур и действий </w:t>
      </w:r>
      <w:r w:rsidR="00EA0193" w:rsidRPr="00D32BEC">
        <w:rPr>
          <w:sz w:val="28"/>
          <w:szCs w:val="28"/>
        </w:rPr>
        <w:t>специалиста, ответственного з</w:t>
      </w:r>
      <w:r w:rsidR="0037746F">
        <w:rPr>
          <w:sz w:val="28"/>
          <w:szCs w:val="28"/>
        </w:rPr>
        <w:t>а предоставление муниципальной</w:t>
      </w:r>
      <w:r w:rsidR="00EA0193" w:rsidRPr="00D32BEC">
        <w:rPr>
          <w:sz w:val="28"/>
          <w:szCs w:val="28"/>
        </w:rPr>
        <w:t xml:space="preserve"> услуги</w:t>
      </w:r>
      <w:r w:rsidR="00331179">
        <w:rPr>
          <w:sz w:val="28"/>
          <w:szCs w:val="28"/>
        </w:rPr>
        <w:t>,</w:t>
      </w:r>
      <w:r w:rsidR="00EA0193" w:rsidRPr="00D32BEC">
        <w:rPr>
          <w:sz w:val="28"/>
          <w:szCs w:val="28"/>
        </w:rPr>
        <w:t xml:space="preserve"> </w:t>
      </w:r>
      <w:r w:rsidRPr="00D32BEC">
        <w:rPr>
          <w:sz w:val="28"/>
          <w:szCs w:val="28"/>
        </w:rPr>
        <w:t xml:space="preserve">немедленно информируют </w:t>
      </w:r>
      <w:r w:rsidR="00EA0193" w:rsidRPr="00D32BEC">
        <w:rPr>
          <w:sz w:val="28"/>
          <w:szCs w:val="28"/>
        </w:rPr>
        <w:t>заместителя Главы адм</w:t>
      </w:r>
      <w:r w:rsidR="00EA0193" w:rsidRPr="00D32BEC">
        <w:rPr>
          <w:sz w:val="28"/>
          <w:szCs w:val="28"/>
        </w:rPr>
        <w:t>и</w:t>
      </w:r>
      <w:r w:rsidR="00EA0193" w:rsidRPr="00D32BEC">
        <w:rPr>
          <w:sz w:val="28"/>
          <w:szCs w:val="28"/>
        </w:rPr>
        <w:t xml:space="preserve">нистрации муниципального района, курирующего Отдел </w:t>
      </w:r>
      <w:r w:rsidRPr="00D32BEC">
        <w:rPr>
          <w:sz w:val="28"/>
          <w:szCs w:val="28"/>
        </w:rPr>
        <w:t>или лицо, его зам</w:t>
      </w:r>
      <w:r w:rsidRPr="00D32BEC">
        <w:rPr>
          <w:sz w:val="28"/>
          <w:szCs w:val="28"/>
        </w:rPr>
        <w:t>е</w:t>
      </w:r>
      <w:r w:rsidRPr="00D32BEC">
        <w:rPr>
          <w:sz w:val="28"/>
          <w:szCs w:val="28"/>
        </w:rPr>
        <w:t>щающее, а также принимают срочные меры по устранению нарушений.</w:t>
      </w:r>
    </w:p>
    <w:p w:rsidR="00DB37C8" w:rsidRPr="00D32BEC" w:rsidRDefault="00DB37C8" w:rsidP="00C96221">
      <w:pPr>
        <w:ind w:firstLine="709"/>
        <w:jc w:val="both"/>
        <w:rPr>
          <w:sz w:val="28"/>
          <w:szCs w:val="28"/>
        </w:rPr>
      </w:pPr>
    </w:p>
    <w:p w:rsidR="00C469B0" w:rsidRPr="00D32BEC" w:rsidRDefault="00C469B0" w:rsidP="00C96221">
      <w:pPr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>4.2. Порядок и периодичность осуществления плановых и внепл</w:t>
      </w:r>
      <w:r w:rsidRPr="00D32BEC">
        <w:rPr>
          <w:b/>
          <w:sz w:val="28"/>
          <w:szCs w:val="28"/>
        </w:rPr>
        <w:t>а</w:t>
      </w:r>
      <w:r w:rsidRPr="00D32BEC">
        <w:rPr>
          <w:b/>
          <w:sz w:val="28"/>
          <w:szCs w:val="28"/>
        </w:rPr>
        <w:t xml:space="preserve">новых проверок полноты и качества предоставления </w:t>
      </w:r>
      <w:r w:rsidR="00373C0E">
        <w:rPr>
          <w:b/>
          <w:sz w:val="28"/>
          <w:szCs w:val="28"/>
        </w:rPr>
        <w:t>муниципальной</w:t>
      </w:r>
      <w:r w:rsidR="00EA0193" w:rsidRPr="00D32BEC">
        <w:rPr>
          <w:b/>
          <w:sz w:val="28"/>
          <w:szCs w:val="28"/>
        </w:rPr>
        <w:t xml:space="preserve"> </w:t>
      </w:r>
      <w:r w:rsidRPr="00D32BEC">
        <w:rPr>
          <w:b/>
          <w:sz w:val="28"/>
          <w:szCs w:val="28"/>
        </w:rPr>
        <w:t xml:space="preserve">услуги, в том числе порядок и формы </w:t>
      </w:r>
      <w:proofErr w:type="gramStart"/>
      <w:r w:rsidRPr="00D32BEC">
        <w:rPr>
          <w:b/>
          <w:sz w:val="28"/>
          <w:szCs w:val="28"/>
        </w:rPr>
        <w:t>контроля за</w:t>
      </w:r>
      <w:proofErr w:type="gramEnd"/>
      <w:r w:rsidRPr="00D32BEC">
        <w:rPr>
          <w:b/>
          <w:sz w:val="28"/>
          <w:szCs w:val="28"/>
        </w:rPr>
        <w:t xml:space="preserve"> полнотой и качеством предоставления </w:t>
      </w:r>
      <w:r w:rsidR="00373C0E">
        <w:rPr>
          <w:b/>
          <w:sz w:val="28"/>
          <w:szCs w:val="28"/>
        </w:rPr>
        <w:t>муниципальной</w:t>
      </w:r>
      <w:r w:rsidR="00EA0193" w:rsidRPr="00D32BEC">
        <w:rPr>
          <w:b/>
          <w:sz w:val="28"/>
          <w:szCs w:val="28"/>
        </w:rPr>
        <w:t xml:space="preserve"> </w:t>
      </w:r>
      <w:r w:rsidRPr="00D32BEC">
        <w:rPr>
          <w:b/>
          <w:sz w:val="28"/>
          <w:szCs w:val="28"/>
        </w:rPr>
        <w:t>услуги</w:t>
      </w:r>
    </w:p>
    <w:p w:rsidR="00C469B0" w:rsidRPr="00D32BEC" w:rsidRDefault="00C469B0" w:rsidP="00C96221">
      <w:pPr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4.2.1. </w:t>
      </w:r>
      <w:proofErr w:type="gramStart"/>
      <w:r w:rsidRPr="00D32BEC">
        <w:rPr>
          <w:sz w:val="28"/>
          <w:szCs w:val="28"/>
        </w:rPr>
        <w:t>Контроль за</w:t>
      </w:r>
      <w:proofErr w:type="gramEnd"/>
      <w:r w:rsidRPr="00D32BEC">
        <w:rPr>
          <w:sz w:val="28"/>
          <w:szCs w:val="28"/>
        </w:rPr>
        <w:t xml:space="preserve"> полнотой и качеством предоставления </w:t>
      </w:r>
      <w:r w:rsidR="00D75B7F">
        <w:rPr>
          <w:sz w:val="28"/>
          <w:szCs w:val="28"/>
        </w:rPr>
        <w:t>муниципал</w:t>
      </w:r>
      <w:r w:rsidR="00D75B7F">
        <w:rPr>
          <w:sz w:val="28"/>
          <w:szCs w:val="28"/>
        </w:rPr>
        <w:t>ь</w:t>
      </w:r>
      <w:r w:rsidR="00D75B7F">
        <w:rPr>
          <w:sz w:val="28"/>
          <w:szCs w:val="28"/>
        </w:rPr>
        <w:t>ной</w:t>
      </w:r>
      <w:r w:rsidR="00EA0193" w:rsidRPr="00D32BEC">
        <w:rPr>
          <w:sz w:val="28"/>
          <w:szCs w:val="28"/>
        </w:rPr>
        <w:t xml:space="preserve"> </w:t>
      </w:r>
      <w:r w:rsidRPr="00D32BEC">
        <w:rPr>
          <w:sz w:val="28"/>
          <w:szCs w:val="28"/>
        </w:rPr>
        <w:t>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</w:t>
      </w:r>
      <w:r w:rsidRPr="00D32BEC">
        <w:rPr>
          <w:sz w:val="28"/>
          <w:szCs w:val="28"/>
        </w:rPr>
        <w:t>е</w:t>
      </w:r>
      <w:r w:rsidRPr="00D32BEC">
        <w:rPr>
          <w:sz w:val="28"/>
          <w:szCs w:val="28"/>
        </w:rPr>
        <w:t>ния, действия (бездействие) должностных лиц.</w:t>
      </w:r>
    </w:p>
    <w:p w:rsidR="00C469B0" w:rsidRPr="00D32BEC" w:rsidRDefault="00C469B0" w:rsidP="00C96221">
      <w:pPr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4.2.2. Проверки могут быть плановыми и внеплановыми.</w:t>
      </w:r>
    </w:p>
    <w:p w:rsidR="00C469B0" w:rsidRPr="00D32BEC" w:rsidRDefault="00C469B0" w:rsidP="00C96221">
      <w:pPr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Плановые проверки пол</w:t>
      </w:r>
      <w:r w:rsidR="00EA0193" w:rsidRPr="00D32BEC">
        <w:rPr>
          <w:sz w:val="28"/>
          <w:szCs w:val="28"/>
        </w:rPr>
        <w:t>ноты и кач</w:t>
      </w:r>
      <w:r w:rsidR="00D75B7F">
        <w:rPr>
          <w:sz w:val="28"/>
          <w:szCs w:val="28"/>
        </w:rPr>
        <w:t>ества предоставления муниципал</w:t>
      </w:r>
      <w:r w:rsidR="00D75B7F">
        <w:rPr>
          <w:sz w:val="28"/>
          <w:szCs w:val="28"/>
        </w:rPr>
        <w:t>ь</w:t>
      </w:r>
      <w:r w:rsidR="00D75B7F">
        <w:rPr>
          <w:sz w:val="28"/>
          <w:szCs w:val="28"/>
        </w:rPr>
        <w:t>ной</w:t>
      </w:r>
      <w:r w:rsidR="00EA0193" w:rsidRPr="00D32BEC">
        <w:rPr>
          <w:sz w:val="28"/>
          <w:szCs w:val="28"/>
        </w:rPr>
        <w:t xml:space="preserve"> </w:t>
      </w:r>
      <w:r w:rsidRPr="00D32BEC">
        <w:rPr>
          <w:sz w:val="28"/>
          <w:szCs w:val="28"/>
        </w:rPr>
        <w:t xml:space="preserve"> услуги проводятся не реже одного раза в год на основании планов.</w:t>
      </w:r>
    </w:p>
    <w:p w:rsidR="00C469B0" w:rsidRPr="00D32BEC" w:rsidRDefault="00C469B0" w:rsidP="00C96221">
      <w:pPr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Внеплановые проверки проводятся по поручению </w:t>
      </w:r>
      <w:r w:rsidR="00EA0193" w:rsidRPr="00D32BEC">
        <w:rPr>
          <w:sz w:val="28"/>
          <w:szCs w:val="28"/>
        </w:rPr>
        <w:t xml:space="preserve">заместителя Главы администрации муниципального района, курирующего </w:t>
      </w:r>
      <w:r w:rsidR="00D73A85">
        <w:rPr>
          <w:sz w:val="28"/>
          <w:szCs w:val="28"/>
        </w:rPr>
        <w:t>работу</w:t>
      </w:r>
      <w:r w:rsidR="00331179">
        <w:rPr>
          <w:sz w:val="28"/>
          <w:szCs w:val="28"/>
        </w:rPr>
        <w:t xml:space="preserve"> </w:t>
      </w:r>
      <w:r w:rsidR="00EA0193" w:rsidRPr="00D32BEC">
        <w:rPr>
          <w:sz w:val="28"/>
          <w:szCs w:val="28"/>
        </w:rPr>
        <w:t>Отдел</w:t>
      </w:r>
      <w:r w:rsidR="00331179">
        <w:rPr>
          <w:sz w:val="28"/>
          <w:szCs w:val="28"/>
        </w:rPr>
        <w:t>а</w:t>
      </w:r>
      <w:r w:rsidR="00EA0193" w:rsidRPr="00D32BEC">
        <w:rPr>
          <w:sz w:val="28"/>
          <w:szCs w:val="28"/>
        </w:rPr>
        <w:t xml:space="preserve"> </w:t>
      </w:r>
      <w:r w:rsidRPr="00D32BEC">
        <w:rPr>
          <w:sz w:val="28"/>
          <w:szCs w:val="28"/>
        </w:rPr>
        <w:t>или лица, его замещающего, по конкретному обращению заинтересованных лиц.</w:t>
      </w:r>
    </w:p>
    <w:p w:rsidR="00EA0193" w:rsidRPr="00D32BEC" w:rsidRDefault="00C469B0" w:rsidP="00C96221">
      <w:pPr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Проверки полноты и качества предоставляемой </w:t>
      </w:r>
      <w:r w:rsidR="00D75B7F">
        <w:rPr>
          <w:sz w:val="28"/>
          <w:szCs w:val="28"/>
        </w:rPr>
        <w:t>муниципальной</w:t>
      </w:r>
      <w:r w:rsidR="00EA0193" w:rsidRPr="00D32BEC">
        <w:rPr>
          <w:sz w:val="28"/>
          <w:szCs w:val="28"/>
        </w:rPr>
        <w:t xml:space="preserve"> </w:t>
      </w:r>
      <w:r w:rsidRPr="00D32BEC">
        <w:rPr>
          <w:sz w:val="28"/>
          <w:szCs w:val="28"/>
        </w:rPr>
        <w:t xml:space="preserve">услуги проводятся на основании распоряжения Администрации муниципального района. Для проведения проверки формируется комиссия, в состав которой включаются муниципальные служащие </w:t>
      </w:r>
      <w:r w:rsidR="00EA0193" w:rsidRPr="00D32BEC">
        <w:rPr>
          <w:sz w:val="28"/>
          <w:szCs w:val="28"/>
        </w:rPr>
        <w:t>Администрации муниципального района.</w:t>
      </w:r>
    </w:p>
    <w:p w:rsidR="00C469B0" w:rsidRPr="00D32BEC" w:rsidRDefault="00C469B0" w:rsidP="00C96221">
      <w:pPr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</w:t>
      </w:r>
      <w:r w:rsidR="00EA0193" w:rsidRPr="00D32BEC">
        <w:rPr>
          <w:sz w:val="28"/>
          <w:szCs w:val="28"/>
        </w:rPr>
        <w:t xml:space="preserve"> Отдела</w:t>
      </w:r>
      <w:r w:rsidRPr="00D32BEC">
        <w:rPr>
          <w:sz w:val="28"/>
          <w:szCs w:val="28"/>
        </w:rPr>
        <w:t>.</w:t>
      </w:r>
    </w:p>
    <w:p w:rsidR="00C469B0" w:rsidRPr="00D32BEC" w:rsidRDefault="00C469B0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83"/>
    </w:p>
    <w:p w:rsidR="00C469B0" w:rsidRPr="00D32BEC" w:rsidRDefault="00C469B0" w:rsidP="00C9622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 xml:space="preserve">4.3. Порядок привлечения к ответственности должностных лиц Уполномоченного органа, предоставляющего </w:t>
      </w:r>
      <w:r w:rsidR="00AF58FD">
        <w:rPr>
          <w:b/>
          <w:sz w:val="28"/>
          <w:szCs w:val="28"/>
        </w:rPr>
        <w:t>муниципальную</w:t>
      </w:r>
      <w:r w:rsidRPr="00D32BEC">
        <w:rPr>
          <w:b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AF58FD">
        <w:rPr>
          <w:b/>
          <w:sz w:val="28"/>
          <w:szCs w:val="28"/>
        </w:rPr>
        <w:t>муниципальной</w:t>
      </w:r>
      <w:r w:rsidR="00331179">
        <w:rPr>
          <w:b/>
          <w:sz w:val="28"/>
          <w:szCs w:val="28"/>
        </w:rPr>
        <w:t xml:space="preserve"> </w:t>
      </w:r>
      <w:r w:rsidRPr="00D32BEC">
        <w:rPr>
          <w:b/>
          <w:sz w:val="28"/>
          <w:szCs w:val="28"/>
        </w:rPr>
        <w:t>услуги</w:t>
      </w:r>
    </w:p>
    <w:p w:rsidR="00C469B0" w:rsidRPr="00D32BEC" w:rsidRDefault="00EA0193" w:rsidP="00C96221">
      <w:pPr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Заведующий Отдел</w:t>
      </w:r>
      <w:r w:rsidR="00331179">
        <w:rPr>
          <w:sz w:val="28"/>
          <w:szCs w:val="28"/>
        </w:rPr>
        <w:t>ом</w:t>
      </w:r>
      <w:r w:rsidRPr="00D32BEC">
        <w:rPr>
          <w:sz w:val="28"/>
          <w:szCs w:val="28"/>
        </w:rPr>
        <w:t xml:space="preserve"> </w:t>
      </w:r>
      <w:r w:rsidR="00C469B0" w:rsidRPr="00D32BEC">
        <w:rPr>
          <w:sz w:val="28"/>
          <w:szCs w:val="28"/>
        </w:rPr>
        <w:t xml:space="preserve">несет персональную ответственность </w:t>
      </w:r>
      <w:proofErr w:type="gramStart"/>
      <w:r w:rsidR="00C469B0" w:rsidRPr="00D32BEC">
        <w:rPr>
          <w:sz w:val="28"/>
          <w:szCs w:val="28"/>
        </w:rPr>
        <w:t>за</w:t>
      </w:r>
      <w:proofErr w:type="gramEnd"/>
      <w:r w:rsidR="00C469B0" w:rsidRPr="00D32BEC">
        <w:rPr>
          <w:sz w:val="28"/>
          <w:szCs w:val="28"/>
        </w:rPr>
        <w:t>:</w:t>
      </w:r>
    </w:p>
    <w:p w:rsidR="00C469B0" w:rsidRPr="00D32BEC" w:rsidRDefault="00C469B0" w:rsidP="00C962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C469B0" w:rsidRPr="00D32BEC" w:rsidRDefault="00C469B0" w:rsidP="00C962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принятие надлежащих мер по полной и всесторонней проверке пре</w:t>
      </w:r>
      <w:r w:rsidRPr="00D32BEC">
        <w:rPr>
          <w:sz w:val="28"/>
          <w:szCs w:val="28"/>
        </w:rPr>
        <w:t>д</w:t>
      </w:r>
      <w:r w:rsidRPr="00D32BEC">
        <w:rPr>
          <w:sz w:val="28"/>
          <w:szCs w:val="28"/>
        </w:rPr>
        <w:t xml:space="preserve">ставленных документов; </w:t>
      </w:r>
    </w:p>
    <w:p w:rsidR="0067207E" w:rsidRDefault="0067207E" w:rsidP="00C9622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7207E" w:rsidRDefault="0067207E" w:rsidP="0067207E">
      <w:pPr>
        <w:tabs>
          <w:tab w:val="left" w:pos="993"/>
        </w:tabs>
        <w:jc w:val="center"/>
      </w:pPr>
    </w:p>
    <w:p w:rsidR="0067207E" w:rsidRPr="0067207E" w:rsidRDefault="0067207E" w:rsidP="0067207E">
      <w:pPr>
        <w:tabs>
          <w:tab w:val="left" w:pos="993"/>
        </w:tabs>
        <w:jc w:val="center"/>
      </w:pPr>
      <w:r w:rsidRPr="0067207E">
        <w:lastRenderedPageBreak/>
        <w:t>16</w:t>
      </w:r>
    </w:p>
    <w:p w:rsidR="0067207E" w:rsidRDefault="0067207E" w:rsidP="0067207E">
      <w:pPr>
        <w:tabs>
          <w:tab w:val="left" w:pos="993"/>
        </w:tabs>
        <w:jc w:val="both"/>
        <w:rPr>
          <w:sz w:val="28"/>
          <w:szCs w:val="28"/>
        </w:rPr>
      </w:pPr>
    </w:p>
    <w:p w:rsidR="00C469B0" w:rsidRPr="00D32BEC" w:rsidRDefault="00C469B0" w:rsidP="00C962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C469B0" w:rsidRPr="00D32BEC" w:rsidRDefault="00C469B0" w:rsidP="00C962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учет выданных документов; </w:t>
      </w:r>
    </w:p>
    <w:p w:rsidR="00C469B0" w:rsidRPr="00D32BEC" w:rsidRDefault="00C469B0" w:rsidP="00C962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своевременное формирование, ведение и надлежащее хранение док</w:t>
      </w:r>
      <w:r w:rsidRPr="00D32BEC">
        <w:rPr>
          <w:sz w:val="28"/>
          <w:szCs w:val="28"/>
        </w:rPr>
        <w:t>у</w:t>
      </w:r>
      <w:r w:rsidRPr="00D32BEC">
        <w:rPr>
          <w:sz w:val="28"/>
          <w:szCs w:val="28"/>
        </w:rPr>
        <w:t xml:space="preserve">ментов. </w:t>
      </w:r>
    </w:p>
    <w:p w:rsidR="00C469B0" w:rsidRPr="00D32BEC" w:rsidRDefault="00C469B0" w:rsidP="00C96221">
      <w:pPr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C469B0" w:rsidRPr="00D32BEC" w:rsidRDefault="00C469B0" w:rsidP="00C962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C469B0" w:rsidRPr="00D32BEC" w:rsidRDefault="00C469B0" w:rsidP="00C96221">
      <w:pPr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32BEC">
        <w:rPr>
          <w:b/>
          <w:sz w:val="28"/>
          <w:szCs w:val="28"/>
        </w:rPr>
        <w:t>контроля за</w:t>
      </w:r>
      <w:proofErr w:type="gramEnd"/>
      <w:r w:rsidRPr="00D32BEC">
        <w:rPr>
          <w:b/>
          <w:sz w:val="28"/>
          <w:szCs w:val="28"/>
        </w:rPr>
        <w:t xml:space="preserve"> предоставлением </w:t>
      </w:r>
      <w:r w:rsidR="003D40F3">
        <w:rPr>
          <w:b/>
          <w:sz w:val="28"/>
          <w:szCs w:val="28"/>
        </w:rPr>
        <w:t>муниципальной</w:t>
      </w:r>
      <w:r w:rsidR="00EA0193" w:rsidRPr="00D32BEC">
        <w:rPr>
          <w:b/>
          <w:sz w:val="28"/>
          <w:szCs w:val="28"/>
        </w:rPr>
        <w:t xml:space="preserve"> </w:t>
      </w:r>
      <w:r w:rsidRPr="00D32BEC">
        <w:rPr>
          <w:b/>
          <w:sz w:val="28"/>
          <w:szCs w:val="28"/>
        </w:rPr>
        <w:t>услуги, в том числе со стороны граждан, их объединений и организаций</w:t>
      </w:r>
    </w:p>
    <w:bookmarkEnd w:id="1"/>
    <w:p w:rsidR="00C469B0" w:rsidRPr="00D32BEC" w:rsidRDefault="00C469B0" w:rsidP="00C96221">
      <w:pPr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D32BEC">
        <w:rPr>
          <w:sz w:val="28"/>
          <w:szCs w:val="28"/>
          <w:shd w:val="clear" w:color="auto" w:fill="FFFFFF"/>
        </w:rPr>
        <w:t xml:space="preserve">выявления фактов нарушения порядка предоставления </w:t>
      </w:r>
      <w:r w:rsidR="003D40F3">
        <w:rPr>
          <w:sz w:val="28"/>
          <w:szCs w:val="28"/>
          <w:shd w:val="clear" w:color="auto" w:fill="FFFFFF"/>
        </w:rPr>
        <w:t>муниципальной</w:t>
      </w:r>
      <w:r w:rsidR="00EA0193" w:rsidRPr="00D32BEC">
        <w:rPr>
          <w:sz w:val="28"/>
          <w:szCs w:val="28"/>
          <w:shd w:val="clear" w:color="auto" w:fill="FFFFFF"/>
        </w:rPr>
        <w:t xml:space="preserve"> </w:t>
      </w:r>
      <w:r w:rsidRPr="00D32BEC">
        <w:rPr>
          <w:sz w:val="28"/>
          <w:szCs w:val="28"/>
          <w:shd w:val="clear" w:color="auto" w:fill="FFFFFF"/>
        </w:rPr>
        <w:t>услуги</w:t>
      </w:r>
      <w:proofErr w:type="gramEnd"/>
      <w:r w:rsidRPr="00D32BEC">
        <w:rPr>
          <w:sz w:val="28"/>
          <w:szCs w:val="28"/>
          <w:shd w:val="clear" w:color="auto" w:fill="FFFFFF"/>
        </w:rPr>
        <w:t xml:space="preserve"> или ненадлеж</w:t>
      </w:r>
      <w:r w:rsidRPr="00D32BEC">
        <w:rPr>
          <w:sz w:val="28"/>
          <w:szCs w:val="28"/>
          <w:shd w:val="clear" w:color="auto" w:fill="FFFFFF"/>
        </w:rPr>
        <w:t>а</w:t>
      </w:r>
      <w:r w:rsidRPr="00D32BEC">
        <w:rPr>
          <w:sz w:val="28"/>
          <w:szCs w:val="28"/>
          <w:shd w:val="clear" w:color="auto" w:fill="FFFFFF"/>
        </w:rPr>
        <w:t xml:space="preserve">щего исполнения </w:t>
      </w:r>
      <w:r w:rsidR="00D73A85">
        <w:rPr>
          <w:sz w:val="28"/>
          <w:szCs w:val="28"/>
          <w:shd w:val="clear" w:color="auto" w:fill="FFFFFF"/>
        </w:rPr>
        <w:t xml:space="preserve">настоящего Административного </w:t>
      </w:r>
      <w:r w:rsidRPr="00D32BEC">
        <w:rPr>
          <w:sz w:val="28"/>
          <w:szCs w:val="28"/>
          <w:shd w:val="clear" w:color="auto" w:fill="FFFFFF"/>
        </w:rPr>
        <w:t>регламента вправе обр</w:t>
      </w:r>
      <w:r w:rsidRPr="00D32BEC">
        <w:rPr>
          <w:sz w:val="28"/>
          <w:szCs w:val="28"/>
          <w:shd w:val="clear" w:color="auto" w:fill="FFFFFF"/>
        </w:rPr>
        <w:t>а</w:t>
      </w:r>
      <w:r w:rsidRPr="00D32BEC">
        <w:rPr>
          <w:sz w:val="28"/>
          <w:szCs w:val="28"/>
          <w:shd w:val="clear" w:color="auto" w:fill="FFFFFF"/>
        </w:rPr>
        <w:t>титься с жалобой в</w:t>
      </w:r>
      <w:r w:rsidR="00EA0193" w:rsidRPr="00D32BEC">
        <w:rPr>
          <w:sz w:val="28"/>
          <w:szCs w:val="28"/>
          <w:shd w:val="clear" w:color="auto" w:fill="FFFFFF"/>
        </w:rPr>
        <w:t xml:space="preserve"> Администрацию му</w:t>
      </w:r>
      <w:r w:rsidR="00ED1748" w:rsidRPr="00D32BEC">
        <w:rPr>
          <w:sz w:val="28"/>
          <w:szCs w:val="28"/>
          <w:shd w:val="clear" w:color="auto" w:fill="FFFFFF"/>
        </w:rPr>
        <w:t>ниципального района</w:t>
      </w:r>
      <w:r w:rsidRPr="00D32BEC">
        <w:rPr>
          <w:sz w:val="28"/>
          <w:szCs w:val="28"/>
          <w:shd w:val="clear" w:color="auto" w:fill="FFFFFF"/>
        </w:rPr>
        <w:t>.</w:t>
      </w:r>
    </w:p>
    <w:p w:rsidR="00C469B0" w:rsidRPr="00D32BEC" w:rsidRDefault="00C469B0" w:rsidP="00C96221">
      <w:pPr>
        <w:ind w:firstLine="709"/>
        <w:jc w:val="both"/>
        <w:rPr>
          <w:sz w:val="28"/>
          <w:szCs w:val="28"/>
        </w:rPr>
      </w:pPr>
      <w:r w:rsidRPr="00D32BEC">
        <w:rPr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D32BEC">
        <w:rPr>
          <w:sz w:val="28"/>
          <w:szCs w:val="28"/>
        </w:rPr>
        <w:t>контроль за</w:t>
      </w:r>
      <w:proofErr w:type="gramEnd"/>
      <w:r w:rsidRPr="00D32BEC">
        <w:rPr>
          <w:sz w:val="28"/>
          <w:szCs w:val="28"/>
        </w:rPr>
        <w:t xml:space="preserve"> полн</w:t>
      </w:r>
      <w:r w:rsidRPr="00D32BEC">
        <w:rPr>
          <w:sz w:val="28"/>
          <w:szCs w:val="28"/>
        </w:rPr>
        <w:t>о</w:t>
      </w:r>
      <w:r w:rsidRPr="00D32BEC">
        <w:rPr>
          <w:sz w:val="28"/>
          <w:szCs w:val="28"/>
        </w:rPr>
        <w:t xml:space="preserve">той и качеством предоставления </w:t>
      </w:r>
      <w:r w:rsidR="003D40F3">
        <w:rPr>
          <w:sz w:val="28"/>
          <w:szCs w:val="28"/>
          <w:shd w:val="clear" w:color="auto" w:fill="FFFFFF"/>
        </w:rPr>
        <w:t>муниципальной</w:t>
      </w:r>
      <w:r w:rsidR="00ED1748" w:rsidRPr="00D32BEC">
        <w:rPr>
          <w:sz w:val="28"/>
          <w:szCs w:val="28"/>
          <w:shd w:val="clear" w:color="auto" w:fill="FFFFFF"/>
        </w:rPr>
        <w:t xml:space="preserve"> </w:t>
      </w:r>
      <w:r w:rsidRPr="00D32BEC">
        <w:rPr>
          <w:sz w:val="28"/>
          <w:szCs w:val="28"/>
        </w:rPr>
        <w:t>услуги, обратившись</w:t>
      </w:r>
      <w:r w:rsidR="00ED1748" w:rsidRPr="00D32BEC">
        <w:rPr>
          <w:sz w:val="28"/>
          <w:szCs w:val="28"/>
        </w:rPr>
        <w:t xml:space="preserve"> к з</w:t>
      </w:r>
      <w:r w:rsidR="00ED1748" w:rsidRPr="00D32BEC">
        <w:rPr>
          <w:sz w:val="28"/>
          <w:szCs w:val="28"/>
        </w:rPr>
        <w:t>а</w:t>
      </w:r>
      <w:r w:rsidR="00ED1748" w:rsidRPr="00D32BEC">
        <w:rPr>
          <w:sz w:val="28"/>
          <w:szCs w:val="28"/>
        </w:rPr>
        <w:t xml:space="preserve">местителю Главы </w:t>
      </w:r>
      <w:r w:rsidR="00194A6A">
        <w:rPr>
          <w:sz w:val="28"/>
          <w:szCs w:val="28"/>
        </w:rPr>
        <w:t>а</w:t>
      </w:r>
      <w:r w:rsidR="00ED1748" w:rsidRPr="00D32BEC">
        <w:rPr>
          <w:sz w:val="28"/>
          <w:szCs w:val="28"/>
        </w:rPr>
        <w:t>дминистрации муниципального района</w:t>
      </w:r>
      <w:r w:rsidR="00194A6A">
        <w:rPr>
          <w:sz w:val="28"/>
          <w:szCs w:val="28"/>
        </w:rPr>
        <w:t>,</w:t>
      </w:r>
      <w:r w:rsidR="00ED1748" w:rsidRPr="00D32BEC">
        <w:rPr>
          <w:sz w:val="28"/>
          <w:szCs w:val="28"/>
        </w:rPr>
        <w:t xml:space="preserve"> курирующему р</w:t>
      </w:r>
      <w:r w:rsidR="00ED1748" w:rsidRPr="00D32BEC">
        <w:rPr>
          <w:sz w:val="28"/>
          <w:szCs w:val="28"/>
        </w:rPr>
        <w:t>а</w:t>
      </w:r>
      <w:r w:rsidR="00ED1748" w:rsidRPr="00D32BEC">
        <w:rPr>
          <w:sz w:val="28"/>
          <w:szCs w:val="28"/>
        </w:rPr>
        <w:t>боту Отдела</w:t>
      </w:r>
      <w:r w:rsidRPr="00D32BEC">
        <w:rPr>
          <w:sz w:val="28"/>
          <w:szCs w:val="28"/>
        </w:rPr>
        <w:t>.</w:t>
      </w:r>
    </w:p>
    <w:p w:rsidR="00C469B0" w:rsidRPr="00D32BEC" w:rsidRDefault="00C469B0" w:rsidP="00C96221">
      <w:pPr>
        <w:ind w:firstLine="709"/>
        <w:jc w:val="both"/>
      </w:pPr>
    </w:p>
    <w:p w:rsidR="0067207E" w:rsidRDefault="00C469B0" w:rsidP="00C96221">
      <w:pPr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 w:rsidR="007D5CDC">
        <w:rPr>
          <w:b/>
          <w:sz w:val="28"/>
          <w:szCs w:val="28"/>
        </w:rPr>
        <w:t>муниципальную</w:t>
      </w:r>
      <w:r w:rsidR="00ED1748" w:rsidRPr="00D32BEC">
        <w:rPr>
          <w:b/>
          <w:sz w:val="28"/>
          <w:szCs w:val="28"/>
        </w:rPr>
        <w:t xml:space="preserve"> </w:t>
      </w:r>
      <w:r w:rsidRPr="00D32BEC">
        <w:rPr>
          <w:b/>
          <w:sz w:val="28"/>
          <w:szCs w:val="28"/>
        </w:rPr>
        <w:t>услугу, его должностных лиц либо муниципальных служащих</w:t>
      </w:r>
    </w:p>
    <w:p w:rsidR="00C469B0" w:rsidRDefault="00C469B0" w:rsidP="0067207E">
      <w:pPr>
        <w:ind w:firstLine="709"/>
        <w:jc w:val="both"/>
        <w:rPr>
          <w:b/>
          <w:sz w:val="28"/>
          <w:szCs w:val="28"/>
        </w:rPr>
      </w:pPr>
      <w:r w:rsidRPr="00D32BEC">
        <w:rPr>
          <w:b/>
          <w:sz w:val="28"/>
          <w:szCs w:val="28"/>
        </w:rPr>
        <w:t xml:space="preserve"> </w:t>
      </w:r>
    </w:p>
    <w:p w:rsidR="002E680B" w:rsidRPr="002E680B" w:rsidRDefault="002E680B" w:rsidP="0067207E">
      <w:pPr>
        <w:ind w:firstLine="709"/>
        <w:jc w:val="both"/>
        <w:rPr>
          <w:b/>
          <w:sz w:val="28"/>
          <w:szCs w:val="28"/>
        </w:rPr>
      </w:pPr>
      <w:r w:rsidRPr="002E680B">
        <w:rPr>
          <w:b/>
          <w:sz w:val="28"/>
          <w:szCs w:val="28"/>
        </w:rPr>
        <w:t>5.1. Информация для заявителя о его праве подать жалобу на р</w:t>
      </w:r>
      <w:r w:rsidRPr="002E680B">
        <w:rPr>
          <w:b/>
          <w:sz w:val="28"/>
          <w:szCs w:val="28"/>
        </w:rPr>
        <w:t>е</w:t>
      </w:r>
      <w:r w:rsidRPr="002E680B">
        <w:rPr>
          <w:b/>
          <w:sz w:val="28"/>
          <w:szCs w:val="28"/>
        </w:rPr>
        <w:t>шение и (или) действие (бездействие) структурного подразделения А</w:t>
      </w:r>
      <w:r w:rsidRPr="002E680B">
        <w:rPr>
          <w:b/>
          <w:sz w:val="28"/>
          <w:szCs w:val="28"/>
        </w:rPr>
        <w:t>д</w:t>
      </w:r>
      <w:r w:rsidRPr="002E680B">
        <w:rPr>
          <w:b/>
          <w:sz w:val="28"/>
          <w:szCs w:val="28"/>
        </w:rPr>
        <w:t>министрации муниципального района и (или) его должностных лиц, м</w:t>
      </w:r>
      <w:r w:rsidRPr="002E680B">
        <w:rPr>
          <w:b/>
          <w:sz w:val="28"/>
          <w:szCs w:val="28"/>
        </w:rPr>
        <w:t>у</w:t>
      </w:r>
      <w:r w:rsidRPr="002E680B">
        <w:rPr>
          <w:b/>
          <w:sz w:val="28"/>
          <w:szCs w:val="28"/>
        </w:rPr>
        <w:t>ниципальных служащих при предоставлении муниципальной услуги (далее жалоба)</w:t>
      </w:r>
    </w:p>
    <w:p w:rsidR="002E680B" w:rsidRPr="00DC4BE4" w:rsidRDefault="002E680B" w:rsidP="0067207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</w:t>
      </w:r>
      <w:proofErr w:type="gramStart"/>
      <w:r w:rsidRPr="00DC4BE4">
        <w:rPr>
          <w:rFonts w:eastAsia="Calibri"/>
          <w:sz w:val="28"/>
          <w:szCs w:val="28"/>
        </w:rPr>
        <w:t>Заявитель имеет право на досудебное (внесудебное) обжалов</w:t>
      </w:r>
      <w:r w:rsidRPr="00DC4BE4">
        <w:rPr>
          <w:rFonts w:eastAsia="Calibri"/>
          <w:sz w:val="28"/>
          <w:szCs w:val="28"/>
        </w:rPr>
        <w:t>а</w:t>
      </w:r>
      <w:r w:rsidRPr="00DC4BE4">
        <w:rPr>
          <w:rFonts w:eastAsia="Calibri"/>
          <w:sz w:val="28"/>
          <w:szCs w:val="28"/>
        </w:rPr>
        <w:t>ние, оспаривание решений, действий (бездействия), принятых (осуществле</w:t>
      </w:r>
      <w:r w:rsidRPr="00DC4BE4">
        <w:rPr>
          <w:rFonts w:eastAsia="Calibri"/>
          <w:sz w:val="28"/>
          <w:szCs w:val="28"/>
        </w:rPr>
        <w:t>н</w:t>
      </w:r>
      <w:r w:rsidRPr="00DC4BE4">
        <w:rPr>
          <w:rFonts w:eastAsia="Calibri"/>
          <w:sz w:val="28"/>
          <w:szCs w:val="28"/>
        </w:rPr>
        <w:t>ных) при предоставлении муниципальной услуги.</w:t>
      </w:r>
      <w:proofErr w:type="gramEnd"/>
    </w:p>
    <w:p w:rsidR="002E680B" w:rsidRDefault="002E680B" w:rsidP="0067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BE4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DC4BE4">
        <w:rPr>
          <w:rFonts w:ascii="Times New Roman" w:hAnsi="Times New Roman" w:cs="Times New Roman"/>
          <w:sz w:val="28"/>
          <w:szCs w:val="28"/>
        </w:rPr>
        <w:t>б</w:t>
      </w:r>
      <w:r w:rsidRPr="00DC4BE4">
        <w:rPr>
          <w:rFonts w:ascii="Times New Roman" w:hAnsi="Times New Roman" w:cs="Times New Roman"/>
          <w:sz w:val="28"/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7207E" w:rsidRDefault="0067207E" w:rsidP="0067207E">
      <w:pPr>
        <w:tabs>
          <w:tab w:val="num" w:pos="540"/>
          <w:tab w:val="left" w:pos="1260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2E680B" w:rsidRPr="002E680B" w:rsidRDefault="002E680B" w:rsidP="0067207E">
      <w:pPr>
        <w:tabs>
          <w:tab w:val="num" w:pos="540"/>
          <w:tab w:val="left" w:pos="1260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2E680B">
        <w:rPr>
          <w:b/>
          <w:sz w:val="28"/>
          <w:szCs w:val="28"/>
        </w:rPr>
        <w:t>5.2. Предмет жалобы</w:t>
      </w:r>
    </w:p>
    <w:p w:rsidR="002E680B" w:rsidRPr="00D1720E" w:rsidRDefault="002E680B" w:rsidP="0067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720E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 w:rsidRPr="00D1720E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</w:t>
      </w:r>
      <w:r w:rsidRPr="00D1720E">
        <w:rPr>
          <w:rFonts w:ascii="Times New Roman" w:hAnsi="Times New Roman" w:cs="Times New Roman"/>
          <w:sz w:val="28"/>
          <w:szCs w:val="28"/>
        </w:rPr>
        <w:t>о</w:t>
      </w:r>
      <w:r w:rsidRPr="00D1720E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  <w:proofErr w:type="gramEnd"/>
      <w:r w:rsidRPr="00D1720E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2E680B" w:rsidRPr="00D1720E" w:rsidRDefault="002E680B" w:rsidP="0067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0E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</w:t>
      </w:r>
      <w:r w:rsidRPr="00D1720E">
        <w:rPr>
          <w:rFonts w:ascii="Times New Roman" w:hAnsi="Times New Roman" w:cs="Times New Roman"/>
          <w:sz w:val="28"/>
          <w:szCs w:val="28"/>
        </w:rPr>
        <w:t>и</w:t>
      </w:r>
      <w:r w:rsidRPr="00D1720E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67207E" w:rsidRDefault="0067207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207E" w:rsidRPr="0067207E" w:rsidRDefault="0067207E" w:rsidP="0067207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7207E">
        <w:rPr>
          <w:rFonts w:ascii="Times New Roman" w:hAnsi="Times New Roman" w:cs="Times New Roman"/>
          <w:sz w:val="24"/>
          <w:szCs w:val="24"/>
        </w:rPr>
        <w:lastRenderedPageBreak/>
        <w:t>17</w:t>
      </w:r>
    </w:p>
    <w:p w:rsidR="0067207E" w:rsidRDefault="0067207E" w:rsidP="006720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680B" w:rsidRPr="00D1720E" w:rsidRDefault="002E680B" w:rsidP="0067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0E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2E680B" w:rsidRPr="00D1720E" w:rsidRDefault="002E680B" w:rsidP="0067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0E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</w:t>
      </w:r>
      <w:r w:rsidRPr="00D1720E">
        <w:rPr>
          <w:rFonts w:ascii="Times New Roman" w:hAnsi="Times New Roman" w:cs="Times New Roman"/>
          <w:sz w:val="28"/>
          <w:szCs w:val="28"/>
        </w:rPr>
        <w:t>ы</w:t>
      </w:r>
      <w:r w:rsidRPr="00D1720E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нормативными правовыми а</w:t>
      </w:r>
      <w:r w:rsidRPr="00D1720E">
        <w:rPr>
          <w:rFonts w:ascii="Times New Roman" w:hAnsi="Times New Roman" w:cs="Times New Roman"/>
          <w:sz w:val="28"/>
          <w:szCs w:val="28"/>
        </w:rPr>
        <w:t>к</w:t>
      </w:r>
      <w:r w:rsidRPr="00D1720E">
        <w:rPr>
          <w:rFonts w:ascii="Times New Roman" w:hAnsi="Times New Roman" w:cs="Times New Roman"/>
          <w:sz w:val="28"/>
          <w:szCs w:val="28"/>
        </w:rPr>
        <w:t xml:space="preserve">тами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Боровичского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r w:rsidRPr="00D1720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2E680B" w:rsidRPr="00D1720E" w:rsidRDefault="002E680B" w:rsidP="0067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0E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</w:t>
      </w:r>
      <w:r w:rsidRPr="00D1720E">
        <w:rPr>
          <w:rFonts w:ascii="Times New Roman" w:hAnsi="Times New Roman" w:cs="Times New Roman"/>
          <w:sz w:val="28"/>
          <w:szCs w:val="28"/>
        </w:rPr>
        <w:t>у</w:t>
      </w:r>
      <w:r w:rsidRPr="00D1720E">
        <w:rPr>
          <w:rFonts w:ascii="Times New Roman" w:hAnsi="Times New Roman" w:cs="Times New Roman"/>
          <w:sz w:val="28"/>
          <w:szCs w:val="28"/>
        </w:rPr>
        <w:t>смотрено нормативными правовыми актами Российской Федерации, норм</w:t>
      </w:r>
      <w:r w:rsidRPr="00D1720E">
        <w:rPr>
          <w:rFonts w:ascii="Times New Roman" w:hAnsi="Times New Roman" w:cs="Times New Roman"/>
          <w:sz w:val="28"/>
          <w:szCs w:val="28"/>
        </w:rPr>
        <w:t>а</w:t>
      </w:r>
      <w:r w:rsidRPr="00D1720E">
        <w:rPr>
          <w:rFonts w:ascii="Times New Roman" w:hAnsi="Times New Roman" w:cs="Times New Roman"/>
          <w:sz w:val="28"/>
          <w:szCs w:val="28"/>
        </w:rPr>
        <w:t xml:space="preserve">тивными правовыми актами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Боровичского муниципального района </w:t>
      </w:r>
      <w:r w:rsidRPr="00D1720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2E680B" w:rsidRPr="00D1720E" w:rsidRDefault="002E680B" w:rsidP="0067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20E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D1720E">
        <w:rPr>
          <w:rFonts w:ascii="Times New Roman" w:hAnsi="Times New Roman" w:cs="Times New Roman"/>
          <w:sz w:val="28"/>
          <w:szCs w:val="28"/>
        </w:rPr>
        <w:t>р</w:t>
      </w:r>
      <w:r w:rsidRPr="00D1720E">
        <w:rPr>
          <w:rFonts w:ascii="Times New Roman" w:hAnsi="Times New Roman" w:cs="Times New Roman"/>
          <w:sz w:val="28"/>
          <w:szCs w:val="28"/>
        </w:rPr>
        <w:t xml:space="preserve">мативными правовыми актами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 Боровичского муниципального района;</w:t>
      </w:r>
      <w:proofErr w:type="gramEnd"/>
    </w:p>
    <w:p w:rsidR="002E680B" w:rsidRPr="00D1720E" w:rsidRDefault="002E680B" w:rsidP="0067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0E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Боровичского муниципального района;</w:t>
      </w:r>
    </w:p>
    <w:p w:rsidR="002E680B" w:rsidRPr="00D1720E" w:rsidRDefault="002E680B" w:rsidP="00672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20E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муниципал</w:t>
      </w:r>
      <w:r w:rsidRPr="00D1720E">
        <w:rPr>
          <w:rFonts w:ascii="Times New Roman" w:hAnsi="Times New Roman" w:cs="Times New Roman"/>
          <w:sz w:val="28"/>
          <w:szCs w:val="28"/>
        </w:rPr>
        <w:t>ь</w:t>
      </w:r>
      <w:r w:rsidRPr="00D1720E">
        <w:rPr>
          <w:rFonts w:ascii="Times New Roman" w:hAnsi="Times New Roman" w:cs="Times New Roman"/>
          <w:sz w:val="28"/>
          <w:szCs w:val="28"/>
        </w:rPr>
        <w:t>ного служащего либо должностного лица органа, предоставляющего мун</w:t>
      </w:r>
      <w:r w:rsidRPr="00D1720E">
        <w:rPr>
          <w:rFonts w:ascii="Times New Roman" w:hAnsi="Times New Roman" w:cs="Times New Roman"/>
          <w:sz w:val="28"/>
          <w:szCs w:val="28"/>
        </w:rPr>
        <w:t>и</w:t>
      </w:r>
      <w:r w:rsidRPr="00D1720E">
        <w:rPr>
          <w:rFonts w:ascii="Times New Roman" w:hAnsi="Times New Roman" w:cs="Times New Roman"/>
          <w:sz w:val="28"/>
          <w:szCs w:val="28"/>
        </w:rPr>
        <w:t>ципальную услугу, в исправлении допущенных опечаток и ошибок в выда</w:t>
      </w:r>
      <w:r w:rsidRPr="00D1720E">
        <w:rPr>
          <w:rFonts w:ascii="Times New Roman" w:hAnsi="Times New Roman" w:cs="Times New Roman"/>
          <w:sz w:val="28"/>
          <w:szCs w:val="28"/>
        </w:rPr>
        <w:t>н</w:t>
      </w:r>
      <w:r w:rsidRPr="00D1720E">
        <w:rPr>
          <w:rFonts w:ascii="Times New Roman" w:hAnsi="Times New Roman" w:cs="Times New Roman"/>
          <w:sz w:val="28"/>
          <w:szCs w:val="28"/>
        </w:rPr>
        <w:t>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E680B" w:rsidRDefault="002E680B" w:rsidP="0067207E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</w:p>
    <w:p w:rsidR="002E680B" w:rsidRPr="002E680B" w:rsidRDefault="002E680B" w:rsidP="006720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680B">
        <w:rPr>
          <w:rFonts w:eastAsia="Calibri"/>
          <w:b/>
          <w:iCs/>
          <w:sz w:val="28"/>
          <w:szCs w:val="28"/>
        </w:rPr>
        <w:t xml:space="preserve">5.3. </w:t>
      </w:r>
      <w:r w:rsidRPr="002E680B">
        <w:rPr>
          <w:b/>
          <w:sz w:val="28"/>
          <w:szCs w:val="28"/>
        </w:rPr>
        <w:t>Структурное подразделение Администрации муниципального района  и уполномоченные на рассмотрение жалобы должностные лица, которым может быть направлена жалоба</w:t>
      </w:r>
    </w:p>
    <w:p w:rsidR="002E680B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</w:t>
      </w:r>
      <w:r w:rsidRPr="00B402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402EB">
        <w:rPr>
          <w:sz w:val="28"/>
          <w:szCs w:val="28"/>
        </w:rPr>
        <w:t xml:space="preserve"> Жалобы на </w:t>
      </w:r>
      <w:r>
        <w:rPr>
          <w:sz w:val="28"/>
          <w:szCs w:val="28"/>
        </w:rPr>
        <w:t>муниципального</w:t>
      </w:r>
      <w:r w:rsidRPr="003218F4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 xml:space="preserve"> Отдела</w:t>
      </w:r>
      <w:r w:rsidRPr="003218F4">
        <w:rPr>
          <w:sz w:val="28"/>
          <w:szCs w:val="28"/>
        </w:rPr>
        <w:t>, решения и де</w:t>
      </w:r>
      <w:r w:rsidRPr="003218F4">
        <w:rPr>
          <w:sz w:val="28"/>
          <w:szCs w:val="28"/>
        </w:rPr>
        <w:t>й</w:t>
      </w:r>
      <w:r w:rsidRPr="003218F4">
        <w:rPr>
          <w:sz w:val="28"/>
          <w:szCs w:val="28"/>
        </w:rPr>
        <w:t>ствия (бездействие) которого обжалуются</w:t>
      </w:r>
      <w:r>
        <w:rPr>
          <w:sz w:val="28"/>
          <w:szCs w:val="28"/>
        </w:rPr>
        <w:t>, подаются заведующему Отделом.</w:t>
      </w:r>
    </w:p>
    <w:p w:rsidR="002E680B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r w:rsidRPr="00B402EB">
        <w:rPr>
          <w:sz w:val="28"/>
          <w:szCs w:val="28"/>
        </w:rPr>
        <w:t xml:space="preserve">Жалобы на решения, </w:t>
      </w:r>
      <w:r>
        <w:rPr>
          <w:sz w:val="28"/>
          <w:szCs w:val="28"/>
        </w:rPr>
        <w:t>принятые  заведующим Отдел</w:t>
      </w:r>
      <w:r w:rsidR="0011230F">
        <w:rPr>
          <w:sz w:val="28"/>
          <w:szCs w:val="28"/>
        </w:rPr>
        <w:t>ом</w:t>
      </w:r>
      <w:r>
        <w:rPr>
          <w:sz w:val="28"/>
          <w:szCs w:val="28"/>
        </w:rPr>
        <w:t xml:space="preserve">  </w:t>
      </w:r>
      <w:r w:rsidRPr="00B402EB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 услуги, подаются Главе Боровичского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2E680B" w:rsidRPr="00B402EB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5.3.3. </w:t>
      </w:r>
      <w:r w:rsidRPr="00B402EB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402E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402EB">
        <w:rPr>
          <w:sz w:val="28"/>
          <w:szCs w:val="28"/>
        </w:rPr>
        <w:t xml:space="preserve"> или пр</w:t>
      </w:r>
      <w:r w:rsidRPr="00B402EB">
        <w:rPr>
          <w:sz w:val="28"/>
          <w:szCs w:val="28"/>
        </w:rPr>
        <w:t>е</w:t>
      </w:r>
      <w:r w:rsidRPr="00B402EB">
        <w:rPr>
          <w:sz w:val="28"/>
          <w:szCs w:val="28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</w:t>
      </w:r>
      <w:r w:rsidRPr="00B402EB">
        <w:rPr>
          <w:sz w:val="28"/>
          <w:szCs w:val="28"/>
        </w:rPr>
        <w:t>у</w:t>
      </w:r>
      <w:r w:rsidRPr="00B402EB">
        <w:rPr>
          <w:sz w:val="28"/>
          <w:szCs w:val="28"/>
        </w:rPr>
        <w:t>ратуры.</w:t>
      </w:r>
    </w:p>
    <w:p w:rsidR="0067207E" w:rsidRDefault="0067207E" w:rsidP="006720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680B" w:rsidRPr="002E680B" w:rsidRDefault="002E680B" w:rsidP="006720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7207E">
        <w:rPr>
          <w:b/>
          <w:sz w:val="28"/>
          <w:szCs w:val="28"/>
        </w:rPr>
        <w:t>5.</w:t>
      </w:r>
      <w:r w:rsidRPr="002E680B">
        <w:rPr>
          <w:b/>
          <w:sz w:val="28"/>
          <w:szCs w:val="28"/>
        </w:rPr>
        <w:t>4. Порядок подачи и рассмотрения жалобы</w:t>
      </w:r>
    </w:p>
    <w:p w:rsidR="002E680B" w:rsidRPr="00482FD9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482FD9">
        <w:rPr>
          <w:rFonts w:eastAsia="Calibri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заявителя в</w:t>
      </w:r>
      <w:r>
        <w:rPr>
          <w:rFonts w:eastAsia="Calibri"/>
          <w:sz w:val="28"/>
          <w:szCs w:val="28"/>
        </w:rPr>
        <w:t xml:space="preserve"> Отдел</w:t>
      </w:r>
      <w:r w:rsidRPr="00482FD9">
        <w:rPr>
          <w:rFonts w:eastAsia="Calibri"/>
          <w:sz w:val="28"/>
          <w:szCs w:val="28"/>
        </w:rPr>
        <w:t>.</w:t>
      </w:r>
    </w:p>
    <w:p w:rsidR="0000113A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482FD9"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</w:t>
      </w:r>
      <w:r w:rsidRPr="00482FD9">
        <w:rPr>
          <w:rFonts w:eastAsia="Calibri"/>
          <w:iCs/>
          <w:sz w:val="28"/>
          <w:szCs w:val="28"/>
        </w:rPr>
        <w:t>к</w:t>
      </w:r>
      <w:r w:rsidRPr="00482FD9">
        <w:rPr>
          <w:rFonts w:eastAsia="Calibri"/>
          <w:iCs/>
          <w:sz w:val="28"/>
          <w:szCs w:val="28"/>
        </w:rPr>
        <w:t>тронной форме. Жалоба может быть направлена по почте, с использованием</w:t>
      </w:r>
      <w:r w:rsidRPr="00482FD9">
        <w:rPr>
          <w:rFonts w:eastAsia="Calibri"/>
          <w:sz w:val="28"/>
          <w:szCs w:val="28"/>
        </w:rPr>
        <w:t xml:space="preserve"> </w:t>
      </w:r>
    </w:p>
    <w:p w:rsidR="0000113A" w:rsidRDefault="0000113A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00113A" w:rsidRPr="0000113A" w:rsidRDefault="0000113A" w:rsidP="0000113A">
      <w:pPr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00113A">
        <w:rPr>
          <w:rFonts w:eastAsia="Calibri"/>
        </w:rPr>
        <w:lastRenderedPageBreak/>
        <w:t>18</w:t>
      </w:r>
    </w:p>
    <w:p w:rsidR="0000113A" w:rsidRDefault="0000113A" w:rsidP="0000113A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00113A" w:rsidRDefault="002E680B" w:rsidP="0000113A">
      <w:pPr>
        <w:autoSpaceDE w:val="0"/>
        <w:autoSpaceDN w:val="0"/>
        <w:adjustRightInd w:val="0"/>
        <w:jc w:val="both"/>
        <w:outlineLvl w:val="1"/>
        <w:rPr>
          <w:rFonts w:eastAsia="Calibri"/>
          <w:iCs/>
          <w:sz w:val="28"/>
          <w:szCs w:val="28"/>
        </w:rPr>
      </w:pPr>
      <w:r w:rsidRPr="00482FD9">
        <w:rPr>
          <w:rFonts w:eastAsia="Calibri"/>
          <w:sz w:val="28"/>
          <w:szCs w:val="28"/>
        </w:rPr>
        <w:t>информационно-телекоммуникационных сетей общего пользования</w:t>
      </w:r>
      <w:r w:rsidRPr="00482FD9">
        <w:rPr>
          <w:rFonts w:eastAsia="Calibri"/>
          <w:iCs/>
          <w:sz w:val="28"/>
          <w:szCs w:val="28"/>
        </w:rPr>
        <w:t xml:space="preserve">, а также может быть </w:t>
      </w:r>
      <w:proofErr w:type="gramStart"/>
      <w:r w:rsidRPr="00482FD9">
        <w:rPr>
          <w:rFonts w:eastAsia="Calibri"/>
          <w:iCs/>
          <w:sz w:val="28"/>
          <w:szCs w:val="28"/>
        </w:rPr>
        <w:t>принята</w:t>
      </w:r>
      <w:proofErr w:type="gramEnd"/>
      <w:r w:rsidRPr="00482FD9">
        <w:rPr>
          <w:rFonts w:eastAsia="Calibri"/>
          <w:iCs/>
          <w:sz w:val="28"/>
          <w:szCs w:val="28"/>
        </w:rPr>
        <w:t xml:space="preserve"> при личном приеме заявителя. </w:t>
      </w:r>
    </w:p>
    <w:p w:rsidR="002E680B" w:rsidRPr="00482FD9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482FD9">
        <w:rPr>
          <w:rFonts w:eastAsia="Calibri"/>
          <w:iCs/>
          <w:sz w:val="28"/>
          <w:szCs w:val="28"/>
        </w:rPr>
        <w:t xml:space="preserve">   </w:t>
      </w:r>
    </w:p>
    <w:p w:rsidR="002E680B" w:rsidRPr="002E680B" w:rsidRDefault="002E680B" w:rsidP="006720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680B">
        <w:rPr>
          <w:b/>
          <w:sz w:val="28"/>
          <w:szCs w:val="28"/>
        </w:rPr>
        <w:t>5.5. Сроки рассмотрения жалобы</w:t>
      </w:r>
    </w:p>
    <w:p w:rsidR="002E680B" w:rsidRPr="00482FD9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482FD9">
        <w:rPr>
          <w:rFonts w:eastAsia="Calibri"/>
          <w:iCs/>
          <w:sz w:val="28"/>
          <w:szCs w:val="28"/>
        </w:rPr>
        <w:t xml:space="preserve">5.5.1. </w:t>
      </w:r>
      <w:proofErr w:type="gramStart"/>
      <w:r w:rsidRPr="00482FD9">
        <w:rPr>
          <w:rFonts w:eastAsia="Calibri"/>
          <w:iCs/>
          <w:sz w:val="28"/>
          <w:szCs w:val="28"/>
        </w:rPr>
        <w:t>Жалоба, поступившая в</w:t>
      </w:r>
      <w:r>
        <w:rPr>
          <w:rFonts w:eastAsia="Calibri"/>
          <w:sz w:val="28"/>
          <w:szCs w:val="28"/>
        </w:rPr>
        <w:t xml:space="preserve"> Комитет</w:t>
      </w:r>
      <w:r w:rsidRPr="00482FD9">
        <w:rPr>
          <w:rFonts w:eastAsia="Calibri"/>
          <w:iCs/>
          <w:sz w:val="28"/>
          <w:szCs w:val="28"/>
        </w:rPr>
        <w:t>, рассматривается в течение 15 рабочих дней со дня ее регистрации, а в случае обжалования отказа</w:t>
      </w:r>
      <w:r>
        <w:rPr>
          <w:rFonts w:eastAsia="Calibri"/>
          <w:sz w:val="28"/>
          <w:szCs w:val="28"/>
        </w:rPr>
        <w:t xml:space="preserve"> Комит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та</w:t>
      </w:r>
      <w:r w:rsidRPr="00482FD9"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 xml:space="preserve">Комитета </w:t>
      </w:r>
      <w:r w:rsidRPr="00482FD9">
        <w:rPr>
          <w:rFonts w:eastAsia="Calibri"/>
          <w:iCs/>
          <w:sz w:val="28"/>
          <w:szCs w:val="28"/>
        </w:rPr>
        <w:t>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482FD9">
        <w:rPr>
          <w:rFonts w:eastAsia="Calibri"/>
          <w:iCs/>
          <w:sz w:val="28"/>
          <w:szCs w:val="28"/>
        </w:rPr>
        <w:t>е</w:t>
      </w:r>
      <w:r w:rsidRPr="00482FD9">
        <w:rPr>
          <w:rFonts w:eastAsia="Calibri"/>
          <w:iCs/>
          <w:sz w:val="28"/>
          <w:szCs w:val="28"/>
        </w:rPr>
        <w:t xml:space="preserve">ний - в течение 5 рабочих дней со дня ее регистрации. </w:t>
      </w:r>
      <w:proofErr w:type="gramEnd"/>
    </w:p>
    <w:p w:rsidR="002E680B" w:rsidRDefault="002E680B" w:rsidP="0067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680B" w:rsidRPr="002E680B" w:rsidRDefault="002E680B" w:rsidP="006720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680B">
        <w:rPr>
          <w:b/>
          <w:sz w:val="28"/>
          <w:szCs w:val="28"/>
        </w:rPr>
        <w:t>5.6. Результат рассмотрения жалобы</w:t>
      </w:r>
    </w:p>
    <w:p w:rsidR="002E680B" w:rsidRPr="00482FD9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5.6</w:t>
      </w:r>
      <w:r w:rsidRPr="00482FD9">
        <w:rPr>
          <w:rFonts w:eastAsia="Calibri"/>
          <w:iCs/>
          <w:sz w:val="28"/>
          <w:szCs w:val="28"/>
        </w:rPr>
        <w:t>.1. По результатам рассмотрения жалобы принимается одно из сл</w:t>
      </w:r>
      <w:r w:rsidRPr="00482FD9">
        <w:rPr>
          <w:rFonts w:eastAsia="Calibri"/>
          <w:iCs/>
          <w:sz w:val="28"/>
          <w:szCs w:val="28"/>
        </w:rPr>
        <w:t>е</w:t>
      </w:r>
      <w:r w:rsidRPr="00482FD9">
        <w:rPr>
          <w:rFonts w:eastAsia="Calibri"/>
          <w:iCs/>
          <w:sz w:val="28"/>
          <w:szCs w:val="28"/>
        </w:rPr>
        <w:t>дующих решений:</w:t>
      </w:r>
    </w:p>
    <w:p w:rsidR="002E680B" w:rsidRPr="00482FD9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482FD9">
        <w:rPr>
          <w:rFonts w:eastAsia="Calibri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rFonts w:eastAsia="Calibri"/>
          <w:sz w:val="28"/>
          <w:szCs w:val="28"/>
        </w:rPr>
        <w:t xml:space="preserve">Отделом </w:t>
      </w:r>
      <w:r w:rsidRPr="00482FD9">
        <w:rPr>
          <w:rFonts w:eastAsia="Calibri"/>
          <w:iCs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</w:t>
      </w:r>
      <w:r w:rsidRPr="00482FD9">
        <w:rPr>
          <w:rFonts w:eastAsia="Calibri"/>
          <w:iCs/>
          <w:sz w:val="28"/>
          <w:szCs w:val="28"/>
        </w:rPr>
        <w:t>а</w:t>
      </w:r>
      <w:r w:rsidRPr="00482FD9">
        <w:rPr>
          <w:rFonts w:eastAsia="Calibri"/>
          <w:iCs/>
          <w:sz w:val="28"/>
          <w:szCs w:val="28"/>
        </w:rPr>
        <w:t>явителю денежных средств, взимание которых не предусмотрено нормати</w:t>
      </w:r>
      <w:r w:rsidRPr="00482FD9">
        <w:rPr>
          <w:rFonts w:eastAsia="Calibri"/>
          <w:iCs/>
          <w:sz w:val="28"/>
          <w:szCs w:val="28"/>
        </w:rPr>
        <w:t>в</w:t>
      </w:r>
      <w:r w:rsidRPr="00482FD9">
        <w:rPr>
          <w:rFonts w:eastAsia="Calibri"/>
          <w:iCs/>
          <w:sz w:val="28"/>
          <w:szCs w:val="28"/>
        </w:rPr>
        <w:t xml:space="preserve">ными правовыми актами Российской Федерации, нормативными правовыми актами области, </w:t>
      </w:r>
      <w:r w:rsidRPr="00482FD9">
        <w:rPr>
          <w:rFonts w:eastAsia="Calibri"/>
          <w:sz w:val="28"/>
          <w:szCs w:val="28"/>
        </w:rPr>
        <w:t xml:space="preserve"> муниципальными правовыми актами </w:t>
      </w:r>
      <w:r>
        <w:rPr>
          <w:rFonts w:eastAsia="Calibri"/>
          <w:sz w:val="28"/>
          <w:szCs w:val="28"/>
        </w:rPr>
        <w:t xml:space="preserve"> Боровичского мун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ципального района</w:t>
      </w:r>
      <w:r w:rsidRPr="00482FD9">
        <w:rPr>
          <w:rFonts w:eastAsia="Calibri"/>
          <w:sz w:val="28"/>
          <w:szCs w:val="28"/>
        </w:rPr>
        <w:t xml:space="preserve">, </w:t>
      </w:r>
      <w:r w:rsidRPr="00482FD9">
        <w:rPr>
          <w:rFonts w:eastAsia="Calibri"/>
          <w:iCs/>
          <w:sz w:val="28"/>
          <w:szCs w:val="28"/>
        </w:rPr>
        <w:t>а также в иных формах;</w:t>
      </w:r>
      <w:proofErr w:type="gramEnd"/>
    </w:p>
    <w:p w:rsidR="002E680B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482FD9">
        <w:rPr>
          <w:rFonts w:eastAsia="Calibri"/>
          <w:iCs/>
          <w:sz w:val="28"/>
          <w:szCs w:val="28"/>
        </w:rPr>
        <w:t>об отказе в удовлетворении жалобы.</w:t>
      </w:r>
    </w:p>
    <w:p w:rsidR="0000113A" w:rsidRPr="00482FD9" w:rsidRDefault="0000113A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</w:p>
    <w:p w:rsidR="002E680B" w:rsidRPr="002E680B" w:rsidRDefault="002E680B" w:rsidP="006720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680B">
        <w:rPr>
          <w:b/>
          <w:sz w:val="28"/>
          <w:szCs w:val="28"/>
        </w:rPr>
        <w:t>5.7. Порядок информирования заявителя о результатах рассмотр</w:t>
      </w:r>
      <w:r w:rsidRPr="002E680B">
        <w:rPr>
          <w:b/>
          <w:sz w:val="28"/>
          <w:szCs w:val="28"/>
        </w:rPr>
        <w:t>е</w:t>
      </w:r>
      <w:r w:rsidRPr="002E680B">
        <w:rPr>
          <w:b/>
          <w:sz w:val="28"/>
          <w:szCs w:val="28"/>
        </w:rPr>
        <w:t>ния жалобы</w:t>
      </w:r>
    </w:p>
    <w:p w:rsidR="002E680B" w:rsidRPr="00482FD9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5.7</w:t>
      </w:r>
      <w:r w:rsidRPr="00482FD9">
        <w:rPr>
          <w:rFonts w:eastAsia="Calibri"/>
          <w:iCs/>
          <w:sz w:val="28"/>
          <w:szCs w:val="28"/>
        </w:rPr>
        <w:t>.1. Не позднее дня, следующего за днем принятия решения, указа</w:t>
      </w:r>
      <w:r w:rsidRPr="00482FD9">
        <w:rPr>
          <w:rFonts w:eastAsia="Calibri"/>
          <w:iCs/>
          <w:sz w:val="28"/>
          <w:szCs w:val="28"/>
        </w:rPr>
        <w:t>н</w:t>
      </w:r>
      <w:r w:rsidRPr="00482FD9">
        <w:rPr>
          <w:rFonts w:eastAsia="Calibri"/>
          <w:iCs/>
          <w:sz w:val="28"/>
          <w:szCs w:val="28"/>
        </w:rPr>
        <w:t>ного в пункте 5.7 настоящего Административного регламента, заявителю в письменной форме и по желанию заявителя в электронной форме направл</w:t>
      </w:r>
      <w:r w:rsidRPr="00482FD9">
        <w:rPr>
          <w:rFonts w:eastAsia="Calibri"/>
          <w:iCs/>
          <w:sz w:val="28"/>
          <w:szCs w:val="28"/>
        </w:rPr>
        <w:t>я</w:t>
      </w:r>
      <w:r w:rsidRPr="00482FD9">
        <w:rPr>
          <w:rFonts w:eastAsia="Calibri"/>
          <w:iCs/>
          <w:sz w:val="28"/>
          <w:szCs w:val="28"/>
        </w:rPr>
        <w:t>ется мотивированный ответ о результатах рассмотрения жалобы.</w:t>
      </w:r>
    </w:p>
    <w:p w:rsidR="002E680B" w:rsidRDefault="002E680B" w:rsidP="0067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680B" w:rsidRPr="002E680B" w:rsidRDefault="002E680B" w:rsidP="006720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680B">
        <w:rPr>
          <w:b/>
          <w:sz w:val="28"/>
          <w:szCs w:val="28"/>
        </w:rPr>
        <w:t>5.8. Порядок обжалования решения по жалобе</w:t>
      </w:r>
    </w:p>
    <w:p w:rsidR="002E680B" w:rsidRPr="00482FD9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5.8.1. </w:t>
      </w:r>
      <w:r w:rsidRPr="00482FD9">
        <w:rPr>
          <w:rFonts w:eastAsia="Calibri"/>
          <w:iCs/>
          <w:sz w:val="28"/>
          <w:szCs w:val="28"/>
        </w:rPr>
        <w:t>В досудебном порядке могут быть обжалованы действия (безде</w:t>
      </w:r>
      <w:r w:rsidRPr="00482FD9">
        <w:rPr>
          <w:rFonts w:eastAsia="Calibri"/>
          <w:iCs/>
          <w:sz w:val="28"/>
          <w:szCs w:val="28"/>
        </w:rPr>
        <w:t>й</w:t>
      </w:r>
      <w:r w:rsidRPr="00482FD9">
        <w:rPr>
          <w:rFonts w:eastAsia="Calibri"/>
          <w:iCs/>
          <w:sz w:val="28"/>
          <w:szCs w:val="28"/>
        </w:rPr>
        <w:t>ствие) и решения:</w:t>
      </w:r>
    </w:p>
    <w:p w:rsidR="002E680B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>заведующего Отделом</w:t>
      </w:r>
      <w:r w:rsidRPr="00482FD9">
        <w:rPr>
          <w:iCs/>
          <w:sz w:val="28"/>
          <w:szCs w:val="28"/>
        </w:rPr>
        <w:t>, муниципальных служащих</w:t>
      </w:r>
      <w:r>
        <w:rPr>
          <w:iCs/>
          <w:sz w:val="28"/>
          <w:szCs w:val="28"/>
        </w:rPr>
        <w:t xml:space="preserve"> Отдела</w:t>
      </w:r>
      <w:r w:rsidRPr="00482FD9">
        <w:rPr>
          <w:iCs/>
          <w:sz w:val="28"/>
          <w:szCs w:val="28"/>
        </w:rPr>
        <w:t xml:space="preserve"> –</w:t>
      </w:r>
      <w:r>
        <w:rPr>
          <w:iCs/>
          <w:sz w:val="28"/>
          <w:szCs w:val="28"/>
        </w:rPr>
        <w:t xml:space="preserve"> Главе </w:t>
      </w:r>
      <w:proofErr w:type="spellStart"/>
      <w:r>
        <w:rPr>
          <w:iCs/>
          <w:sz w:val="28"/>
          <w:szCs w:val="28"/>
        </w:rPr>
        <w:t>Б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ровичского</w:t>
      </w:r>
      <w:proofErr w:type="spellEnd"/>
      <w:r>
        <w:rPr>
          <w:iCs/>
          <w:sz w:val="28"/>
          <w:szCs w:val="28"/>
        </w:rPr>
        <w:t xml:space="preserve"> муниципального района</w:t>
      </w:r>
      <w:r w:rsidR="0000113A">
        <w:rPr>
          <w:bCs/>
          <w:i/>
          <w:sz w:val="28"/>
          <w:szCs w:val="28"/>
        </w:rPr>
        <w:t>;</w:t>
      </w:r>
    </w:p>
    <w:p w:rsidR="0000113A" w:rsidRPr="00482FD9" w:rsidRDefault="0000113A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</w:rPr>
      </w:pPr>
    </w:p>
    <w:p w:rsidR="002E680B" w:rsidRPr="002E680B" w:rsidRDefault="002E680B" w:rsidP="006720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680B">
        <w:rPr>
          <w:b/>
          <w:sz w:val="28"/>
          <w:szCs w:val="28"/>
        </w:rPr>
        <w:t>5.9 Право заявителя на получение информации и документов, н</w:t>
      </w:r>
      <w:r w:rsidRPr="002E680B">
        <w:rPr>
          <w:b/>
          <w:sz w:val="28"/>
          <w:szCs w:val="28"/>
        </w:rPr>
        <w:t>е</w:t>
      </w:r>
      <w:r w:rsidRPr="002E680B">
        <w:rPr>
          <w:b/>
          <w:sz w:val="28"/>
          <w:szCs w:val="28"/>
        </w:rPr>
        <w:t>обходимых для обоснования и рассмотрения жалобы</w:t>
      </w:r>
    </w:p>
    <w:p w:rsidR="002E680B" w:rsidRPr="00C62B04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</w:t>
      </w:r>
      <w:r w:rsidRPr="00C62B04">
        <w:rPr>
          <w:rFonts w:eastAsia="Calibri"/>
          <w:iCs/>
          <w:sz w:val="28"/>
          <w:szCs w:val="28"/>
        </w:rPr>
        <w:t>.1. На стадии досудебного обжалования действий (бездействия)</w:t>
      </w:r>
      <w:r>
        <w:rPr>
          <w:rFonts w:eastAsia="Calibri"/>
          <w:sz w:val="28"/>
          <w:szCs w:val="28"/>
        </w:rPr>
        <w:t xml:space="preserve"> з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ведующего Отделом </w:t>
      </w:r>
      <w:r w:rsidRPr="00C62B04">
        <w:rPr>
          <w:rFonts w:eastAsia="Calibri"/>
          <w:iCs/>
          <w:sz w:val="28"/>
          <w:szCs w:val="28"/>
        </w:rPr>
        <w:t>либо муниципального служащего</w:t>
      </w:r>
      <w:r>
        <w:rPr>
          <w:rFonts w:eastAsia="Calibri"/>
          <w:iCs/>
          <w:sz w:val="28"/>
          <w:szCs w:val="28"/>
        </w:rPr>
        <w:t xml:space="preserve"> Отдела</w:t>
      </w:r>
      <w:r w:rsidRPr="00C62B04">
        <w:rPr>
          <w:rFonts w:eastAsia="Calibri"/>
          <w:iCs/>
          <w:sz w:val="28"/>
          <w:szCs w:val="28"/>
        </w:rPr>
        <w:t>, а также реш</w:t>
      </w:r>
      <w:r w:rsidRPr="00C62B04">
        <w:rPr>
          <w:rFonts w:eastAsia="Calibri"/>
          <w:iCs/>
          <w:sz w:val="28"/>
          <w:szCs w:val="28"/>
        </w:rPr>
        <w:t>е</w:t>
      </w:r>
      <w:r w:rsidRPr="00C62B04">
        <w:rPr>
          <w:rFonts w:eastAsia="Calibri"/>
          <w:iCs/>
          <w:sz w:val="28"/>
          <w:szCs w:val="28"/>
        </w:rPr>
        <w:t>ний, принятых в ходе предоставления муниципальной услуги, заявитель им</w:t>
      </w:r>
      <w:r w:rsidRPr="00C62B04">
        <w:rPr>
          <w:rFonts w:eastAsia="Calibri"/>
          <w:iCs/>
          <w:sz w:val="28"/>
          <w:szCs w:val="28"/>
        </w:rPr>
        <w:t>е</w:t>
      </w:r>
      <w:r w:rsidRPr="00C62B04">
        <w:rPr>
          <w:rFonts w:eastAsia="Calibri"/>
          <w:iCs/>
          <w:sz w:val="28"/>
          <w:szCs w:val="28"/>
        </w:rPr>
        <w:t>ет право на получение информации и документов, необходимых для обосн</w:t>
      </w:r>
      <w:r w:rsidRPr="00C62B04">
        <w:rPr>
          <w:rFonts w:eastAsia="Calibri"/>
          <w:iCs/>
          <w:sz w:val="28"/>
          <w:szCs w:val="28"/>
        </w:rPr>
        <w:t>о</w:t>
      </w:r>
      <w:r w:rsidRPr="00C62B04">
        <w:rPr>
          <w:rFonts w:eastAsia="Calibri"/>
          <w:iCs/>
          <w:sz w:val="28"/>
          <w:szCs w:val="28"/>
        </w:rPr>
        <w:t>вания и рассмотрения жалобы, а также на представление дополнительных материалов в срок не более 5 дней с момента обращения.</w:t>
      </w:r>
    </w:p>
    <w:p w:rsidR="002E680B" w:rsidRDefault="002E680B" w:rsidP="00672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113A" w:rsidRDefault="0000113A" w:rsidP="0000113A">
      <w:pPr>
        <w:autoSpaceDE w:val="0"/>
        <w:autoSpaceDN w:val="0"/>
        <w:adjustRightInd w:val="0"/>
        <w:jc w:val="center"/>
      </w:pPr>
    </w:p>
    <w:p w:rsidR="0000113A" w:rsidRPr="0000113A" w:rsidRDefault="0000113A" w:rsidP="0000113A">
      <w:pPr>
        <w:autoSpaceDE w:val="0"/>
        <w:autoSpaceDN w:val="0"/>
        <w:adjustRightInd w:val="0"/>
        <w:jc w:val="center"/>
      </w:pPr>
      <w:r w:rsidRPr="0000113A">
        <w:lastRenderedPageBreak/>
        <w:t>19</w:t>
      </w:r>
    </w:p>
    <w:p w:rsidR="0000113A" w:rsidRDefault="0000113A" w:rsidP="000011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680B" w:rsidRPr="002E680B" w:rsidRDefault="002E680B" w:rsidP="006720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680B">
        <w:rPr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2E680B" w:rsidRPr="00C62B04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5.10</w:t>
      </w:r>
      <w:r w:rsidRPr="00C62B04">
        <w:rPr>
          <w:rFonts w:eastAsia="Calibri"/>
          <w:iCs/>
          <w:sz w:val="28"/>
          <w:szCs w:val="28"/>
        </w:rPr>
        <w:t>.1 Жалоба должна содержать:</w:t>
      </w:r>
    </w:p>
    <w:p w:rsidR="002E680B" w:rsidRPr="00C62B04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наименование структурного подразделения Администрации муниц</w:t>
      </w:r>
      <w:r>
        <w:rPr>
          <w:rFonts w:eastAsia="Calibri"/>
          <w:iCs/>
          <w:sz w:val="28"/>
          <w:szCs w:val="28"/>
        </w:rPr>
        <w:t>и</w:t>
      </w:r>
      <w:r>
        <w:rPr>
          <w:rFonts w:eastAsia="Calibri"/>
          <w:iCs/>
          <w:sz w:val="28"/>
          <w:szCs w:val="28"/>
        </w:rPr>
        <w:t>пального района</w:t>
      </w:r>
      <w:r w:rsidRPr="00C62B04">
        <w:rPr>
          <w:rFonts w:eastAsia="Calibri"/>
          <w:iCs/>
          <w:sz w:val="28"/>
          <w:szCs w:val="28"/>
        </w:rPr>
        <w:t xml:space="preserve">, </w:t>
      </w:r>
      <w:r>
        <w:rPr>
          <w:rFonts w:eastAsia="Calibri"/>
          <w:iCs/>
          <w:sz w:val="28"/>
          <w:szCs w:val="28"/>
        </w:rPr>
        <w:t xml:space="preserve">заведующего Отделом, </w:t>
      </w:r>
      <w:r w:rsidRPr="00C62B04">
        <w:rPr>
          <w:rFonts w:eastAsia="Calibri"/>
          <w:i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2E680B" w:rsidRPr="00C62B04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proofErr w:type="gramStart"/>
      <w:r w:rsidRPr="00C62B04"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C62B04">
        <w:rPr>
          <w:rFonts w:eastAsia="Calibri"/>
          <w:iCs/>
          <w:sz w:val="28"/>
          <w:szCs w:val="28"/>
        </w:rPr>
        <w:t>е</w:t>
      </w:r>
      <w:r w:rsidRPr="00C62B04">
        <w:rPr>
          <w:rFonts w:eastAsia="Calibri"/>
          <w:iCs/>
          <w:sz w:val="28"/>
          <w:szCs w:val="28"/>
        </w:rPr>
        <w:t>сте нахождения заявителя - юридического лица, а также номер (номера) ко</w:t>
      </w:r>
      <w:r w:rsidRPr="00C62B04">
        <w:rPr>
          <w:rFonts w:eastAsia="Calibri"/>
          <w:iCs/>
          <w:sz w:val="28"/>
          <w:szCs w:val="28"/>
        </w:rPr>
        <w:t>н</w:t>
      </w:r>
      <w:r w:rsidRPr="00C62B04">
        <w:rPr>
          <w:rFonts w:eastAsia="Calibri"/>
          <w:iCs/>
          <w:sz w:val="28"/>
          <w:szCs w:val="28"/>
        </w:rPr>
        <w:t>тактного телефона, адрес (адреса) электронной почты (при наличии) и почт</w:t>
      </w:r>
      <w:r w:rsidRPr="00C62B04">
        <w:rPr>
          <w:rFonts w:eastAsia="Calibri"/>
          <w:iCs/>
          <w:sz w:val="28"/>
          <w:szCs w:val="28"/>
        </w:rPr>
        <w:t>о</w:t>
      </w:r>
      <w:r w:rsidRPr="00C62B04">
        <w:rPr>
          <w:rFonts w:eastAsia="Calibri"/>
          <w:iCs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2E680B" w:rsidRPr="00C62B04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C62B04">
        <w:rPr>
          <w:rFonts w:eastAsia="Calibri"/>
          <w:iCs/>
          <w:sz w:val="28"/>
          <w:szCs w:val="28"/>
        </w:rPr>
        <w:t>сведения об обжалуемых решениях и действиях (бездействии)</w:t>
      </w:r>
      <w:r w:rsidR="00ED5A6B">
        <w:rPr>
          <w:rFonts w:eastAsia="Calibri"/>
          <w:iCs/>
          <w:sz w:val="28"/>
          <w:szCs w:val="28"/>
        </w:rPr>
        <w:t xml:space="preserve"> </w:t>
      </w:r>
      <w:r w:rsidR="00ED5A6B">
        <w:rPr>
          <w:rFonts w:eastAsia="Calibri"/>
          <w:sz w:val="28"/>
          <w:szCs w:val="28"/>
        </w:rPr>
        <w:t>Отдела</w:t>
      </w:r>
      <w:r w:rsidRPr="00C62B04">
        <w:rPr>
          <w:rFonts w:eastAsia="Calibri"/>
          <w:iCs/>
          <w:sz w:val="28"/>
          <w:szCs w:val="28"/>
        </w:rPr>
        <w:t xml:space="preserve">, </w:t>
      </w:r>
      <w:r w:rsidR="00ED5A6B">
        <w:rPr>
          <w:rFonts w:eastAsia="Calibri"/>
          <w:iCs/>
          <w:sz w:val="28"/>
          <w:szCs w:val="28"/>
        </w:rPr>
        <w:t xml:space="preserve">заведующего Отделом, </w:t>
      </w:r>
      <w:r w:rsidRPr="00C62B04">
        <w:rPr>
          <w:rFonts w:eastAsia="Calibri"/>
          <w:iCs/>
          <w:sz w:val="28"/>
          <w:szCs w:val="28"/>
        </w:rPr>
        <w:t>либо муниципального служащего</w:t>
      </w:r>
      <w:r w:rsidR="0000113A">
        <w:rPr>
          <w:rFonts w:eastAsia="Calibri"/>
          <w:iCs/>
          <w:sz w:val="28"/>
          <w:szCs w:val="28"/>
        </w:rPr>
        <w:t xml:space="preserve"> </w:t>
      </w:r>
      <w:r w:rsidR="00ED5A6B">
        <w:rPr>
          <w:rFonts w:eastAsia="Calibri"/>
          <w:iCs/>
          <w:sz w:val="28"/>
          <w:szCs w:val="28"/>
        </w:rPr>
        <w:t>Отдела</w:t>
      </w:r>
      <w:r w:rsidRPr="00C62B04">
        <w:rPr>
          <w:rFonts w:eastAsia="Calibri"/>
          <w:iCs/>
          <w:sz w:val="28"/>
          <w:szCs w:val="28"/>
        </w:rPr>
        <w:t>;</w:t>
      </w:r>
    </w:p>
    <w:p w:rsidR="002E680B" w:rsidRDefault="002E680B" w:rsidP="0067207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</w:rPr>
      </w:pPr>
      <w:r w:rsidRPr="00C62B04">
        <w:rPr>
          <w:rFonts w:eastAsia="Calibri"/>
          <w:iCs/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>
        <w:rPr>
          <w:rFonts w:eastAsia="Calibri"/>
          <w:sz w:val="28"/>
          <w:szCs w:val="28"/>
        </w:rPr>
        <w:t xml:space="preserve"> </w:t>
      </w:r>
      <w:r w:rsidR="00ED5A6B">
        <w:rPr>
          <w:rFonts w:eastAsia="Calibri"/>
          <w:sz w:val="28"/>
          <w:szCs w:val="28"/>
        </w:rPr>
        <w:t>Отдела</w:t>
      </w:r>
      <w:r w:rsidRPr="00C62B04">
        <w:rPr>
          <w:rFonts w:eastAsia="Calibri"/>
          <w:iCs/>
          <w:sz w:val="28"/>
          <w:szCs w:val="28"/>
        </w:rPr>
        <w:t xml:space="preserve">, </w:t>
      </w:r>
      <w:r w:rsidR="00ED5A6B">
        <w:rPr>
          <w:rFonts w:eastAsia="Calibri"/>
          <w:iCs/>
          <w:sz w:val="28"/>
          <w:szCs w:val="28"/>
        </w:rPr>
        <w:t xml:space="preserve">заведующего Отделом, </w:t>
      </w:r>
      <w:r w:rsidRPr="00C62B04">
        <w:rPr>
          <w:rFonts w:eastAsia="Calibri"/>
          <w:iCs/>
          <w:sz w:val="28"/>
          <w:szCs w:val="28"/>
        </w:rPr>
        <w:t xml:space="preserve">либо </w:t>
      </w:r>
      <w:r w:rsidRPr="00E0644F">
        <w:rPr>
          <w:rFonts w:eastAsia="Calibri"/>
          <w:iCs/>
          <w:sz w:val="28"/>
          <w:szCs w:val="28"/>
        </w:rPr>
        <w:t>муниципал</w:t>
      </w:r>
      <w:r w:rsidRPr="00E0644F">
        <w:rPr>
          <w:rFonts w:eastAsia="Calibri"/>
          <w:iCs/>
          <w:sz w:val="28"/>
          <w:szCs w:val="28"/>
        </w:rPr>
        <w:t>ь</w:t>
      </w:r>
      <w:r w:rsidRPr="00E0644F">
        <w:rPr>
          <w:rFonts w:eastAsia="Calibri"/>
          <w:iCs/>
          <w:sz w:val="28"/>
          <w:szCs w:val="28"/>
        </w:rPr>
        <w:t>ного служащего. Заявителем могут быть представлены документы (при нал</w:t>
      </w:r>
      <w:r w:rsidRPr="00E0644F">
        <w:rPr>
          <w:rFonts w:eastAsia="Calibri"/>
          <w:iCs/>
          <w:sz w:val="28"/>
          <w:szCs w:val="28"/>
        </w:rPr>
        <w:t>и</w:t>
      </w:r>
      <w:r w:rsidRPr="00E0644F">
        <w:rPr>
          <w:rFonts w:eastAsia="Calibri"/>
          <w:iCs/>
          <w:sz w:val="28"/>
          <w:szCs w:val="28"/>
        </w:rPr>
        <w:t>чии), подтверждающие доводы заявителя, либо их копии.</w:t>
      </w:r>
    </w:p>
    <w:p w:rsidR="006B4831" w:rsidRPr="00D32BEC" w:rsidRDefault="006B4831" w:rsidP="006B4831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2BE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B4831" w:rsidRDefault="006B4831" w:rsidP="006B4831">
      <w:pPr>
        <w:rPr>
          <w:sz w:val="28"/>
          <w:szCs w:val="28"/>
        </w:rPr>
      </w:pPr>
    </w:p>
    <w:p w:rsidR="00DB37C8" w:rsidRDefault="00DB37C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37C8" w:rsidRPr="00D32BEC" w:rsidRDefault="00DB37C8" w:rsidP="006B4831">
      <w:pPr>
        <w:rPr>
          <w:sz w:val="28"/>
          <w:szCs w:val="28"/>
        </w:rPr>
        <w:sectPr w:rsidR="00DB37C8" w:rsidRPr="00D32BEC" w:rsidSect="00C6068A">
          <w:pgSz w:w="11906" w:h="16838"/>
          <w:pgMar w:top="737" w:right="567" w:bottom="709" w:left="1985" w:header="397" w:footer="709" w:gutter="0"/>
          <w:pgNumType w:start="1"/>
          <w:cols w:space="720"/>
        </w:sectPr>
      </w:pPr>
    </w:p>
    <w:tbl>
      <w:tblPr>
        <w:tblW w:w="0" w:type="auto"/>
        <w:tblInd w:w="9322" w:type="dxa"/>
        <w:tblLook w:val="04A0" w:firstRow="1" w:lastRow="0" w:firstColumn="1" w:lastColumn="0" w:noHBand="0" w:noVBand="1"/>
      </w:tblPr>
      <w:tblGrid>
        <w:gridCol w:w="5954"/>
      </w:tblGrid>
      <w:tr w:rsidR="00DB37C8" w:rsidRPr="00415C4C" w:rsidTr="00415C4C">
        <w:tc>
          <w:tcPr>
            <w:tcW w:w="5954" w:type="dxa"/>
            <w:hideMark/>
          </w:tcPr>
          <w:p w:rsidR="00DB37C8" w:rsidRPr="00415C4C" w:rsidRDefault="00DB37C8" w:rsidP="005458F0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415C4C">
              <w:rPr>
                <w:sz w:val="28"/>
                <w:szCs w:val="28"/>
              </w:rPr>
              <w:lastRenderedPageBreak/>
              <w:t xml:space="preserve">                  </w:t>
            </w:r>
            <w:r w:rsidR="0000113A">
              <w:rPr>
                <w:sz w:val="28"/>
                <w:szCs w:val="28"/>
              </w:rPr>
              <w:t xml:space="preserve"> </w:t>
            </w:r>
            <w:r w:rsidR="0011230F">
              <w:rPr>
                <w:sz w:val="28"/>
                <w:szCs w:val="28"/>
              </w:rPr>
              <w:t xml:space="preserve">   </w:t>
            </w:r>
            <w:r w:rsidR="0000113A">
              <w:rPr>
                <w:sz w:val="28"/>
                <w:szCs w:val="28"/>
              </w:rPr>
              <w:t xml:space="preserve"> </w:t>
            </w:r>
            <w:r w:rsidRPr="00415C4C">
              <w:rPr>
                <w:sz w:val="28"/>
                <w:szCs w:val="28"/>
              </w:rPr>
              <w:t>Приложение № 1</w:t>
            </w:r>
          </w:p>
          <w:p w:rsidR="00DB37C8" w:rsidRPr="00415C4C" w:rsidRDefault="00DB37C8" w:rsidP="00865E80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415C4C">
              <w:rPr>
                <w:sz w:val="28"/>
                <w:szCs w:val="28"/>
              </w:rPr>
              <w:t xml:space="preserve">к </w:t>
            </w:r>
            <w:r w:rsidR="00415C4C">
              <w:rPr>
                <w:sz w:val="28"/>
                <w:szCs w:val="28"/>
              </w:rPr>
              <w:t>а</w:t>
            </w:r>
            <w:r w:rsidRPr="00415C4C">
              <w:rPr>
                <w:sz w:val="28"/>
                <w:szCs w:val="28"/>
              </w:rPr>
              <w:t>дминистративному регламенту по пред</w:t>
            </w:r>
            <w:r w:rsidRPr="00415C4C">
              <w:rPr>
                <w:sz w:val="28"/>
                <w:szCs w:val="28"/>
              </w:rPr>
              <w:t>о</w:t>
            </w:r>
            <w:r w:rsidRPr="00415C4C">
              <w:rPr>
                <w:sz w:val="28"/>
                <w:szCs w:val="28"/>
              </w:rPr>
              <w:t xml:space="preserve">ставлению </w:t>
            </w:r>
            <w:r w:rsidR="00865E80">
              <w:rPr>
                <w:sz w:val="28"/>
                <w:szCs w:val="28"/>
              </w:rPr>
              <w:t xml:space="preserve">муниципальной </w:t>
            </w:r>
            <w:r w:rsidRPr="00415C4C">
              <w:rPr>
                <w:sz w:val="28"/>
                <w:szCs w:val="28"/>
              </w:rPr>
              <w:t>услуги по присво</w:t>
            </w:r>
            <w:r w:rsidRPr="00415C4C">
              <w:rPr>
                <w:sz w:val="28"/>
                <w:szCs w:val="28"/>
              </w:rPr>
              <w:t>е</w:t>
            </w:r>
            <w:r w:rsidRPr="00415C4C">
              <w:rPr>
                <w:sz w:val="28"/>
                <w:szCs w:val="28"/>
              </w:rPr>
              <w:t>нию спортивных разрядов «второй спортивный разряд», «третий спортивный разряд»</w:t>
            </w:r>
            <w:r w:rsidR="00415C4C">
              <w:rPr>
                <w:sz w:val="28"/>
                <w:szCs w:val="28"/>
              </w:rPr>
              <w:t>,</w:t>
            </w:r>
            <w:r w:rsidRPr="00415C4C">
              <w:rPr>
                <w:sz w:val="28"/>
                <w:szCs w:val="28"/>
              </w:rPr>
              <w:t xml:space="preserve"> квал</w:t>
            </w:r>
            <w:r w:rsidRPr="00415C4C">
              <w:rPr>
                <w:sz w:val="28"/>
                <w:szCs w:val="28"/>
              </w:rPr>
              <w:t>и</w:t>
            </w:r>
            <w:r w:rsidRPr="00415C4C">
              <w:rPr>
                <w:sz w:val="28"/>
                <w:szCs w:val="28"/>
              </w:rPr>
              <w:t>фикационной категории спортивного судьи «</w:t>
            </w:r>
            <w:r w:rsidR="00415C4C">
              <w:rPr>
                <w:sz w:val="28"/>
                <w:szCs w:val="28"/>
              </w:rPr>
              <w:t>с</w:t>
            </w:r>
            <w:r w:rsidRPr="00415C4C">
              <w:rPr>
                <w:sz w:val="28"/>
                <w:szCs w:val="28"/>
              </w:rPr>
              <w:t>портивный судья второй категории»</w:t>
            </w:r>
            <w:r w:rsidR="00415C4C">
              <w:rPr>
                <w:sz w:val="28"/>
                <w:szCs w:val="28"/>
              </w:rPr>
              <w:t>, «спо</w:t>
            </w:r>
            <w:r w:rsidR="00415C4C">
              <w:rPr>
                <w:sz w:val="28"/>
                <w:szCs w:val="28"/>
              </w:rPr>
              <w:t>р</w:t>
            </w:r>
            <w:r w:rsidR="00415C4C">
              <w:rPr>
                <w:sz w:val="28"/>
                <w:szCs w:val="28"/>
              </w:rPr>
              <w:t>тивный судья третьей категории»</w:t>
            </w:r>
          </w:p>
        </w:tc>
      </w:tr>
    </w:tbl>
    <w:p w:rsidR="00DB37C8" w:rsidRPr="00415C4C" w:rsidRDefault="00DB37C8" w:rsidP="00DB37C8">
      <w:pPr>
        <w:spacing w:before="57" w:line="227" w:lineRule="exact"/>
        <w:jc w:val="center"/>
        <w:rPr>
          <w:b/>
          <w:sz w:val="28"/>
          <w:szCs w:val="34"/>
        </w:rPr>
      </w:pPr>
    </w:p>
    <w:p w:rsidR="00DB37C8" w:rsidRPr="00415C4C" w:rsidRDefault="00DB37C8" w:rsidP="00DB37C8">
      <w:pPr>
        <w:spacing w:before="57" w:line="227" w:lineRule="exact"/>
        <w:jc w:val="center"/>
        <w:rPr>
          <w:b/>
          <w:sz w:val="28"/>
          <w:szCs w:val="34"/>
        </w:rPr>
      </w:pPr>
      <w:r w:rsidRPr="00415C4C">
        <w:rPr>
          <w:b/>
          <w:sz w:val="28"/>
          <w:szCs w:val="34"/>
        </w:rPr>
        <w:t>ПРЕДСТАВЛЕНИЕ</w:t>
      </w:r>
    </w:p>
    <w:p w:rsidR="00DB37C8" w:rsidRPr="00415C4C" w:rsidRDefault="00DB37C8" w:rsidP="00DB37C8">
      <w:pPr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  <w:r w:rsidRPr="00415C4C">
        <w:rPr>
          <w:sz w:val="28"/>
          <w:szCs w:val="28"/>
        </w:rPr>
        <w:t>на присвоение  _____________ ___________________________________________________________________________</w:t>
      </w:r>
    </w:p>
    <w:p w:rsidR="00DB37C8" w:rsidRPr="00415C4C" w:rsidRDefault="00DB37C8" w:rsidP="00DB37C8">
      <w:pPr>
        <w:autoSpaceDE w:val="0"/>
        <w:autoSpaceDN w:val="0"/>
        <w:adjustRightInd w:val="0"/>
        <w:spacing w:line="240" w:lineRule="exact"/>
        <w:ind w:left="709" w:firstLine="709"/>
        <w:rPr>
          <w:sz w:val="22"/>
          <w:szCs w:val="22"/>
        </w:rPr>
      </w:pPr>
      <w:r w:rsidRPr="00415C4C">
        <w:rPr>
          <w:sz w:val="22"/>
          <w:szCs w:val="22"/>
        </w:rPr>
        <w:tab/>
      </w:r>
      <w:r w:rsidRPr="00415C4C">
        <w:rPr>
          <w:sz w:val="22"/>
          <w:szCs w:val="22"/>
        </w:rPr>
        <w:tab/>
      </w:r>
      <w:r w:rsidRPr="00415C4C">
        <w:rPr>
          <w:sz w:val="22"/>
          <w:szCs w:val="22"/>
        </w:rPr>
        <w:tab/>
      </w:r>
      <w:r w:rsidRPr="00415C4C">
        <w:rPr>
          <w:sz w:val="22"/>
          <w:szCs w:val="22"/>
        </w:rPr>
        <w:tab/>
      </w:r>
      <w:r w:rsidRPr="00415C4C">
        <w:rPr>
          <w:sz w:val="22"/>
          <w:szCs w:val="22"/>
        </w:rPr>
        <w:tab/>
      </w:r>
      <w:r w:rsidRPr="00415C4C">
        <w:rPr>
          <w:sz w:val="22"/>
          <w:szCs w:val="22"/>
        </w:rPr>
        <w:tab/>
      </w:r>
      <w:r w:rsidRPr="00415C4C">
        <w:rPr>
          <w:sz w:val="22"/>
          <w:szCs w:val="22"/>
        </w:rPr>
        <w:tab/>
      </w:r>
      <w:r w:rsidR="00415C4C">
        <w:rPr>
          <w:sz w:val="22"/>
          <w:szCs w:val="22"/>
        </w:rPr>
        <w:t xml:space="preserve">             </w:t>
      </w:r>
      <w:r w:rsidRPr="00415C4C">
        <w:rPr>
          <w:sz w:val="22"/>
          <w:szCs w:val="22"/>
        </w:rPr>
        <w:t>(наименование спортивного разряда)</w:t>
      </w:r>
    </w:p>
    <w:p w:rsidR="00DB37C8" w:rsidRPr="00415C4C" w:rsidRDefault="00DB37C8" w:rsidP="00DB37C8">
      <w:pPr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  <w:r w:rsidRPr="00415C4C">
        <w:rPr>
          <w:sz w:val="28"/>
          <w:szCs w:val="28"/>
        </w:rPr>
        <w:t>спортсменам __________________________________________________________________________________________</w:t>
      </w:r>
    </w:p>
    <w:p w:rsidR="00DB37C8" w:rsidRPr="00415C4C" w:rsidRDefault="00415C4C" w:rsidP="00DB37C8">
      <w:pPr>
        <w:autoSpaceDE w:val="0"/>
        <w:autoSpaceDN w:val="0"/>
        <w:adjustRightInd w:val="0"/>
        <w:spacing w:line="240" w:lineRule="exact"/>
        <w:ind w:left="709" w:firstLine="70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37C8" w:rsidRPr="00415C4C">
        <w:rPr>
          <w:sz w:val="22"/>
          <w:szCs w:val="22"/>
        </w:rPr>
        <w:t>(наименование учреждения, организации в соответствии с уставом)</w:t>
      </w:r>
    </w:p>
    <w:p w:rsidR="00DB37C8" w:rsidRPr="00415C4C" w:rsidRDefault="00DB37C8" w:rsidP="00DB37C8">
      <w:pPr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  <w:r w:rsidRPr="00415C4C">
        <w:rPr>
          <w:sz w:val="28"/>
          <w:szCs w:val="28"/>
        </w:rPr>
        <w:t>по виду спорта _________________________________________________________________________________________</w:t>
      </w:r>
    </w:p>
    <w:p w:rsidR="00DB37C8" w:rsidRPr="00415C4C" w:rsidRDefault="00415C4C" w:rsidP="00DB37C8">
      <w:pPr>
        <w:autoSpaceDE w:val="0"/>
        <w:autoSpaceDN w:val="0"/>
        <w:adjustRightInd w:val="0"/>
        <w:spacing w:line="240" w:lineRule="exact"/>
        <w:ind w:left="709" w:firstLine="70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37C8" w:rsidRPr="00415C4C">
        <w:rPr>
          <w:sz w:val="22"/>
          <w:szCs w:val="22"/>
        </w:rPr>
        <w:t>(наименование вида спорта в соответствии с Всероссийским реестром видов спорта)</w:t>
      </w:r>
    </w:p>
    <w:p w:rsidR="00DB37C8" w:rsidRPr="00415C4C" w:rsidRDefault="00DB37C8" w:rsidP="00DB37C8">
      <w:pPr>
        <w:autoSpaceDE w:val="0"/>
        <w:autoSpaceDN w:val="0"/>
        <w:adjustRightInd w:val="0"/>
        <w:spacing w:line="360" w:lineRule="atLeast"/>
        <w:ind w:firstLine="709"/>
        <w:rPr>
          <w:sz w:val="28"/>
          <w:szCs w:val="28"/>
        </w:rPr>
      </w:pPr>
    </w:p>
    <w:tbl>
      <w:tblPr>
        <w:tblW w:w="15341" w:type="dxa"/>
        <w:jc w:val="center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"/>
        <w:gridCol w:w="535"/>
        <w:gridCol w:w="2737"/>
        <w:gridCol w:w="1268"/>
        <w:gridCol w:w="2073"/>
        <w:gridCol w:w="1695"/>
        <w:gridCol w:w="3824"/>
        <w:gridCol w:w="2922"/>
        <w:gridCol w:w="255"/>
      </w:tblGrid>
      <w:tr w:rsidR="00DB37C8" w:rsidRPr="00415C4C" w:rsidTr="00415C4C">
        <w:trPr>
          <w:gridAfter w:val="1"/>
          <w:wAfter w:w="2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415C4C">
              <w:t xml:space="preserve">№ </w:t>
            </w:r>
            <w:proofErr w:type="gramStart"/>
            <w:r w:rsidRPr="00415C4C">
              <w:t>п</w:t>
            </w:r>
            <w:proofErr w:type="gramEnd"/>
            <w:r w:rsidRPr="00415C4C">
              <w:t>/п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415C4C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Ф.И.О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415C4C">
              <w:t>Дата рождения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415C4C">
              <w:t>Наличие спо</w:t>
            </w:r>
            <w:r w:rsidRPr="00415C4C">
              <w:t>р</w:t>
            </w:r>
            <w:r w:rsidRPr="00415C4C">
              <w:t>тивного разряда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415C4C">
              <w:t>Дата выпо</w:t>
            </w:r>
            <w:r w:rsidRPr="00415C4C">
              <w:t>л</w:t>
            </w:r>
            <w:r w:rsidRPr="00415C4C">
              <w:t>нения  спо</w:t>
            </w:r>
            <w:r w:rsidRPr="00415C4C">
              <w:t>р</w:t>
            </w:r>
            <w:r w:rsidRPr="00415C4C">
              <w:t>тивного ра</w:t>
            </w:r>
            <w:r w:rsidRPr="00415C4C">
              <w:t>з</w:t>
            </w:r>
            <w:r w:rsidRPr="00415C4C">
              <w:t>ряда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415C4C">
              <w:t>Наименование, дата и место  пр</w:t>
            </w:r>
            <w:r w:rsidRPr="00415C4C">
              <w:t>о</w:t>
            </w:r>
            <w:r w:rsidRPr="00415C4C">
              <w:t>ведения соревнований, на которых выполнен спортивный разряд на основании норм и/или требований и условий ЕВСК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415C4C">
              <w:t>Показанный результат</w:t>
            </w:r>
          </w:p>
        </w:tc>
      </w:tr>
      <w:tr w:rsidR="00DB37C8" w:rsidRPr="00415C4C" w:rsidTr="00415C4C">
        <w:trPr>
          <w:gridAfter w:val="1"/>
          <w:wAfter w:w="2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415C4C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415C4C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415C4C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415C4C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415C4C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415C4C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6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415C4C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7</w:t>
            </w:r>
          </w:p>
        </w:tc>
      </w:tr>
      <w:tr w:rsidR="00DB37C8" w:rsidRPr="00415C4C" w:rsidTr="00415C4C">
        <w:trPr>
          <w:gridAfter w:val="1"/>
          <w:wAfter w:w="2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</w:tr>
      <w:tr w:rsidR="00DB37C8" w:rsidRPr="00415C4C" w:rsidTr="00415C4C">
        <w:trPr>
          <w:gridAfter w:val="1"/>
          <w:wAfter w:w="25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</w:tc>
      </w:tr>
      <w:tr w:rsidR="00DB37C8" w:rsidRPr="00415C4C" w:rsidTr="00415C4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" w:type="dxa"/>
        </w:trPr>
        <w:tc>
          <w:tcPr>
            <w:tcW w:w="15309" w:type="dxa"/>
            <w:gridSpan w:val="8"/>
          </w:tcPr>
          <w:p w:rsidR="00DB37C8" w:rsidRPr="00415C4C" w:rsidRDefault="00DB37C8" w:rsidP="005458F0">
            <w:pPr>
              <w:snapToGrid w:val="0"/>
              <w:spacing w:before="120"/>
              <w:ind w:left="-57" w:right="-57"/>
              <w:jc w:val="center"/>
              <w:rPr>
                <w:sz w:val="22"/>
                <w:szCs w:val="22"/>
              </w:rPr>
            </w:pPr>
          </w:p>
          <w:p w:rsidR="00DB37C8" w:rsidRPr="00415C4C" w:rsidRDefault="00DB37C8" w:rsidP="005458F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________________________________________________________________</w:t>
            </w:r>
          </w:p>
          <w:p w:rsidR="00DB37C8" w:rsidRPr="00415C4C" w:rsidRDefault="00DB37C8" w:rsidP="005458F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(наименование заявителя)</w:t>
            </w:r>
          </w:p>
          <w:p w:rsidR="00DB37C8" w:rsidRPr="00415C4C" w:rsidRDefault="00DB37C8" w:rsidP="005458F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________________________________________________________________</w:t>
            </w:r>
          </w:p>
          <w:p w:rsidR="00DB37C8" w:rsidRPr="00415C4C" w:rsidRDefault="00DB37C8" w:rsidP="005458F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(наименование должности)</w:t>
            </w:r>
          </w:p>
          <w:p w:rsidR="00DB37C8" w:rsidRPr="00415C4C" w:rsidRDefault="00DB37C8" w:rsidP="005458F0">
            <w:pPr>
              <w:ind w:left="-57" w:right="-57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____________   ______________________________</w:t>
            </w:r>
          </w:p>
          <w:p w:rsidR="00DB37C8" w:rsidRPr="00415C4C" w:rsidRDefault="00DB37C8" w:rsidP="005458F0">
            <w:pPr>
              <w:ind w:left="-57" w:right="-57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 xml:space="preserve">   (подпись)                (расшифровка подписи)</w:t>
            </w:r>
          </w:p>
          <w:p w:rsidR="00DB37C8" w:rsidRPr="00415C4C" w:rsidRDefault="00DB37C8" w:rsidP="005458F0">
            <w:pPr>
              <w:ind w:left="-57" w:right="-57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МП</w:t>
            </w:r>
          </w:p>
        </w:tc>
      </w:tr>
    </w:tbl>
    <w:p w:rsidR="00DB37C8" w:rsidRPr="00415C4C" w:rsidRDefault="00DB37C8" w:rsidP="00DB37C8"/>
    <w:p w:rsidR="004915BF" w:rsidRDefault="004915BF" w:rsidP="005458F0">
      <w:pPr>
        <w:tabs>
          <w:tab w:val="left" w:pos="1206"/>
        </w:tabs>
        <w:spacing w:before="120" w:line="240" w:lineRule="exact"/>
        <w:jc w:val="both"/>
        <w:rPr>
          <w:sz w:val="28"/>
          <w:szCs w:val="28"/>
        </w:rPr>
        <w:sectPr w:rsidR="004915BF" w:rsidSect="00415C4C">
          <w:pgSz w:w="16838" w:h="11906" w:orient="landscape"/>
          <w:pgMar w:top="1985" w:right="567" w:bottom="567" w:left="1021" w:header="397" w:footer="709" w:gutter="0"/>
          <w:pgNumType w:start="1"/>
          <w:cols w:space="720"/>
        </w:sectPr>
      </w:pPr>
    </w:p>
    <w:tbl>
      <w:tblPr>
        <w:tblW w:w="0" w:type="auto"/>
        <w:tblInd w:w="9322" w:type="dxa"/>
        <w:tblLook w:val="04A0" w:firstRow="1" w:lastRow="0" w:firstColumn="1" w:lastColumn="0" w:noHBand="0" w:noVBand="1"/>
      </w:tblPr>
      <w:tblGrid>
        <w:gridCol w:w="5954"/>
      </w:tblGrid>
      <w:tr w:rsidR="00DB37C8" w:rsidRPr="00415C4C" w:rsidTr="00415C4C">
        <w:tc>
          <w:tcPr>
            <w:tcW w:w="5954" w:type="dxa"/>
            <w:hideMark/>
          </w:tcPr>
          <w:p w:rsidR="00DB37C8" w:rsidRPr="00415C4C" w:rsidRDefault="00DB37C8" w:rsidP="005458F0">
            <w:pPr>
              <w:tabs>
                <w:tab w:val="left" w:pos="1206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 w:rsidRPr="00415C4C">
              <w:rPr>
                <w:sz w:val="28"/>
                <w:szCs w:val="28"/>
              </w:rPr>
              <w:lastRenderedPageBreak/>
              <w:t xml:space="preserve">                       Приложение № 2</w:t>
            </w:r>
          </w:p>
          <w:p w:rsidR="00DB37C8" w:rsidRPr="00415C4C" w:rsidRDefault="00DB37C8" w:rsidP="005458F0">
            <w:pPr>
              <w:tabs>
                <w:tab w:val="left" w:pos="1206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 w:rsidRPr="00415C4C">
              <w:rPr>
                <w:sz w:val="28"/>
                <w:szCs w:val="28"/>
              </w:rPr>
              <w:t xml:space="preserve"> к </w:t>
            </w:r>
            <w:r w:rsidR="005458F0">
              <w:rPr>
                <w:sz w:val="28"/>
                <w:szCs w:val="28"/>
              </w:rPr>
              <w:t>а</w:t>
            </w:r>
            <w:r w:rsidRPr="00415C4C">
              <w:rPr>
                <w:sz w:val="28"/>
                <w:szCs w:val="28"/>
              </w:rPr>
              <w:t>дминистративному регламенту по пред</w:t>
            </w:r>
            <w:r w:rsidRPr="00415C4C">
              <w:rPr>
                <w:sz w:val="28"/>
                <w:szCs w:val="28"/>
              </w:rPr>
              <w:t>о</w:t>
            </w:r>
            <w:r w:rsidR="003C149E">
              <w:rPr>
                <w:sz w:val="28"/>
                <w:szCs w:val="28"/>
              </w:rPr>
              <w:t>ставлению муниципальной</w:t>
            </w:r>
            <w:r w:rsidRPr="00415C4C">
              <w:rPr>
                <w:sz w:val="28"/>
                <w:szCs w:val="28"/>
              </w:rPr>
              <w:t xml:space="preserve"> услуги</w:t>
            </w:r>
            <w:r w:rsidR="00415C4C">
              <w:rPr>
                <w:sz w:val="28"/>
                <w:szCs w:val="28"/>
              </w:rPr>
              <w:t xml:space="preserve"> </w:t>
            </w:r>
            <w:r w:rsidRPr="00415C4C">
              <w:rPr>
                <w:sz w:val="28"/>
                <w:szCs w:val="28"/>
              </w:rPr>
              <w:t>по присво</w:t>
            </w:r>
            <w:r w:rsidRPr="00415C4C">
              <w:rPr>
                <w:sz w:val="28"/>
                <w:szCs w:val="28"/>
              </w:rPr>
              <w:t>е</w:t>
            </w:r>
            <w:r w:rsidRPr="00415C4C">
              <w:rPr>
                <w:sz w:val="28"/>
                <w:szCs w:val="28"/>
              </w:rPr>
              <w:t>нию спортивных разрядов</w:t>
            </w:r>
            <w:r w:rsidR="00415C4C">
              <w:rPr>
                <w:sz w:val="28"/>
                <w:szCs w:val="28"/>
              </w:rPr>
              <w:t xml:space="preserve"> </w:t>
            </w:r>
            <w:r w:rsidRPr="00415C4C">
              <w:rPr>
                <w:sz w:val="28"/>
                <w:szCs w:val="28"/>
              </w:rPr>
              <w:t>«второй спортивный разряд», «третий спортивный разряд», квал</w:t>
            </w:r>
            <w:r w:rsidRPr="00415C4C">
              <w:rPr>
                <w:sz w:val="28"/>
                <w:szCs w:val="28"/>
              </w:rPr>
              <w:t>и</w:t>
            </w:r>
            <w:r w:rsidRPr="00415C4C">
              <w:rPr>
                <w:sz w:val="28"/>
                <w:szCs w:val="28"/>
              </w:rPr>
              <w:t>фикационной категории</w:t>
            </w:r>
            <w:r w:rsidR="00415C4C">
              <w:rPr>
                <w:sz w:val="28"/>
                <w:szCs w:val="28"/>
              </w:rPr>
              <w:t xml:space="preserve"> </w:t>
            </w:r>
            <w:r w:rsidRPr="00415C4C">
              <w:rPr>
                <w:sz w:val="28"/>
                <w:szCs w:val="28"/>
              </w:rPr>
              <w:t>спортивного судьи «</w:t>
            </w:r>
            <w:r w:rsidR="00415C4C">
              <w:rPr>
                <w:sz w:val="28"/>
                <w:szCs w:val="28"/>
              </w:rPr>
              <w:t>с</w:t>
            </w:r>
            <w:r w:rsidRPr="00415C4C">
              <w:rPr>
                <w:sz w:val="28"/>
                <w:szCs w:val="28"/>
              </w:rPr>
              <w:t>портивный судья второй категории»</w:t>
            </w:r>
            <w:r w:rsidR="00415C4C">
              <w:rPr>
                <w:sz w:val="28"/>
                <w:szCs w:val="28"/>
              </w:rPr>
              <w:t>, «спо</w:t>
            </w:r>
            <w:r w:rsidR="00415C4C">
              <w:rPr>
                <w:sz w:val="28"/>
                <w:szCs w:val="28"/>
              </w:rPr>
              <w:t>р</w:t>
            </w:r>
            <w:r w:rsidR="00415C4C">
              <w:rPr>
                <w:sz w:val="28"/>
                <w:szCs w:val="28"/>
              </w:rPr>
              <w:t>тивный судья третьей категории»</w:t>
            </w:r>
          </w:p>
        </w:tc>
      </w:tr>
    </w:tbl>
    <w:p w:rsidR="00415C4C" w:rsidRDefault="00415C4C" w:rsidP="00415C4C">
      <w:pPr>
        <w:spacing w:line="240" w:lineRule="exact"/>
        <w:jc w:val="center"/>
        <w:rPr>
          <w:b/>
          <w:bCs/>
          <w:sz w:val="28"/>
          <w:szCs w:val="28"/>
        </w:rPr>
      </w:pPr>
    </w:p>
    <w:p w:rsidR="00DB37C8" w:rsidRPr="00415C4C" w:rsidRDefault="00DB37C8" w:rsidP="00415C4C">
      <w:pPr>
        <w:spacing w:line="240" w:lineRule="exact"/>
        <w:jc w:val="center"/>
        <w:rPr>
          <w:b/>
          <w:bCs/>
          <w:sz w:val="28"/>
          <w:szCs w:val="28"/>
        </w:rPr>
      </w:pPr>
      <w:r w:rsidRPr="00415C4C">
        <w:rPr>
          <w:b/>
          <w:bCs/>
          <w:sz w:val="28"/>
          <w:szCs w:val="28"/>
        </w:rPr>
        <w:t>ПРЕДСТАВЛЕНИЕ</w:t>
      </w:r>
    </w:p>
    <w:p w:rsidR="00415C4C" w:rsidRDefault="00DB37C8" w:rsidP="00415C4C">
      <w:pPr>
        <w:spacing w:before="120" w:line="240" w:lineRule="exact"/>
        <w:jc w:val="center"/>
        <w:rPr>
          <w:rStyle w:val="a7"/>
          <w:b w:val="0"/>
          <w:sz w:val="28"/>
          <w:szCs w:val="28"/>
        </w:rPr>
      </w:pPr>
      <w:r w:rsidRPr="00415C4C">
        <w:rPr>
          <w:bCs/>
          <w:sz w:val="28"/>
          <w:szCs w:val="28"/>
        </w:rPr>
        <w:t xml:space="preserve">на присвоение </w:t>
      </w:r>
      <w:r w:rsidRPr="00415C4C">
        <w:rPr>
          <w:rStyle w:val="a7"/>
          <w:b w:val="0"/>
          <w:sz w:val="28"/>
          <w:szCs w:val="28"/>
        </w:rPr>
        <w:t xml:space="preserve">квалификационной категории спортивного судьи </w:t>
      </w:r>
    </w:p>
    <w:p w:rsidR="00DB37C8" w:rsidRPr="00415C4C" w:rsidRDefault="00DB37C8" w:rsidP="00415C4C">
      <w:pPr>
        <w:spacing w:after="120" w:line="240" w:lineRule="exact"/>
        <w:jc w:val="center"/>
        <w:rPr>
          <w:rStyle w:val="a7"/>
        </w:rPr>
      </w:pPr>
      <w:r w:rsidRPr="00415C4C">
        <w:rPr>
          <w:rStyle w:val="a7"/>
          <w:b w:val="0"/>
          <w:sz w:val="28"/>
          <w:szCs w:val="28"/>
        </w:rPr>
        <w:t>«спортивный судья второй категории»</w:t>
      </w:r>
      <w:r w:rsidR="00415C4C">
        <w:rPr>
          <w:rStyle w:val="a7"/>
          <w:b w:val="0"/>
          <w:sz w:val="28"/>
          <w:szCs w:val="28"/>
        </w:rPr>
        <w:t>, «спортивный судья третьей категории»</w:t>
      </w:r>
    </w:p>
    <w:tbl>
      <w:tblPr>
        <w:tblW w:w="16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1559"/>
        <w:gridCol w:w="1134"/>
        <w:gridCol w:w="1701"/>
        <w:gridCol w:w="2268"/>
        <w:gridCol w:w="1418"/>
        <w:gridCol w:w="1417"/>
        <w:gridCol w:w="1134"/>
        <w:gridCol w:w="854"/>
      </w:tblGrid>
      <w:tr w:rsidR="00DB37C8" w:rsidRPr="00415C4C" w:rsidTr="004915BF">
        <w:trPr>
          <w:gridAfter w:val="1"/>
          <w:wAfter w:w="854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spacing w:line="200" w:lineRule="exact"/>
              <w:rPr>
                <w:bCs/>
                <w:sz w:val="22"/>
                <w:szCs w:val="22"/>
              </w:rPr>
            </w:pPr>
            <w:r w:rsidRPr="00415C4C">
              <w:rPr>
                <w:bCs/>
                <w:sz w:val="22"/>
                <w:szCs w:val="22"/>
              </w:rPr>
              <w:t>Вид спорта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snapToGrid w:val="0"/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Выписка из карточки судейской деятельности в соо</w:t>
            </w:r>
            <w:r w:rsidRPr="00415C4C">
              <w:rPr>
                <w:sz w:val="22"/>
                <w:szCs w:val="22"/>
              </w:rPr>
              <w:t>т</w:t>
            </w:r>
            <w:r w:rsidRPr="00415C4C">
              <w:rPr>
                <w:sz w:val="22"/>
                <w:szCs w:val="22"/>
              </w:rPr>
              <w:t xml:space="preserve">ветствии с Квалификационными требованиями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Спортивная судейская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Оценка суде</w:t>
            </w:r>
            <w:r w:rsidRPr="00415C4C">
              <w:rPr>
                <w:sz w:val="22"/>
                <w:szCs w:val="22"/>
              </w:rPr>
              <w:t>й</w:t>
            </w:r>
            <w:r w:rsidRPr="00415C4C">
              <w:rPr>
                <w:sz w:val="22"/>
                <w:szCs w:val="22"/>
              </w:rPr>
              <w:t>ства</w:t>
            </w:r>
          </w:p>
        </w:tc>
      </w:tr>
      <w:tr w:rsidR="004915BF" w:rsidRPr="00415C4C" w:rsidTr="004915BF">
        <w:trPr>
          <w:gridAfter w:val="1"/>
          <w:wAfter w:w="854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spacing w:line="200" w:lineRule="exact"/>
              <w:rPr>
                <w:bCs/>
                <w:sz w:val="22"/>
                <w:szCs w:val="22"/>
              </w:rPr>
            </w:pPr>
            <w:r w:rsidRPr="00415C4C">
              <w:rPr>
                <w:bCs/>
                <w:sz w:val="22"/>
                <w:szCs w:val="22"/>
              </w:rPr>
              <w:t>Фамилия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spacing w:line="200" w:lineRule="exact"/>
              <w:rPr>
                <w:bCs/>
                <w:sz w:val="22"/>
                <w:szCs w:val="22"/>
              </w:rPr>
            </w:pPr>
            <w:r w:rsidRPr="00415C4C">
              <w:rPr>
                <w:bCs/>
                <w:sz w:val="22"/>
                <w:szCs w:val="22"/>
              </w:rPr>
              <w:t>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snapToGrid w:val="0"/>
              <w:spacing w:line="200" w:lineRule="exact"/>
              <w:ind w:left="-57" w:right="-57"/>
              <w:jc w:val="center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дата проведения соревнований</w:t>
            </w:r>
          </w:p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(число, месяц, год)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наименование соре</w:t>
            </w:r>
            <w:r w:rsidRPr="00415C4C">
              <w:rPr>
                <w:sz w:val="22"/>
                <w:szCs w:val="22"/>
              </w:rPr>
              <w:t>в</w:t>
            </w:r>
            <w:r w:rsidRPr="00415C4C">
              <w:rPr>
                <w:sz w:val="22"/>
                <w:szCs w:val="22"/>
              </w:rPr>
              <w:t>нований (дисципл</w:t>
            </w:r>
            <w:r w:rsidRPr="00415C4C">
              <w:rPr>
                <w:sz w:val="22"/>
                <w:szCs w:val="22"/>
              </w:rPr>
              <w:t>и</w:t>
            </w:r>
            <w:r w:rsidRPr="00415C4C">
              <w:rPr>
                <w:sz w:val="22"/>
                <w:szCs w:val="22"/>
              </w:rPr>
              <w:t>на, вес)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415C4C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ранг соре</w:t>
            </w:r>
            <w:r w:rsidRPr="00415C4C">
              <w:rPr>
                <w:sz w:val="22"/>
                <w:szCs w:val="22"/>
              </w:rPr>
              <w:t>в</w:t>
            </w:r>
            <w:r w:rsidRPr="00415C4C">
              <w:rPr>
                <w:sz w:val="22"/>
                <w:szCs w:val="22"/>
              </w:rPr>
              <w:t>нований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</w:tr>
      <w:tr w:rsidR="004915BF" w:rsidRPr="00415C4C" w:rsidTr="004915BF">
        <w:trPr>
          <w:gridAfter w:val="1"/>
          <w:wAfter w:w="854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spacing w:line="200" w:lineRule="exact"/>
              <w:rPr>
                <w:bCs/>
                <w:sz w:val="22"/>
                <w:szCs w:val="22"/>
              </w:rPr>
            </w:pPr>
            <w:r w:rsidRPr="00415C4C">
              <w:rPr>
                <w:bCs/>
                <w:sz w:val="22"/>
                <w:szCs w:val="22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spacing w:line="200" w:lineRule="exact"/>
              <w:rPr>
                <w:bCs/>
                <w:sz w:val="22"/>
                <w:szCs w:val="22"/>
              </w:rPr>
            </w:pPr>
            <w:r w:rsidRPr="00415C4C">
              <w:rPr>
                <w:bCs/>
                <w:sz w:val="22"/>
                <w:szCs w:val="22"/>
              </w:rPr>
              <w:t>Дата рожд</w:t>
            </w:r>
            <w:r w:rsidRPr="00415C4C">
              <w:rPr>
                <w:bCs/>
                <w:sz w:val="22"/>
                <w:szCs w:val="22"/>
              </w:rPr>
              <w:t>е</w:t>
            </w:r>
            <w:r w:rsidRPr="00415C4C">
              <w:rPr>
                <w:bCs/>
                <w:sz w:val="22"/>
                <w:szCs w:val="2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</w:tr>
      <w:tr w:rsidR="00DB37C8" w:rsidRPr="00415C4C" w:rsidTr="004915BF">
        <w:trPr>
          <w:gridAfter w:val="1"/>
          <w:wAfter w:w="854" w:type="dxa"/>
          <w:trHeight w:val="2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C8" w:rsidRPr="00415C4C" w:rsidRDefault="00DB37C8" w:rsidP="004915BF">
            <w:pPr>
              <w:spacing w:line="200" w:lineRule="exact"/>
              <w:rPr>
                <w:bCs/>
                <w:sz w:val="22"/>
                <w:szCs w:val="22"/>
              </w:rPr>
            </w:pPr>
            <w:r w:rsidRPr="00415C4C">
              <w:rPr>
                <w:spacing w:val="-6"/>
                <w:kern w:val="24"/>
                <w:sz w:val="22"/>
                <w:szCs w:val="22"/>
              </w:rPr>
              <w:t>Принадлежность к спортивной орг</w:t>
            </w:r>
            <w:r w:rsidRPr="00415C4C">
              <w:rPr>
                <w:spacing w:val="-6"/>
                <w:kern w:val="24"/>
                <w:sz w:val="22"/>
                <w:szCs w:val="22"/>
              </w:rPr>
              <w:t>а</w:t>
            </w:r>
            <w:r w:rsidRPr="00415C4C">
              <w:rPr>
                <w:spacing w:val="-6"/>
                <w:kern w:val="24"/>
                <w:sz w:val="22"/>
                <w:szCs w:val="22"/>
              </w:rPr>
              <w:t>низации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</w:tr>
      <w:tr w:rsidR="00DB37C8" w:rsidRPr="00415C4C" w:rsidTr="004915BF">
        <w:trPr>
          <w:gridAfter w:val="1"/>
          <w:wAfter w:w="854" w:type="dxa"/>
          <w:trHeight w:val="2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C8" w:rsidRPr="00415C4C" w:rsidRDefault="00DB37C8" w:rsidP="004915BF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B37C8" w:rsidRPr="00415C4C" w:rsidTr="004915BF">
        <w:trPr>
          <w:gridAfter w:val="1"/>
          <w:wAfter w:w="854" w:type="dxa"/>
          <w:trHeight w:val="17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C8" w:rsidRPr="00415C4C" w:rsidRDefault="00DB37C8" w:rsidP="004915BF">
            <w:pPr>
              <w:rPr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B37C8" w:rsidRPr="00415C4C" w:rsidTr="004915BF">
        <w:trPr>
          <w:gridAfter w:val="1"/>
          <w:wAfter w:w="854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C8" w:rsidRPr="00415C4C" w:rsidRDefault="00DB37C8" w:rsidP="004915BF">
            <w:pPr>
              <w:spacing w:line="200" w:lineRule="exact"/>
              <w:rPr>
                <w:bCs/>
                <w:sz w:val="22"/>
                <w:szCs w:val="22"/>
              </w:rPr>
            </w:pPr>
            <w:r w:rsidRPr="00415C4C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B37C8" w:rsidRPr="00415C4C" w:rsidTr="004915BF">
        <w:trPr>
          <w:gridAfter w:val="1"/>
          <w:wAfter w:w="854" w:type="dxa"/>
          <w:trHeight w:val="1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C8" w:rsidRPr="00415C4C" w:rsidRDefault="00DB37C8" w:rsidP="004915BF">
            <w:pPr>
              <w:spacing w:line="200" w:lineRule="exact"/>
              <w:rPr>
                <w:bCs/>
                <w:sz w:val="22"/>
                <w:szCs w:val="22"/>
              </w:rPr>
            </w:pPr>
            <w:r w:rsidRPr="00415C4C">
              <w:rPr>
                <w:bCs/>
                <w:sz w:val="22"/>
                <w:szCs w:val="22"/>
              </w:rPr>
              <w:t>Место работы, учебы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B37C8" w:rsidRPr="00415C4C" w:rsidTr="004915BF">
        <w:trPr>
          <w:gridAfter w:val="1"/>
          <w:wAfter w:w="854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C8" w:rsidRPr="00415C4C" w:rsidRDefault="00DB37C8" w:rsidP="004915BF">
            <w:pPr>
              <w:spacing w:line="200" w:lineRule="exact"/>
              <w:rPr>
                <w:bCs/>
                <w:sz w:val="22"/>
                <w:szCs w:val="22"/>
              </w:rPr>
            </w:pPr>
            <w:r w:rsidRPr="00415C4C">
              <w:rPr>
                <w:bCs/>
                <w:sz w:val="22"/>
                <w:szCs w:val="22"/>
              </w:rPr>
              <w:t>Домашний адрес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4915BF" w:rsidRPr="00415C4C" w:rsidTr="004915BF">
        <w:trPr>
          <w:gridAfter w:val="1"/>
          <w:wAfter w:w="854" w:type="dxa"/>
          <w:trHeight w:val="20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BF" w:rsidRDefault="00DB37C8" w:rsidP="004915BF">
            <w:pPr>
              <w:spacing w:line="200" w:lineRule="exact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Предыдущая квали</w:t>
            </w:r>
            <w:r w:rsidR="004915BF">
              <w:rPr>
                <w:sz w:val="22"/>
                <w:szCs w:val="22"/>
              </w:rPr>
              <w:t>фи</w:t>
            </w:r>
            <w:r w:rsidRPr="00415C4C">
              <w:rPr>
                <w:sz w:val="22"/>
                <w:szCs w:val="22"/>
              </w:rPr>
              <w:t xml:space="preserve">кационная </w:t>
            </w:r>
          </w:p>
          <w:p w:rsidR="00DB37C8" w:rsidRPr="00415C4C" w:rsidRDefault="00DB37C8" w:rsidP="004915BF">
            <w:pPr>
              <w:spacing w:line="200" w:lineRule="exact"/>
              <w:rPr>
                <w:bCs/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категория спортивного судьи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spacing w:line="200" w:lineRule="exact"/>
              <w:rPr>
                <w:bCs/>
                <w:sz w:val="22"/>
                <w:szCs w:val="22"/>
              </w:rPr>
            </w:pPr>
            <w:r w:rsidRPr="00415C4C">
              <w:rPr>
                <w:bCs/>
                <w:sz w:val="22"/>
                <w:szCs w:val="22"/>
              </w:rPr>
              <w:t>Дата присв</w:t>
            </w:r>
            <w:r w:rsidRPr="00415C4C">
              <w:rPr>
                <w:bCs/>
                <w:sz w:val="22"/>
                <w:szCs w:val="22"/>
              </w:rPr>
              <w:t>о</w:t>
            </w:r>
            <w:r w:rsidRPr="00415C4C">
              <w:rPr>
                <w:bCs/>
                <w:sz w:val="22"/>
                <w:szCs w:val="22"/>
              </w:rPr>
              <w:t>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4915BF" w:rsidRPr="00415C4C" w:rsidTr="004915BF">
        <w:trPr>
          <w:gridAfter w:val="1"/>
          <w:wAfter w:w="854" w:type="dxa"/>
          <w:trHeight w:val="1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C8" w:rsidRPr="00415C4C" w:rsidRDefault="00DB37C8" w:rsidP="004915B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ind w:right="-67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B37C8" w:rsidRPr="00415C4C" w:rsidTr="004915BF">
        <w:trPr>
          <w:gridAfter w:val="1"/>
          <w:wAfter w:w="854" w:type="dxa"/>
          <w:trHeight w:val="20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C8" w:rsidRPr="00415C4C" w:rsidRDefault="00DB37C8" w:rsidP="004915BF">
            <w:pPr>
              <w:spacing w:line="200" w:lineRule="exact"/>
              <w:rPr>
                <w:sz w:val="22"/>
                <w:szCs w:val="22"/>
              </w:rPr>
            </w:pPr>
            <w:r w:rsidRPr="00415C4C">
              <w:rPr>
                <w:spacing w:val="-4"/>
                <w:kern w:val="22"/>
                <w:sz w:val="22"/>
                <w:szCs w:val="22"/>
              </w:rPr>
              <w:t>Стаж деятельности спортивного судьи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B37C8" w:rsidRPr="00415C4C" w:rsidTr="004915BF">
        <w:trPr>
          <w:gridAfter w:val="1"/>
          <w:wAfter w:w="854" w:type="dxa"/>
          <w:trHeight w:val="20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C8" w:rsidRPr="00415C4C" w:rsidRDefault="00DB37C8" w:rsidP="004915B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B37C8" w:rsidRPr="00415C4C" w:rsidTr="004915BF">
        <w:trPr>
          <w:gridAfter w:val="1"/>
          <w:wAfter w:w="854" w:type="dxa"/>
          <w:trHeight w:val="22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C8" w:rsidRPr="00415C4C" w:rsidRDefault="00DB37C8" w:rsidP="004915BF">
            <w:pPr>
              <w:spacing w:line="200" w:lineRule="exact"/>
              <w:rPr>
                <w:spacing w:val="-6"/>
                <w:kern w:val="22"/>
                <w:sz w:val="22"/>
                <w:szCs w:val="22"/>
              </w:rPr>
            </w:pPr>
            <w:r w:rsidRPr="00415C4C">
              <w:rPr>
                <w:spacing w:val="-6"/>
                <w:sz w:val="22"/>
                <w:szCs w:val="22"/>
              </w:rPr>
              <w:t>Выполнение условий присвоения кв</w:t>
            </w:r>
            <w:r w:rsidRPr="00415C4C">
              <w:rPr>
                <w:spacing w:val="-6"/>
                <w:sz w:val="22"/>
                <w:szCs w:val="22"/>
              </w:rPr>
              <w:t>а</w:t>
            </w:r>
            <w:r w:rsidRPr="00415C4C">
              <w:rPr>
                <w:spacing w:val="-6"/>
                <w:sz w:val="22"/>
                <w:szCs w:val="22"/>
              </w:rPr>
              <w:t>лификационной категории спортивн</w:t>
            </w:r>
            <w:r w:rsidRPr="00415C4C">
              <w:rPr>
                <w:spacing w:val="-6"/>
                <w:sz w:val="22"/>
                <w:szCs w:val="22"/>
              </w:rPr>
              <w:t>о</w:t>
            </w:r>
            <w:r w:rsidR="004915BF">
              <w:rPr>
                <w:spacing w:val="-6"/>
                <w:sz w:val="22"/>
                <w:szCs w:val="22"/>
              </w:rPr>
              <w:t>го судьи (проведение/</w:t>
            </w:r>
            <w:r w:rsidRPr="00415C4C">
              <w:rPr>
                <w:spacing w:val="-6"/>
                <w:sz w:val="22"/>
                <w:szCs w:val="22"/>
              </w:rPr>
              <w:t>прохождение семинаров, сдача квалификационных зачетов, сдача нормативов по физич</w:t>
            </w:r>
            <w:r w:rsidRPr="00415C4C">
              <w:rPr>
                <w:spacing w:val="-6"/>
                <w:sz w:val="22"/>
                <w:szCs w:val="22"/>
              </w:rPr>
              <w:t>е</w:t>
            </w:r>
            <w:r w:rsidRPr="00415C4C">
              <w:rPr>
                <w:spacing w:val="-6"/>
                <w:sz w:val="22"/>
                <w:szCs w:val="22"/>
              </w:rPr>
              <w:t>ской подготовке)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B37C8" w:rsidRPr="00415C4C" w:rsidTr="004915BF">
        <w:trPr>
          <w:gridAfter w:val="1"/>
          <w:wAfter w:w="854" w:type="dxa"/>
          <w:trHeight w:val="22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spacing w:val="-6"/>
                <w:kern w:val="22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B37C8" w:rsidRPr="00415C4C" w:rsidTr="004915BF">
        <w:trPr>
          <w:gridAfter w:val="1"/>
          <w:wAfter w:w="854" w:type="dxa"/>
          <w:trHeight w:val="22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spacing w:val="-6"/>
                <w:kern w:val="22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B37C8" w:rsidRPr="00415C4C" w:rsidTr="004915BF">
        <w:trPr>
          <w:gridAfter w:val="1"/>
          <w:wAfter w:w="854" w:type="dxa"/>
          <w:trHeight w:val="22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spacing w:val="-6"/>
                <w:kern w:val="22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B37C8" w:rsidRPr="00415C4C" w:rsidTr="004915BF">
        <w:trPr>
          <w:gridAfter w:val="1"/>
          <w:wAfter w:w="854" w:type="dxa"/>
          <w:trHeight w:val="22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spacing w:val="-6"/>
                <w:kern w:val="22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B37C8" w:rsidRPr="00415C4C" w:rsidTr="00415C4C">
        <w:trPr>
          <w:gridAfter w:val="1"/>
          <w:wAfter w:w="854" w:type="dxa"/>
          <w:trHeight w:val="24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C8" w:rsidRPr="00415C4C" w:rsidRDefault="00DB37C8" w:rsidP="005458F0">
            <w:pPr>
              <w:spacing w:line="200" w:lineRule="exact"/>
              <w:rPr>
                <w:bCs/>
                <w:sz w:val="22"/>
                <w:szCs w:val="22"/>
              </w:rPr>
            </w:pPr>
            <w:r w:rsidRPr="00415C4C">
              <w:rPr>
                <w:bCs/>
                <w:sz w:val="22"/>
                <w:szCs w:val="22"/>
              </w:rPr>
              <w:t>Результат предоставления услуги (приказ/письмо)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C8" w:rsidRPr="00415C4C" w:rsidRDefault="00DB37C8" w:rsidP="005458F0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DB37C8" w:rsidRPr="00415C4C" w:rsidTr="004915BF">
        <w:tc>
          <w:tcPr>
            <w:tcW w:w="1616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B37C8" w:rsidRPr="00415C4C" w:rsidRDefault="00DB37C8" w:rsidP="005458F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________________________________________________________________</w:t>
            </w:r>
          </w:p>
          <w:p w:rsidR="00DB37C8" w:rsidRPr="00415C4C" w:rsidRDefault="00DB37C8" w:rsidP="005458F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(наименование аккредитованной региональной спортивной федерации)</w:t>
            </w:r>
          </w:p>
          <w:p w:rsidR="00DB37C8" w:rsidRPr="00415C4C" w:rsidRDefault="00DB37C8" w:rsidP="005458F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________________________________________________________________</w:t>
            </w:r>
          </w:p>
          <w:p w:rsidR="00DB37C8" w:rsidRPr="00415C4C" w:rsidRDefault="00DB37C8" w:rsidP="005458F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(наименование должности)</w:t>
            </w:r>
          </w:p>
          <w:p w:rsidR="00DB37C8" w:rsidRPr="00415C4C" w:rsidRDefault="00DB37C8" w:rsidP="005458F0">
            <w:pPr>
              <w:ind w:left="-57" w:right="-57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____________   ______________________________</w:t>
            </w:r>
          </w:p>
          <w:p w:rsidR="00DB37C8" w:rsidRPr="00415C4C" w:rsidRDefault="004915BF" w:rsidP="005458F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B37C8" w:rsidRPr="00415C4C">
              <w:rPr>
                <w:sz w:val="22"/>
                <w:szCs w:val="22"/>
              </w:rPr>
              <w:t>(подпись)                (расшифровка подписи)</w:t>
            </w:r>
          </w:p>
          <w:p w:rsidR="00DB37C8" w:rsidRPr="00415C4C" w:rsidRDefault="00DB37C8" w:rsidP="005458F0">
            <w:pPr>
              <w:ind w:left="-57" w:right="-57"/>
              <w:rPr>
                <w:sz w:val="22"/>
                <w:szCs w:val="22"/>
              </w:rPr>
            </w:pPr>
            <w:r w:rsidRPr="00415C4C">
              <w:rPr>
                <w:sz w:val="22"/>
                <w:szCs w:val="22"/>
              </w:rPr>
              <w:t>МП</w:t>
            </w:r>
          </w:p>
        </w:tc>
      </w:tr>
    </w:tbl>
    <w:p w:rsidR="004915BF" w:rsidRDefault="004915BF">
      <w:pPr>
        <w:spacing w:after="200" w:line="276" w:lineRule="auto"/>
        <w:rPr>
          <w:sz w:val="28"/>
          <w:szCs w:val="28"/>
        </w:rPr>
        <w:sectPr w:rsidR="004915BF" w:rsidSect="004915BF">
          <w:pgSz w:w="16838" w:h="11906" w:orient="landscape"/>
          <w:pgMar w:top="1531" w:right="567" w:bottom="567" w:left="1021" w:header="397" w:footer="709" w:gutter="0"/>
          <w:pgNumType w:start="1"/>
          <w:cols w:space="720"/>
        </w:sectPr>
      </w:pPr>
    </w:p>
    <w:p w:rsidR="006B4831" w:rsidRPr="00D32BEC" w:rsidRDefault="006B4831" w:rsidP="006B4831">
      <w:pPr>
        <w:pStyle w:val="a8"/>
        <w:spacing w:before="0" w:beforeAutospacing="0" w:after="0" w:afterAutospacing="0"/>
        <w:ind w:firstLine="72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1"/>
        <w:gridCol w:w="5095"/>
      </w:tblGrid>
      <w:tr w:rsidR="006B4831" w:rsidRPr="00D32BEC" w:rsidTr="006B4831">
        <w:trPr>
          <w:jc w:val="center"/>
        </w:trPr>
        <w:tc>
          <w:tcPr>
            <w:tcW w:w="4061" w:type="dxa"/>
          </w:tcPr>
          <w:p w:rsidR="006B4831" w:rsidRPr="00D32BEC" w:rsidRDefault="006B4831">
            <w:pPr>
              <w:pStyle w:val="a8"/>
              <w:spacing w:before="0" w:beforeAutospacing="0" w:after="0" w:afterAutospacing="0" w:line="240" w:lineRule="exac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95" w:type="dxa"/>
            <w:hideMark/>
          </w:tcPr>
          <w:p w:rsidR="00DB37C8" w:rsidRDefault="00DB37C8" w:rsidP="00DB37C8">
            <w:pPr>
              <w:pStyle w:val="a8"/>
              <w:spacing w:before="0" w:beforeAutospacing="0" w:after="0" w:afterAutospacing="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</w:t>
            </w:r>
            <w:r w:rsidR="006B4831"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 3</w:t>
            </w:r>
          </w:p>
          <w:p w:rsidR="006B4831" w:rsidRPr="00DB37C8" w:rsidRDefault="006B4831" w:rsidP="003C149E">
            <w:pPr>
              <w:pStyle w:val="a8"/>
              <w:spacing w:before="120" w:beforeAutospacing="0" w:after="0" w:afterAutospacing="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 </w:t>
            </w:r>
            <w:r w:rsidR="004915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дминистративному регламенту по предоставлению </w:t>
            </w:r>
            <w:r w:rsidR="003C14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услуги по присвоению спортивных разрядов «</w:t>
            </w:r>
            <w:r w:rsidR="00047711"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второй </w:t>
            </w: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спортивный разряд», </w:t>
            </w:r>
            <w:r w:rsidR="00B501C7"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«третий спортивный разряд» </w:t>
            </w: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квалификационной категории спортивного судьи «</w:t>
            </w:r>
            <w:r w:rsidR="004915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порти</w:t>
            </w: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ный судья </w:t>
            </w:r>
            <w:r w:rsidR="00047711"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второй </w:t>
            </w: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категории»</w:t>
            </w:r>
            <w:r w:rsidR="004915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«спо</w:t>
            </w:r>
            <w:r w:rsidR="004915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="004915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тивный судья третьей категории»</w:t>
            </w:r>
          </w:p>
        </w:tc>
      </w:tr>
    </w:tbl>
    <w:p w:rsidR="006B4831" w:rsidRPr="00D32BEC" w:rsidRDefault="006B4831" w:rsidP="006B4831">
      <w:pPr>
        <w:pStyle w:val="a8"/>
        <w:spacing w:before="0" w:beforeAutospacing="0" w:after="0" w:afterAutospacing="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6B4831" w:rsidRPr="00D32BEC" w:rsidRDefault="006B4831" w:rsidP="006B4831">
      <w:pPr>
        <w:pStyle w:val="a8"/>
        <w:spacing w:before="0" w:beforeAutospacing="0" w:after="0" w:afterAutospacing="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D32BEC">
        <w:rPr>
          <w:rFonts w:ascii="Times New Roman" w:hAnsi="Times New Roman"/>
          <w:b/>
          <w:color w:val="auto"/>
          <w:sz w:val="28"/>
          <w:szCs w:val="28"/>
        </w:rPr>
        <w:t>БЛОК-СХЕМА</w:t>
      </w:r>
    </w:p>
    <w:p w:rsidR="004915BF" w:rsidRDefault="006B4831" w:rsidP="00DA4359">
      <w:pPr>
        <w:pStyle w:val="a8"/>
        <w:spacing w:before="120" w:beforeAutospacing="0" w:after="0" w:afterAutospacing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32BEC">
        <w:rPr>
          <w:rFonts w:ascii="Times New Roman" w:hAnsi="Times New Roman"/>
          <w:color w:val="auto"/>
          <w:sz w:val="28"/>
          <w:szCs w:val="28"/>
        </w:rPr>
        <w:t xml:space="preserve">последовательности административных процедур </w:t>
      </w:r>
    </w:p>
    <w:p w:rsidR="006B4831" w:rsidRPr="00D32BEC" w:rsidRDefault="006B4831" w:rsidP="006B4831">
      <w:pPr>
        <w:pStyle w:val="a8"/>
        <w:spacing w:before="0" w:beforeAutospacing="0" w:after="0" w:afterAutospacing="0" w:line="240" w:lineRule="exact"/>
        <w:jc w:val="center"/>
        <w:rPr>
          <w:rFonts w:ascii="Times New Roman" w:hAnsi="Times New Roman"/>
          <w:color w:val="auto"/>
          <w:sz w:val="28"/>
          <w:szCs w:val="28"/>
        </w:rPr>
      </w:pPr>
      <w:r w:rsidRPr="00D32BEC">
        <w:rPr>
          <w:rFonts w:ascii="Times New Roman" w:hAnsi="Times New Roman"/>
          <w:color w:val="auto"/>
          <w:sz w:val="28"/>
          <w:szCs w:val="28"/>
        </w:rPr>
        <w:t xml:space="preserve">при предоставлении </w:t>
      </w:r>
      <w:r w:rsidR="003C149E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D32BEC">
        <w:rPr>
          <w:rFonts w:ascii="Times New Roman" w:hAnsi="Times New Roman"/>
          <w:color w:val="auto"/>
          <w:sz w:val="28"/>
          <w:szCs w:val="28"/>
        </w:rPr>
        <w:t>услуги</w:t>
      </w:r>
    </w:p>
    <w:p w:rsidR="006B4831" w:rsidRPr="00D32BEC" w:rsidRDefault="006B4831" w:rsidP="006B4831">
      <w:pPr>
        <w:pStyle w:val="a8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B4831" w:rsidRPr="00D32BEC" w:rsidRDefault="006B4831" w:rsidP="006B4831">
      <w:pPr>
        <w:pStyle w:val="a8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B4831" w:rsidRPr="00D32BEC" w:rsidRDefault="005433D5" w:rsidP="006B4831">
      <w:pPr>
        <w:pStyle w:val="a8"/>
        <w:spacing w:before="0" w:beforeAutospacing="0" w:after="0" w:afterAutospacing="0" w:line="240" w:lineRule="exact"/>
        <w:ind w:firstLine="7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32BE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A86D22" wp14:editId="356F6D72">
                <wp:simplePos x="0" y="0"/>
                <wp:positionH relativeFrom="column">
                  <wp:posOffset>855326</wp:posOffset>
                </wp:positionH>
                <wp:positionV relativeFrom="paragraph">
                  <wp:posOffset>14188</wp:posOffset>
                </wp:positionV>
                <wp:extent cx="3917904" cy="680794"/>
                <wp:effectExtent l="0" t="0" r="26035" b="241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04" cy="680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D7D" w:rsidRPr="00C92B0A" w:rsidRDefault="00CF2D7D" w:rsidP="004915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2B0A">
                              <w:rPr>
                                <w:sz w:val="28"/>
                                <w:szCs w:val="28"/>
                              </w:rPr>
                              <w:t>Прием  и регистрация документов о предоста</w:t>
                            </w:r>
                            <w:r w:rsidRPr="00C92B0A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C92B0A">
                              <w:rPr>
                                <w:sz w:val="28"/>
                                <w:szCs w:val="28"/>
                              </w:rPr>
                              <w:t xml:space="preserve">лении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муниципальной </w:t>
                            </w:r>
                            <w:r w:rsidRPr="00C92B0A">
                              <w:rPr>
                                <w:sz w:val="28"/>
                                <w:szCs w:val="28"/>
                              </w:rPr>
                              <w:t xml:space="preserve">услуги в Отделе  </w:t>
                            </w:r>
                          </w:p>
                          <w:p w:rsidR="00CF2D7D" w:rsidRDefault="00CF2D7D" w:rsidP="006B4831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67.35pt;margin-top:1.1pt;width:308.5pt;height:5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">
                <v:textbox>
                  <w:txbxContent>
                    <w:p w:rsidR="00CF2D7D" w:rsidRPr="00C92B0A" w:rsidRDefault="00CF2D7D" w:rsidP="004915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2B0A">
                        <w:rPr>
                          <w:sz w:val="28"/>
                          <w:szCs w:val="28"/>
                        </w:rPr>
                        <w:t>Прием  и регистрация документов о предоста</w:t>
                      </w:r>
                      <w:r w:rsidRPr="00C92B0A">
                        <w:rPr>
                          <w:sz w:val="28"/>
                          <w:szCs w:val="28"/>
                        </w:rPr>
                        <w:t>в</w:t>
                      </w:r>
                      <w:r w:rsidRPr="00C92B0A">
                        <w:rPr>
                          <w:sz w:val="28"/>
                          <w:szCs w:val="28"/>
                        </w:rPr>
                        <w:t xml:space="preserve">лении </w:t>
                      </w:r>
                      <w:r>
                        <w:rPr>
                          <w:sz w:val="28"/>
                          <w:szCs w:val="28"/>
                        </w:rPr>
                        <w:t xml:space="preserve">муниципальной </w:t>
                      </w:r>
                      <w:r w:rsidRPr="00C92B0A">
                        <w:rPr>
                          <w:sz w:val="28"/>
                          <w:szCs w:val="28"/>
                        </w:rPr>
                        <w:t xml:space="preserve">услуги в Отделе  </w:t>
                      </w:r>
                    </w:p>
                    <w:p w:rsidR="00CF2D7D" w:rsidRDefault="00CF2D7D" w:rsidP="006B4831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4831" w:rsidRPr="00D32BEC" w:rsidRDefault="001B07F8" w:rsidP="006B4831">
      <w:pPr>
        <w:pStyle w:val="a8"/>
        <w:spacing w:before="0" w:beforeAutospacing="0" w:after="0" w:afterAutospacing="0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D32BE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67BD2" wp14:editId="6F88D837">
                <wp:simplePos x="0" y="0"/>
                <wp:positionH relativeFrom="column">
                  <wp:posOffset>855326</wp:posOffset>
                </wp:positionH>
                <wp:positionV relativeFrom="paragraph">
                  <wp:posOffset>2197846</wp:posOffset>
                </wp:positionV>
                <wp:extent cx="3916745" cy="1275080"/>
                <wp:effectExtent l="0" t="0" r="26670" b="2032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745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D7D" w:rsidRDefault="00CF2D7D" w:rsidP="004915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2B0A">
                              <w:rPr>
                                <w:sz w:val="28"/>
                                <w:szCs w:val="28"/>
                              </w:rPr>
                              <w:t>Подготовка и издание постановления Админ</w:t>
                            </w:r>
                            <w:r w:rsidRPr="00C92B0A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C92B0A">
                              <w:rPr>
                                <w:sz w:val="28"/>
                                <w:szCs w:val="28"/>
                              </w:rPr>
                              <w:t>страции муниципального района о предоставл</w:t>
                            </w:r>
                            <w:r w:rsidRPr="00C92B0A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нии муниципальной</w:t>
                            </w:r>
                            <w:r w:rsidRPr="00C92B0A">
                              <w:rPr>
                                <w:sz w:val="28"/>
                                <w:szCs w:val="28"/>
                              </w:rPr>
                              <w:t xml:space="preserve"> услуги либо подготовка уведомления об отказе в предоставлении </w:t>
                            </w:r>
                          </w:p>
                          <w:p w:rsidR="00CF2D7D" w:rsidRPr="00C92B0A" w:rsidRDefault="00CF2D7D" w:rsidP="004915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67.35pt;margin-top:173.05pt;width:308.4pt;height:10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nCUgIAAGI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">
                <v:textbox>
                  <w:txbxContent>
                    <w:p w:rsidR="00CF2D7D" w:rsidRDefault="00CF2D7D" w:rsidP="004915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2B0A">
                        <w:rPr>
                          <w:sz w:val="28"/>
                          <w:szCs w:val="28"/>
                        </w:rPr>
                        <w:t>Подготовка и издание постановления Админ</w:t>
                      </w:r>
                      <w:r w:rsidRPr="00C92B0A">
                        <w:rPr>
                          <w:sz w:val="28"/>
                          <w:szCs w:val="28"/>
                        </w:rPr>
                        <w:t>и</w:t>
                      </w:r>
                      <w:r w:rsidRPr="00C92B0A">
                        <w:rPr>
                          <w:sz w:val="28"/>
                          <w:szCs w:val="28"/>
                        </w:rPr>
                        <w:t>страции муниципального района о предоставл</w:t>
                      </w:r>
                      <w:r w:rsidRPr="00C92B0A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>нии муниципальной</w:t>
                      </w:r>
                      <w:r w:rsidRPr="00C92B0A">
                        <w:rPr>
                          <w:sz w:val="28"/>
                          <w:szCs w:val="28"/>
                        </w:rPr>
                        <w:t xml:space="preserve"> услуги либо подготовка уведомления об отказе в предоставлении </w:t>
                      </w:r>
                    </w:p>
                    <w:p w:rsidR="00CF2D7D" w:rsidRPr="00C92B0A" w:rsidRDefault="00CF2D7D" w:rsidP="004915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5433D5" w:rsidRPr="00D32BEC">
        <w:rPr>
          <w:noProof/>
          <w:color w:val="auto"/>
        </w:rPr>
        <mc:AlternateContent>
          <mc:Choice Requires="wpc">
            <w:drawing>
              <wp:inline distT="0" distB="0" distL="0" distR="0" wp14:anchorId="6FDBA745" wp14:editId="58ACF47B">
                <wp:extent cx="5372100" cy="3200400"/>
                <wp:effectExtent l="0" t="0" r="0" b="0"/>
                <wp:docPr id="15" name="Полотн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00467" y="738657"/>
                            <a:ext cx="3917315" cy="1255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D7D" w:rsidRDefault="00CF2D7D" w:rsidP="004915B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92B0A">
                                <w:rPr>
                                  <w:sz w:val="28"/>
                                  <w:szCs w:val="28"/>
                                </w:rPr>
                                <w:t>Проверка условий выполнения спортсменом  норм  и/или требований и условий их выполн</w:t>
                              </w:r>
                              <w:r w:rsidRPr="00C92B0A">
                                <w:rPr>
                                  <w:sz w:val="28"/>
                                  <w:szCs w:val="28"/>
                                </w:rPr>
                                <w:t>е</w:t>
                              </w:r>
                              <w:r w:rsidRPr="00C92B0A">
                                <w:rPr>
                                  <w:sz w:val="28"/>
                                  <w:szCs w:val="28"/>
                                </w:rPr>
                                <w:t>ния, предусмотренных Единой всероссийской спортивной классификацией,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92B0A">
                                <w:rPr>
                                  <w:sz w:val="28"/>
                                  <w:szCs w:val="28"/>
                                </w:rPr>
                                <w:t xml:space="preserve">спортивным </w:t>
                              </w:r>
                            </w:p>
                            <w:p w:rsidR="00CF2D7D" w:rsidRPr="00C92B0A" w:rsidRDefault="00CF2D7D" w:rsidP="004915B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92B0A">
                                <w:rPr>
                                  <w:sz w:val="28"/>
                                  <w:szCs w:val="28"/>
                                </w:rPr>
                                <w:t xml:space="preserve">судьей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 w:rsidRPr="00C92B0A">
                                <w:rPr>
                                  <w:sz w:val="28"/>
                                  <w:szCs w:val="28"/>
                                </w:rPr>
                                <w:t>Квалификационных требований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109495" y="540557"/>
                            <a:ext cx="485800" cy="1981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109495" y="1994585"/>
                            <a:ext cx="485800" cy="1981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8" editas="canvas" style="width:423pt;height:252pt;mso-position-horizontal-relative:char;mso-position-vertical-relative:line" coordsize="5372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3721;height:32004;visibility:visible;mso-wrap-style:square">
                  <v:fill o:detectmouseclick="t"/>
                  <v:path o:connecttype="none"/>
                </v:shape>
                <v:rect id="Rectangle 11" o:spid="_x0000_s1030" style="position:absolute;left:4004;top:7386;width:39173;height:1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CF2D7D" w:rsidRDefault="00CF2D7D" w:rsidP="004915B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92B0A">
                          <w:rPr>
                            <w:sz w:val="28"/>
                            <w:szCs w:val="28"/>
                          </w:rPr>
                          <w:t>Проверка условий выполнения спортсменом  норм  и/или требований и условий их выполн</w:t>
                        </w:r>
                        <w:r w:rsidRPr="00C92B0A">
                          <w:rPr>
                            <w:sz w:val="28"/>
                            <w:szCs w:val="28"/>
                          </w:rPr>
                          <w:t>е</w:t>
                        </w:r>
                        <w:r w:rsidRPr="00C92B0A">
                          <w:rPr>
                            <w:sz w:val="28"/>
                            <w:szCs w:val="28"/>
                          </w:rPr>
                          <w:t>ния, предусмотренных Единой всероссийской спортивной классификацией,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92B0A">
                          <w:rPr>
                            <w:sz w:val="28"/>
                            <w:szCs w:val="28"/>
                          </w:rPr>
                          <w:t xml:space="preserve">спортивным </w:t>
                        </w:r>
                      </w:p>
                      <w:p w:rsidR="00CF2D7D" w:rsidRPr="00C92B0A" w:rsidRDefault="00CF2D7D" w:rsidP="004915B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92B0A">
                          <w:rPr>
                            <w:sz w:val="28"/>
                            <w:szCs w:val="28"/>
                          </w:rPr>
                          <w:t xml:space="preserve">судьей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C92B0A">
                          <w:rPr>
                            <w:sz w:val="28"/>
                            <w:szCs w:val="28"/>
                          </w:rPr>
                          <w:t>Квалификационных требований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3" o:spid="_x0000_s1031" type="#_x0000_t67" style="position:absolute;left:21094;top:5405;width:4858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LJ74A&#10;AADbAAAADwAAAGRycy9kb3ducmV2LnhtbERP24rCMBB9X/Afwgi+rYkXRKtRZGFl30TtBwzN2Aab&#10;SUmi1r/fLCz4Nodznc2ud614UIjWs4bJWIEgrryxXGsoL9+fSxAxIRtsPZOGF0XYbQcfGyyMf/KJ&#10;HudUixzCsUANTUpdIWWsGnIYx74jztzVB4cpw1BLE/CZw10rp0otpEPLuaHBjr4aqm7nu9Ngy4vq&#10;T6vXHCe1mqljeeBgp1qPhv1+DSJRn97if/ePyfNn8PdLPkB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zSye+AAAA2wAAAA8AAAAAAAAAAAAAAAAAmAIAAGRycy9kb3ducmV2&#10;LnhtbFBLBQYAAAAABAAEAPUAAACDAwAAAAA=&#10;"/>
                <v:shape id="AutoShape 14" o:spid="_x0000_s1032" type="#_x0000_t67" style="position:absolute;left:21094;top:19945;width:4858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TU74A&#10;AADbAAAADwAAAGRycy9kb3ducmV2LnhtbERP24rCMBB9X/Afwgj7tiZeWLQaRQTFt0XtBwzN2Aab&#10;SUmi1r/fCAv7NodzndWmd614UIjWs4bxSIEgrryxXGsoL/uvOYiYkA22nknDiyJs1oOPFRbGP/lE&#10;j3OqRQ7hWKCGJqWukDJWDTmMI98RZ+7qg8OUYailCfjM4a6VE6W+pUPLuaHBjnYNVbfz3Wmw5UX1&#10;p8VrhuNaTdVPeeBgJ1p/DvvtEkSiPv2L/9xHk+fP4P1LPkC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2a01O+AAAA2wAAAA8AAAAAAAAAAAAAAAAAmAIAAGRycy9kb3ducmV2&#10;LnhtbFBLBQYAAAAABAAEAPUAAACDAwAAAAA=&#10;"/>
                <w10:anchorlock/>
              </v:group>
            </w:pict>
          </mc:Fallback>
        </mc:AlternateContent>
      </w:r>
    </w:p>
    <w:p w:rsidR="006B4831" w:rsidRPr="00D32BEC" w:rsidRDefault="006B4831" w:rsidP="006B4831">
      <w:pPr>
        <w:rPr>
          <w:rFonts w:cs="Tahoma"/>
        </w:rPr>
      </w:pPr>
    </w:p>
    <w:p w:rsidR="006B4831" w:rsidRPr="00D32BEC" w:rsidRDefault="004915BF" w:rsidP="006B4831">
      <w:pPr>
        <w:rPr>
          <w:rFonts w:cs="Tahoma"/>
        </w:rPr>
      </w:pPr>
      <w:r w:rsidRPr="00D32BE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67569C" wp14:editId="2B725F90">
                <wp:simplePos x="0" y="0"/>
                <wp:positionH relativeFrom="column">
                  <wp:posOffset>2563495</wp:posOffset>
                </wp:positionH>
                <wp:positionV relativeFrom="paragraph">
                  <wp:posOffset>96520</wp:posOffset>
                </wp:positionV>
                <wp:extent cx="486410" cy="305435"/>
                <wp:effectExtent l="38100" t="0" r="8890" b="3746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3054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01.85pt;margin-top:7.6pt;width:38.3pt;height:2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"/>
            </w:pict>
          </mc:Fallback>
        </mc:AlternateContent>
      </w:r>
    </w:p>
    <w:p w:rsidR="006B4831" w:rsidRPr="00D32BEC" w:rsidRDefault="006B4831" w:rsidP="006B4831">
      <w:pPr>
        <w:jc w:val="right"/>
        <w:rPr>
          <w:rFonts w:cs="Tahoma"/>
        </w:rPr>
      </w:pPr>
    </w:p>
    <w:p w:rsidR="006B4831" w:rsidRPr="00D32BEC" w:rsidRDefault="004915BF" w:rsidP="006B4831">
      <w:pPr>
        <w:jc w:val="right"/>
        <w:rPr>
          <w:rFonts w:cs="Tahoma"/>
        </w:rPr>
      </w:pPr>
      <w:r w:rsidRPr="00D32BE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A28F87" wp14:editId="6469070E">
                <wp:simplePos x="0" y="0"/>
                <wp:positionH relativeFrom="column">
                  <wp:posOffset>855326</wp:posOffset>
                </wp:positionH>
                <wp:positionV relativeFrom="paragraph">
                  <wp:posOffset>53511</wp:posOffset>
                </wp:positionV>
                <wp:extent cx="3916365" cy="1295400"/>
                <wp:effectExtent l="0" t="0" r="2730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36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D7D" w:rsidRDefault="00CF2D7D" w:rsidP="004915BF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9D2DB2">
                              <w:rPr>
                                <w:sz w:val="28"/>
                                <w:szCs w:val="28"/>
                              </w:rPr>
                              <w:t>ыдача зачетной классификационной книжки спортсмена и значка спортивного разряда, спо</w:t>
                            </w:r>
                            <w:r w:rsidRPr="009D2DB2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 w:rsidRPr="009D2DB2">
                              <w:rPr>
                                <w:sz w:val="28"/>
                                <w:szCs w:val="28"/>
                              </w:rPr>
                              <w:t xml:space="preserve">тивной судейской книжки и значка спортивного судьи либо направление уведомления об отказе в предоставлении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left:0;text-align:left;margin-left:67.35pt;margin-top:4.2pt;width:308.4pt;height:10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">
                <v:textbox>
                  <w:txbxContent>
                    <w:p w:rsidR="00CF2D7D" w:rsidRDefault="00CF2D7D" w:rsidP="004915BF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  <w:r w:rsidRPr="009D2DB2">
                        <w:rPr>
                          <w:sz w:val="28"/>
                          <w:szCs w:val="28"/>
                        </w:rPr>
                        <w:t>ыдача зачетной классификационной книжки спортсмена и значка спортивного разряда, спо</w:t>
                      </w:r>
                      <w:r w:rsidRPr="009D2DB2">
                        <w:rPr>
                          <w:sz w:val="28"/>
                          <w:szCs w:val="28"/>
                        </w:rPr>
                        <w:t>р</w:t>
                      </w:r>
                      <w:r w:rsidRPr="009D2DB2">
                        <w:rPr>
                          <w:sz w:val="28"/>
                          <w:szCs w:val="28"/>
                        </w:rPr>
                        <w:t xml:space="preserve">тивной судейской книжки и значка спортивного судьи либо направление уведомления об отказе в предоставлении </w:t>
                      </w:r>
                      <w:r>
                        <w:rPr>
                          <w:sz w:val="28"/>
                          <w:szCs w:val="28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B4831" w:rsidRPr="00D32BEC" w:rsidRDefault="006B4831" w:rsidP="006B4831">
      <w:pPr>
        <w:jc w:val="right"/>
        <w:rPr>
          <w:rFonts w:cs="Tahoma"/>
        </w:rPr>
      </w:pPr>
    </w:p>
    <w:p w:rsidR="006B4831" w:rsidRPr="00D32BEC" w:rsidRDefault="006B4831" w:rsidP="006B4831">
      <w:pPr>
        <w:jc w:val="right"/>
        <w:rPr>
          <w:rFonts w:cs="Tahoma"/>
        </w:rPr>
      </w:pPr>
    </w:p>
    <w:p w:rsidR="006B4831" w:rsidRPr="00D32BEC" w:rsidRDefault="006B4831" w:rsidP="006B4831">
      <w:pPr>
        <w:jc w:val="right"/>
        <w:rPr>
          <w:rFonts w:cs="Tahoma"/>
        </w:rPr>
      </w:pPr>
    </w:p>
    <w:p w:rsidR="006B4831" w:rsidRPr="00D32BEC" w:rsidRDefault="006B4831" w:rsidP="006B4831">
      <w:pPr>
        <w:jc w:val="right"/>
        <w:rPr>
          <w:rFonts w:cs="Tahoma"/>
        </w:rPr>
      </w:pPr>
    </w:p>
    <w:p w:rsidR="006B4831" w:rsidRPr="00D32BEC" w:rsidRDefault="006B4831" w:rsidP="006B4831">
      <w:pPr>
        <w:jc w:val="right"/>
        <w:rPr>
          <w:rFonts w:cs="Tahoma"/>
        </w:rPr>
      </w:pPr>
    </w:p>
    <w:p w:rsidR="006B4831" w:rsidRPr="00D32BEC" w:rsidRDefault="006B4831" w:rsidP="006B4831">
      <w:pPr>
        <w:jc w:val="right"/>
        <w:rPr>
          <w:rFonts w:cs="Tahoma"/>
        </w:rPr>
      </w:pPr>
    </w:p>
    <w:p w:rsidR="006B4831" w:rsidRPr="00D32BEC" w:rsidRDefault="006B4831" w:rsidP="006B4831">
      <w:pPr>
        <w:jc w:val="right"/>
        <w:rPr>
          <w:rFonts w:cs="Tahoma"/>
        </w:rPr>
      </w:pPr>
    </w:p>
    <w:p w:rsidR="006B4831" w:rsidRPr="00D32BEC" w:rsidRDefault="006B4831" w:rsidP="006B4831">
      <w:pPr>
        <w:jc w:val="right"/>
        <w:rPr>
          <w:rFonts w:cs="Tahoma"/>
        </w:rPr>
      </w:pPr>
    </w:p>
    <w:p w:rsidR="006B4831" w:rsidRPr="00D32BEC" w:rsidRDefault="004915BF" w:rsidP="004915BF">
      <w:pPr>
        <w:jc w:val="center"/>
        <w:rPr>
          <w:rFonts w:cs="Tahoma"/>
        </w:rPr>
      </w:pPr>
      <w:r>
        <w:rPr>
          <w:rFonts w:cs="Tahoma"/>
        </w:rPr>
        <w:t>__________________________</w:t>
      </w:r>
    </w:p>
    <w:p w:rsidR="006B4831" w:rsidRPr="00D32BEC" w:rsidRDefault="006B4831" w:rsidP="006B4831">
      <w:pPr>
        <w:rPr>
          <w:rFonts w:cs="Tahoma"/>
        </w:rPr>
        <w:sectPr w:rsidR="006B4831" w:rsidRPr="00D32BEC">
          <w:pgSz w:w="11906" w:h="16838"/>
          <w:pgMar w:top="737" w:right="924" w:bottom="1117" w:left="1985" w:header="397" w:footer="709" w:gutter="0"/>
          <w:pgNumType w:start="1"/>
          <w:cols w:space="720"/>
        </w:sectPr>
      </w:pPr>
    </w:p>
    <w:p w:rsidR="00C31176" w:rsidRPr="00D32BEC" w:rsidRDefault="00C31176" w:rsidP="00C31176">
      <w:pPr>
        <w:pStyle w:val="a8"/>
        <w:spacing w:before="0" w:beforeAutospacing="0" w:after="0" w:afterAutospacing="0"/>
        <w:ind w:firstLine="72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1"/>
        <w:gridCol w:w="5095"/>
      </w:tblGrid>
      <w:tr w:rsidR="00C31176" w:rsidRPr="00D32BEC" w:rsidTr="00CF2D7D">
        <w:trPr>
          <w:jc w:val="center"/>
        </w:trPr>
        <w:tc>
          <w:tcPr>
            <w:tcW w:w="4061" w:type="dxa"/>
          </w:tcPr>
          <w:p w:rsidR="00C31176" w:rsidRPr="00D32BEC" w:rsidRDefault="00C31176" w:rsidP="00CF2D7D">
            <w:pPr>
              <w:pStyle w:val="a8"/>
              <w:spacing w:before="0" w:beforeAutospacing="0" w:after="0" w:afterAutospacing="0" w:line="240" w:lineRule="exact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95" w:type="dxa"/>
            <w:hideMark/>
          </w:tcPr>
          <w:p w:rsidR="00C31176" w:rsidRDefault="00C31176" w:rsidP="00CF2D7D">
            <w:pPr>
              <w:pStyle w:val="a8"/>
              <w:spacing w:before="0" w:beforeAutospacing="0" w:after="0" w:afterAutospacing="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Приложение № 4</w:t>
            </w:r>
          </w:p>
          <w:p w:rsidR="00C31176" w:rsidRDefault="00C31176" w:rsidP="00CF2D7D">
            <w:pPr>
              <w:pStyle w:val="a8"/>
              <w:spacing w:before="120" w:beforeAutospacing="0" w:after="0" w:afterAutospacing="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дминистративному регламенту по предоставлению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услуги по присвоению спортивных разрядов «второй спортивный разряд», «третий спортивный разряд» квалификационной категории спортивного судьи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порти</w:t>
            </w: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DB37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ный судья второй категории»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«спо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тивный судья третьей категории»</w:t>
            </w:r>
          </w:p>
          <w:p w:rsidR="00C31176" w:rsidRPr="00DB37C8" w:rsidRDefault="00C31176" w:rsidP="00CF2D7D">
            <w:pPr>
              <w:pStyle w:val="a8"/>
              <w:spacing w:before="120" w:beforeAutospacing="0" w:after="0" w:afterAutospacing="0" w:line="24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54A59" w:rsidRDefault="00A54A59"/>
    <w:p w:rsidR="00F12B1D" w:rsidRPr="00A07FB8" w:rsidRDefault="00F12B1D" w:rsidP="00F12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согласия</w:t>
      </w:r>
      <w:r w:rsidRPr="00A07FB8">
        <w:rPr>
          <w:b/>
          <w:sz w:val="28"/>
          <w:szCs w:val="28"/>
        </w:rPr>
        <w:t xml:space="preserve"> на обработку персональных данных</w:t>
      </w:r>
    </w:p>
    <w:p w:rsidR="00F12B1D" w:rsidRPr="00A07FB8" w:rsidRDefault="00F12B1D" w:rsidP="00F12B1D">
      <w:pPr>
        <w:jc w:val="center"/>
        <w:rPr>
          <w:b/>
          <w:sz w:val="28"/>
          <w:szCs w:val="28"/>
        </w:rPr>
      </w:pPr>
    </w:p>
    <w:p w:rsidR="00F12B1D" w:rsidRPr="00A07FB8" w:rsidRDefault="00F12B1D" w:rsidP="00F12B1D">
      <w:pPr>
        <w:ind w:firstLine="567"/>
        <w:rPr>
          <w:sz w:val="28"/>
          <w:szCs w:val="28"/>
        </w:rPr>
      </w:pPr>
      <w:r w:rsidRPr="00A07FB8">
        <w:rPr>
          <w:sz w:val="28"/>
          <w:szCs w:val="28"/>
        </w:rPr>
        <w:t xml:space="preserve">Я,  </w:t>
      </w:r>
    </w:p>
    <w:p w:rsidR="00F12B1D" w:rsidRPr="00A07FB8" w:rsidRDefault="00F12B1D" w:rsidP="00F12B1D">
      <w:pPr>
        <w:pBdr>
          <w:top w:val="single" w:sz="4" w:space="1" w:color="auto"/>
        </w:pBdr>
        <w:ind w:left="907"/>
        <w:jc w:val="center"/>
        <w:rPr>
          <w:sz w:val="22"/>
          <w:szCs w:val="22"/>
        </w:rPr>
      </w:pPr>
      <w:r w:rsidRPr="00A07FB8">
        <w:rPr>
          <w:sz w:val="22"/>
          <w:szCs w:val="22"/>
        </w:rPr>
        <w:t>(Ф.И.О. заявителя, представителя заявителя)</w:t>
      </w:r>
    </w:p>
    <w:p w:rsidR="00F12B1D" w:rsidRPr="00A07FB8" w:rsidRDefault="00F12B1D" w:rsidP="00F12B1D">
      <w:pPr>
        <w:tabs>
          <w:tab w:val="right" w:pos="9923"/>
        </w:tabs>
        <w:jc w:val="both"/>
      </w:pPr>
    </w:p>
    <w:p w:rsidR="00F12B1D" w:rsidRPr="00A07FB8" w:rsidRDefault="00F12B1D" w:rsidP="00F12B1D">
      <w:pPr>
        <w:pBdr>
          <w:top w:val="single" w:sz="4" w:space="1" w:color="auto"/>
        </w:pBdr>
        <w:spacing w:line="200" w:lineRule="exact"/>
        <w:jc w:val="center"/>
        <w:rPr>
          <w:sz w:val="22"/>
          <w:szCs w:val="22"/>
        </w:rPr>
      </w:pPr>
      <w:proofErr w:type="gramStart"/>
      <w:r w:rsidRPr="00A07FB8">
        <w:rPr>
          <w:sz w:val="22"/>
          <w:szCs w:val="22"/>
        </w:rPr>
        <w:t xml:space="preserve">(данные паспорта (или иного документа, удостоверяющего личность заявителя, </w:t>
      </w:r>
      <w:proofErr w:type="gramEnd"/>
    </w:p>
    <w:p w:rsidR="00F12B1D" w:rsidRPr="00A07FB8" w:rsidRDefault="00F12B1D" w:rsidP="00F12B1D">
      <w:pPr>
        <w:pBdr>
          <w:top w:val="single" w:sz="4" w:space="1" w:color="auto"/>
        </w:pBdr>
        <w:spacing w:line="200" w:lineRule="exact"/>
        <w:jc w:val="center"/>
        <w:rPr>
          <w:sz w:val="22"/>
          <w:szCs w:val="22"/>
        </w:rPr>
      </w:pPr>
      <w:r w:rsidRPr="00A07FB8">
        <w:rPr>
          <w:sz w:val="22"/>
          <w:szCs w:val="22"/>
        </w:rPr>
        <w:t xml:space="preserve">представителя заявителя) </w:t>
      </w:r>
    </w:p>
    <w:p w:rsidR="00F12B1D" w:rsidRPr="00A07FB8" w:rsidRDefault="00F12B1D" w:rsidP="00F12B1D">
      <w:pPr>
        <w:pBdr>
          <w:top w:val="single" w:sz="4" w:space="1" w:color="auto"/>
        </w:pBdr>
        <w:rPr>
          <w:sz w:val="22"/>
          <w:szCs w:val="22"/>
        </w:rPr>
      </w:pPr>
      <w:r w:rsidRPr="00A07FB8">
        <w:rPr>
          <w:sz w:val="22"/>
          <w:szCs w:val="22"/>
        </w:rPr>
        <w:t>____________________________________________________________________________________</w:t>
      </w:r>
    </w:p>
    <w:p w:rsidR="00F12B1D" w:rsidRPr="00A07FB8" w:rsidRDefault="00F12B1D" w:rsidP="00F12B1D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A07FB8">
        <w:rPr>
          <w:sz w:val="22"/>
          <w:szCs w:val="22"/>
        </w:rPr>
        <w:t>(документ, подтверждающий  полномочия представителя заявителя)</w:t>
      </w:r>
    </w:p>
    <w:p w:rsidR="00F12B1D" w:rsidRPr="00A07FB8" w:rsidRDefault="00F12B1D" w:rsidP="00F12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возражаю против обработки отделом по физической культуре и спорту </w:t>
      </w:r>
      <w:r w:rsidRPr="002C0C13">
        <w:rPr>
          <w:sz w:val="28"/>
          <w:szCs w:val="28"/>
        </w:rPr>
        <w:t>Администрации Боровичского муниципального района</w:t>
      </w:r>
      <w:r w:rsidRPr="00A07FB8">
        <w:rPr>
          <w:sz w:val="28"/>
          <w:szCs w:val="28"/>
        </w:rPr>
        <w:t>, вкл</w:t>
      </w:r>
      <w:r w:rsidRPr="00A07FB8">
        <w:rPr>
          <w:sz w:val="28"/>
          <w:szCs w:val="28"/>
        </w:rPr>
        <w:t>ю</w:t>
      </w:r>
      <w:r w:rsidRPr="00A07FB8">
        <w:rPr>
          <w:sz w:val="28"/>
          <w:szCs w:val="28"/>
        </w:rPr>
        <w:t>чая_______________________________________________________________ ____________________________________________________________________________________________________________________________________,</w:t>
      </w:r>
    </w:p>
    <w:p w:rsidR="00F12B1D" w:rsidRPr="00A07FB8" w:rsidRDefault="00F12B1D" w:rsidP="00F12B1D">
      <w:pPr>
        <w:spacing w:line="200" w:lineRule="exact"/>
        <w:jc w:val="center"/>
        <w:rPr>
          <w:sz w:val="22"/>
          <w:szCs w:val="22"/>
        </w:rPr>
      </w:pPr>
      <w:proofErr w:type="gramStart"/>
      <w:r w:rsidRPr="00A07FB8">
        <w:rPr>
          <w:sz w:val="22"/>
          <w:szCs w:val="22"/>
        </w:rPr>
        <w:t>(перечисление видов обработки (сбор, систематизация, накопление, хранение, уточнение</w:t>
      </w:r>
      <w:r w:rsidRPr="00A07FB8">
        <w:rPr>
          <w:sz w:val="22"/>
          <w:szCs w:val="22"/>
        </w:rPr>
        <w:br/>
        <w:t>(обновление, изменение), использование, распространение (в том числе передачу),</w:t>
      </w:r>
      <w:r w:rsidRPr="00A07FB8">
        <w:rPr>
          <w:sz w:val="22"/>
          <w:szCs w:val="22"/>
        </w:rPr>
        <w:br/>
        <w:t>обезличивание, блокирование, уничтожение))</w:t>
      </w:r>
      <w:proofErr w:type="gramEnd"/>
    </w:p>
    <w:p w:rsidR="00F12B1D" w:rsidRPr="00A07FB8" w:rsidRDefault="00F12B1D" w:rsidP="00F12B1D">
      <w:pPr>
        <w:rPr>
          <w:sz w:val="28"/>
          <w:szCs w:val="28"/>
        </w:rPr>
      </w:pPr>
      <w:r w:rsidRPr="00A07FB8">
        <w:rPr>
          <w:sz w:val="28"/>
          <w:szCs w:val="28"/>
        </w:rPr>
        <w:t>следующих моих (доверителя) персональных данных:___________________</w:t>
      </w:r>
    </w:p>
    <w:p w:rsidR="00F12B1D" w:rsidRPr="00A07FB8" w:rsidRDefault="00F12B1D" w:rsidP="00F12B1D">
      <w:pPr>
        <w:tabs>
          <w:tab w:val="right" w:pos="9923"/>
        </w:tabs>
        <w:jc w:val="right"/>
      </w:pPr>
      <w:r w:rsidRPr="00A07FB8">
        <w:t>,</w:t>
      </w:r>
    </w:p>
    <w:p w:rsidR="00F12B1D" w:rsidRPr="00A07FB8" w:rsidRDefault="00F12B1D" w:rsidP="00F12B1D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  <w:r w:rsidRPr="00A07FB8">
        <w:rPr>
          <w:sz w:val="22"/>
          <w:szCs w:val="22"/>
        </w:rPr>
        <w:t>(перечень персональных данных)</w:t>
      </w:r>
    </w:p>
    <w:p w:rsidR="00F12B1D" w:rsidRPr="00A07FB8" w:rsidRDefault="00F12B1D" w:rsidP="00F12B1D">
      <w:pPr>
        <w:rPr>
          <w:sz w:val="28"/>
          <w:szCs w:val="28"/>
        </w:rPr>
      </w:pPr>
      <w:proofErr w:type="gramStart"/>
      <w:r w:rsidRPr="00A07FB8">
        <w:rPr>
          <w:sz w:val="28"/>
          <w:szCs w:val="28"/>
        </w:rPr>
        <w:t>обрабатываемых</w:t>
      </w:r>
      <w:proofErr w:type="gramEnd"/>
      <w:r w:rsidRPr="00A07FB8">
        <w:rPr>
          <w:sz w:val="28"/>
          <w:szCs w:val="28"/>
        </w:rPr>
        <w:t xml:space="preserve"> с целью____________________________________________</w:t>
      </w:r>
    </w:p>
    <w:p w:rsidR="00F12B1D" w:rsidRPr="00A07FB8" w:rsidRDefault="00F12B1D" w:rsidP="00F12B1D">
      <w:pPr>
        <w:tabs>
          <w:tab w:val="right" w:pos="9923"/>
        </w:tabs>
      </w:pPr>
    </w:p>
    <w:p w:rsidR="00F12B1D" w:rsidRPr="00A07FB8" w:rsidRDefault="00F12B1D" w:rsidP="00F12B1D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  <w:r w:rsidRPr="00A07FB8">
        <w:rPr>
          <w:sz w:val="22"/>
          <w:szCs w:val="22"/>
        </w:rPr>
        <w:t>(цель обработки персональных данных)</w:t>
      </w:r>
    </w:p>
    <w:p w:rsidR="00F12B1D" w:rsidRPr="00A07FB8" w:rsidRDefault="00F12B1D" w:rsidP="00F12B1D">
      <w:pPr>
        <w:rPr>
          <w:sz w:val="28"/>
          <w:szCs w:val="28"/>
        </w:rPr>
      </w:pPr>
      <w:r w:rsidRPr="00A07FB8">
        <w:rPr>
          <w:sz w:val="28"/>
          <w:szCs w:val="28"/>
        </w:rPr>
        <w:t>в течение__________________________________________________________</w:t>
      </w:r>
    </w:p>
    <w:p w:rsidR="00F12B1D" w:rsidRPr="00A07FB8" w:rsidRDefault="00F12B1D" w:rsidP="00F12B1D">
      <w:pPr>
        <w:rPr>
          <w:sz w:val="28"/>
          <w:szCs w:val="28"/>
        </w:rPr>
      </w:pPr>
    </w:p>
    <w:p w:rsidR="00F12B1D" w:rsidRPr="00A07FB8" w:rsidRDefault="00F12B1D" w:rsidP="00F12B1D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  <w:r w:rsidRPr="00A07FB8">
        <w:rPr>
          <w:sz w:val="22"/>
          <w:szCs w:val="22"/>
        </w:rPr>
        <w:t>(указать срок действия согласия)</w:t>
      </w:r>
    </w:p>
    <w:p w:rsidR="00F12B1D" w:rsidRPr="00A07FB8" w:rsidRDefault="00F12B1D" w:rsidP="00F12B1D">
      <w:pPr>
        <w:ind w:firstLine="567"/>
        <w:rPr>
          <w:sz w:val="28"/>
          <w:szCs w:val="28"/>
        </w:rPr>
      </w:pPr>
      <w:r w:rsidRPr="00A07FB8">
        <w:rPr>
          <w:sz w:val="28"/>
          <w:szCs w:val="28"/>
        </w:rPr>
        <w:t>Настоящее согласие может быть отозвано в письменной форме.</w:t>
      </w:r>
    </w:p>
    <w:p w:rsidR="00F12B1D" w:rsidRPr="00A07FB8" w:rsidRDefault="00F12B1D" w:rsidP="00F12B1D">
      <w:pPr>
        <w:ind w:firstLine="567"/>
        <w:jc w:val="both"/>
        <w:rPr>
          <w:sz w:val="28"/>
          <w:szCs w:val="28"/>
        </w:rPr>
      </w:pPr>
      <w:r w:rsidRPr="00A07FB8">
        <w:rPr>
          <w:sz w:val="28"/>
          <w:szCs w:val="28"/>
        </w:rPr>
        <w:t xml:space="preserve">Настоящее согласие действует до даты его отзыва заявителем путем направления в </w:t>
      </w:r>
      <w:r>
        <w:rPr>
          <w:sz w:val="28"/>
          <w:szCs w:val="28"/>
        </w:rPr>
        <w:t>отдел</w:t>
      </w:r>
      <w:r w:rsidRPr="002C0C13">
        <w:rPr>
          <w:sz w:val="28"/>
          <w:szCs w:val="28"/>
        </w:rPr>
        <w:t xml:space="preserve"> по бухгалтерскому учету и отчетности Администрации Боровичского муниципального района</w:t>
      </w:r>
      <w:r w:rsidRPr="00A07FB8">
        <w:rPr>
          <w:sz w:val="28"/>
          <w:szCs w:val="28"/>
        </w:rPr>
        <w:t xml:space="preserve"> сообщения об указанном отзыве в произвольной форме, если иное не установлено законодательством Росси</w:t>
      </w:r>
      <w:r w:rsidRPr="00A07FB8">
        <w:rPr>
          <w:sz w:val="28"/>
          <w:szCs w:val="28"/>
        </w:rPr>
        <w:t>й</w:t>
      </w:r>
      <w:r w:rsidRPr="00A07FB8">
        <w:rPr>
          <w:sz w:val="28"/>
          <w:szCs w:val="28"/>
        </w:rPr>
        <w:t>ской Федерации.</w:t>
      </w:r>
    </w:p>
    <w:p w:rsidR="00F12B1D" w:rsidRPr="00A07FB8" w:rsidRDefault="00F12B1D" w:rsidP="00F12B1D">
      <w:pPr>
        <w:ind w:firstLine="567"/>
        <w:jc w:val="both"/>
      </w:pPr>
    </w:p>
    <w:p w:rsidR="00F12B1D" w:rsidRPr="00A07FB8" w:rsidRDefault="00F12B1D" w:rsidP="00F12B1D">
      <w:pPr>
        <w:ind w:firstLine="567"/>
        <w:jc w:val="both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142"/>
        <w:gridCol w:w="2296"/>
        <w:gridCol w:w="369"/>
        <w:gridCol w:w="369"/>
        <w:gridCol w:w="510"/>
        <w:gridCol w:w="1623"/>
        <w:gridCol w:w="403"/>
        <w:gridCol w:w="2793"/>
      </w:tblGrid>
      <w:tr w:rsidR="00F12B1D" w:rsidRPr="00A07FB8" w:rsidTr="00CF2D7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B1D" w:rsidRPr="00A07FB8" w:rsidRDefault="00F12B1D" w:rsidP="00CF2D7D">
            <w:pPr>
              <w:jc w:val="right"/>
            </w:pPr>
            <w:r w:rsidRPr="00A07FB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2B1D" w:rsidRPr="00A07FB8" w:rsidRDefault="00F12B1D" w:rsidP="00CF2D7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B1D" w:rsidRPr="00A07FB8" w:rsidRDefault="00F12B1D" w:rsidP="00CF2D7D">
            <w:r w:rsidRPr="00A07FB8">
              <w:t>”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2B1D" w:rsidRPr="00A07FB8" w:rsidRDefault="00F12B1D" w:rsidP="00CF2D7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B1D" w:rsidRPr="00A07FB8" w:rsidRDefault="00F12B1D" w:rsidP="00CF2D7D">
            <w:pPr>
              <w:jc w:val="right"/>
            </w:pPr>
            <w:r w:rsidRPr="00A07FB8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2B1D" w:rsidRPr="00A07FB8" w:rsidRDefault="00F12B1D" w:rsidP="00CF2D7D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B1D" w:rsidRPr="00A07FB8" w:rsidRDefault="00F12B1D" w:rsidP="00CF2D7D">
            <w:pPr>
              <w:ind w:left="57"/>
            </w:pPr>
            <w:proofErr w:type="gramStart"/>
            <w:r w:rsidRPr="00A07FB8">
              <w:t>г</w:t>
            </w:r>
            <w:proofErr w:type="gramEnd"/>
            <w:r w:rsidRPr="00A07FB8"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B1D" w:rsidRPr="00A07FB8" w:rsidRDefault="00F12B1D" w:rsidP="00CF2D7D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B1D" w:rsidRPr="00A07FB8" w:rsidRDefault="00F12B1D" w:rsidP="00CF2D7D"/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B1D" w:rsidRPr="00A07FB8" w:rsidRDefault="00F12B1D" w:rsidP="00CF2D7D">
            <w:pPr>
              <w:jc w:val="center"/>
            </w:pPr>
          </w:p>
        </w:tc>
      </w:tr>
      <w:tr w:rsidR="00F12B1D" w:rsidRPr="00A07FB8" w:rsidTr="00CF2D7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2B1D" w:rsidRPr="00A07FB8" w:rsidRDefault="00F12B1D" w:rsidP="00CF2D7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2B1D" w:rsidRPr="00A07FB8" w:rsidRDefault="00F12B1D" w:rsidP="00CF2D7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12B1D" w:rsidRPr="00A07FB8" w:rsidRDefault="00F12B1D" w:rsidP="00CF2D7D"/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F12B1D" w:rsidRPr="00A07FB8" w:rsidRDefault="00F12B1D" w:rsidP="00CF2D7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12B1D" w:rsidRPr="00A07FB8" w:rsidRDefault="00F12B1D" w:rsidP="00CF2D7D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12B1D" w:rsidRPr="00A07FB8" w:rsidRDefault="00F12B1D" w:rsidP="00CF2D7D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12B1D" w:rsidRPr="00A07FB8" w:rsidRDefault="00F12B1D" w:rsidP="00CF2D7D">
            <w:pPr>
              <w:ind w:left="57"/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B1D" w:rsidRPr="00A07FB8" w:rsidRDefault="00F12B1D" w:rsidP="00CF2D7D">
            <w:pPr>
              <w:jc w:val="center"/>
              <w:rPr>
                <w:sz w:val="22"/>
                <w:szCs w:val="22"/>
              </w:rPr>
            </w:pPr>
            <w:r w:rsidRPr="00A07FB8">
              <w:rPr>
                <w:sz w:val="22"/>
                <w:szCs w:val="22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12B1D" w:rsidRPr="00A07FB8" w:rsidRDefault="00F12B1D" w:rsidP="00CF2D7D"/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B1D" w:rsidRPr="00A07FB8" w:rsidRDefault="00F12B1D" w:rsidP="00CF2D7D">
            <w:pPr>
              <w:jc w:val="center"/>
              <w:rPr>
                <w:sz w:val="22"/>
                <w:szCs w:val="22"/>
              </w:rPr>
            </w:pPr>
            <w:r w:rsidRPr="00A07FB8">
              <w:rPr>
                <w:sz w:val="22"/>
                <w:szCs w:val="22"/>
              </w:rPr>
              <w:t>(Ф.И.О)</w:t>
            </w:r>
          </w:p>
        </w:tc>
      </w:tr>
    </w:tbl>
    <w:p w:rsidR="00F12B1D" w:rsidRPr="00A07FB8" w:rsidRDefault="00F12B1D" w:rsidP="00F12B1D">
      <w:pPr>
        <w:jc w:val="center"/>
      </w:pPr>
      <w:r w:rsidRPr="00A07FB8">
        <w:t>________________________</w:t>
      </w:r>
    </w:p>
    <w:p w:rsidR="00F12B1D" w:rsidRPr="00D32BEC" w:rsidRDefault="00F12B1D"/>
    <w:sectPr w:rsidR="00F12B1D" w:rsidRPr="00D32BEC" w:rsidSect="00C606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7D" w:rsidRDefault="00CF2D7D" w:rsidP="006B4831">
      <w:r>
        <w:separator/>
      </w:r>
    </w:p>
  </w:endnote>
  <w:endnote w:type="continuationSeparator" w:id="0">
    <w:p w:rsidR="00CF2D7D" w:rsidRDefault="00CF2D7D" w:rsidP="006B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7D" w:rsidRDefault="00CF2D7D" w:rsidP="006B4831">
      <w:r>
        <w:separator/>
      </w:r>
    </w:p>
  </w:footnote>
  <w:footnote w:type="continuationSeparator" w:id="0">
    <w:p w:rsidR="00CF2D7D" w:rsidRDefault="00CF2D7D" w:rsidP="006B4831">
      <w:r>
        <w:continuationSeparator/>
      </w:r>
    </w:p>
  </w:footnote>
  <w:footnote w:id="1">
    <w:p w:rsidR="00CF2D7D" w:rsidRPr="00D73A85" w:rsidRDefault="00CF2D7D" w:rsidP="00D73A85">
      <w:pPr>
        <w:pStyle w:val="a9"/>
        <w:spacing w:line="200" w:lineRule="exact"/>
        <w:ind w:left="284" w:hanging="284"/>
        <w:jc w:val="both"/>
        <w:rPr>
          <w:sz w:val="22"/>
          <w:szCs w:val="22"/>
        </w:rPr>
      </w:pPr>
      <w:r>
        <w:rPr>
          <w:rStyle w:val="af2"/>
        </w:rPr>
        <w:footnoteRef/>
      </w:r>
      <w:r>
        <w:t xml:space="preserve"> </w:t>
      </w:r>
      <w:proofErr w:type="gramStart"/>
      <w:r>
        <w:t xml:space="preserve">– </w:t>
      </w:r>
      <w:r w:rsidRPr="00D73A85">
        <w:rPr>
          <w:sz w:val="22"/>
          <w:szCs w:val="22"/>
        </w:rPr>
        <w:t xml:space="preserve">официальное соревнование – официальные </w:t>
      </w:r>
      <w:r w:rsidRPr="00D73A85">
        <w:rPr>
          <w:color w:val="000000"/>
          <w:sz w:val="22"/>
          <w:szCs w:val="22"/>
        </w:rPr>
        <w:t>физкультурные и спортивные мероприятия, вкл</w:t>
      </w:r>
      <w:r w:rsidRPr="00D73A85">
        <w:rPr>
          <w:color w:val="000000"/>
          <w:sz w:val="22"/>
          <w:szCs w:val="22"/>
        </w:rPr>
        <w:t>ю</w:t>
      </w:r>
      <w:r w:rsidRPr="00D73A85">
        <w:rPr>
          <w:color w:val="000000"/>
          <w:sz w:val="22"/>
          <w:szCs w:val="22"/>
        </w:rPr>
        <w:t>ченные в Единый календарный план межрегиональных, всероссийских и международных фи</w:t>
      </w:r>
      <w:r w:rsidRPr="00D73A85">
        <w:rPr>
          <w:color w:val="000000"/>
          <w:sz w:val="22"/>
          <w:szCs w:val="22"/>
        </w:rPr>
        <w:t>з</w:t>
      </w:r>
      <w:r w:rsidRPr="00D73A85">
        <w:rPr>
          <w:color w:val="000000"/>
          <w:sz w:val="22"/>
          <w:szCs w:val="22"/>
        </w:rPr>
        <w:t>культурных мероприятий и спортивных мероприятий по заявкам общероссийских спортивных федераций, проводимые в соответствии с правилами видов спорта, и календарные планы фи</w:t>
      </w:r>
      <w:r w:rsidRPr="00D73A85">
        <w:rPr>
          <w:color w:val="000000"/>
          <w:sz w:val="22"/>
          <w:szCs w:val="22"/>
        </w:rPr>
        <w:t>з</w:t>
      </w:r>
      <w:r w:rsidRPr="00D73A85">
        <w:rPr>
          <w:color w:val="000000"/>
          <w:sz w:val="22"/>
          <w:szCs w:val="22"/>
        </w:rPr>
        <w:t>культурных мероприятий и спортивных мероприятий Новгородской области и муниципальных образований Новгородской области, по заявкам региональных спортивных федераций, пров</w:t>
      </w:r>
      <w:r w:rsidRPr="00D73A85">
        <w:rPr>
          <w:color w:val="000000"/>
          <w:sz w:val="22"/>
          <w:szCs w:val="22"/>
        </w:rPr>
        <w:t>о</w:t>
      </w:r>
      <w:r w:rsidRPr="00D73A85">
        <w:rPr>
          <w:color w:val="000000"/>
          <w:sz w:val="22"/>
          <w:szCs w:val="22"/>
        </w:rPr>
        <w:t>димые в соответствии с правилами видов спорта.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left="0"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31"/>
    <w:rsid w:val="0000113A"/>
    <w:rsid w:val="0004401E"/>
    <w:rsid w:val="00047711"/>
    <w:rsid w:val="000524DC"/>
    <w:rsid w:val="00055B04"/>
    <w:rsid w:val="00060853"/>
    <w:rsid w:val="000769B9"/>
    <w:rsid w:val="00096343"/>
    <w:rsid w:val="000B06A6"/>
    <w:rsid w:val="000C1EBE"/>
    <w:rsid w:val="000C5535"/>
    <w:rsid w:val="000F237E"/>
    <w:rsid w:val="000F5464"/>
    <w:rsid w:val="0011230F"/>
    <w:rsid w:val="00122117"/>
    <w:rsid w:val="00125820"/>
    <w:rsid w:val="0013443D"/>
    <w:rsid w:val="00142687"/>
    <w:rsid w:val="00143EFA"/>
    <w:rsid w:val="00156714"/>
    <w:rsid w:val="00167B8E"/>
    <w:rsid w:val="001915F1"/>
    <w:rsid w:val="00194A6A"/>
    <w:rsid w:val="001A19DC"/>
    <w:rsid w:val="001A3D31"/>
    <w:rsid w:val="001B07F8"/>
    <w:rsid w:val="001B3F58"/>
    <w:rsid w:val="001C508E"/>
    <w:rsid w:val="001C50BB"/>
    <w:rsid w:val="001D2074"/>
    <w:rsid w:val="001F4CCB"/>
    <w:rsid w:val="00213817"/>
    <w:rsid w:val="002232D7"/>
    <w:rsid w:val="00232785"/>
    <w:rsid w:val="00254ED2"/>
    <w:rsid w:val="002604C3"/>
    <w:rsid w:val="00263F66"/>
    <w:rsid w:val="00265B9F"/>
    <w:rsid w:val="002704DD"/>
    <w:rsid w:val="002A11BF"/>
    <w:rsid w:val="002A3357"/>
    <w:rsid w:val="002A61BD"/>
    <w:rsid w:val="002C0D48"/>
    <w:rsid w:val="002C4406"/>
    <w:rsid w:val="002D4329"/>
    <w:rsid w:val="002E3832"/>
    <w:rsid w:val="002E54D5"/>
    <w:rsid w:val="002E680B"/>
    <w:rsid w:val="00300519"/>
    <w:rsid w:val="00305A75"/>
    <w:rsid w:val="00331179"/>
    <w:rsid w:val="0033590E"/>
    <w:rsid w:val="00343159"/>
    <w:rsid w:val="00343C01"/>
    <w:rsid w:val="003550C2"/>
    <w:rsid w:val="00364F39"/>
    <w:rsid w:val="00373C0E"/>
    <w:rsid w:val="0037746F"/>
    <w:rsid w:val="00380068"/>
    <w:rsid w:val="00380F48"/>
    <w:rsid w:val="00397702"/>
    <w:rsid w:val="003B5D54"/>
    <w:rsid w:val="003C149E"/>
    <w:rsid w:val="003C3B13"/>
    <w:rsid w:val="003C5186"/>
    <w:rsid w:val="003D40F3"/>
    <w:rsid w:val="003D6B37"/>
    <w:rsid w:val="003E1675"/>
    <w:rsid w:val="00401AEF"/>
    <w:rsid w:val="004058FB"/>
    <w:rsid w:val="004136B9"/>
    <w:rsid w:val="00415C4C"/>
    <w:rsid w:val="004162C5"/>
    <w:rsid w:val="00442720"/>
    <w:rsid w:val="00454A10"/>
    <w:rsid w:val="004634DC"/>
    <w:rsid w:val="004833B5"/>
    <w:rsid w:val="004915BF"/>
    <w:rsid w:val="00492344"/>
    <w:rsid w:val="004B75BE"/>
    <w:rsid w:val="004C2192"/>
    <w:rsid w:val="004D0642"/>
    <w:rsid w:val="004E741D"/>
    <w:rsid w:val="004F68C3"/>
    <w:rsid w:val="0051507D"/>
    <w:rsid w:val="005205BA"/>
    <w:rsid w:val="00535F5F"/>
    <w:rsid w:val="005433D5"/>
    <w:rsid w:val="00543AF6"/>
    <w:rsid w:val="005458F0"/>
    <w:rsid w:val="00575BF6"/>
    <w:rsid w:val="005768BC"/>
    <w:rsid w:val="00586942"/>
    <w:rsid w:val="0059190E"/>
    <w:rsid w:val="005A301D"/>
    <w:rsid w:val="005B0B24"/>
    <w:rsid w:val="005B2060"/>
    <w:rsid w:val="005D793E"/>
    <w:rsid w:val="005E3D54"/>
    <w:rsid w:val="005F3CD7"/>
    <w:rsid w:val="005F4EB9"/>
    <w:rsid w:val="005F7283"/>
    <w:rsid w:val="006115E5"/>
    <w:rsid w:val="00611B8A"/>
    <w:rsid w:val="00611FF1"/>
    <w:rsid w:val="00620343"/>
    <w:rsid w:val="0063521B"/>
    <w:rsid w:val="00637153"/>
    <w:rsid w:val="0064317E"/>
    <w:rsid w:val="006544CF"/>
    <w:rsid w:val="0066131E"/>
    <w:rsid w:val="0067207E"/>
    <w:rsid w:val="00681589"/>
    <w:rsid w:val="006838A5"/>
    <w:rsid w:val="006B4831"/>
    <w:rsid w:val="006D3812"/>
    <w:rsid w:val="006F7363"/>
    <w:rsid w:val="00707623"/>
    <w:rsid w:val="00721A4F"/>
    <w:rsid w:val="00732412"/>
    <w:rsid w:val="00737D8F"/>
    <w:rsid w:val="007562C6"/>
    <w:rsid w:val="00760F0B"/>
    <w:rsid w:val="007957EA"/>
    <w:rsid w:val="007B550B"/>
    <w:rsid w:val="007B6AF4"/>
    <w:rsid w:val="007C3AD3"/>
    <w:rsid w:val="007C51CB"/>
    <w:rsid w:val="007C68FB"/>
    <w:rsid w:val="007D0CB4"/>
    <w:rsid w:val="007D5CDC"/>
    <w:rsid w:val="008120B1"/>
    <w:rsid w:val="00812C98"/>
    <w:rsid w:val="00831EFD"/>
    <w:rsid w:val="00832DA1"/>
    <w:rsid w:val="00837A4C"/>
    <w:rsid w:val="00865E80"/>
    <w:rsid w:val="00867DC2"/>
    <w:rsid w:val="00872B24"/>
    <w:rsid w:val="00882C7B"/>
    <w:rsid w:val="00884307"/>
    <w:rsid w:val="00894104"/>
    <w:rsid w:val="008B5C55"/>
    <w:rsid w:val="008C6895"/>
    <w:rsid w:val="008D5B4D"/>
    <w:rsid w:val="008E21A5"/>
    <w:rsid w:val="008F7F48"/>
    <w:rsid w:val="00904030"/>
    <w:rsid w:val="00910028"/>
    <w:rsid w:val="009117FD"/>
    <w:rsid w:val="00936884"/>
    <w:rsid w:val="0094093E"/>
    <w:rsid w:val="00963EA1"/>
    <w:rsid w:val="00970A8B"/>
    <w:rsid w:val="009730A4"/>
    <w:rsid w:val="00974E9D"/>
    <w:rsid w:val="00996BBC"/>
    <w:rsid w:val="009B296A"/>
    <w:rsid w:val="009B4FA2"/>
    <w:rsid w:val="009D2DB2"/>
    <w:rsid w:val="00A0462F"/>
    <w:rsid w:val="00A24D00"/>
    <w:rsid w:val="00A469D2"/>
    <w:rsid w:val="00A508DF"/>
    <w:rsid w:val="00A54A59"/>
    <w:rsid w:val="00A5702C"/>
    <w:rsid w:val="00A64C25"/>
    <w:rsid w:val="00A855A4"/>
    <w:rsid w:val="00A92B79"/>
    <w:rsid w:val="00AA50A3"/>
    <w:rsid w:val="00AC4FE1"/>
    <w:rsid w:val="00AE34A1"/>
    <w:rsid w:val="00AF58FD"/>
    <w:rsid w:val="00B0450A"/>
    <w:rsid w:val="00B2154A"/>
    <w:rsid w:val="00B24C6C"/>
    <w:rsid w:val="00B4241A"/>
    <w:rsid w:val="00B501C7"/>
    <w:rsid w:val="00B52679"/>
    <w:rsid w:val="00B5717C"/>
    <w:rsid w:val="00B75596"/>
    <w:rsid w:val="00B95313"/>
    <w:rsid w:val="00B95DBA"/>
    <w:rsid w:val="00BA1D5B"/>
    <w:rsid w:val="00BA57BD"/>
    <w:rsid w:val="00BE6094"/>
    <w:rsid w:val="00C31176"/>
    <w:rsid w:val="00C337D5"/>
    <w:rsid w:val="00C34DC7"/>
    <w:rsid w:val="00C37B23"/>
    <w:rsid w:val="00C469B0"/>
    <w:rsid w:val="00C576F3"/>
    <w:rsid w:val="00C6068A"/>
    <w:rsid w:val="00C72616"/>
    <w:rsid w:val="00C92B0A"/>
    <w:rsid w:val="00C96221"/>
    <w:rsid w:val="00CB31BC"/>
    <w:rsid w:val="00CB5707"/>
    <w:rsid w:val="00CB6896"/>
    <w:rsid w:val="00CC713B"/>
    <w:rsid w:val="00CE6229"/>
    <w:rsid w:val="00CE7E08"/>
    <w:rsid w:val="00CF2D7D"/>
    <w:rsid w:val="00D158A6"/>
    <w:rsid w:val="00D32BEC"/>
    <w:rsid w:val="00D4355E"/>
    <w:rsid w:val="00D451ED"/>
    <w:rsid w:val="00D56152"/>
    <w:rsid w:val="00D73A85"/>
    <w:rsid w:val="00D75B7F"/>
    <w:rsid w:val="00DA4359"/>
    <w:rsid w:val="00DB29DF"/>
    <w:rsid w:val="00DB37C8"/>
    <w:rsid w:val="00DB3FC9"/>
    <w:rsid w:val="00DF130A"/>
    <w:rsid w:val="00E00513"/>
    <w:rsid w:val="00E01AAD"/>
    <w:rsid w:val="00E100AB"/>
    <w:rsid w:val="00E166B2"/>
    <w:rsid w:val="00E206E5"/>
    <w:rsid w:val="00E24842"/>
    <w:rsid w:val="00E31C4C"/>
    <w:rsid w:val="00E336BC"/>
    <w:rsid w:val="00E35F2F"/>
    <w:rsid w:val="00E4688D"/>
    <w:rsid w:val="00E531F7"/>
    <w:rsid w:val="00E61873"/>
    <w:rsid w:val="00E864DE"/>
    <w:rsid w:val="00EA0193"/>
    <w:rsid w:val="00EA310F"/>
    <w:rsid w:val="00EC64D3"/>
    <w:rsid w:val="00ED1748"/>
    <w:rsid w:val="00ED5A6B"/>
    <w:rsid w:val="00EF07AE"/>
    <w:rsid w:val="00F12B1D"/>
    <w:rsid w:val="00F426C8"/>
    <w:rsid w:val="00F514F3"/>
    <w:rsid w:val="00F76FB6"/>
    <w:rsid w:val="00F95D8E"/>
    <w:rsid w:val="00FB119E"/>
    <w:rsid w:val="00FC0EC4"/>
    <w:rsid w:val="00FD765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B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semiHidden/>
    <w:unhideWhenUsed/>
    <w:rsid w:val="006B4831"/>
    <w:rPr>
      <w:rFonts w:ascii="Times New Roman" w:hAnsi="Times New Roman" w:cs="Times New Roman" w:hint="default"/>
      <w:color w:val="0000FF"/>
      <w:u w:val="single"/>
    </w:rPr>
  </w:style>
  <w:style w:type="character" w:styleId="a6">
    <w:name w:val="Emphasis"/>
    <w:qFormat/>
    <w:rsid w:val="006B4831"/>
    <w:rPr>
      <w:rFonts w:ascii="Times New Roman" w:hAnsi="Times New Roman" w:cs="Times New Roman" w:hint="default"/>
      <w:i/>
      <w:iCs w:val="0"/>
    </w:rPr>
  </w:style>
  <w:style w:type="character" w:styleId="a7">
    <w:name w:val="Strong"/>
    <w:uiPriority w:val="22"/>
    <w:qFormat/>
    <w:rsid w:val="006B4831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1"/>
    <w:uiPriority w:val="99"/>
    <w:unhideWhenUsed/>
    <w:rsid w:val="006B4831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paragraph" w:styleId="a9">
    <w:name w:val="footnote text"/>
    <w:basedOn w:val="a1"/>
    <w:link w:val="aa"/>
    <w:uiPriority w:val="99"/>
    <w:semiHidden/>
    <w:unhideWhenUsed/>
    <w:rsid w:val="006B4831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6B4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1"/>
    <w:link w:val="ac"/>
    <w:uiPriority w:val="99"/>
    <w:semiHidden/>
    <w:unhideWhenUsed/>
    <w:rsid w:val="006B4831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2"/>
    <w:link w:val="ab"/>
    <w:uiPriority w:val="99"/>
    <w:semiHidden/>
    <w:rsid w:val="006B48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1"/>
    <w:uiPriority w:val="34"/>
    <w:qFormat/>
    <w:rsid w:val="006B4831"/>
    <w:pPr>
      <w:suppressAutoHyphens/>
      <w:ind w:left="720"/>
      <w:contextualSpacing/>
    </w:pPr>
    <w:rPr>
      <w:sz w:val="28"/>
      <w:szCs w:val="22"/>
      <w:lang w:eastAsia="ar-SA"/>
    </w:rPr>
  </w:style>
  <w:style w:type="paragraph" w:customStyle="1" w:styleId="ConsPlusNormal">
    <w:name w:val="ConsPlusNormal"/>
    <w:link w:val="ConsPlusNormal0"/>
    <w:rsid w:val="006B48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">
    <w:name w:val="Абзац Уровень 3 Знак"/>
    <w:link w:val="30"/>
    <w:locked/>
    <w:rsid w:val="006B4831"/>
    <w:rPr>
      <w:sz w:val="28"/>
      <w:lang w:eastAsia="ar-SA"/>
    </w:rPr>
  </w:style>
  <w:style w:type="paragraph" w:customStyle="1" w:styleId="30">
    <w:name w:val="Абзац Уровень 3"/>
    <w:basedOn w:val="a1"/>
    <w:link w:val="3"/>
    <w:rsid w:val="006B4831"/>
    <w:pPr>
      <w:tabs>
        <w:tab w:val="num" w:pos="1080"/>
      </w:tabs>
      <w:spacing w:line="360" w:lineRule="auto"/>
      <w:ind w:left="1080" w:hanging="720"/>
      <w:jc w:val="both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ae">
    <w:name w:val="Текст статьи маркированный Знак"/>
    <w:link w:val="a0"/>
    <w:locked/>
    <w:rsid w:val="006B4831"/>
    <w:rPr>
      <w:sz w:val="24"/>
      <w:szCs w:val="24"/>
    </w:rPr>
  </w:style>
  <w:style w:type="paragraph" w:customStyle="1" w:styleId="a0">
    <w:name w:val="Текст статьи маркированный"/>
    <w:basedOn w:val="a1"/>
    <w:link w:val="ae"/>
    <w:qFormat/>
    <w:rsid w:val="006B4831"/>
    <w:pPr>
      <w:numPr>
        <w:numId w:val="1"/>
      </w:numPr>
      <w:tabs>
        <w:tab w:val="left" w:pos="851"/>
      </w:tabs>
      <w:spacing w:line="360" w:lineRule="auto"/>
      <w:ind w:firstLine="567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татьми нумерованный Знак"/>
    <w:link w:val="a"/>
    <w:locked/>
    <w:rsid w:val="006B4831"/>
    <w:rPr>
      <w:sz w:val="24"/>
      <w:szCs w:val="24"/>
    </w:rPr>
  </w:style>
  <w:style w:type="paragraph" w:customStyle="1" w:styleId="a">
    <w:name w:val="Текст статьми нумерованный"/>
    <w:basedOn w:val="a1"/>
    <w:link w:val="af"/>
    <w:qFormat/>
    <w:rsid w:val="006B4831"/>
    <w:pPr>
      <w:numPr>
        <w:numId w:val="2"/>
      </w:numPr>
      <w:spacing w:line="36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татьи Знак"/>
    <w:link w:val="af1"/>
    <w:locked/>
    <w:rsid w:val="006B4831"/>
    <w:rPr>
      <w:sz w:val="24"/>
      <w:szCs w:val="24"/>
    </w:rPr>
  </w:style>
  <w:style w:type="paragraph" w:customStyle="1" w:styleId="af1">
    <w:name w:val="Текст статьи"/>
    <w:basedOn w:val="a1"/>
    <w:link w:val="af0"/>
    <w:qFormat/>
    <w:rsid w:val="006B4831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PlusTitle">
    <w:name w:val="ConsPlusTitle"/>
    <w:uiPriority w:val="99"/>
    <w:rsid w:val="006B4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Default">
    <w:name w:val="Default"/>
    <w:uiPriority w:val="99"/>
    <w:rsid w:val="006B48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00">
    <w:name w:val="a0"/>
    <w:basedOn w:val="a1"/>
    <w:uiPriority w:val="99"/>
    <w:rsid w:val="006B4831"/>
    <w:pPr>
      <w:spacing w:before="100" w:beforeAutospacing="1" w:after="100" w:afterAutospacing="1"/>
    </w:pPr>
  </w:style>
  <w:style w:type="character" w:styleId="af2">
    <w:name w:val="footnote reference"/>
    <w:semiHidden/>
    <w:unhideWhenUsed/>
    <w:rsid w:val="006B483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206E5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E20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1"/>
    <w:link w:val="20"/>
    <w:uiPriority w:val="99"/>
    <w:semiHidden/>
    <w:unhideWhenUsed/>
    <w:rsid w:val="00BA1D5B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BA1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96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1"/>
    <w:link w:val="af5"/>
    <w:uiPriority w:val="99"/>
    <w:semiHidden/>
    <w:unhideWhenUsed/>
    <w:rsid w:val="00D73A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D73A8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Title"/>
    <w:basedOn w:val="a1"/>
    <w:link w:val="af7"/>
    <w:qFormat/>
    <w:rsid w:val="00F12B1D"/>
    <w:pPr>
      <w:ind w:left="-567"/>
      <w:jc w:val="center"/>
    </w:pPr>
    <w:rPr>
      <w:sz w:val="28"/>
      <w:szCs w:val="28"/>
    </w:rPr>
  </w:style>
  <w:style w:type="character" w:customStyle="1" w:styleId="af7">
    <w:name w:val="Название Знак"/>
    <w:basedOn w:val="a2"/>
    <w:link w:val="af6"/>
    <w:rsid w:val="00F12B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B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semiHidden/>
    <w:unhideWhenUsed/>
    <w:rsid w:val="006B4831"/>
    <w:rPr>
      <w:rFonts w:ascii="Times New Roman" w:hAnsi="Times New Roman" w:cs="Times New Roman" w:hint="default"/>
      <w:color w:val="0000FF"/>
      <w:u w:val="single"/>
    </w:rPr>
  </w:style>
  <w:style w:type="character" w:styleId="a6">
    <w:name w:val="Emphasis"/>
    <w:qFormat/>
    <w:rsid w:val="006B4831"/>
    <w:rPr>
      <w:rFonts w:ascii="Times New Roman" w:hAnsi="Times New Roman" w:cs="Times New Roman" w:hint="default"/>
      <w:i/>
      <w:iCs w:val="0"/>
    </w:rPr>
  </w:style>
  <w:style w:type="character" w:styleId="a7">
    <w:name w:val="Strong"/>
    <w:uiPriority w:val="22"/>
    <w:qFormat/>
    <w:rsid w:val="006B4831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1"/>
    <w:uiPriority w:val="99"/>
    <w:unhideWhenUsed/>
    <w:rsid w:val="006B4831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paragraph" w:styleId="a9">
    <w:name w:val="footnote text"/>
    <w:basedOn w:val="a1"/>
    <w:link w:val="aa"/>
    <w:uiPriority w:val="99"/>
    <w:semiHidden/>
    <w:unhideWhenUsed/>
    <w:rsid w:val="006B4831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6B4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1"/>
    <w:link w:val="ac"/>
    <w:uiPriority w:val="99"/>
    <w:semiHidden/>
    <w:unhideWhenUsed/>
    <w:rsid w:val="006B4831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2"/>
    <w:link w:val="ab"/>
    <w:uiPriority w:val="99"/>
    <w:semiHidden/>
    <w:rsid w:val="006B48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1"/>
    <w:uiPriority w:val="34"/>
    <w:qFormat/>
    <w:rsid w:val="006B4831"/>
    <w:pPr>
      <w:suppressAutoHyphens/>
      <w:ind w:left="720"/>
      <w:contextualSpacing/>
    </w:pPr>
    <w:rPr>
      <w:sz w:val="28"/>
      <w:szCs w:val="22"/>
      <w:lang w:eastAsia="ar-SA"/>
    </w:rPr>
  </w:style>
  <w:style w:type="paragraph" w:customStyle="1" w:styleId="ConsPlusNormal">
    <w:name w:val="ConsPlusNormal"/>
    <w:link w:val="ConsPlusNormal0"/>
    <w:rsid w:val="006B48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">
    <w:name w:val="Абзац Уровень 3 Знак"/>
    <w:link w:val="30"/>
    <w:locked/>
    <w:rsid w:val="006B4831"/>
    <w:rPr>
      <w:sz w:val="28"/>
      <w:lang w:eastAsia="ar-SA"/>
    </w:rPr>
  </w:style>
  <w:style w:type="paragraph" w:customStyle="1" w:styleId="30">
    <w:name w:val="Абзац Уровень 3"/>
    <w:basedOn w:val="a1"/>
    <w:link w:val="3"/>
    <w:rsid w:val="006B4831"/>
    <w:pPr>
      <w:tabs>
        <w:tab w:val="num" w:pos="1080"/>
      </w:tabs>
      <w:spacing w:line="360" w:lineRule="auto"/>
      <w:ind w:left="1080" w:hanging="720"/>
      <w:jc w:val="both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ae">
    <w:name w:val="Текст статьи маркированный Знак"/>
    <w:link w:val="a0"/>
    <w:locked/>
    <w:rsid w:val="006B4831"/>
    <w:rPr>
      <w:sz w:val="24"/>
      <w:szCs w:val="24"/>
    </w:rPr>
  </w:style>
  <w:style w:type="paragraph" w:customStyle="1" w:styleId="a0">
    <w:name w:val="Текст статьи маркированный"/>
    <w:basedOn w:val="a1"/>
    <w:link w:val="ae"/>
    <w:qFormat/>
    <w:rsid w:val="006B4831"/>
    <w:pPr>
      <w:numPr>
        <w:numId w:val="1"/>
      </w:numPr>
      <w:tabs>
        <w:tab w:val="left" w:pos="851"/>
      </w:tabs>
      <w:spacing w:line="360" w:lineRule="auto"/>
      <w:ind w:firstLine="567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татьми нумерованный Знак"/>
    <w:link w:val="a"/>
    <w:locked/>
    <w:rsid w:val="006B4831"/>
    <w:rPr>
      <w:sz w:val="24"/>
      <w:szCs w:val="24"/>
    </w:rPr>
  </w:style>
  <w:style w:type="paragraph" w:customStyle="1" w:styleId="a">
    <w:name w:val="Текст статьми нумерованный"/>
    <w:basedOn w:val="a1"/>
    <w:link w:val="af"/>
    <w:qFormat/>
    <w:rsid w:val="006B4831"/>
    <w:pPr>
      <w:numPr>
        <w:numId w:val="2"/>
      </w:numPr>
      <w:spacing w:line="36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татьи Знак"/>
    <w:link w:val="af1"/>
    <w:locked/>
    <w:rsid w:val="006B4831"/>
    <w:rPr>
      <w:sz w:val="24"/>
      <w:szCs w:val="24"/>
    </w:rPr>
  </w:style>
  <w:style w:type="paragraph" w:customStyle="1" w:styleId="af1">
    <w:name w:val="Текст статьи"/>
    <w:basedOn w:val="a1"/>
    <w:link w:val="af0"/>
    <w:qFormat/>
    <w:rsid w:val="006B4831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PlusTitle">
    <w:name w:val="ConsPlusTitle"/>
    <w:uiPriority w:val="99"/>
    <w:rsid w:val="006B4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Default">
    <w:name w:val="Default"/>
    <w:uiPriority w:val="99"/>
    <w:rsid w:val="006B48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00">
    <w:name w:val="a0"/>
    <w:basedOn w:val="a1"/>
    <w:uiPriority w:val="99"/>
    <w:rsid w:val="006B4831"/>
    <w:pPr>
      <w:spacing w:before="100" w:beforeAutospacing="1" w:after="100" w:afterAutospacing="1"/>
    </w:pPr>
  </w:style>
  <w:style w:type="character" w:styleId="af2">
    <w:name w:val="footnote reference"/>
    <w:semiHidden/>
    <w:unhideWhenUsed/>
    <w:rsid w:val="006B483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206E5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E20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1"/>
    <w:link w:val="20"/>
    <w:uiPriority w:val="99"/>
    <w:semiHidden/>
    <w:unhideWhenUsed/>
    <w:rsid w:val="00BA1D5B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BA1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96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1"/>
    <w:link w:val="af5"/>
    <w:uiPriority w:val="99"/>
    <w:semiHidden/>
    <w:unhideWhenUsed/>
    <w:rsid w:val="00D73A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D73A8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Title"/>
    <w:basedOn w:val="a1"/>
    <w:link w:val="af7"/>
    <w:qFormat/>
    <w:rsid w:val="00F12B1D"/>
    <w:pPr>
      <w:ind w:left="-567"/>
      <w:jc w:val="center"/>
    </w:pPr>
    <w:rPr>
      <w:sz w:val="28"/>
      <w:szCs w:val="28"/>
    </w:rPr>
  </w:style>
  <w:style w:type="character" w:customStyle="1" w:styleId="af7">
    <w:name w:val="Название Знак"/>
    <w:basedOn w:val="a2"/>
    <w:link w:val="af6"/>
    <w:rsid w:val="00F12B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gov35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oradmi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2767-293E-4D75-A42B-A6B8303B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24</Pages>
  <Words>7671</Words>
  <Characters>43727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Ирина Анатольевна</dc:creator>
  <cp:lastModifiedBy>Зорина Татьяна Анатольевна</cp:lastModifiedBy>
  <cp:revision>4</cp:revision>
  <cp:lastPrinted>2016-10-17T09:34:00Z</cp:lastPrinted>
  <dcterms:created xsi:type="dcterms:W3CDTF">2016-09-21T09:44:00Z</dcterms:created>
  <dcterms:modified xsi:type="dcterms:W3CDTF">2016-10-17T09:34:00Z</dcterms:modified>
</cp:coreProperties>
</file>