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75" w:rsidRPr="000F0175" w:rsidRDefault="000F0175" w:rsidP="000F0175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17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0F0175" w:rsidRPr="000F0175" w:rsidRDefault="000F0175" w:rsidP="000F017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F0175" w:rsidRPr="000F0175" w:rsidRDefault="000F0175" w:rsidP="000F017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F0175" w:rsidRPr="000F0175" w:rsidRDefault="000F0175" w:rsidP="000F017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F017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0F0175" w:rsidRPr="000F0175" w:rsidRDefault="000F0175" w:rsidP="000F0175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0F0175" w:rsidRPr="000F0175" w:rsidRDefault="000F0175" w:rsidP="000F0175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0F017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0F0175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0F0175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0F0175" w:rsidRPr="000F0175" w:rsidRDefault="000F0175" w:rsidP="000F0175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0F0175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0F0175" w:rsidRPr="000F0175" w:rsidTr="00206C3D">
        <w:tc>
          <w:tcPr>
            <w:tcW w:w="1418" w:type="dxa"/>
          </w:tcPr>
          <w:p w:rsidR="000F0175" w:rsidRPr="00206C3D" w:rsidRDefault="00206C3D" w:rsidP="000F0175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206C3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03.08.2015</w:t>
            </w:r>
            <w:r w:rsidR="000F0175" w:rsidRPr="00206C3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0F0175" w:rsidRPr="000F0175" w:rsidRDefault="000F0175" w:rsidP="000F017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№</w:t>
            </w:r>
            <w:r w:rsidR="00206C3D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206C3D" w:rsidRPr="00206C3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1653</w:t>
            </w:r>
            <w:r w:rsidRPr="00206C3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0F0175" w:rsidRPr="000F0175" w:rsidRDefault="000F0175" w:rsidP="000F017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F0175" w:rsidRPr="000F0175" w:rsidRDefault="000F0175" w:rsidP="000F017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F017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0F017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0F017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0F0175" w:rsidRPr="00AF3CD3" w:rsidRDefault="000F0175" w:rsidP="00AF3CD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CD3" w:rsidRPr="00AF3CD3" w:rsidRDefault="00AF3CD3" w:rsidP="00AF3CD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Боровичского</w:t>
      </w:r>
      <w:proofErr w:type="spellEnd"/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муниципального района муниципальной услуги «Выдача разрешения на право организации розничного рынка» </w:t>
      </w:r>
    </w:p>
    <w:p w:rsidR="00AF3CD3" w:rsidRPr="00AF3CD3" w:rsidRDefault="00AF3CD3" w:rsidP="00AF3CD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CD3" w:rsidRPr="00AF3CD3" w:rsidRDefault="00AF3CD3" w:rsidP="00206C3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CD3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исполнени</w:t>
      </w:r>
      <w:r w:rsidR="00206C3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AF3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Федерального закона от 27 июля 2010 года № 210-ФЗ </w:t>
      </w:r>
      <w:proofErr w:type="gramStart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в соответствии с 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постановлением Правительства Российской Федерации от 16 мая 2011 года № 373 «О разработке и утверждении административных р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гламентов исполнения государственных функций и административных р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гламентов предоставления государственных услуг», постановлением Адм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нистрации муниципального района от 16.02.2012 № 271 «Об утверждении Правил разработки и утверждения административных регламентов пред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ставления муниципальных (государственных) услуг Администрацией </w:t>
      </w:r>
      <w:proofErr w:type="spellStart"/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вичского</w:t>
      </w:r>
      <w:proofErr w:type="spellEnd"/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района»</w:t>
      </w:r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Администрация </w:t>
      </w:r>
      <w:proofErr w:type="spellStart"/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proofErr w:type="gramEnd"/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</w:t>
      </w:r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пального района </w:t>
      </w:r>
      <w:r w:rsidRPr="0020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AF3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3CD3" w:rsidRPr="00AF3CD3" w:rsidRDefault="00AF3CD3" w:rsidP="00206C3D">
      <w:pPr>
        <w:spacing w:before="120" w:after="0" w:line="36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прилагаемый административный регламент по предоста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лению Администрацией </w:t>
      </w:r>
      <w:proofErr w:type="spellStart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 муниципал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ь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ной  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услуги «Выдача разрешения на право организации розничного рынка».</w:t>
      </w:r>
    </w:p>
    <w:p w:rsidR="00AF3CD3" w:rsidRPr="00AF3CD3" w:rsidRDefault="00AF3CD3" w:rsidP="00206C3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 Признать утратившим силу постановление Администрации муниц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пального района от 11.06.2014 № 1609 «Об утверждении административного регламента по предоставлению Администрацией </w:t>
      </w:r>
      <w:proofErr w:type="spellStart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ь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ного района муниципальной услуги «Выдача разрешения на право организ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ции розничного рынка»</w:t>
      </w: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CD3" w:rsidRPr="00AF3CD3" w:rsidRDefault="00AF3CD3" w:rsidP="00206C3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в приложении к газете «Красная </w:t>
      </w:r>
      <w:r w:rsidR="00A3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искра» - «Официальный вестник» и разместить на официальном сайте Адм</w:t>
      </w: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proofErr w:type="spellStart"/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F3CD3" w:rsidRDefault="00AF3CD3" w:rsidP="00AF3C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4FD" w:rsidRDefault="00A354FD" w:rsidP="00AF3C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4BE" w:rsidRPr="00AF3CD3" w:rsidRDefault="003924BE" w:rsidP="00AF3C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CD3" w:rsidRPr="00AF3CD3" w:rsidRDefault="00AF3CD3" w:rsidP="003924B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</w:p>
    <w:p w:rsidR="00AF3CD3" w:rsidRDefault="00AF3CD3" w:rsidP="003924B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</w:t>
      </w:r>
      <w:r w:rsidR="00392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трации района      В</w:t>
      </w:r>
      <w:r w:rsidRPr="00AF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392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Корленков</w:t>
      </w:r>
      <w:proofErr w:type="spellEnd"/>
    </w:p>
    <w:p w:rsidR="00206C3D" w:rsidRDefault="00206C3D" w:rsidP="00FB7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008" w:rsidRDefault="00FB7008" w:rsidP="00FB7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3D" w:rsidRPr="00206C3D" w:rsidRDefault="00206C3D" w:rsidP="00FB7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</w:p>
    <w:p w:rsidR="000F0175" w:rsidRPr="00206C3D" w:rsidRDefault="00FB7008" w:rsidP="00FB70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0F0175" w:rsidRPr="00206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206C3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F0175" w:rsidRPr="00206C3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F0175" w:rsidRPr="00206C3D" w:rsidRDefault="000F0175" w:rsidP="00206C3D">
      <w:pPr>
        <w:spacing w:before="120"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6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0F0175" w:rsidRPr="00206C3D" w:rsidRDefault="000F0175" w:rsidP="000F017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6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0F0175" w:rsidRPr="00206C3D" w:rsidRDefault="000F0175" w:rsidP="000F017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6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206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C3D">
        <w:rPr>
          <w:rFonts w:ascii="Times New Roman" w:eastAsia="Calibri" w:hAnsi="Times New Roman" w:cs="Times New Roman"/>
          <w:sz w:val="28"/>
          <w:szCs w:val="28"/>
        </w:rPr>
        <w:t xml:space="preserve">      от</w:t>
      </w:r>
      <w:r w:rsidR="00206C3D" w:rsidRPr="00206C3D">
        <w:rPr>
          <w:rFonts w:ascii="Times New Roman" w:eastAsia="Calibri" w:hAnsi="Times New Roman" w:cs="Times New Roman"/>
          <w:sz w:val="28"/>
          <w:szCs w:val="28"/>
        </w:rPr>
        <w:t xml:space="preserve"> 03.08.2015 </w:t>
      </w:r>
      <w:r w:rsidRPr="00206C3D">
        <w:rPr>
          <w:rFonts w:ascii="Times New Roman" w:eastAsia="Calibri" w:hAnsi="Times New Roman" w:cs="Times New Roman"/>
          <w:sz w:val="28"/>
          <w:szCs w:val="28"/>
        </w:rPr>
        <w:t>№</w:t>
      </w:r>
      <w:r w:rsidR="00206C3D" w:rsidRPr="00206C3D">
        <w:rPr>
          <w:rFonts w:ascii="Times New Roman" w:eastAsia="Calibri" w:hAnsi="Times New Roman" w:cs="Times New Roman"/>
          <w:sz w:val="28"/>
          <w:szCs w:val="28"/>
        </w:rPr>
        <w:t xml:space="preserve"> 1653</w:t>
      </w:r>
      <w:r w:rsidRPr="00206C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Административный регламент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Администрацией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муниципальной услуги «Выдача разрешения на право организации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розничного рынка»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2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9E7B7B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1. О</w:t>
      </w:r>
      <w:r w:rsidR="00206C3D" w:rsidRPr="009E7B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бщие положения</w:t>
      </w:r>
      <w:bookmarkStart w:id="0" w:name="_GoBack"/>
      <w:bookmarkEnd w:id="0"/>
    </w:p>
    <w:p w:rsidR="000F0175" w:rsidRPr="00206C3D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206C3D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регламента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 регулирования административного регламента </w:t>
      </w:r>
      <w:r w:rsidRPr="000F017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по пред</w:t>
      </w:r>
      <w:r w:rsidRPr="000F017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о</w:t>
      </w:r>
      <w:r w:rsidRPr="000F017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ставлению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разрешения на право организ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розничного рынка» 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Административный регламент) является рег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лирование отношений, возникающих между Администрацией </w:t>
      </w:r>
      <w:proofErr w:type="spellStart"/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и юридическими лицами при предоставлении мун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 по выдаче разрешения на право организации розничного рынка.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0F0175" w:rsidRPr="00206C3D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на предоставление муниципальной услуги являются юридические лица, зарегистрированные в установленном порядке на терр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обратившиеся в орган,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муниципальную услугу, с запросом, выраженным в письменной или электронной форме (за исключением государственных органов, их те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заявителя на предоставление муниципальной услуги в целях получения муниципальной услуги могут выступать лица, имеющие 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206C3D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    муниципальной услуги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Порядок информирования о предоставлении муниципальной услуги:</w:t>
      </w:r>
    </w:p>
    <w:p w:rsidR="000F0175" w:rsidRPr="000F0175" w:rsidRDefault="000F0175" w:rsidP="00206C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отдела экономики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(далее Уполномоченный орган)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ул.Коммунарная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д.48, каб.41.</w:t>
      </w:r>
    </w:p>
    <w:p w:rsidR="000F0175" w:rsidRPr="000F0175" w:rsidRDefault="000F0175" w:rsidP="00206C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174411, 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ул.Коммунарная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д.48.</w:t>
      </w:r>
    </w:p>
    <w:p w:rsidR="000F0175" w:rsidRPr="000F0175" w:rsidRDefault="000F0175" w:rsidP="00206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(81664)91-214.</w:t>
      </w:r>
    </w:p>
    <w:p w:rsidR="000F0175" w:rsidRPr="000F0175" w:rsidRDefault="000F0175" w:rsidP="00206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Pr="00206C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admin</w:t>
        </w:r>
        <w:r w:rsidRPr="00206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06C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boradmin</w:t>
        </w:r>
        <w:r w:rsidRPr="00206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06C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</w:t>
      </w:r>
      <w:r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06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r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6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008" w:rsidRDefault="00FB7008" w:rsidP="00206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08" w:rsidRPr="00FB7008" w:rsidRDefault="00FB7008" w:rsidP="00FB70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FB7008" w:rsidRDefault="00FB7008" w:rsidP="00FB70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информирования по вопросам, связанным с предоставл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муниципальной услуги: (81664)</w:t>
      </w:r>
      <w:r w:rsid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91-268.</w:t>
      </w:r>
    </w:p>
    <w:p w:rsidR="000F0175" w:rsidRPr="00206C3D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общего пользования «Интернет» (далее 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тернет-сайт): </w:t>
      </w:r>
      <w:hyperlink r:id="rId9" w:history="1">
        <w:r w:rsidRPr="00206C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06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proofErr w:type="spellStart"/>
      <w:r w:rsidRPr="00206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proofErr w:type="spellEnd"/>
      <w:r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06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Единого портала государственных и муниципальных услуг (функций): www.gosuslugi.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206C3D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Портала государственных и муниципальных услуг (функций) области: </w:t>
      </w:r>
      <w:hyperlink r:id="rId10" w:history="1">
        <w:r w:rsidRPr="00206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http://pgu.nov.ru.</w:t>
        </w:r>
      </w:hyperlink>
    </w:p>
    <w:p w:rsidR="000F0175" w:rsidRPr="000F0175" w:rsidRDefault="000F0175" w:rsidP="00206C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офиса многофункционального центра </w:t>
      </w:r>
      <w:proofErr w:type="spellStart"/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Новгородской области, с которым заключено соглашение о взаимодействии (далее МФЦ):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МФЦ:</w:t>
      </w: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174411, </w:t>
      </w:r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Новгородская обл.,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ул.Вышневолоцкая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д.48.</w:t>
      </w:r>
    </w:p>
    <w:p w:rsidR="000F0175" w:rsidRPr="000F0175" w:rsidRDefault="000F0175" w:rsidP="00206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Телефон/факс МФЦ: </w:t>
      </w: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(81664) 2-57-15, 2-57-25.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МФЦ:</w:t>
      </w: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mfcboruser</w:t>
      </w:r>
      <w:proofErr w:type="spellEnd"/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1@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novreg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 с заявителем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2835"/>
        <w:gridCol w:w="5997"/>
      </w:tblGrid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приемный день </w:t>
            </w:r>
          </w:p>
        </w:tc>
      </w:tr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10.00 до 12.00 </w:t>
            </w:r>
          </w:p>
        </w:tc>
      </w:tr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приемный день</w:t>
            </w:r>
          </w:p>
        </w:tc>
      </w:tr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приемный день</w:t>
            </w:r>
          </w:p>
        </w:tc>
      </w:tr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приемный день</w:t>
            </w:r>
          </w:p>
        </w:tc>
      </w:tr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</w:t>
            </w:r>
          </w:p>
        </w:tc>
      </w:tr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</w:t>
            </w:r>
          </w:p>
        </w:tc>
      </w:tr>
      <w:tr w:rsidR="000F0175" w:rsidRPr="000F0175" w:rsidTr="00206C3D">
        <w:tc>
          <w:tcPr>
            <w:tcW w:w="2835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5997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Способы и порядок получения информации о правилах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0F0175" w:rsidRPr="000F0175" w:rsidRDefault="000F0175" w:rsidP="00206C3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правилах предоставления муниципальной услуги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явитель может получить следующими способами: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телефонной, факсимильной связи;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связи,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помещениях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органа, МФЦ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информационно-телекоммуникационных сетях общего пользования: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органа, МФЦ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Но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области.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размещается: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органа, МФЦ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7008" w:rsidRPr="00FB7008" w:rsidRDefault="00FB7008" w:rsidP="00FB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FB7008" w:rsidRDefault="00FB7008" w:rsidP="00FB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информации;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Интернет-сайте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органа, МФЦ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Но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области.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ственными за информирование.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Уполномоченного органа, ответственные за информир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определяются должностными инструкциями специалистов Уполном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место нахождения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, его структурных подра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делений, МФЦ;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должностные лица и муниципальные служащие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гана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уполномоченные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муниципальную услугу и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номера ко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тактных телефонов;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график работы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органа, МФЦ;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адрес Интернет-сайтов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органа, МФЦ;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адрес электронной почты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органа, МФЦ;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по вопросам предоставления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 том числе, настоящий административный регламент (наимен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номер, дата принятия муниципального правового акта);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ход предоставления муниципальной услуги;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0F0175" w:rsidRPr="000F0175" w:rsidRDefault="000F0175" w:rsidP="00206C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, о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0F0175">
        <w:rPr>
          <w:rFonts w:ascii="Times New Roman" w:eastAsia="Arial Unicode MS" w:hAnsi="Times New Roman" w:cs="Times New Roman"/>
          <w:sz w:val="28"/>
          <w:szCs w:val="28"/>
          <w:lang w:eastAsia="ru-RU"/>
        </w:rPr>
        <w:t>ветственных за предоставление муниципальной услуги, а также решений, принятых в ходе предоставления муниципальной услуги.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 о деятельности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законом от 9 февраля 2009 года № 8-ФЗ «Об обеспеч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доступа к информации о деятельности государственных органов и орг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самоуправления».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Информирование (консультирование) осуществляется специал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на русском языке в форме: индивидуал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публичного информирования.</w:t>
      </w:r>
    </w:p>
    <w:p w:rsidR="00FB7008" w:rsidRDefault="00FB7008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08" w:rsidRPr="00FB7008" w:rsidRDefault="00FB7008" w:rsidP="00FB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FB7008" w:rsidRDefault="00FB7008" w:rsidP="00FB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информирование, принимает все нео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меры для предоставления полного и оперативного ответа на поста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подготовки ответа требуется продолжительное время, спец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алист, ответственный за информирование, может предложить заявителям 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телефонные звонки специалист, ответственный за и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формирование, должен назвать фамилию, имя, отчество, занимаемую дол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наименование структурного подразделения Уполномоченного орг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на.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рование, должен кратко подвести итоги и перечислить меры, которые нео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принять (кто именно, когда и что должен сделать).</w:t>
      </w:r>
    </w:p>
    <w:p w:rsidR="000F0175" w:rsidRPr="000F0175" w:rsidRDefault="000F0175" w:rsidP="00206C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почтой в зависимости от способа обращения заявителя за информацией.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заявление предоставляется в простой, четкой форме, с указ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фамилии, имени, отчества, номера телефона исполнителя и подписыв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руководителем</w:t>
      </w:r>
      <w:r w:rsidRPr="000F0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1.3.6.3. Публичное устное информирование осуществляется посре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привлечения средств массовой информации – радио, телевидения. 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 должностных лиц, ответственных за информирование, по радио и телевидению согласовываются с руководителем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органа.</w:t>
      </w:r>
    </w:p>
    <w:p w:rsidR="000F0175" w:rsidRPr="000F0175" w:rsidRDefault="000F0175" w:rsidP="00206C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1.3.6.3.</w:t>
      </w:r>
      <w:r w:rsidRPr="000F017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письменное информирование осуществляется путем публикации информационных материалов о правилах предоставления мун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правового акта об его утверждении: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Но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области;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МФЦ.</w:t>
      </w:r>
    </w:p>
    <w:p w:rsidR="00FB7008" w:rsidRDefault="00FB7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FB7008" w:rsidRDefault="00FB7008" w:rsidP="00FB700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9E7B7B" w:rsidRDefault="009E7B7B" w:rsidP="009E7B7B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06489247"/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0175"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0F0175" w:rsidRPr="000F0175" w:rsidRDefault="000F0175" w:rsidP="00206C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9E7B7B" w:rsidRDefault="000F0175" w:rsidP="00206C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Наименование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  <w:bookmarkEnd w:id="1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«Выдача разрешения на право организации розничного рынка» (далее муниципальная услуга). </w:t>
      </w:r>
    </w:p>
    <w:p w:rsidR="000F0175" w:rsidRPr="000F0175" w:rsidRDefault="000F0175" w:rsidP="00206C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9E7B7B" w:rsidRDefault="000F0175" w:rsidP="00206C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 местного самоуправления, предоставл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ющего муниципальную услугу</w:t>
      </w:r>
    </w:p>
    <w:p w:rsidR="000F0175" w:rsidRPr="000F0175" w:rsidRDefault="000F0175" w:rsidP="00206C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предоставляется: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лице отдела экономики - в части подготовки документов на предоставление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2.2.2. Должностные лица, ответственные за предоставление муниц</w:t>
      </w:r>
      <w:r w:rsidRPr="000F0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пальной услуги, определяются решением Уполномоченного органа.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настоящим административным регламентом.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9E7B7B" w:rsidRDefault="000F0175" w:rsidP="00206C3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муниципальной услуги являются: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право организации розничного рынка;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об отказе заявителю в предоставлении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право организации розничного рынка.</w:t>
      </w:r>
    </w:p>
    <w:p w:rsidR="009E7B7B" w:rsidRDefault="009E7B7B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9E7B7B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0F0175" w:rsidRPr="000F0175" w:rsidRDefault="000F0175" w:rsidP="00206C3D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 Общий срок предоставления муниципальной услуги не должен превышать 30 (тридцати) дней со дня поступления заявления о предоставл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нии муниципальной услуги.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продления срока действия разрешения на право организации розничного рынка либо его переоформления, срок рассмотрения заявления не может превышать 15 (пятнадцати) календарных дней со дня поступления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явления. </w:t>
      </w:r>
    </w:p>
    <w:p w:rsidR="00FB7008" w:rsidRDefault="00FB7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FB7008" w:rsidRDefault="00FB7008" w:rsidP="00FB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Уполномоченный орган направляет заявителю уведомление о принятом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право организации ро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ничного рынка в срок не позднее дня, следующего за днем принятия указа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решения (в случае отказа в оказании муниципальной услуги заявителю направляется письменное уведомление с указанием причин отказа).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мыми документами, указанными в пункте</w:t>
      </w:r>
      <w:r w:rsidRPr="000F0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0F0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регламента.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9E7B7B" w:rsidRDefault="000F0175" w:rsidP="00206C3D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нормативных правовых актов, регулирующих отн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шения, возникающие в связи с предоставлением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возникающие в связи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с предоставлением муниципальной услуги,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регулируются следующими правовыми актами: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 («Российская газета» № 7, 21.01.2009);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30 декабря 2006 года № 271-ФЗ «О розни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ных рынках и о внесении изменений в Трудовой кодекс Российской Федер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ции» (Собрание законодательства Российской Федерации, 01.01.2007, № 1    (1 ч.), ст. 34);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 Правительства Российской Федерации от 10 марта 2007 года № 148 «Об утверждении правил выдачи разрешений на право о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ганизации розничного рынка» («Российская газета», № 52, 15.03.2007);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областным законом от 11.04.2007 № 78-ОЗ «Об определении органа местного самоуправления области, уполномоченного на выдачу разрешения на право организации розничных рынков на территории области» («Новг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родские ведомости», № 52, 18.04.2007);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постановлением Администрации области от 03.05.2007 № 122 «Об утверждении форм разрешения на право организации розничного рынка и уведомлений» («Новгородские ведомости», № 63, 16.05.2007);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постановлением Администрации области от 03.05.2007 № 123 «Об утверждении Порядка формирования и ведения реестра розничных рынков области» («Новгородские ведомости», № 63, 16.05.2007);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положением об отделе экономики Администрации </w:t>
      </w:r>
      <w:proofErr w:type="spellStart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ципального района, утвержденным распоряжением Администрации муниц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пального района от 06.05.2015 № 51-рз;</w:t>
      </w:r>
    </w:p>
    <w:p w:rsid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иными федеральными законами, правовыми актами Российской Фед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рации, областными законами, муниципальными правовыми актами </w:t>
      </w:r>
      <w:proofErr w:type="spellStart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Борови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proofErr w:type="spellEnd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района.</w:t>
      </w:r>
    </w:p>
    <w:p w:rsidR="009E7B7B" w:rsidRPr="000F0175" w:rsidRDefault="009E7B7B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B7008" w:rsidRDefault="00FB700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</w:p>
    <w:p w:rsidR="00FB7008" w:rsidRPr="00FB7008" w:rsidRDefault="00FB7008" w:rsidP="00FB70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175" w:rsidRPr="009E7B7B" w:rsidRDefault="000F0175" w:rsidP="00206C3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ветствии с нормативными правовыми актами для предоставления м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ниципальной услуги и услуг, которые являются необходимыми и обяз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предоставления муниципальной услуги заявитель подаёт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 в соответствии с образцом  (Приложение № 2 к настоящему Адм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нистративному регламенту) и  следующие документы: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учредительных документов (оригиналы учредительных док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в случае, если верность копий не удостоверена нотариально).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9E7B7B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Исчерпывающий перечень документов, необходимых в соо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ветствии с нормативными правовыми актами для предоставления м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ниципальной услуги, которые находятся в распоряжении государстве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органов, органов местного самоуправления и иных органов и кот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рые заявитель вправе предоставить, а также способы их получения з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явителями, в том числе в электронной форме, порядок их представления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Документы, которые заявитель вправе представить по собстве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инициативе, так как они подлежат представлению в рамках межведо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информационного взаимодействия: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Единого государственного реестра юридических лиц или её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предполагается организовать рынок.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2.7.2. В случае</w:t>
      </w:r>
      <w:proofErr w:type="gramStart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,</w:t>
      </w:r>
      <w:proofErr w:type="gramEnd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если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лица, заявит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лем не представлена самостоятельно, то Уполномоченный орган по каналам межведомственного взаимодействия запрашивает ее в Межрайонной ИФНС России № 1 по Новгородской области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настоящему 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министративному регламенту).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В случае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удостоверенная копия документа, подтвержда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право на объект или объекты недвижимости, расположенные на терр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в пределах которой предполагается организовать рынок, право со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 которые зарегистрировано в Едином государственном реестре прав на недвижимое имущество и сделок с ним, заявителем не представлена самостоятельно: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2.7.3.1. Уполномоченный орган запрашивает такие сведения  по кан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 межведомственного взаимодействия в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управления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осреестра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области) (Приложение № 1 к настоящему Административному регламенту);</w:t>
      </w:r>
    </w:p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FB7008" w:rsidRDefault="00FB7008" w:rsidP="00FB70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2.7.3.2. Уполномоченный орган запрашивает такие сведения в комитете по управлению муниципальным имуществом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случае, если объект или объекты недвижимости, расположенные на территории, в пределах которой предполагается организ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рынок, находятся в муниципальной собственности.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2.7.4.</w:t>
      </w:r>
      <w:r w:rsidRPr="000F0175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F0175" w:rsidRPr="000F0175" w:rsidRDefault="000F0175" w:rsidP="00206C3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F0175" w:rsidRPr="009E7B7B" w:rsidRDefault="000F0175" w:rsidP="00206C3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0F0175" w:rsidRPr="000F0175" w:rsidRDefault="000F0175" w:rsidP="00206C3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заявителя:</w:t>
      </w:r>
    </w:p>
    <w:p w:rsidR="000F0175" w:rsidRPr="000F0175" w:rsidRDefault="000F0175" w:rsidP="00206C3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представление или осуществление которых не предусмотрено норм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тивными правовыми актами, регулирующими отношения, возникающие в связи с предоставлением </w:t>
      </w:r>
      <w:r w:rsidRPr="000F0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0F0175" w:rsidRPr="000F0175" w:rsidRDefault="000F0175" w:rsidP="00206C3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ряжении органов, предоставляющих государственную услугу, иных госуда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органов, органов местного самоуправления и организаций, в соо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нормативными правовыми актами Российской Федерации, норм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субъектов Российской Федерации и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 правовыми актами.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 CYR"/>
          <w:bCs/>
          <w:sz w:val="28"/>
          <w:szCs w:val="28"/>
          <w:highlight w:val="yellow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отказа в приеме д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кументов, необходимых для предоставления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2.10.1. Основания для приостановления предоставления муниципал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услуги отсутствуют.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Основаниями для отказа 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являются: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на объект или объекты недвижимости, расположе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пределах территории, на которой предполагается организовать розни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рынок,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Новгородской области;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места расположения объекта или объектов недвижим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принадлежащих заявителю, а также типа рынка, который предполагается организовать, указанному плану;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разрешения с нарушением треб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установленных частями 1 и 2 статьи 5 Федерального закона от 30 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2006 года № 271-ФЗ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FB7008" w:rsidRDefault="00FB7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Юридические лица имеют право повторно обратиться в Упо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орган за получением муниципальной услуги после устранения предусмотренных пунктом 2.10.2 оснований для отказа в предоставлении муниципальной услуги.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Перечень услуг, которые являются необходимыми и обяз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тельными для предоставления муниципальной услуги, в том числе св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дения о документе (документах), выдаваемом (выдаваемых) организ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циями, участвующими в предоставлении муниципальной услуги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не предусмотрено.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D1E53" w:rsidRDefault="000F0175" w:rsidP="00206C3D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Размер платы, взимаемой с заявителя при предоставлении муниципальной услуги, и способы ее взимания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Муниципальная услуга предоставляется бесплатно.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2.13.1. Максимальный срок ожидания в очереди при подаче запроса о предоставлении муниципальной услуги и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составляет не более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15 (пятнадцати) минут.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2.13.2.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ставления таких услуг устанавливается регламентом работы организаций, указанных в </w:t>
      </w:r>
      <w:r w:rsidR="009F4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риложении № 1 к настоящему Административному регламенту.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D1E53" w:rsidRDefault="000F0175" w:rsidP="00AD1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Срок и порядок  регистрации запроса заявителя о предоста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лении</w:t>
      </w:r>
      <w:r w:rsidR="00AD1E53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2.14.1. Заявление о предоставлении муниципальной услуги регистрир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в течение 3 (трех) дней с момента поступления в Администрацию мун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района.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муниципального района, ответственный за учет входящей документации: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получение документов путем внесения регистрационной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 в журнал учета входящих документов;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на рассмотрение Главе муниципального района.</w:t>
      </w:r>
    </w:p>
    <w:p w:rsid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резолюцией Главы муниципального района документы направляются специалистом Администрации муниципального района, ответственным за учет входящей документации, для работы руководителю Уполномоченного органа.</w:t>
      </w:r>
    </w:p>
    <w:p w:rsidR="009F4164" w:rsidRPr="000F0175" w:rsidRDefault="009F4164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08" w:rsidRP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наличии технических возможностей прием и регистрация запроса о предоставлении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муниципальной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 в электронной форме  обеспечивается с помощью региональной государственной информационной системы «Портал государственных и муниципальных услуг (функций) Но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городской области».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:rsidR="000F0175" w:rsidRPr="00AD1E53" w:rsidRDefault="000F0175" w:rsidP="00206C3D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2.15.</w:t>
      </w:r>
      <w:r w:rsidRPr="00AD1E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ниципальная услуга, к месту ожидания и приема заявителей, размещ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нию и оформлению визуальной, текстовой и мультимедийной информ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о порядке предоставления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2.15.1. Рабочие кабинеты Уполномоченного органа должны соотве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ствовать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нормативам. Помещ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должны быть оборудованы противопожарной системой и средствами пожаротушения, средствами оповещения о возникновении чрезвычайной 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туации, системой охраны.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2.15.3. Требования к размещению мест ожидания: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банкетками</w:t>
      </w:r>
      <w:proofErr w:type="spellEnd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);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лять менее 3 мест.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2.15.4. Требования к оформлению входа в здание: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б) центральный вход в здание должен быть оборудован информацио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ной табличкой (вывеской), содержащей следующую информацию: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наименование уполномоченного органа;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режим работы;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в) вход и выход из здания оборудуются соответствующими указател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я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ми;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г) информационные таблички должны размещаться рядом с входом л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бо на двери входа так, чтобы их хорошо видели посетители; 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д) фасад здания (строения) должен быть оборудован осветительными приборами; 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FB7008" w:rsidRDefault="00FB7008">
      <w:pP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lastRenderedPageBreak/>
        <w:t>11</w:t>
      </w:r>
    </w:p>
    <w:p w:rsid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ся информационными стендами,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должны быть максимально заме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4</w:t>
      </w:r>
      <w:proofErr w:type="gramEnd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, в которых размещаются информационные листки).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2.15.6. Требования к местам приема заявителей: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а) кабинеты приема заявителей должны быть оборудованы информац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онными табличками с указанием: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номера кабинета;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времени перерыва на обед;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2.15.8. В здании, в котором предоставляется муниципальная услуга, 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здаются условия для прохода инвалидов и маломобильных групп населения.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ходы, позволяющие обеспечить беспрепятственный доступ инвалидов, вкл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инвалидов, использующих кресла-коляски, а также должны быть обор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выполненными рельефно-точечным шрифтом Брайля.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стоянке должны быть предусмотрены места для парковки специал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транспортных средств инвалидов. За пользование парковочным местом плата не взимается.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 CYR"/>
          <w:b/>
          <w:bCs/>
          <w:sz w:val="28"/>
          <w:szCs w:val="28"/>
          <w:highlight w:val="yellow"/>
          <w:lang w:eastAsia="ru-RU"/>
        </w:rPr>
      </w:pPr>
    </w:p>
    <w:p w:rsidR="00FB7008" w:rsidRDefault="00FB70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</w:p>
    <w:p w:rsidR="00FB7008" w:rsidRDefault="00FB7008" w:rsidP="00FB7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2.16. </w:t>
      </w:r>
      <w:proofErr w:type="gramStart"/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предоставления муниц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пальной услуги, в том числе количество взаимодействий заявителя с должностными лицами органа местного самоуправления, предоставл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ющего муниципальную услугу, при предоставлении муниципальной услуги и их продолжительность, возможность получения муниципал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услуги в многофункциональном центре предоставления госуда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ственных и муниципальных услуг, возможность получения информации о ходе предоставления муниципальной услуги, в том числе с использ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ванием информационно-коммуникационных технологий</w:t>
      </w:r>
      <w:proofErr w:type="gramEnd"/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2.16.1. Показателем качества и доступности муниципальной услуги </w:t>
      </w:r>
      <w:r w:rsidRPr="000F01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является 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совокупность количественных и качественных параметров, позв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ляющих измерять, учитывать, контролировать и оценивать процесс и резул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 предоставления  муниципальной услуги.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2.16.2. Показателем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доступности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информационная открытость порядка и правил предоставления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муниципальной 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услуги: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Административного регламента предоставления 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услуги;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информации об оказании муниципальной услуги в средствах массовой информации, общедоступных местах, на стендах в Уполномоче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органе.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Показателями качества предоставления муниципальной услуги являются: 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юридическими лицами качеством и 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ступностью муниципальной услуги;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соответствие предоставляемой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муниципальной 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 требованиям настоящего Административного регламента;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соблюдение сроков предоставления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услуги;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обоснованных жалоб;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 учет и анализ жалоб и обращений в Уполномоченном 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трах предоставления государственных и муниципальных услуг и ос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бенности предоставления муниципальной услуги в электронной форме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Заявителям обеспечивается возможность получения информ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том числе с использованием региональной государстве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возмо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FB7008" w:rsidRDefault="00FB7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FB7008" w:rsidRDefault="00FB7008" w:rsidP="00FB700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</w:t>
      </w:r>
      <w:r w:rsidR="00AD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регламенту) на основ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заключенного Соглашения о взаимодействии между Администрацией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государственным областным авт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номным учреждением «Многофункциональный центр предоставления гос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услуг».</w:t>
      </w:r>
    </w:p>
    <w:p w:rsidR="000F0175" w:rsidRPr="000F0175" w:rsidRDefault="000F0175" w:rsidP="00206C3D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.17.3. Перечень классов средств электронной подписи, которые допу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каются к использованию при обращении за получением </w:t>
      </w:r>
      <w:r w:rsidRPr="000F0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ной услуги, оказываемой с применением усиленной квалифицированной эле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тронной подписи.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0F0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зываемой с применением усиленной квалифицированной электронной по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писи, определяется на основании модели угроз безопасности информации в информационной системе, используемой в целях приема обращений за пол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чением </w:t>
      </w:r>
      <w:r w:rsidRPr="000F0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(или) предоставления такой услуги.</w:t>
      </w:r>
    </w:p>
    <w:p w:rsidR="000F0175" w:rsidRPr="000F0175" w:rsidRDefault="000F0175" w:rsidP="00206C3D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Default="00AD1E53" w:rsidP="00AD1E53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АДМИНИСТРАТИВНЫХ ПРОЦЕДУР, ТРЕБОВАНИЯ К П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РЯДКУ ИХ ВЫПОЛНЕНИЯ, В ТОМ ЧИСЛЕ ОСОБЕННОСТИ В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ПОЛНЕНИЯ АДМИНИСТРАТИВНЫХ ПРОЦЕДУР В ЭЛЕКТРОННОЙ ФОРМЕ, А ТАКЖЕ ОСОБЕННОСТИ ВЫПОЛНЕНИЯ АДМИН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СТРАТИВНЫХ ПРОЦЕДУР В МНОГОФУНКЦИОНАЛЬНЫХ ЦЕ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ТРАХ</w:t>
      </w:r>
    </w:p>
    <w:p w:rsidR="00AD1E53" w:rsidRPr="00AD1E53" w:rsidRDefault="00AD1E53" w:rsidP="00AD1E53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AD1E53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Исчерпывающий перечень административных процедур 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и документов для предоставления муниципальной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документов для установления права на получение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направление межведомственных запросов;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решения о предоставлении либо отказе в предоставлении муниципальной услуги и оформление решения соответствующим правовым актом;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оформление результата предоставления муниципальной услуги.  </w:t>
      </w:r>
    </w:p>
    <w:p w:rsid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предоставления муниципальной услуги отражена в блок-схеме, представленной в 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№ 3 к настоящему Администр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регламенту.</w:t>
      </w:r>
    </w:p>
    <w:p w:rsidR="00AD1E53" w:rsidRPr="000F0175" w:rsidRDefault="00AD1E53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08" w:rsidRDefault="00FB70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</w:p>
    <w:p w:rsidR="00FB7008" w:rsidRDefault="00FB7008" w:rsidP="00FB7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Административная процедура – прием заявления и документов для предоставления муниципальной услуги и регистрация заявления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Административная процедура по приему заявления и документов осуществляется на основании поступившего заявления с </w:t>
      </w:r>
      <w:r w:rsidRPr="000F01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приложением ко</w:t>
      </w:r>
      <w:r w:rsidRPr="000F01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0F01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плекта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2.6 настоящего Административного регламента.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Специалист Уполномоченного органа, ответственный за прием документов, устанавливает личность заявителя при личном обращении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явителя, в том числе полномочия представителя действовать от его имени, наличие необходимого заявления и документов согласно перечню докуме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указанных в пункте 2.6 настоящего Административного регламента. Специалист Уполномоченного органа после проверки правильности запо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заявления и приложенного комплекта документов направляет заявл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регистрации и организационной работы специалисту Администрации муниципального района, ответственному за учет входящей документации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Специалист Администрации муниципального района, отве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за учет входящей документации, вносит запись о приеме докуме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журнал поступающих документов и передает все документы на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смотрение Главе муниципального района.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 резолюцией Главы муниципального района документы пост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пают специалисту Администрации муниципального района, ответственному за учет входящей документации, и направляются для работы руководителю Уполномоченного органа.  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 административной процедуры – передача заявления и документов заявителя на предоставление муниципальной услуги в Уполн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моченный орган.</w:t>
      </w:r>
    </w:p>
    <w:p w:rsid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3 (трех) дней.</w:t>
      </w:r>
    </w:p>
    <w:p w:rsidR="00AD1E53" w:rsidRPr="000F0175" w:rsidRDefault="00AD1E53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D1E53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Административная процедура – проверка документов для установления права на получение муниципальной услуги 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действия является поступление докуме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и зарегистрированного заявления с резолюцией Главы муниципального района в Уполномоченный орган. 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 Уполномоченного органа, ответственный за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услуги, в течение рабочего дня, следующего за днем поступления документов, проводит экспертизу документов на предмет соответствия требованиям действующего законодательства и оформляет ув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о приеме заявления к рассмотрению (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 к настоящ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Административному регламенту) и вручает (направляет) заявителю.</w:t>
      </w:r>
    </w:p>
    <w:p w:rsidR="00FB7008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документов требованиям действующего законодательства, заявителю в течение рабочего дня, следу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 днем поступления документов, оформляется уведомление о необх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 устранения нарушений в оформлении заявления и (или) представл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отсутствующих документов (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5 к настоящему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FB7008" w:rsidRPr="00FB7008" w:rsidRDefault="00FB7008" w:rsidP="00FB70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</w:p>
    <w:p w:rsidR="00FB7008" w:rsidRDefault="00FB7008" w:rsidP="00FB7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FB7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ративному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регламенту) и вручается (направляется) заявителю.</w:t>
      </w:r>
      <w:proofErr w:type="gramEnd"/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недостатков заявитель вправе вновь обратиться с 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ответствующим заявлением, при этом процедура предоставления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начинается с первичного приема документов. 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отсутствия документов, указанных в пункте 2.7.1 настоящего Административного регламента, специалист Уполномоче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сообщает заявителю о возможности запроса документов Упо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номоченным органом по каналам межведомственного взаимодействия. 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 административной процедуры – направление заявит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уведомления о приеме заявления к рассмотрению, либо уведомления о необходимости устранения нарушений в оформлении заявления и (или) представления отсутствующих документов.</w:t>
      </w:r>
    </w:p>
    <w:p w:rsid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3 (трех) дней.</w:t>
      </w:r>
    </w:p>
    <w:p w:rsidR="00AD1E53" w:rsidRPr="000F0175" w:rsidRDefault="00AD1E53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D1E53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Административная процедура – формирование и направление межведомственных запросов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3.4.1. Основанием для начала административной процедуры по форм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рованию и направлению межведомственных запросов в органы (организ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ции), участвующие в предоставлении муниципальной услуги, является н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представление заявителем документов, указанных в пункте 2.7 настоящего Административного регламента.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Документ, указанный в пункте 2.7.2 настоящего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регламента, запрашивается  Уполномоченным органом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по каналам ме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ведомственного взаимодействия в Межрайонной ИФНС России № 1 по Но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городской области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(трех) рабочих дней со дня регистрации зая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установленном порядке.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Межрайонная</w:t>
      </w:r>
      <w:proofErr w:type="gramEnd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ИФНС России № 1 по Новгородской области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    5 (пяти) рабочих дней  направляет ответ на полученный запрос.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Документ, указанный в пункте 2.7.3 настоящего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регламента, запрашивается Уполномоченным органом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по каналам ме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ведомственного взаимодействия в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управления Фед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ральной службы государственной регистрации, кадастра и картографии по Новгородской области  в течение 3 (трех) рабочих дней со дня регистрации заявления в установленном порядке.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области)  в течение 5 (пяти) рабочих дней  направляет ответ на полученный запрос.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Документ, указанный в пункте 2.7.3.2 настоящего Администр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регламента, запрашивается Уполномоченным органом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в комитете по управлению муниципальным имуществом Администрации </w:t>
      </w:r>
      <w:proofErr w:type="spellStart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м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ниципального района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(трех) рабочих дней со дня регистрации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установленном порядке.</w:t>
      </w:r>
    </w:p>
    <w:p w:rsidR="00FB7008" w:rsidRDefault="00FB7008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</w:p>
    <w:p w:rsidR="00FB7008" w:rsidRDefault="00FB7008" w:rsidP="00FB700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течение 5 (пяти) рабочих дней  направляет ответ на полученный запрос.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При получении документов из структурных подразделений те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риториальных органов, организаций, участвующих в предоставлении мун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специалист Уполномоченного органа проводит проверку представленных документов на предмет соответствия их установленным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конодательством требованиям. </w:t>
      </w:r>
    </w:p>
    <w:p w:rsidR="000F0175" w:rsidRPr="000F0175" w:rsidRDefault="000F0175" w:rsidP="00206C3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3.4.6. Результат административной процедуры - формирование полного</w:t>
      </w:r>
      <w:r w:rsidRPr="000F017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пакета документов для предоставления муниципальной услуги.</w:t>
      </w:r>
    </w:p>
    <w:p w:rsidR="000F0175" w:rsidRDefault="000F0175" w:rsidP="00206C3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3.4.7. Время выполнения административной процедуры не должно пр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вышать 8 (восьми) дней. </w:t>
      </w:r>
    </w:p>
    <w:p w:rsidR="00AD1E53" w:rsidRPr="000F0175" w:rsidRDefault="00AD1E53" w:rsidP="00206C3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F0175" w:rsidRPr="00AD1E53" w:rsidRDefault="000F0175" w:rsidP="00206C3D">
      <w:pPr>
        <w:widowControl w:val="0"/>
        <w:tabs>
          <w:tab w:val="left" w:pos="2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Административная процедура – принятие решения о пред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ставлении либо отказе в предоставлении муниципальной услуги и оформление реш</w:t>
      </w:r>
      <w:r w:rsid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соответствующим документом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проведения административной процедуры по принятию решения о предоставлении либо отказе в предоставлении  мун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является результат  проведения проверки заявления и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лагаемых к нему документов.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специалист Уполномоченного органа г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 проект постановления Администрации муниципального района о 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разрешения на право организации розничного рынка (переоформлении разрешения, продлении срока действия разрешения) и согласовывает его в установленном порядке.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специалист Уполномоченного органа г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 уведомление об отказе в выдаче разрешения на право организации ро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ничного рынка.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После согласования проекта постановления о выдаче (пер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оформлении,</w:t>
      </w:r>
      <w:r w:rsidRPr="000F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 срока действия) разрешения на право организации розничного рынка, постановление подписывается Главой муниципального района, регистрируется и подлежит опубликованию в приложении к газете «Красная искра» - «Официальный вестник», а также размещается на офиц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0F0175" w:rsidRPr="000F0175" w:rsidRDefault="000F0175" w:rsidP="00206C3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 административной процедуры – принятие решения о предоставлении либо отказе в предоставлении муниципальной услуги и  оформление решения соответствующим документом.</w:t>
      </w:r>
    </w:p>
    <w:p w:rsid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13 (тринадцати) дней.</w:t>
      </w:r>
    </w:p>
    <w:p w:rsidR="005B405C" w:rsidRPr="000F0175" w:rsidRDefault="005B405C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CCCC"/>
          <w:sz w:val="28"/>
          <w:szCs w:val="28"/>
          <w:lang w:eastAsia="ru-RU"/>
        </w:rPr>
      </w:pPr>
    </w:p>
    <w:p w:rsidR="00FB7008" w:rsidRPr="00FB7008" w:rsidRDefault="00FB7008" w:rsidP="00FB70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</w:p>
    <w:p w:rsidR="00FB7008" w:rsidRDefault="00FB7008" w:rsidP="00FB7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5B405C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Административная процедура – оформление результата пред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муниципальной услуги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проведения административной процедуры явл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принятое решение о предоставлении либо отказе в предоставлении 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В случае издания постановления о выдаче (переоформлении)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право организации розничного рынка специалист Уполномоче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оформляет разрешение (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6 к настоящему Админ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стративному регламенту).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В случае издания постановления о продлении срока действия разрешения на право организации розничного рынка специалист Уполном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 производит отметку о продлении на бланке ранее выданного разрешения.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Специалист Уполномоченного органа оформляет уведомление о выдаче разрешения на право организации розничного рынка (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 к настоящему Административному регламенту) и в срок не позднее 3 (трех) дней со дня принятия решения с приложением оформленного разр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вручает (направляет) заявителю.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В случае отказа в выдаче разрешения на право организации ро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ничного рынка специалист Уполномоченного органа оформляет уведомление об отказе в выдаче разрешения с обоснованием причин отказа (</w:t>
      </w:r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8 к настоящему Административному регламенту) и в срок не позднее 3 (трех) дней со дня принятия решения вручает (направляет) заявителю. 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Результатом выполнения административной процедуры является направление заявителю уведомления о принятом решении с приложением оформленного разрешения, а в случае отказа в выдаче разрешения – уведо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 отказе в выдаче разрешения с обоснованием причин отказа.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3.6.7.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3 (трех) дней.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продолжительность административных процедур не дол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превышать 30 (тридцати) дней. 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продолжительность административных процедур в случае переоформления разрешения или продления срока действия разрешения на право организации розничного рынка не должна превышать 15 (пятнадцати) дней.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5B405C" w:rsidRDefault="005B405C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И ФОРМЫ </w:t>
      </w:r>
      <w:proofErr w:type="gramStart"/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5B405C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регламента и иных нормативных правовых актов, устанавлива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 требования к предоставлению муниципальной услуги, а также пр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нятием ими решений</w:t>
      </w:r>
    </w:p>
    <w:p w:rsidR="00FB7008" w:rsidRDefault="00FB7008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08" w:rsidRPr="00FB7008" w:rsidRDefault="00FB7008" w:rsidP="00FB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</w:p>
    <w:p w:rsidR="00FB7008" w:rsidRDefault="00FB7008" w:rsidP="00FB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осуществляется постоянно должностными 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по каждой административной процедуре в соответствии с утвержде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регламентом, а также путем проведения руководителем Уполномоче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или лицом, его замещающим, проверок исполнения должнос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лицами положений регламента.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сведения, содержащиеся в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решительных делах, реестре выданных разрешений, устной и письменной информации должностных лиц, осуществляющих регламентируемые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и причинах нарушения сроков, содержания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 и действий должностные лица немедленно информируют 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5B405C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действия (бездействие) должностных лиц.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полноты и качества предоставления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проводятся не реже одного раза в год на основании планов.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поручению руководителя Упо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номоченного органа или лица, его замещающего, по конкретному обращ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заинтересованных лиц.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проверки формируется комиссия, в состав которой включаются 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знакомятся должностные лица Уполномоченного органа.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5B405C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sub_283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порядка приема документов; </w:t>
      </w:r>
    </w:p>
    <w:p w:rsidR="00FB7008" w:rsidRDefault="00FB7008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08" w:rsidRPr="00FB7008" w:rsidRDefault="00FB7008" w:rsidP="00FB70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</w:p>
    <w:p w:rsidR="00FB7008" w:rsidRDefault="00FB7008" w:rsidP="00FB70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надлежащих мер по полной и всесторонней проверке пре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документов; 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выданных документов; 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формирование, ведение и надлежащее хранение док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ментов.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5B405C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Граждане, их объединения и организации в случае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ненадлеж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щего исполнения регламента вправе обратиться с жалобой в Уполномоче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ный орган.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заинтересованное лицо может осуществлять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и качеством предоставления 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обратившись к 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ководителю Уполномоченного органа или лицу, его замещающему.</w:t>
      </w:r>
    </w:p>
    <w:p w:rsidR="000F0175" w:rsidRPr="000F0175" w:rsidRDefault="000F0175" w:rsidP="00206C3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5B405C" w:rsidRDefault="005B405C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РЕШЕНИЙ И ДЕЙСТВИЙ (БЕЗДЕЙСТВИЯ) ОРГАНА, ПРЕД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СТАВЛЯЮЩЕГО МУНИЦИПАЛЬНУЮ УСЛУГУ, ЕГО ДОЛ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НОСТНЫХ ЛИЦ ЛИБО МУНИЦИПАЛЬНЫХ СЛУЖАЩИХ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5B405C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Информация для заявителя о его праве подать жалобу на р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5.1.1. </w:t>
      </w:r>
      <w:proofErr w:type="gramStart"/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ние, оспаривание решений, действий (бездействия), принятых (осуществле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ных) при предоставлении муниципальной услуги.</w:t>
      </w:r>
      <w:proofErr w:type="gramEnd"/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5B405C" w:rsidRDefault="000F0175" w:rsidP="00206C3D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Предмет жалобы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FB7008" w:rsidRDefault="00FB7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</w:p>
    <w:p w:rsidR="00FB7008" w:rsidRDefault="00FB7008" w:rsidP="00FB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нормативными правовыми 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области, муниципальными правовыми актами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заявителю в приеме документов, предоставление которых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тивными правовыми актами области, муниципальными правовыми актами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мативными правовыми актами области, муниципальными правовыми актами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  <w:proofErr w:type="gramEnd"/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служащего, либо должностного лица органа, предоставляющего мун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в исправлении допущенных опечаток и ошибок в выда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0F0175" w:rsidRPr="005B405C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5.3. 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подразделения Администрации муниципального района и уполномоченные на рассмотрение жалобы должностные лица, которым может быть направлена жалоба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Жалобы на муниципального служащего Уполномоченного орг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решения и действия (бездействие) которого обжалуются, подаются рук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Уполномоченного органа.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Жалобы на решения, принятые  руководителем Уполномоченного органа при предоставлении муниципальной услуги, подаются заместителю Главы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курирующему работу Уполномоченного органа.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Жалобы на решения, принятые  заместителем Главы администр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курирующим работу Уполном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ченного органа, подаются Главе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B7008" w:rsidRDefault="00FB7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</w:t>
      </w:r>
    </w:p>
    <w:p w:rsidR="00FB7008" w:rsidRDefault="00FB7008" w:rsidP="00FB70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5.3.4. В случае установления в ходе или по результатам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0F0175" w:rsidRPr="005B405C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Порядок подачи и рассмотрения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ган.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Жалоба подается в письменной форме на бумажном носителе, в эле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тронной форме. Жалоба может быть направлена по почте, с использованием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информационно-телекоммуникационных сетей общего пользования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а также может быть принята при личном приеме заявителя.    </w:t>
      </w:r>
    </w:p>
    <w:p w:rsidR="000F0175" w:rsidRPr="000F0175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5B405C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Сроки рассмотрения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5.5.1. </w:t>
      </w:r>
      <w:proofErr w:type="gramStart"/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Жалоба, поступившая в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рассматривается в течение 15 рабочих дней со дня ее регистрации, а в случае обжалования о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каза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0F0175" w:rsidRPr="000F0175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5B405C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Результат рассмотрения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5.6.1. По результатам рассмотрения жалобы принимается одно из сл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дующих решений: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 удовлетворении жалобы, в том числе в форме отмены принятого решения, исправления допущенных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муниципальными правовыми а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тами Администрации </w:t>
      </w:r>
      <w:proofErr w:type="spellStart"/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в иных формах;</w:t>
      </w:r>
      <w:proofErr w:type="gramEnd"/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 отказе в удовлетворении жалобы.</w:t>
      </w:r>
    </w:p>
    <w:p w:rsidR="000F0175" w:rsidRPr="000F0175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5B405C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 Порядок информирования заявителя о результатах рассмотр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5.7.1. Не позднее дня, следующего за днем принятия решения, указа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ного в пункте 5.7 настоящего Административного регламента, заявителю в письменной форме и по желанию заявителя в электронной форме направл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ется мотивированный ответ о результатах рассмотрения жалобы.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008" w:rsidRDefault="00FB70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</w:t>
      </w:r>
    </w:p>
    <w:p w:rsidR="00FB7008" w:rsidRDefault="00FB7008" w:rsidP="00FB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5B405C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 Порядок обжалования решения по жалобе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5.8.1. В досудебном порядке могут быть обжалованы действия (безде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й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ствие) и решения: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должностных лиц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муниципальных служащих –</w:t>
      </w:r>
      <w:r w:rsidRPr="000F0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руководителю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(Главе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района)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МФЦ - в Уполномоченный орган, заключивший соглашение о взаим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действии с многофункциональным центром</w:t>
      </w:r>
      <w:r w:rsidRPr="000F01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 </w:t>
      </w:r>
    </w:p>
    <w:p w:rsidR="000F0175" w:rsidRPr="000F0175" w:rsidRDefault="000F0175" w:rsidP="00206C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5B405C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5.9. Право заявителя на получение информации и документов, н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обходимых для обоснования и рассмотрения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5.9.1. </w:t>
      </w:r>
      <w:proofErr w:type="gramStart"/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стадии досудебного обжалования действий (бездействия)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либо муниципального служащего, а также решений, принятых в ходе предоста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ления муниципальной услуги, заявитель имеет право на получение информ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5B405C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5.10. Способы информирования заявителей о порядке подачи и рассмотрения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5.10.1 Жалоба должна содержать: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наименование органа, должностного лица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либо муниципального служащего, решения и действия (бездействие) которых обжалуются;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вый адрес, по которым должен быть направлен ответ заявителю;</w:t>
      </w:r>
      <w:proofErr w:type="gramEnd"/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="005B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либо м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ниципального служащего;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либо муниципального служащего. Заявителем м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гут быть представлены документы (при наличии), подтверждающие доводы заявителя, либо их копии.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месте нахождения и графике работы структурных подразделений Администрации муниципального района, структурных подразделений территориальных органов, организаций, участвующих в предоставлении муниципальной услуги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 управления Федеральной службы госуда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 регистрации, кадастра и картографии по Новгородской обл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 (Управление </w:t>
      </w:r>
      <w:proofErr w:type="spellStart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Новгородской области)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ул.А.Кузнецова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д.7.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174403,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ул.А.Кузнецова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д.7.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(81664) 4-00-79.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(81664) 4-00-79.</w:t>
      </w: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в информационно-телекоммуникационной сети И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тернет: отсутствует.</w:t>
      </w: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brv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ufrs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urpn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natm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13.00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19.00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09.00 до 17.00  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19.00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08.00 до 16.00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09.00 до 13.00  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должностных лиц Отдела уст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правилами служебного распорядка с соблюдением графика (р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жима) работы с заявителями.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 </w:t>
      </w:r>
      <w:proofErr w:type="gramStart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Межрайонная</w:t>
      </w:r>
      <w:proofErr w:type="gramEnd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ИФНС России № 1 по Новгородской области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ул.Гоголя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д.113.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174404,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ул.Гоголя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д.113.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(81664) 91-853, 91-852, 91-851, 91-800.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(81664) 4-27-72.</w:t>
      </w:r>
    </w:p>
    <w:p w:rsidR="000F0175" w:rsidRPr="005B405C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в информационно-телекоммуникационной сети И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тернет: </w:t>
      </w:r>
      <w:hyperlink r:id="rId11" w:history="1"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53.</w:t>
        </w:r>
        <w:proofErr w:type="spellStart"/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12" w:history="1"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5331@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53.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граждан (кабинет № 5):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09.00 до 18.00 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20.00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18.00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20.00</w:t>
            </w:r>
          </w:p>
        </w:tc>
      </w:tr>
    </w:tbl>
    <w:p w:rsidR="00FB7008" w:rsidRDefault="00FB7008"/>
    <w:p w:rsidR="00FB7008" w:rsidRPr="00FB7008" w:rsidRDefault="00FB7008" w:rsidP="00FB7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00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16.45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вторая, четвертая суббота месяца с 10.00 до 15.00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заявителями.</w:t>
      </w: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Комитет по управлению муниципальным имуществом Админ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</w:t>
      </w:r>
      <w:proofErr w:type="spellStart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ул.Коммунарная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д.48, каб.42.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174411,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ул.Коммунарная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(81664) 91-275.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(81664) 91-275.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в информационно-телекоммуникационной сети    Интернет: </w:t>
      </w:r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kumi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(кабинет №</w:t>
      </w:r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2):</w:t>
      </w:r>
    </w:p>
    <w:tbl>
      <w:tblPr>
        <w:tblW w:w="882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F0175" w:rsidRPr="000F0175" w:rsidTr="00206C3D">
        <w:tc>
          <w:tcPr>
            <w:tcW w:w="1980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40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09.00 до 12.00 </w:t>
            </w:r>
          </w:p>
        </w:tc>
      </w:tr>
      <w:tr w:rsidR="000F0175" w:rsidRPr="000F0175" w:rsidTr="00206C3D">
        <w:tc>
          <w:tcPr>
            <w:tcW w:w="1980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</w:t>
            </w:r>
          </w:p>
        </w:tc>
      </w:tr>
      <w:tr w:rsidR="000F0175" w:rsidRPr="000F0175" w:rsidTr="00206C3D">
        <w:tc>
          <w:tcPr>
            <w:tcW w:w="1980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должностных лиц и специал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Комитета устанавливается правилами служебного распорядка с собл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графика (режима) работы с заявителями.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before="120" w:after="0" w:line="32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4. Управление МФЦ по </w:t>
      </w:r>
      <w:proofErr w:type="spellStart"/>
      <w:r w:rsidRPr="000F017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Боровичскому</w:t>
      </w:r>
      <w:proofErr w:type="spellEnd"/>
      <w:r w:rsidRPr="000F017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муниципальному району государственного областного автономного учреждения Многофункци</w:t>
      </w:r>
      <w:r w:rsidRPr="000F017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</w:t>
      </w:r>
      <w:r w:rsidRPr="000F017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нальный центр предоставления государственных и муниципальных услуг</w:t>
      </w:r>
    </w:p>
    <w:p w:rsidR="000F0175" w:rsidRPr="000F0175" w:rsidRDefault="000F0175" w:rsidP="000F0175">
      <w:pPr>
        <w:spacing w:before="120" w:after="0" w:line="32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Местонахождение: Новгородская обл.,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ул.Вышневолоцкая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д.48.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20" w:lineRule="exact"/>
        <w:ind w:firstLine="709"/>
        <w:jc w:val="both"/>
        <w:outlineLvl w:val="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Почтовый адрес: 174411, </w:t>
      </w:r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Новгородская обл.,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ул.Вышневолоцкая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д.48.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Телефоны: (81664) 2-57-15, 2-57-25.</w:t>
      </w:r>
    </w:p>
    <w:p w:rsidR="000F0175" w:rsidRPr="000F0175" w:rsidRDefault="000F0175" w:rsidP="000F0175">
      <w:pPr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Официальный сайт в сети Интернет: 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mfc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53.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novreg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.</w:t>
      </w:r>
    </w:p>
    <w:p w:rsidR="000F0175" w:rsidRPr="000F0175" w:rsidRDefault="000F0175" w:rsidP="000F0175">
      <w:pPr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MFC</w:t>
      </w: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_</w:t>
      </w:r>
      <w:proofErr w:type="spellStart"/>
      <w:proofErr w:type="gramStart"/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borovichi</w:t>
      </w:r>
      <w:proofErr w:type="spellEnd"/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@</w:t>
      </w: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mail</w:t>
      </w:r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.</w:t>
      </w:r>
      <w:proofErr w:type="gramEnd"/>
    </w:p>
    <w:p w:rsidR="000F0175" w:rsidRPr="000F0175" w:rsidRDefault="000F0175" w:rsidP="000F0175">
      <w:pPr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</w:pPr>
      <w:r w:rsidRPr="000F017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График приема граждан: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9"/>
      </w:tblGrid>
      <w:tr w:rsidR="000F0175" w:rsidRPr="000F0175" w:rsidTr="00206C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FB7008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F017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с 0</w:t>
            </w:r>
            <w:r w:rsidR="00FB7008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  <w:r w:rsidRPr="000F017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0 до </w:t>
            </w:r>
            <w:r w:rsidR="00FB7008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18</w:t>
            </w:r>
            <w:r w:rsidRPr="000F017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0 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(без перерыва на обед); </w:t>
            </w:r>
          </w:p>
        </w:tc>
      </w:tr>
      <w:tr w:rsidR="000F0175" w:rsidRPr="000F0175" w:rsidTr="00206C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FB7008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 с 0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0 до 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 (без перерыва на обед);</w:t>
            </w:r>
          </w:p>
        </w:tc>
      </w:tr>
      <w:tr w:rsidR="000F0175" w:rsidRPr="000F0175" w:rsidTr="00206C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FB7008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 с 0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0 до 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 (без перерыва на обед);</w:t>
            </w:r>
          </w:p>
        </w:tc>
      </w:tr>
      <w:tr w:rsidR="000F0175" w:rsidRPr="000F0175" w:rsidTr="00206C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- с 09.00 до 20.00 (без перерыва на обед);  </w:t>
            </w:r>
          </w:p>
        </w:tc>
      </w:tr>
      <w:tr w:rsidR="000F0175" w:rsidRPr="000F0175" w:rsidTr="00206C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FB7008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 с 0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0 до 14.00, по записи до 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 (без перерыва на обед);</w:t>
            </w:r>
          </w:p>
        </w:tc>
      </w:tr>
      <w:tr w:rsidR="000F0175" w:rsidRPr="000F0175" w:rsidTr="00206C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FB7008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- с 09.00 до </w:t>
            </w:r>
            <w:r w:rsidR="00FB700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.00 (без перерыва на обед);</w:t>
            </w:r>
          </w:p>
        </w:tc>
      </w:tr>
      <w:tr w:rsidR="000F0175" w:rsidRPr="000F0175" w:rsidTr="00206C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320" w:lineRule="exact"/>
              <w:ind w:left="-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B700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3</w:t>
      </w:r>
    </w:p>
    <w:p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F01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F01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Приложение № 2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75" w:rsidRPr="000F0175" w:rsidRDefault="000F0175" w:rsidP="000F0175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75" w:rsidRPr="000F0175" w:rsidRDefault="000F0175" w:rsidP="000F0175">
      <w:pPr>
        <w:spacing w:after="0" w:line="240" w:lineRule="exact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Форма заявления</w:t>
      </w:r>
    </w:p>
    <w:p w:rsidR="000F0175" w:rsidRPr="000F0175" w:rsidRDefault="000F0175" w:rsidP="000F01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от__________________________________,</w:t>
      </w:r>
    </w:p>
    <w:p w:rsidR="000F0175" w:rsidRPr="000F0175" w:rsidRDefault="000F0175" w:rsidP="000F0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 руководителя, </w:t>
      </w:r>
      <w:proofErr w:type="gramEnd"/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полное наименование организации)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сокращенное наименование организации (если есть)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(фирменное наименование организации (если есть),   </w:t>
      </w:r>
      <w:proofErr w:type="gramEnd"/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организационно-правовая форма)</w:t>
      </w:r>
      <w:proofErr w:type="gramEnd"/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ИНН_______________________________,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ОГРН______________________________,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№ свидетельства о постановке на налоговый учет</w:t>
      </w:r>
      <w:proofErr w:type="gramEnd"/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место нахождения организации)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телефона_________________________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выдать разрешение на организацию деятельности ____________________розничного рынка по адресу:_____________________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(указать тип рынка)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прилагаю:____________________________________________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                    ________________________</w:t>
      </w: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(наименование организации, должность)                                            (подпись с расшифровкой)</w:t>
      </w:r>
    </w:p>
    <w:p w:rsidR="000F0175" w:rsidRPr="000F0175" w:rsidRDefault="000F0175" w:rsidP="000F0175">
      <w:pPr>
        <w:snapToGrid w:val="0"/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05C" w:rsidRPr="000F0175" w:rsidRDefault="005B405C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Приложение № 3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Блок-схема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F0175" w:rsidRPr="000F0175" w:rsidRDefault="000F0175" w:rsidP="000F0175">
      <w:pPr>
        <w:tabs>
          <w:tab w:val="left" w:pos="393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142240</wp:posOffset>
                </wp:positionV>
                <wp:extent cx="3657600" cy="800100"/>
                <wp:effectExtent l="0" t="0" r="19050" b="1905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800100"/>
                          <a:chOff x="360" y="156"/>
                          <a:chExt cx="8640" cy="1440"/>
                        </a:xfrm>
                      </wpg:grpSpPr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6C3D" w:rsidRPr="005B405C" w:rsidRDefault="00206C3D" w:rsidP="000F0175">
                              <w:pPr>
                                <w:autoSpaceDE w:val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B405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заявления и документов для предоставления муниципальной услуги и 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left:0;text-align:left;margin-left:99pt;margin-top:11.2pt;width:4in;height:63pt;z-index:25166233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">
                <v:roundrect id="AutoShape 6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GyMMA&#10;AADbAAAADwAAAGRycy9kb3ducmV2LnhtbERPTWvCQBC9C/0PyxR6Ed3oQWzMJpRCbfFUUwWPY3ZM&#10;QrOzcXer8d93CwVv83ifkxWD6cSFnG8tK5hNExDEldUt1wp2X2+TJQgfkDV2lknBjTwU+cMow1Tb&#10;K2/pUoZaxBD2KSpoQuhTKX3VkEE/tT1x5E7WGQwRulpqh9cYbjo5T5KFNNhybGiwp9eGqu/yxyjo&#10;DvPP8XhJi3X5fnSnamNm571R6ulxeFmBCDSEu/jf/aHj/Gf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dGyMMAAADbAAAADwAAAAAAAAAAAAAAAACYAgAAZHJzL2Rv&#10;d25yZXYueG1sUEsFBgAAAAAEAAQA9QAAAIgDAAAAAA=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stroke joinstyle="round"/>
                  <v:textbox>
                    <w:txbxContent>
                      <w:p w:rsidR="00206C3D" w:rsidRPr="005B405C" w:rsidRDefault="00206C3D" w:rsidP="000F0175">
                        <w:pPr>
                          <w:autoSpaceDE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заявления и документов для пред</w:t>
                        </w: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ставления муниципальной услуги и рег</w:t>
                        </w: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страция заявления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3082289</wp:posOffset>
                </wp:positionH>
                <wp:positionV relativeFrom="paragraph">
                  <wp:posOffset>177165</wp:posOffset>
                </wp:positionV>
                <wp:extent cx="0" cy="4953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7pt,13.95pt" to="242.7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tzYwIAAHs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22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3648075" cy="567055"/>
                <wp:effectExtent l="0" t="0" r="28575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C3D" w:rsidRPr="005B405C" w:rsidRDefault="00206C3D" w:rsidP="000F0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Проверка документов для установления права </w:t>
                            </w:r>
                            <w:r w:rsidR="005B4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B4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99pt;margin-top:5.1pt;width:287.25pt;height: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">
                <v:textbox>
                  <w:txbxContent>
                    <w:p w:rsidR="00206C3D" w:rsidRPr="005B405C" w:rsidRDefault="00206C3D" w:rsidP="000F01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Проверка документов для установления права </w:t>
                      </w:r>
                      <w:r w:rsid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пол</w:t>
                      </w: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3091814</wp:posOffset>
                </wp:positionH>
                <wp:positionV relativeFrom="paragraph">
                  <wp:posOffset>174625</wp:posOffset>
                </wp:positionV>
                <wp:extent cx="0" cy="4572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45pt,13.75pt" to="243.4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19050</wp:posOffset>
                </wp:positionV>
                <wp:extent cx="3648075" cy="567055"/>
                <wp:effectExtent l="0" t="0" r="28575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C3D" w:rsidRPr="005B405C" w:rsidRDefault="00206C3D" w:rsidP="000F0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05.45pt;margin-top:1.5pt;width:287.25pt;height:4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">
                <v:textbox>
                  <w:txbxContent>
                    <w:p w:rsidR="00206C3D" w:rsidRPr="005B405C" w:rsidRDefault="00206C3D" w:rsidP="000F01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и направление межведомственных з</w:t>
                      </w: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181610</wp:posOffset>
                </wp:positionV>
                <wp:extent cx="5080" cy="428625"/>
                <wp:effectExtent l="76200" t="0" r="7112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14.3pt" to="246.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5715</wp:posOffset>
                </wp:positionV>
                <wp:extent cx="3648075" cy="817245"/>
                <wp:effectExtent l="0" t="0" r="28575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C3D" w:rsidRPr="005B405C" w:rsidRDefault="00206C3D" w:rsidP="000F0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либо отказе в предоставлении муниципальной услуги и оформл</w:t>
                            </w:r>
                            <w:r w:rsidRPr="005B4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5B4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ние решения соответствующим документом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05.45pt;margin-top:.45pt;width:287.25pt;height:6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">
                <v:textbox>
                  <w:txbxContent>
                    <w:p w:rsidR="00206C3D" w:rsidRPr="005B405C" w:rsidRDefault="00206C3D" w:rsidP="000F01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либо отказе в предоставлении муниципальной услуги и оформл</w:t>
                      </w: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5B4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ние решения соответствующим документом</w:t>
                      </w:r>
                    </w:p>
                  </w:txbxContent>
                </v:textbox>
              </v:rect>
            </w:pict>
          </mc:Fallback>
        </mc:AlternateContent>
      </w: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3139439</wp:posOffset>
                </wp:positionH>
                <wp:positionV relativeFrom="paragraph">
                  <wp:posOffset>5080</wp:posOffset>
                </wp:positionV>
                <wp:extent cx="0" cy="382905"/>
                <wp:effectExtent l="76200" t="0" r="95250" b="552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2pt,.4pt" to="247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187960</wp:posOffset>
                </wp:positionV>
                <wp:extent cx="3800475" cy="685800"/>
                <wp:effectExtent l="0" t="0" r="28575" b="1905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685800"/>
                          <a:chOff x="360" y="156"/>
                          <a:chExt cx="8640" cy="1440"/>
                        </a:xfrm>
                      </wpg:grpSpPr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226"/>
                            <a:ext cx="8293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6C3D" w:rsidRPr="005B405C" w:rsidRDefault="00206C3D" w:rsidP="000F0175">
                              <w:pPr>
                                <w:autoSpaceDE w:val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B405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Оформление результата предоставления </w:t>
                              </w:r>
                              <w:r w:rsidR="005B405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</w:t>
                              </w:r>
                              <w:r w:rsidRPr="005B405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32" style="position:absolute;left:0;text-align:left;margin-left:98.7pt;margin-top:14.8pt;width:299.25pt;height:54pt;z-index:25166745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">
                <v:roundrect id="AutoShape 17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rcQA&#10;AADaAAAADwAAAGRycy9kb3ducmV2LnhtbESPQWvCQBSE74L/YXlCL6IbPQSJ2QQR2kpPbdpCj8/s&#10;Mwlm36a7q6b/vlsoeBxm5hsmL0fTiys531lWsFomIIhrqztuFHy8Py42IHxA1thbJgU/5KEsppMc&#10;M21v/EbXKjQiQthnqKANYcik9HVLBv3SDsTRO1lnMETpGqkd3iLc9HKdJKk02HFcaHGgfUv1uboY&#10;Bf3X+nU+31D6VD0f3al+MavvT6PUw2zcbUEEGsM9/N8+aAUp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P63EAAAA2gAAAA8AAAAAAAAAAAAAAAAAmAIAAGRycy9k&#10;b3ducmV2LnhtbFBLBQYAAAAABAAEAPUAAACJAwAAAAA=&#10;" strokeweight=".26mm">
                  <v:stroke joinstyle="miter"/>
                </v:roundrect>
                <v:shape id="Text Box 18" o:spid="_x0000_s1034" type="#_x0000_t202" style="position:absolute;left:555;top:226;width:8293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206C3D" w:rsidRPr="005B405C" w:rsidRDefault="00206C3D" w:rsidP="000F0175">
                        <w:pPr>
                          <w:autoSpaceDE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Оформление результата предоставления </w:t>
                        </w:r>
                        <w:r w:rsid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</w:t>
                        </w: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5B40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6903085</wp:posOffset>
                </wp:positionV>
                <wp:extent cx="4114800" cy="685800"/>
                <wp:effectExtent l="0" t="0" r="19050" b="190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685800"/>
                          <a:chOff x="360" y="156"/>
                          <a:chExt cx="8640" cy="144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6C3D" w:rsidRDefault="00206C3D" w:rsidP="000F0175">
                              <w:pPr>
                                <w:autoSpaceDE w:val="0"/>
                                <w:jc w:val="center"/>
                              </w:pPr>
                              <w:r>
                                <w:t xml:space="preserve">Выдача готового разрешения на </w:t>
                              </w:r>
                              <w:r w:rsidRPr="009A2EA3">
                                <w:t>право организации розничного рынка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5" style="position:absolute;left:0;text-align:left;margin-left:243.25pt;margin-top:543.55pt;width:324pt;height:54pt;z-index:25166131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">
                <v:roundrect id="AutoShape 3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cNcQA&#10;AADaAAAADwAAAGRycy9kb3ducmV2LnhtbESPT2sCMRTE7wW/Q3hCL1KzWpB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nDXEAAAA2gAAAA8AAAAAAAAAAAAAAAAAmAIAAGRycy9k&#10;b3ducmV2LnhtbFBLBQYAAAAABAAEAPUAAACJAwAAAAA=&#10;" strokeweight=".26mm">
                  <v:stroke joinstyle="miter"/>
                </v:roundrect>
                <v:shape id="Text Box 4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206C3D" w:rsidRDefault="00206C3D" w:rsidP="000F0175">
                        <w:pPr>
                          <w:autoSpaceDE w:val="0"/>
                          <w:jc w:val="center"/>
                        </w:pPr>
                        <w:r>
                          <w:t xml:space="preserve">Выдача готового разрешения на </w:t>
                        </w:r>
                        <w:r w:rsidRPr="009A2EA3">
                          <w:t>право организации розничного рынка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Приложение № 4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Форма уведомления о приеме заявления к рассмотрению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приеме заявления к рассмотрению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  результатов  проверки  правильности  заполнения зая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прилагаемых к нему документов, необходимых для получ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 разрешения  на  право  организации  розничного  рынка, уведомляем  Вас  о  том,  что  заявление  принято  к рассмотрению и зарегистрировано за № ________ от "___" _____________ года.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(подпись     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lang w:eastAsia="ru-RU"/>
        </w:rPr>
        <w:t>_____________________________</w:t>
      </w:r>
      <w:r w:rsidRPr="000F0175">
        <w:rPr>
          <w:rFonts w:ascii="Times New Roman" w:eastAsia="Times New Roman" w:hAnsi="Times New Roman" w:cs="Times New Roman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0F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 необходимости устранения нарушений в оформлении заявления и (или) представления отсутствующих документов</w:t>
      </w:r>
    </w:p>
    <w:p w:rsidR="000F0175" w:rsidRPr="000F0175" w:rsidRDefault="000F0175" w:rsidP="000F0175">
      <w:pPr>
        <w:tabs>
          <w:tab w:val="left" w:pos="63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необходимости устранения нарушений в оформлении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и (или) представления отсутствующих документов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результатам  проверки  правильности оформления заявления и наличия   всех  необходимых  для  получения  разрешения  на  право орган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 розничного  рынка  документов  установлены  следующие нарушения: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необходимо устранить.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(подпись     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разрешения на право организации розничного рынка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самоуправления, выдавшего разрешение)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 xml:space="preserve">(организационно-правовая форма юридического лица и полное и (если имеется) 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сокращенное наименование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(в том числе фирменное наименование)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юридического лица 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расположения объект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недвижимости, где предполагается орган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рынок 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рынка ________________________________________________________.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разрешения  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принятия решения о предоставлении разрешения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 ______ года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_____________ 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уполномоченного                          (подпись)                             (Ф.И.О)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      должностного лица)    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0F0175" w:rsidRPr="000F0175" w:rsidRDefault="000F0175" w:rsidP="000F01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0F0175" w:rsidRPr="000F0175" w:rsidRDefault="000F0175" w:rsidP="000F0175">
      <w:pPr>
        <w:keepNext/>
        <w:spacing w:after="0" w:line="240" w:lineRule="auto"/>
        <w:ind w:left="45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 выдаче разрешения на право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выдаче разрешения на право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результатам   рассмотрения   заявления  и  представленных док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для   получения   разрешения   на  право  организации розничного рынка "____" _______________ года в соответствии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(наименование акта органа местного самоуправления)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___________________ года № ____, принято решение о выдаче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право организации розничного рынка.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  (подпись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Pr="000F017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об отказе в выдаче разрешения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об отказе в выдаче разрешения на право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результатам   рассмотрения   заявления  и  представленных док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  для   получения   разрешения   на  право  организации розничного рынка "___" ____________ года принято решение об отказе в выдаче разр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на право организации розничного рынка.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ы) отказа:____________________________________________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  (подпись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FB7008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0F0175" w:rsidRPr="000F0175" w:rsidRDefault="000F0175" w:rsidP="000F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20" w:lineRule="exact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AF3CD3" w:rsidRDefault="000F0175" w:rsidP="003924B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F0175" w:rsidRPr="00AF3CD3" w:rsidSect="00B05EEF">
      <w:pgSz w:w="11906" w:h="16838" w:code="9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1E0"/>
    <w:multiLevelType w:val="multilevel"/>
    <w:tmpl w:val="D0FCE8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11"/>
    <w:rsid w:val="00002F90"/>
    <w:rsid w:val="000056EC"/>
    <w:rsid w:val="0001216C"/>
    <w:rsid w:val="00012552"/>
    <w:rsid w:val="00013814"/>
    <w:rsid w:val="00013DD6"/>
    <w:rsid w:val="00017468"/>
    <w:rsid w:val="000221E5"/>
    <w:rsid w:val="00022580"/>
    <w:rsid w:val="0002497C"/>
    <w:rsid w:val="00032F8D"/>
    <w:rsid w:val="00034665"/>
    <w:rsid w:val="00035EB8"/>
    <w:rsid w:val="0004597D"/>
    <w:rsid w:val="00047DF2"/>
    <w:rsid w:val="00050FC1"/>
    <w:rsid w:val="000755FD"/>
    <w:rsid w:val="00080B1A"/>
    <w:rsid w:val="000831B0"/>
    <w:rsid w:val="00084C66"/>
    <w:rsid w:val="0008723D"/>
    <w:rsid w:val="000973D0"/>
    <w:rsid w:val="000A0978"/>
    <w:rsid w:val="000A4B4E"/>
    <w:rsid w:val="000B08AB"/>
    <w:rsid w:val="000B70EF"/>
    <w:rsid w:val="000C335E"/>
    <w:rsid w:val="000C67DA"/>
    <w:rsid w:val="000D4E3E"/>
    <w:rsid w:val="000D5828"/>
    <w:rsid w:val="000D7CA1"/>
    <w:rsid w:val="000F0175"/>
    <w:rsid w:val="000F0DD0"/>
    <w:rsid w:val="000F32BD"/>
    <w:rsid w:val="00100620"/>
    <w:rsid w:val="0010097F"/>
    <w:rsid w:val="001028E7"/>
    <w:rsid w:val="00105BA4"/>
    <w:rsid w:val="00107214"/>
    <w:rsid w:val="00107690"/>
    <w:rsid w:val="00137BF0"/>
    <w:rsid w:val="00141507"/>
    <w:rsid w:val="00142E7D"/>
    <w:rsid w:val="00145741"/>
    <w:rsid w:val="00170FF8"/>
    <w:rsid w:val="00175D60"/>
    <w:rsid w:val="00177DDB"/>
    <w:rsid w:val="00184200"/>
    <w:rsid w:val="00184A87"/>
    <w:rsid w:val="001A0281"/>
    <w:rsid w:val="001A6BDC"/>
    <w:rsid w:val="001B4098"/>
    <w:rsid w:val="001B40B2"/>
    <w:rsid w:val="001B4EE8"/>
    <w:rsid w:val="001D6DF4"/>
    <w:rsid w:val="001F3AFF"/>
    <w:rsid w:val="00206C3D"/>
    <w:rsid w:val="00217EEF"/>
    <w:rsid w:val="002474DA"/>
    <w:rsid w:val="00250B60"/>
    <w:rsid w:val="0026194E"/>
    <w:rsid w:val="002679AB"/>
    <w:rsid w:val="00272ABD"/>
    <w:rsid w:val="0027526B"/>
    <w:rsid w:val="00277127"/>
    <w:rsid w:val="002903D9"/>
    <w:rsid w:val="00292E16"/>
    <w:rsid w:val="002A68AD"/>
    <w:rsid w:val="002B2356"/>
    <w:rsid w:val="002B2EB3"/>
    <w:rsid w:val="002C065B"/>
    <w:rsid w:val="002D2988"/>
    <w:rsid w:val="002E34FE"/>
    <w:rsid w:val="002E7A37"/>
    <w:rsid w:val="002F1CD1"/>
    <w:rsid w:val="002F33A9"/>
    <w:rsid w:val="002F44A7"/>
    <w:rsid w:val="0030291E"/>
    <w:rsid w:val="00306739"/>
    <w:rsid w:val="003132CB"/>
    <w:rsid w:val="00321279"/>
    <w:rsid w:val="00326DC6"/>
    <w:rsid w:val="00354EE7"/>
    <w:rsid w:val="00375ACF"/>
    <w:rsid w:val="00390050"/>
    <w:rsid w:val="003924BE"/>
    <w:rsid w:val="003972F3"/>
    <w:rsid w:val="003A570A"/>
    <w:rsid w:val="003A74F3"/>
    <w:rsid w:val="003B1E51"/>
    <w:rsid w:val="003C296F"/>
    <w:rsid w:val="003D5433"/>
    <w:rsid w:val="003E50A8"/>
    <w:rsid w:val="003F0A81"/>
    <w:rsid w:val="00400914"/>
    <w:rsid w:val="00401DA7"/>
    <w:rsid w:val="00411E11"/>
    <w:rsid w:val="00420A53"/>
    <w:rsid w:val="00432C8F"/>
    <w:rsid w:val="0046272C"/>
    <w:rsid w:val="00467521"/>
    <w:rsid w:val="004733E6"/>
    <w:rsid w:val="00483FC8"/>
    <w:rsid w:val="00484A33"/>
    <w:rsid w:val="00491D5C"/>
    <w:rsid w:val="00497D26"/>
    <w:rsid w:val="004B1879"/>
    <w:rsid w:val="004B5301"/>
    <w:rsid w:val="004C70B4"/>
    <w:rsid w:val="004D7C37"/>
    <w:rsid w:val="004E0EA1"/>
    <w:rsid w:val="004E3DF7"/>
    <w:rsid w:val="004E70BA"/>
    <w:rsid w:val="005168B7"/>
    <w:rsid w:val="0051788C"/>
    <w:rsid w:val="00521749"/>
    <w:rsid w:val="00521A5E"/>
    <w:rsid w:val="0052258F"/>
    <w:rsid w:val="00523DC7"/>
    <w:rsid w:val="00540522"/>
    <w:rsid w:val="00550E2E"/>
    <w:rsid w:val="005625F8"/>
    <w:rsid w:val="00563CC2"/>
    <w:rsid w:val="00564508"/>
    <w:rsid w:val="00567123"/>
    <w:rsid w:val="00575677"/>
    <w:rsid w:val="00580D65"/>
    <w:rsid w:val="00581664"/>
    <w:rsid w:val="005816FD"/>
    <w:rsid w:val="00586764"/>
    <w:rsid w:val="005A3666"/>
    <w:rsid w:val="005A7A7C"/>
    <w:rsid w:val="005B405C"/>
    <w:rsid w:val="005B4E44"/>
    <w:rsid w:val="005B61C4"/>
    <w:rsid w:val="005B6486"/>
    <w:rsid w:val="005C2A7F"/>
    <w:rsid w:val="005C318C"/>
    <w:rsid w:val="005D4B73"/>
    <w:rsid w:val="005E3DDE"/>
    <w:rsid w:val="005E5FDF"/>
    <w:rsid w:val="005F079F"/>
    <w:rsid w:val="005F5F94"/>
    <w:rsid w:val="005F76DF"/>
    <w:rsid w:val="0060234E"/>
    <w:rsid w:val="00602812"/>
    <w:rsid w:val="00602E5B"/>
    <w:rsid w:val="00606296"/>
    <w:rsid w:val="00614483"/>
    <w:rsid w:val="006246A7"/>
    <w:rsid w:val="00625307"/>
    <w:rsid w:val="006264E2"/>
    <w:rsid w:val="00626E9F"/>
    <w:rsid w:val="006278E6"/>
    <w:rsid w:val="0066455A"/>
    <w:rsid w:val="00671939"/>
    <w:rsid w:val="00674A11"/>
    <w:rsid w:val="00675A40"/>
    <w:rsid w:val="00676031"/>
    <w:rsid w:val="00680C58"/>
    <w:rsid w:val="0068376C"/>
    <w:rsid w:val="00691393"/>
    <w:rsid w:val="00694264"/>
    <w:rsid w:val="006A2204"/>
    <w:rsid w:val="006B6021"/>
    <w:rsid w:val="006C1F6E"/>
    <w:rsid w:val="006C4806"/>
    <w:rsid w:val="006C620A"/>
    <w:rsid w:val="006D7D6D"/>
    <w:rsid w:val="006E3C58"/>
    <w:rsid w:val="006F05CC"/>
    <w:rsid w:val="006F702A"/>
    <w:rsid w:val="006F7236"/>
    <w:rsid w:val="007112FA"/>
    <w:rsid w:val="00735097"/>
    <w:rsid w:val="00747F7D"/>
    <w:rsid w:val="00753B87"/>
    <w:rsid w:val="007746C2"/>
    <w:rsid w:val="00794EAA"/>
    <w:rsid w:val="0079530B"/>
    <w:rsid w:val="007973D5"/>
    <w:rsid w:val="007A718B"/>
    <w:rsid w:val="007B1A17"/>
    <w:rsid w:val="007D0887"/>
    <w:rsid w:val="007D11AD"/>
    <w:rsid w:val="007E09F0"/>
    <w:rsid w:val="007E2716"/>
    <w:rsid w:val="007E3D12"/>
    <w:rsid w:val="007F02F4"/>
    <w:rsid w:val="007F0B17"/>
    <w:rsid w:val="007F2C4F"/>
    <w:rsid w:val="007F50BB"/>
    <w:rsid w:val="007F749B"/>
    <w:rsid w:val="00805BDE"/>
    <w:rsid w:val="008067BE"/>
    <w:rsid w:val="00811BB0"/>
    <w:rsid w:val="00814577"/>
    <w:rsid w:val="00845138"/>
    <w:rsid w:val="008478A2"/>
    <w:rsid w:val="00875102"/>
    <w:rsid w:val="0087618D"/>
    <w:rsid w:val="00885E50"/>
    <w:rsid w:val="008869F7"/>
    <w:rsid w:val="00890D66"/>
    <w:rsid w:val="0089384A"/>
    <w:rsid w:val="008B5B52"/>
    <w:rsid w:val="008C2367"/>
    <w:rsid w:val="008C3232"/>
    <w:rsid w:val="008D202C"/>
    <w:rsid w:val="008D5470"/>
    <w:rsid w:val="008E59BE"/>
    <w:rsid w:val="008F7949"/>
    <w:rsid w:val="009050E4"/>
    <w:rsid w:val="00912D44"/>
    <w:rsid w:val="00914920"/>
    <w:rsid w:val="00923AFB"/>
    <w:rsid w:val="00930585"/>
    <w:rsid w:val="00951298"/>
    <w:rsid w:val="009561CF"/>
    <w:rsid w:val="009600BF"/>
    <w:rsid w:val="0096487B"/>
    <w:rsid w:val="00965574"/>
    <w:rsid w:val="009657A9"/>
    <w:rsid w:val="00967224"/>
    <w:rsid w:val="00970592"/>
    <w:rsid w:val="00987AC5"/>
    <w:rsid w:val="00994994"/>
    <w:rsid w:val="009B15FB"/>
    <w:rsid w:val="009B4F04"/>
    <w:rsid w:val="009B5A13"/>
    <w:rsid w:val="009C2011"/>
    <w:rsid w:val="009C3AE2"/>
    <w:rsid w:val="009C677E"/>
    <w:rsid w:val="009D448E"/>
    <w:rsid w:val="009D68A0"/>
    <w:rsid w:val="009D7D25"/>
    <w:rsid w:val="009E1476"/>
    <w:rsid w:val="009E7B7B"/>
    <w:rsid w:val="009F0587"/>
    <w:rsid w:val="009F4164"/>
    <w:rsid w:val="009F7459"/>
    <w:rsid w:val="00A0157D"/>
    <w:rsid w:val="00A2530C"/>
    <w:rsid w:val="00A30903"/>
    <w:rsid w:val="00A354FD"/>
    <w:rsid w:val="00A36529"/>
    <w:rsid w:val="00A36F41"/>
    <w:rsid w:val="00A47F21"/>
    <w:rsid w:val="00A502A0"/>
    <w:rsid w:val="00A50591"/>
    <w:rsid w:val="00A660D1"/>
    <w:rsid w:val="00A74606"/>
    <w:rsid w:val="00A76E5B"/>
    <w:rsid w:val="00A8032B"/>
    <w:rsid w:val="00A8211B"/>
    <w:rsid w:val="00A86531"/>
    <w:rsid w:val="00A87630"/>
    <w:rsid w:val="00AA00D2"/>
    <w:rsid w:val="00AA69C1"/>
    <w:rsid w:val="00AA79A2"/>
    <w:rsid w:val="00AB0D08"/>
    <w:rsid w:val="00AB0E5B"/>
    <w:rsid w:val="00AB7232"/>
    <w:rsid w:val="00AC02F9"/>
    <w:rsid w:val="00AC0BC4"/>
    <w:rsid w:val="00AC2711"/>
    <w:rsid w:val="00AC51A1"/>
    <w:rsid w:val="00AC6B97"/>
    <w:rsid w:val="00AD1E53"/>
    <w:rsid w:val="00AD3963"/>
    <w:rsid w:val="00AE1C32"/>
    <w:rsid w:val="00AE65A7"/>
    <w:rsid w:val="00AF1C26"/>
    <w:rsid w:val="00AF3CD3"/>
    <w:rsid w:val="00B05EEF"/>
    <w:rsid w:val="00B12AFB"/>
    <w:rsid w:val="00B15B6A"/>
    <w:rsid w:val="00B2181B"/>
    <w:rsid w:val="00B2219A"/>
    <w:rsid w:val="00B2305D"/>
    <w:rsid w:val="00B24439"/>
    <w:rsid w:val="00B264C8"/>
    <w:rsid w:val="00B30BDE"/>
    <w:rsid w:val="00B33518"/>
    <w:rsid w:val="00B442F9"/>
    <w:rsid w:val="00B4543D"/>
    <w:rsid w:val="00B54132"/>
    <w:rsid w:val="00B5500E"/>
    <w:rsid w:val="00B606D2"/>
    <w:rsid w:val="00B63AA4"/>
    <w:rsid w:val="00B6676E"/>
    <w:rsid w:val="00B66CA5"/>
    <w:rsid w:val="00B67DBF"/>
    <w:rsid w:val="00B70813"/>
    <w:rsid w:val="00B72025"/>
    <w:rsid w:val="00B7256E"/>
    <w:rsid w:val="00B73A86"/>
    <w:rsid w:val="00B760C1"/>
    <w:rsid w:val="00B761D1"/>
    <w:rsid w:val="00B76DBA"/>
    <w:rsid w:val="00B80192"/>
    <w:rsid w:val="00B801C8"/>
    <w:rsid w:val="00B82871"/>
    <w:rsid w:val="00B8465E"/>
    <w:rsid w:val="00B9440C"/>
    <w:rsid w:val="00B95AB5"/>
    <w:rsid w:val="00BA0046"/>
    <w:rsid w:val="00BA383D"/>
    <w:rsid w:val="00BA61A5"/>
    <w:rsid w:val="00BB080A"/>
    <w:rsid w:val="00BB32D7"/>
    <w:rsid w:val="00BB4512"/>
    <w:rsid w:val="00BB5E4B"/>
    <w:rsid w:val="00BC53F4"/>
    <w:rsid w:val="00BC7BA8"/>
    <w:rsid w:val="00BE7C51"/>
    <w:rsid w:val="00BF21B6"/>
    <w:rsid w:val="00BF4D21"/>
    <w:rsid w:val="00BF75D4"/>
    <w:rsid w:val="00BF7B96"/>
    <w:rsid w:val="00C074DC"/>
    <w:rsid w:val="00C10DD8"/>
    <w:rsid w:val="00C35315"/>
    <w:rsid w:val="00C43B65"/>
    <w:rsid w:val="00C447A5"/>
    <w:rsid w:val="00C45CA6"/>
    <w:rsid w:val="00C6343D"/>
    <w:rsid w:val="00C71B17"/>
    <w:rsid w:val="00C7229E"/>
    <w:rsid w:val="00C731EC"/>
    <w:rsid w:val="00C77468"/>
    <w:rsid w:val="00C77C96"/>
    <w:rsid w:val="00C93B41"/>
    <w:rsid w:val="00C956E1"/>
    <w:rsid w:val="00CA19DC"/>
    <w:rsid w:val="00CA5A19"/>
    <w:rsid w:val="00CA613D"/>
    <w:rsid w:val="00CA62C0"/>
    <w:rsid w:val="00CB0C9D"/>
    <w:rsid w:val="00CC1BFE"/>
    <w:rsid w:val="00CD2E38"/>
    <w:rsid w:val="00CD4858"/>
    <w:rsid w:val="00CD7832"/>
    <w:rsid w:val="00CE0BBD"/>
    <w:rsid w:val="00CE10A6"/>
    <w:rsid w:val="00CE3F31"/>
    <w:rsid w:val="00CE4FC6"/>
    <w:rsid w:val="00CE73E1"/>
    <w:rsid w:val="00CF1B6A"/>
    <w:rsid w:val="00D44712"/>
    <w:rsid w:val="00D45453"/>
    <w:rsid w:val="00D478E4"/>
    <w:rsid w:val="00D52157"/>
    <w:rsid w:val="00D70868"/>
    <w:rsid w:val="00D7135E"/>
    <w:rsid w:val="00D82892"/>
    <w:rsid w:val="00D832E0"/>
    <w:rsid w:val="00D9328F"/>
    <w:rsid w:val="00DB3CBF"/>
    <w:rsid w:val="00DC0596"/>
    <w:rsid w:val="00DC3BCA"/>
    <w:rsid w:val="00DD5D12"/>
    <w:rsid w:val="00DD731A"/>
    <w:rsid w:val="00DF0697"/>
    <w:rsid w:val="00DF4422"/>
    <w:rsid w:val="00E05B07"/>
    <w:rsid w:val="00E1084D"/>
    <w:rsid w:val="00E122DC"/>
    <w:rsid w:val="00E172AB"/>
    <w:rsid w:val="00E17DE7"/>
    <w:rsid w:val="00E2173D"/>
    <w:rsid w:val="00E329F5"/>
    <w:rsid w:val="00E36823"/>
    <w:rsid w:val="00E456BC"/>
    <w:rsid w:val="00E4792B"/>
    <w:rsid w:val="00E579E7"/>
    <w:rsid w:val="00E61D28"/>
    <w:rsid w:val="00E73E0E"/>
    <w:rsid w:val="00E81D8D"/>
    <w:rsid w:val="00E86E68"/>
    <w:rsid w:val="00E87EFF"/>
    <w:rsid w:val="00E90434"/>
    <w:rsid w:val="00EC0927"/>
    <w:rsid w:val="00ED7DB5"/>
    <w:rsid w:val="00EE54FE"/>
    <w:rsid w:val="00EF570C"/>
    <w:rsid w:val="00EF5E5D"/>
    <w:rsid w:val="00F01680"/>
    <w:rsid w:val="00F01DA2"/>
    <w:rsid w:val="00F1067F"/>
    <w:rsid w:val="00F1190B"/>
    <w:rsid w:val="00F11DFC"/>
    <w:rsid w:val="00F1421E"/>
    <w:rsid w:val="00F17330"/>
    <w:rsid w:val="00F3073F"/>
    <w:rsid w:val="00F45648"/>
    <w:rsid w:val="00F553C5"/>
    <w:rsid w:val="00F56F88"/>
    <w:rsid w:val="00F609A8"/>
    <w:rsid w:val="00F61DE6"/>
    <w:rsid w:val="00F62830"/>
    <w:rsid w:val="00F85EA0"/>
    <w:rsid w:val="00F8657D"/>
    <w:rsid w:val="00F874CF"/>
    <w:rsid w:val="00F87916"/>
    <w:rsid w:val="00FA0727"/>
    <w:rsid w:val="00FA1830"/>
    <w:rsid w:val="00FB21AF"/>
    <w:rsid w:val="00FB7008"/>
    <w:rsid w:val="00FD130C"/>
    <w:rsid w:val="00FD5D73"/>
    <w:rsid w:val="00FE2692"/>
    <w:rsid w:val="00FE5016"/>
    <w:rsid w:val="00FE5582"/>
    <w:rsid w:val="00FE7E9C"/>
    <w:rsid w:val="00FF4D8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01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0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1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17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01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01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F01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017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0F0175"/>
  </w:style>
  <w:style w:type="paragraph" w:styleId="a3">
    <w:name w:val="Body Text"/>
    <w:basedOn w:val="a"/>
    <w:link w:val="a4"/>
    <w:rsid w:val="000F01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0175"/>
    <w:rPr>
      <w:color w:val="0000FF"/>
      <w:u w:val="single"/>
    </w:rPr>
  </w:style>
  <w:style w:type="paragraph" w:styleId="a6">
    <w:name w:val="Normal (Web)"/>
    <w:basedOn w:val="a"/>
    <w:rsid w:val="000F017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F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F01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01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01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F0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ум список 1"/>
    <w:basedOn w:val="a"/>
    <w:rsid w:val="000F0175"/>
    <w:pPr>
      <w:tabs>
        <w:tab w:val="num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0F01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8">
    <w:name w:val="Знак 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 список 1"/>
    <w:basedOn w:val="a"/>
    <w:rsid w:val="000F017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0F0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0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документа"/>
    <w:basedOn w:val="a"/>
    <w:rsid w:val="000F01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0F0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F0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F01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0F01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F01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01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01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0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1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17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01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01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F01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017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0F0175"/>
  </w:style>
  <w:style w:type="paragraph" w:styleId="a3">
    <w:name w:val="Body Text"/>
    <w:basedOn w:val="a"/>
    <w:link w:val="a4"/>
    <w:rsid w:val="000F01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0175"/>
    <w:rPr>
      <w:color w:val="0000FF"/>
      <w:u w:val="single"/>
    </w:rPr>
  </w:style>
  <w:style w:type="paragraph" w:styleId="a6">
    <w:name w:val="Normal (Web)"/>
    <w:basedOn w:val="a"/>
    <w:rsid w:val="000F017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F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F01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01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01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F0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ум список 1"/>
    <w:basedOn w:val="a"/>
    <w:rsid w:val="000F0175"/>
    <w:pPr>
      <w:tabs>
        <w:tab w:val="num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0F01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8">
    <w:name w:val="Знак 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 список 1"/>
    <w:basedOn w:val="a"/>
    <w:rsid w:val="000F017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0F0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0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документа"/>
    <w:basedOn w:val="a"/>
    <w:rsid w:val="000F01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0F0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F0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F01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0F01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F01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01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oradm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5331@m31.r53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53.na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gov35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Documents%20and%20Settings/&#1040;&#1085;&#1103;/&#1056;&#1072;&#1073;&#1086;&#1095;&#1080;&#1081;%20&#1089;&#1090;&#1086;&#1083;/&#1052;&#1054;&#1044;&#1045;&#1051;&#1048;/8/www.vologda-obl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9037-30D0-44DF-B315-A1FCE898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33</Pages>
  <Words>10219</Words>
  <Characters>58252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Боровичского МР</Company>
  <LinksUpToDate>false</LinksUpToDate>
  <CharactersWithSpaces>68335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Степанова</dc:creator>
  <cp:keywords/>
  <dc:description/>
  <cp:lastModifiedBy>Зорина Татьяна Анатольевна</cp:lastModifiedBy>
  <cp:revision>9</cp:revision>
  <cp:lastPrinted>2015-08-07T07:25:00Z</cp:lastPrinted>
  <dcterms:created xsi:type="dcterms:W3CDTF">2015-06-11T05:27:00Z</dcterms:created>
  <dcterms:modified xsi:type="dcterms:W3CDTF">2015-08-07T07:25:00Z</dcterms:modified>
</cp:coreProperties>
</file>