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E2F" w:rsidRPr="00495E2F" w:rsidRDefault="00495E2F" w:rsidP="00495E2F">
      <w:pPr>
        <w:spacing w:line="240" w:lineRule="exact"/>
        <w:ind w:left="5580" w:hanging="360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5E2F">
        <w:rPr>
          <w:sz w:val="24"/>
        </w:rPr>
        <w:t xml:space="preserve">                                   </w:t>
      </w:r>
    </w:p>
    <w:p w:rsidR="00495E2F" w:rsidRPr="00495E2F" w:rsidRDefault="00495E2F" w:rsidP="00495E2F">
      <w:pPr>
        <w:rPr>
          <w:sz w:val="24"/>
        </w:rPr>
      </w:pPr>
    </w:p>
    <w:p w:rsidR="00495E2F" w:rsidRPr="00495E2F" w:rsidRDefault="00495E2F" w:rsidP="00495E2F">
      <w:pPr>
        <w:rPr>
          <w:sz w:val="24"/>
        </w:rPr>
      </w:pPr>
    </w:p>
    <w:p w:rsidR="00495E2F" w:rsidRPr="00495E2F" w:rsidRDefault="00495E2F" w:rsidP="00495E2F">
      <w:pPr>
        <w:rPr>
          <w:sz w:val="24"/>
        </w:rPr>
      </w:pPr>
      <w:r w:rsidRPr="00495E2F">
        <w:rPr>
          <w:sz w:val="24"/>
        </w:rPr>
        <w:t xml:space="preserve">                                   </w:t>
      </w:r>
    </w:p>
    <w:p w:rsidR="00495E2F" w:rsidRPr="00495E2F" w:rsidRDefault="00495E2F" w:rsidP="00495E2F">
      <w:pPr>
        <w:spacing w:line="240" w:lineRule="exact"/>
        <w:rPr>
          <w:b/>
          <w:sz w:val="28"/>
          <w:szCs w:val="28"/>
        </w:rPr>
      </w:pPr>
      <w:r w:rsidRPr="00495E2F">
        <w:rPr>
          <w:b/>
          <w:sz w:val="28"/>
          <w:szCs w:val="28"/>
        </w:rPr>
        <w:t xml:space="preserve">                                             Новгородская область</w:t>
      </w:r>
    </w:p>
    <w:p w:rsidR="00495E2F" w:rsidRPr="00495E2F" w:rsidRDefault="00495E2F" w:rsidP="00495E2F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495E2F">
        <w:rPr>
          <w:b/>
          <w:sz w:val="28"/>
        </w:rPr>
        <w:t xml:space="preserve"> </w:t>
      </w:r>
      <w:r w:rsidRPr="00495E2F">
        <w:rPr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495E2F">
        <w:rPr>
          <w:b/>
          <w:spacing w:val="-10"/>
          <w:sz w:val="30"/>
          <w:szCs w:val="30"/>
        </w:rPr>
        <w:t>А</w:t>
      </w:r>
    </w:p>
    <w:p w:rsidR="00495E2F" w:rsidRPr="00495E2F" w:rsidRDefault="00495E2F" w:rsidP="00495E2F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 w:rsidRPr="00495E2F">
        <w:rPr>
          <w:spacing w:val="60"/>
          <w:sz w:val="32"/>
        </w:rPr>
        <w:t>ПОСТАНОВЛЕНИЕ</w:t>
      </w:r>
    </w:p>
    <w:p w:rsidR="00495E2F" w:rsidRPr="00495E2F" w:rsidRDefault="00495E2F" w:rsidP="00495E2F">
      <w:pPr>
        <w:jc w:val="center"/>
      </w:pP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275"/>
      </w:tblGrid>
      <w:tr w:rsidR="00495E2F" w:rsidRPr="00495E2F" w:rsidTr="00495E2F">
        <w:tc>
          <w:tcPr>
            <w:tcW w:w="1560" w:type="dxa"/>
          </w:tcPr>
          <w:p w:rsidR="00495E2F" w:rsidRPr="00495E2F" w:rsidRDefault="00495E2F" w:rsidP="00495E2F">
            <w:pPr>
              <w:ind w:left="-113" w:right="-5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495E2F">
              <w:rPr>
                <w:b/>
                <w:sz w:val="28"/>
                <w:szCs w:val="28"/>
              </w:rPr>
              <w:t xml:space="preserve">14.12.2015 </w:t>
            </w:r>
          </w:p>
        </w:tc>
        <w:tc>
          <w:tcPr>
            <w:tcW w:w="1275" w:type="dxa"/>
          </w:tcPr>
          <w:p w:rsidR="00495E2F" w:rsidRPr="00495E2F" w:rsidRDefault="00495E2F" w:rsidP="00495E2F">
            <w:pPr>
              <w:rPr>
                <w:sz w:val="28"/>
                <w:szCs w:val="28"/>
              </w:rPr>
            </w:pPr>
            <w:r w:rsidRPr="00495E2F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495E2F">
              <w:rPr>
                <w:b/>
                <w:sz w:val="28"/>
              </w:rPr>
              <w:t xml:space="preserve">2550 </w:t>
            </w:r>
          </w:p>
        </w:tc>
      </w:tr>
    </w:tbl>
    <w:p w:rsidR="00495E2F" w:rsidRPr="00495E2F" w:rsidRDefault="00495E2F" w:rsidP="00495E2F">
      <w:pPr>
        <w:jc w:val="center"/>
        <w:rPr>
          <w:sz w:val="28"/>
        </w:rPr>
      </w:pPr>
    </w:p>
    <w:p w:rsidR="00495E2F" w:rsidRPr="00495E2F" w:rsidRDefault="00495E2F" w:rsidP="00495E2F">
      <w:pPr>
        <w:rPr>
          <w:sz w:val="28"/>
        </w:rPr>
      </w:pPr>
      <w:r w:rsidRPr="00495E2F">
        <w:rPr>
          <w:sz w:val="28"/>
        </w:rPr>
        <w:t xml:space="preserve">                                                        </w:t>
      </w:r>
      <w:proofErr w:type="spellStart"/>
      <w:r w:rsidRPr="00495E2F">
        <w:rPr>
          <w:sz w:val="28"/>
        </w:rPr>
        <w:t>г</w:t>
      </w:r>
      <w:proofErr w:type="gramStart"/>
      <w:r w:rsidRPr="00495E2F">
        <w:rPr>
          <w:sz w:val="28"/>
        </w:rPr>
        <w:t>.Б</w:t>
      </w:r>
      <w:proofErr w:type="gramEnd"/>
      <w:r w:rsidRPr="00495E2F">
        <w:rPr>
          <w:sz w:val="28"/>
        </w:rPr>
        <w:t>оровичи</w:t>
      </w:r>
      <w:proofErr w:type="spellEnd"/>
    </w:p>
    <w:p w:rsidR="00E23C28" w:rsidRDefault="00E23C28" w:rsidP="00E23C28">
      <w:pPr>
        <w:jc w:val="center"/>
        <w:rPr>
          <w:sz w:val="28"/>
        </w:rPr>
      </w:pPr>
    </w:p>
    <w:p w:rsidR="00495E2F" w:rsidRDefault="00E357A7" w:rsidP="00624448">
      <w:pPr>
        <w:spacing w:line="240" w:lineRule="exact"/>
        <w:jc w:val="center"/>
        <w:rPr>
          <w:b/>
          <w:sz w:val="28"/>
          <w:szCs w:val="28"/>
        </w:rPr>
      </w:pPr>
      <w:r w:rsidRPr="00E357A7">
        <w:rPr>
          <w:b/>
          <w:sz w:val="28"/>
        </w:rPr>
        <w:t>О</w:t>
      </w:r>
      <w:r w:rsidR="00FB35FB">
        <w:rPr>
          <w:b/>
          <w:sz w:val="28"/>
        </w:rPr>
        <w:t>б утверждении Положения</w:t>
      </w:r>
      <w:r w:rsidR="00BE313E">
        <w:rPr>
          <w:b/>
          <w:sz w:val="28"/>
        </w:rPr>
        <w:t xml:space="preserve"> о</w:t>
      </w:r>
      <w:r w:rsidR="001D1507">
        <w:rPr>
          <w:b/>
          <w:sz w:val="28"/>
        </w:rPr>
        <w:t xml:space="preserve"> </w:t>
      </w:r>
      <w:r w:rsidR="00624448" w:rsidRPr="00624448">
        <w:rPr>
          <w:b/>
          <w:sz w:val="28"/>
          <w:szCs w:val="28"/>
        </w:rPr>
        <w:t>балансовой комиссии по оценке</w:t>
      </w:r>
      <w:r w:rsidR="001D1507">
        <w:rPr>
          <w:b/>
          <w:sz w:val="28"/>
          <w:szCs w:val="28"/>
        </w:rPr>
        <w:t xml:space="preserve"> </w:t>
      </w:r>
    </w:p>
    <w:p w:rsidR="00E03364" w:rsidRDefault="00624448" w:rsidP="00624448">
      <w:pPr>
        <w:spacing w:line="240" w:lineRule="exact"/>
        <w:jc w:val="center"/>
        <w:rPr>
          <w:b/>
          <w:sz w:val="28"/>
          <w:szCs w:val="28"/>
        </w:rPr>
      </w:pPr>
      <w:r w:rsidRPr="00624448">
        <w:rPr>
          <w:b/>
          <w:sz w:val="28"/>
          <w:szCs w:val="28"/>
        </w:rPr>
        <w:t xml:space="preserve">эффективности деятельности муниципальных унитарных предприятий </w:t>
      </w:r>
      <w:proofErr w:type="spellStart"/>
      <w:r w:rsidRPr="00624448">
        <w:rPr>
          <w:b/>
          <w:sz w:val="28"/>
          <w:szCs w:val="28"/>
        </w:rPr>
        <w:t>Боровичского</w:t>
      </w:r>
      <w:proofErr w:type="spellEnd"/>
      <w:r w:rsidRPr="00624448">
        <w:rPr>
          <w:b/>
          <w:sz w:val="28"/>
          <w:szCs w:val="28"/>
        </w:rPr>
        <w:t xml:space="preserve"> муниципального района</w:t>
      </w:r>
      <w:r w:rsidR="00E03364">
        <w:rPr>
          <w:b/>
          <w:sz w:val="28"/>
          <w:szCs w:val="28"/>
        </w:rPr>
        <w:t>, её состава</w:t>
      </w:r>
      <w:r w:rsidR="00495E2F">
        <w:rPr>
          <w:b/>
          <w:sz w:val="28"/>
          <w:szCs w:val="28"/>
        </w:rPr>
        <w:t>,</w:t>
      </w:r>
      <w:r w:rsidR="00495E2F" w:rsidRPr="00495E2F">
        <w:rPr>
          <w:sz w:val="28"/>
          <w:szCs w:val="28"/>
        </w:rPr>
        <w:t xml:space="preserve"> </w:t>
      </w:r>
      <w:r w:rsidR="00495E2F" w:rsidRPr="00495E2F">
        <w:rPr>
          <w:b/>
          <w:sz w:val="28"/>
          <w:szCs w:val="28"/>
        </w:rPr>
        <w:t>Порядк</w:t>
      </w:r>
      <w:r w:rsidR="00495E2F">
        <w:rPr>
          <w:b/>
          <w:sz w:val="28"/>
          <w:szCs w:val="28"/>
        </w:rPr>
        <w:t>а</w:t>
      </w:r>
      <w:r w:rsidR="00495E2F" w:rsidRPr="00495E2F">
        <w:rPr>
          <w:b/>
          <w:sz w:val="28"/>
          <w:szCs w:val="28"/>
        </w:rPr>
        <w:t xml:space="preserve"> </w:t>
      </w:r>
    </w:p>
    <w:p w:rsidR="00E03364" w:rsidRDefault="00495E2F" w:rsidP="00624448">
      <w:pPr>
        <w:spacing w:line="240" w:lineRule="exact"/>
        <w:jc w:val="center"/>
        <w:rPr>
          <w:b/>
          <w:sz w:val="28"/>
          <w:szCs w:val="28"/>
        </w:rPr>
      </w:pPr>
      <w:r w:rsidRPr="00495E2F">
        <w:rPr>
          <w:b/>
          <w:sz w:val="28"/>
          <w:szCs w:val="28"/>
        </w:rPr>
        <w:t>рассмотрения</w:t>
      </w:r>
      <w:r w:rsidR="00E03364">
        <w:rPr>
          <w:b/>
          <w:sz w:val="28"/>
          <w:szCs w:val="28"/>
        </w:rPr>
        <w:t xml:space="preserve"> </w:t>
      </w:r>
      <w:r w:rsidRPr="00495E2F">
        <w:rPr>
          <w:b/>
          <w:sz w:val="28"/>
          <w:szCs w:val="28"/>
        </w:rPr>
        <w:t xml:space="preserve">результатов финансово-хозяйственной деятельности </w:t>
      </w:r>
    </w:p>
    <w:p w:rsidR="00E03364" w:rsidRDefault="00495E2F" w:rsidP="00624448">
      <w:pPr>
        <w:spacing w:line="240" w:lineRule="exact"/>
        <w:jc w:val="center"/>
        <w:rPr>
          <w:b/>
          <w:sz w:val="28"/>
          <w:szCs w:val="28"/>
        </w:rPr>
      </w:pPr>
      <w:r w:rsidRPr="00495E2F">
        <w:rPr>
          <w:b/>
          <w:sz w:val="28"/>
          <w:szCs w:val="28"/>
        </w:rPr>
        <w:t>муниципальных унитарных предприятий и оценки эффективности их деятельности</w:t>
      </w:r>
      <w:r w:rsidR="00B655D6">
        <w:rPr>
          <w:b/>
          <w:sz w:val="28"/>
          <w:szCs w:val="28"/>
        </w:rPr>
        <w:t xml:space="preserve"> и</w:t>
      </w:r>
      <w:r w:rsidRPr="00495E2F">
        <w:rPr>
          <w:b/>
          <w:sz w:val="28"/>
          <w:szCs w:val="28"/>
        </w:rPr>
        <w:t xml:space="preserve"> Порядк</w:t>
      </w:r>
      <w:r>
        <w:rPr>
          <w:b/>
          <w:sz w:val="28"/>
          <w:szCs w:val="28"/>
        </w:rPr>
        <w:t>а</w:t>
      </w:r>
      <w:r w:rsidRPr="00495E2F">
        <w:rPr>
          <w:b/>
          <w:sz w:val="28"/>
          <w:szCs w:val="28"/>
        </w:rPr>
        <w:t xml:space="preserve"> подготовки, утверждения и установления </w:t>
      </w:r>
    </w:p>
    <w:p w:rsidR="00E03364" w:rsidRDefault="00495E2F" w:rsidP="00624448">
      <w:pPr>
        <w:spacing w:line="240" w:lineRule="exact"/>
        <w:jc w:val="center"/>
        <w:rPr>
          <w:b/>
          <w:sz w:val="28"/>
          <w:szCs w:val="28"/>
        </w:rPr>
      </w:pPr>
      <w:r w:rsidRPr="00495E2F">
        <w:rPr>
          <w:b/>
          <w:sz w:val="28"/>
          <w:szCs w:val="28"/>
        </w:rPr>
        <w:t xml:space="preserve">показателей планов финансово-хозяйственной деятельности </w:t>
      </w:r>
    </w:p>
    <w:p w:rsidR="00E357A7" w:rsidRPr="00624448" w:rsidRDefault="00495E2F" w:rsidP="00624448">
      <w:pPr>
        <w:spacing w:line="240" w:lineRule="exact"/>
        <w:jc w:val="center"/>
        <w:rPr>
          <w:sz w:val="28"/>
          <w:szCs w:val="28"/>
        </w:rPr>
      </w:pPr>
      <w:r w:rsidRPr="00495E2F">
        <w:rPr>
          <w:b/>
          <w:sz w:val="28"/>
          <w:szCs w:val="28"/>
        </w:rPr>
        <w:t>муниципальных унитарных предприятий на последующий год</w:t>
      </w:r>
    </w:p>
    <w:p w:rsidR="00C26F28" w:rsidRPr="00C26F28" w:rsidRDefault="00C26F28" w:rsidP="003B7C89">
      <w:pPr>
        <w:rPr>
          <w:b/>
          <w:sz w:val="24"/>
        </w:rPr>
      </w:pPr>
    </w:p>
    <w:p w:rsidR="00E357A7" w:rsidRDefault="00C26F28" w:rsidP="00495E2F">
      <w:pPr>
        <w:spacing w:line="340" w:lineRule="exact"/>
        <w:ind w:firstLine="709"/>
        <w:jc w:val="both"/>
        <w:rPr>
          <w:b/>
          <w:sz w:val="28"/>
        </w:rPr>
      </w:pPr>
      <w:r>
        <w:rPr>
          <w:sz w:val="28"/>
          <w:szCs w:val="28"/>
        </w:rPr>
        <w:t>В соответствии с Федеральным законом</w:t>
      </w:r>
      <w:r w:rsidRPr="001E11AD">
        <w:rPr>
          <w:sz w:val="28"/>
          <w:szCs w:val="28"/>
        </w:rPr>
        <w:t xml:space="preserve"> от 14</w:t>
      </w:r>
      <w:r>
        <w:rPr>
          <w:sz w:val="28"/>
          <w:szCs w:val="28"/>
        </w:rPr>
        <w:t xml:space="preserve"> ноября </w:t>
      </w:r>
      <w:r w:rsidRPr="001E11AD">
        <w:rPr>
          <w:sz w:val="28"/>
          <w:szCs w:val="28"/>
        </w:rPr>
        <w:t>2002</w:t>
      </w:r>
      <w:r>
        <w:rPr>
          <w:sz w:val="28"/>
          <w:szCs w:val="28"/>
        </w:rPr>
        <w:t xml:space="preserve"> года</w:t>
      </w:r>
      <w:r w:rsidR="00495E2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</w:t>
      </w:r>
      <w:r w:rsidRPr="001E11AD">
        <w:rPr>
          <w:sz w:val="28"/>
          <w:szCs w:val="28"/>
        </w:rPr>
        <w:t xml:space="preserve"> 161-ФЗ "О государственных и муниципальных унитарных предприятиях"</w:t>
      </w:r>
      <w:r w:rsidR="00495E2F">
        <w:rPr>
          <w:sz w:val="28"/>
          <w:szCs w:val="28"/>
        </w:rPr>
        <w:t>,</w:t>
      </w:r>
      <w:r w:rsidR="001D1507">
        <w:rPr>
          <w:sz w:val="28"/>
          <w:szCs w:val="28"/>
        </w:rPr>
        <w:t xml:space="preserve"> </w:t>
      </w:r>
      <w:r>
        <w:rPr>
          <w:sz w:val="28"/>
          <w:szCs w:val="28"/>
        </w:rPr>
        <w:t>в це</w:t>
      </w:r>
      <w:r w:rsidR="0043491A">
        <w:rPr>
          <w:sz w:val="28"/>
          <w:szCs w:val="28"/>
        </w:rPr>
        <w:t>лях повышения эффективности деятельности муниципальных унитарных предприятий</w:t>
      </w:r>
      <w:r>
        <w:rPr>
          <w:sz w:val="28"/>
          <w:szCs w:val="28"/>
        </w:rPr>
        <w:t xml:space="preserve"> и усиления ответственности руков</w:t>
      </w:r>
      <w:r w:rsidR="00122A4E">
        <w:rPr>
          <w:sz w:val="28"/>
          <w:szCs w:val="28"/>
        </w:rPr>
        <w:t xml:space="preserve">одителей </w:t>
      </w:r>
      <w:r>
        <w:rPr>
          <w:sz w:val="28"/>
          <w:szCs w:val="28"/>
        </w:rPr>
        <w:t xml:space="preserve">за результаты </w:t>
      </w:r>
      <w:r w:rsidR="00495E2F">
        <w:rPr>
          <w:sz w:val="28"/>
          <w:szCs w:val="28"/>
        </w:rPr>
        <w:t xml:space="preserve">      </w:t>
      </w:r>
      <w:r>
        <w:rPr>
          <w:sz w:val="28"/>
          <w:szCs w:val="28"/>
        </w:rPr>
        <w:t>финансово-хозяйственной деятельности</w:t>
      </w:r>
      <w:r w:rsidR="00BE313E">
        <w:rPr>
          <w:sz w:val="28"/>
          <w:szCs w:val="28"/>
        </w:rPr>
        <w:t xml:space="preserve"> </w:t>
      </w:r>
      <w:r w:rsidR="001D1507">
        <w:rPr>
          <w:sz w:val="28"/>
          <w:szCs w:val="28"/>
        </w:rPr>
        <w:t xml:space="preserve">предприятий </w:t>
      </w:r>
      <w:r w:rsidR="00BE313E">
        <w:rPr>
          <w:sz w:val="28"/>
          <w:szCs w:val="28"/>
        </w:rPr>
        <w:t xml:space="preserve">Администрация </w:t>
      </w:r>
      <w:r w:rsidR="00495E2F">
        <w:rPr>
          <w:sz w:val="28"/>
          <w:szCs w:val="28"/>
        </w:rPr>
        <w:t xml:space="preserve">        </w:t>
      </w:r>
      <w:proofErr w:type="spellStart"/>
      <w:r w:rsidR="00BE313E">
        <w:rPr>
          <w:sz w:val="28"/>
        </w:rPr>
        <w:t>Боровичского</w:t>
      </w:r>
      <w:proofErr w:type="spellEnd"/>
      <w:r w:rsidR="00BE313E">
        <w:rPr>
          <w:sz w:val="28"/>
        </w:rPr>
        <w:t xml:space="preserve"> муниципального района </w:t>
      </w:r>
      <w:r w:rsidR="00E357A7">
        <w:rPr>
          <w:b/>
          <w:sz w:val="28"/>
        </w:rPr>
        <w:t>ПОСТАНОВЛЯЕТ:</w:t>
      </w:r>
    </w:p>
    <w:p w:rsidR="00482587" w:rsidRDefault="00C26F28" w:rsidP="00495E2F">
      <w:pPr>
        <w:autoSpaceDE w:val="0"/>
        <w:autoSpaceDN w:val="0"/>
        <w:adjustRightInd w:val="0"/>
        <w:spacing w:before="120"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E35D66">
        <w:rPr>
          <w:rFonts w:ascii="Times New Roman" w:hAnsi="Times New Roman"/>
          <w:sz w:val="28"/>
          <w:szCs w:val="28"/>
        </w:rPr>
        <w:t>1.</w:t>
      </w:r>
      <w:r w:rsidR="00495E2F">
        <w:rPr>
          <w:rFonts w:ascii="Times New Roman" w:hAnsi="Times New Roman"/>
          <w:sz w:val="28"/>
          <w:szCs w:val="28"/>
        </w:rPr>
        <w:t xml:space="preserve"> </w:t>
      </w:r>
      <w:r w:rsidR="00FB35FB">
        <w:rPr>
          <w:rFonts w:ascii="Times New Roman" w:hAnsi="Times New Roman"/>
          <w:sz w:val="28"/>
          <w:szCs w:val="28"/>
        </w:rPr>
        <w:t>Утвердить прилагаем</w:t>
      </w:r>
      <w:r w:rsidR="00482587">
        <w:rPr>
          <w:rFonts w:ascii="Times New Roman" w:hAnsi="Times New Roman"/>
          <w:sz w:val="28"/>
          <w:szCs w:val="28"/>
        </w:rPr>
        <w:t>ые:</w:t>
      </w:r>
      <w:r w:rsidR="00FB35FB">
        <w:rPr>
          <w:rFonts w:ascii="Times New Roman" w:hAnsi="Times New Roman"/>
          <w:sz w:val="28"/>
          <w:szCs w:val="28"/>
        </w:rPr>
        <w:t xml:space="preserve"> </w:t>
      </w:r>
    </w:p>
    <w:p w:rsidR="006F3960" w:rsidRDefault="00FB35FB" w:rsidP="00495E2F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  <w:r w:rsidR="00131104" w:rsidRPr="000C0807">
        <w:rPr>
          <w:sz w:val="28"/>
          <w:szCs w:val="28"/>
        </w:rPr>
        <w:t xml:space="preserve"> о балансовой комиссии по оценке</w:t>
      </w:r>
      <w:r w:rsidR="001D1507">
        <w:rPr>
          <w:sz w:val="28"/>
          <w:szCs w:val="28"/>
        </w:rPr>
        <w:t xml:space="preserve"> </w:t>
      </w:r>
      <w:r w:rsidR="00131104" w:rsidRPr="000C0807">
        <w:rPr>
          <w:sz w:val="28"/>
          <w:szCs w:val="28"/>
        </w:rPr>
        <w:t>эффективности деятел</w:t>
      </w:r>
      <w:r w:rsidR="00131104" w:rsidRPr="000C0807">
        <w:rPr>
          <w:sz w:val="28"/>
          <w:szCs w:val="28"/>
        </w:rPr>
        <w:t>ь</w:t>
      </w:r>
      <w:r w:rsidR="00131104" w:rsidRPr="000C0807">
        <w:rPr>
          <w:sz w:val="28"/>
          <w:szCs w:val="28"/>
        </w:rPr>
        <w:t xml:space="preserve">ности муниципальных унитарных предприятий </w:t>
      </w:r>
      <w:proofErr w:type="spellStart"/>
      <w:r w:rsidR="00131104" w:rsidRPr="000C0807">
        <w:rPr>
          <w:sz w:val="28"/>
          <w:szCs w:val="28"/>
        </w:rPr>
        <w:t>Бор</w:t>
      </w:r>
      <w:r w:rsidR="0095708C">
        <w:rPr>
          <w:sz w:val="28"/>
          <w:szCs w:val="28"/>
        </w:rPr>
        <w:t>овичского</w:t>
      </w:r>
      <w:proofErr w:type="spellEnd"/>
      <w:r w:rsidR="0095708C">
        <w:rPr>
          <w:sz w:val="28"/>
          <w:szCs w:val="28"/>
        </w:rPr>
        <w:t xml:space="preserve"> муниципальн</w:t>
      </w:r>
      <w:r w:rsidR="0095708C">
        <w:rPr>
          <w:sz w:val="28"/>
          <w:szCs w:val="28"/>
        </w:rPr>
        <w:t>о</w:t>
      </w:r>
      <w:r w:rsidR="0095708C">
        <w:rPr>
          <w:sz w:val="28"/>
          <w:szCs w:val="28"/>
        </w:rPr>
        <w:t>го района</w:t>
      </w:r>
      <w:r w:rsidR="006F3960">
        <w:rPr>
          <w:sz w:val="28"/>
          <w:szCs w:val="28"/>
        </w:rPr>
        <w:t>;</w:t>
      </w:r>
    </w:p>
    <w:p w:rsidR="00131104" w:rsidRDefault="006F3960" w:rsidP="00495E2F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31104" w:rsidRPr="000C0807">
        <w:rPr>
          <w:sz w:val="28"/>
          <w:szCs w:val="28"/>
        </w:rPr>
        <w:t>остав</w:t>
      </w:r>
      <w:r w:rsidRPr="006F3960">
        <w:rPr>
          <w:sz w:val="28"/>
          <w:szCs w:val="28"/>
        </w:rPr>
        <w:t xml:space="preserve"> </w:t>
      </w:r>
      <w:r w:rsidRPr="000C0807">
        <w:rPr>
          <w:sz w:val="28"/>
          <w:szCs w:val="28"/>
        </w:rPr>
        <w:t>балансовой комиссии по оценке</w:t>
      </w:r>
      <w:r>
        <w:rPr>
          <w:sz w:val="28"/>
          <w:szCs w:val="28"/>
        </w:rPr>
        <w:t xml:space="preserve"> </w:t>
      </w:r>
      <w:r w:rsidRPr="000C0807">
        <w:rPr>
          <w:sz w:val="28"/>
          <w:szCs w:val="28"/>
        </w:rPr>
        <w:t xml:space="preserve">эффективности деятельности муниципальных унитарных предприятий </w:t>
      </w:r>
      <w:proofErr w:type="spellStart"/>
      <w:r w:rsidRPr="000C0807">
        <w:rPr>
          <w:sz w:val="28"/>
          <w:szCs w:val="28"/>
        </w:rPr>
        <w:t>Бор</w:t>
      </w:r>
      <w:r>
        <w:rPr>
          <w:sz w:val="28"/>
          <w:szCs w:val="28"/>
        </w:rPr>
        <w:t>овичского</w:t>
      </w:r>
      <w:proofErr w:type="spellEnd"/>
      <w:r>
        <w:rPr>
          <w:sz w:val="28"/>
          <w:szCs w:val="28"/>
        </w:rPr>
        <w:t xml:space="preserve">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="00495E2F">
        <w:rPr>
          <w:sz w:val="28"/>
          <w:szCs w:val="28"/>
        </w:rPr>
        <w:t>;</w:t>
      </w:r>
    </w:p>
    <w:p w:rsidR="002624DE" w:rsidRDefault="00482587" w:rsidP="00495E2F">
      <w:pPr>
        <w:spacing w:line="340" w:lineRule="exact"/>
        <w:ind w:firstLine="709"/>
        <w:jc w:val="both"/>
        <w:rPr>
          <w:sz w:val="28"/>
          <w:szCs w:val="28"/>
        </w:rPr>
      </w:pPr>
      <w:r w:rsidRPr="00482587">
        <w:rPr>
          <w:sz w:val="28"/>
          <w:szCs w:val="28"/>
        </w:rPr>
        <w:t>Порядок рассмотрения результатов финансово-хозяйственной деятел</w:t>
      </w:r>
      <w:r w:rsidRPr="00482587">
        <w:rPr>
          <w:sz w:val="28"/>
          <w:szCs w:val="28"/>
        </w:rPr>
        <w:t>ь</w:t>
      </w:r>
      <w:r w:rsidRPr="00482587">
        <w:rPr>
          <w:sz w:val="28"/>
          <w:szCs w:val="28"/>
        </w:rPr>
        <w:t>ности муниципальных унитарных предприятий</w:t>
      </w:r>
      <w:r>
        <w:rPr>
          <w:sz w:val="28"/>
          <w:szCs w:val="28"/>
        </w:rPr>
        <w:t xml:space="preserve"> </w:t>
      </w:r>
      <w:r w:rsidRPr="00482587">
        <w:rPr>
          <w:sz w:val="28"/>
          <w:szCs w:val="28"/>
        </w:rPr>
        <w:t>и оценки эффективности их деятельности</w:t>
      </w:r>
      <w:r w:rsidR="00495E2F">
        <w:rPr>
          <w:sz w:val="28"/>
          <w:szCs w:val="28"/>
        </w:rPr>
        <w:t>;</w:t>
      </w:r>
      <w:r w:rsidR="00AF6A60">
        <w:rPr>
          <w:sz w:val="28"/>
          <w:szCs w:val="28"/>
        </w:rPr>
        <w:t xml:space="preserve"> </w:t>
      </w:r>
    </w:p>
    <w:p w:rsidR="00482587" w:rsidRPr="00482587" w:rsidRDefault="00723CAA" w:rsidP="00495E2F">
      <w:pPr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485FFC">
        <w:rPr>
          <w:sz w:val="28"/>
          <w:szCs w:val="28"/>
        </w:rPr>
        <w:t xml:space="preserve">подготовки, утверждения и </w:t>
      </w:r>
      <w:r>
        <w:rPr>
          <w:sz w:val="28"/>
          <w:szCs w:val="28"/>
        </w:rPr>
        <w:t>установления</w:t>
      </w:r>
      <w:r w:rsidR="00485FFC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 xml:space="preserve"> планов финансово-хозяйственной деятельности</w:t>
      </w:r>
      <w:r w:rsidRPr="00723CAA">
        <w:rPr>
          <w:sz w:val="28"/>
          <w:szCs w:val="28"/>
        </w:rPr>
        <w:t xml:space="preserve"> </w:t>
      </w:r>
      <w:r w:rsidRPr="000C0807">
        <w:rPr>
          <w:sz w:val="28"/>
          <w:szCs w:val="28"/>
        </w:rPr>
        <w:t>муниципальных унитарных пре</w:t>
      </w:r>
      <w:r w:rsidRPr="000C0807">
        <w:rPr>
          <w:sz w:val="28"/>
          <w:szCs w:val="28"/>
        </w:rPr>
        <w:t>д</w:t>
      </w:r>
      <w:r w:rsidRPr="000C0807">
        <w:rPr>
          <w:sz w:val="28"/>
          <w:szCs w:val="28"/>
        </w:rPr>
        <w:t>приятий</w:t>
      </w:r>
      <w:r>
        <w:rPr>
          <w:sz w:val="28"/>
          <w:szCs w:val="28"/>
        </w:rPr>
        <w:t xml:space="preserve"> на последующий год</w:t>
      </w:r>
      <w:r w:rsidR="00FA5F97">
        <w:rPr>
          <w:sz w:val="28"/>
          <w:szCs w:val="28"/>
        </w:rPr>
        <w:t>.</w:t>
      </w:r>
      <w:r w:rsidR="00AF6A6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816B7" w:rsidRDefault="00E519F2" w:rsidP="00495E2F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A5F97">
        <w:rPr>
          <w:sz w:val="28"/>
          <w:szCs w:val="28"/>
        </w:rPr>
        <w:t xml:space="preserve"> </w:t>
      </w:r>
      <w:r w:rsidR="00D816B7">
        <w:rPr>
          <w:sz w:val="28"/>
          <w:szCs w:val="28"/>
        </w:rPr>
        <w:t>Признать утратившим силу постановление Администрации муниц</w:t>
      </w:r>
      <w:r w:rsidR="00D816B7">
        <w:rPr>
          <w:sz w:val="28"/>
          <w:szCs w:val="28"/>
        </w:rPr>
        <w:t>и</w:t>
      </w:r>
      <w:r w:rsidR="00D816B7">
        <w:rPr>
          <w:sz w:val="28"/>
          <w:szCs w:val="28"/>
        </w:rPr>
        <w:t>пального района от 03.06.2008 № 141</w:t>
      </w:r>
      <w:r w:rsidR="00495E2F">
        <w:rPr>
          <w:sz w:val="28"/>
          <w:szCs w:val="28"/>
        </w:rPr>
        <w:t xml:space="preserve"> </w:t>
      </w:r>
      <w:r w:rsidR="00D816B7">
        <w:rPr>
          <w:sz w:val="28"/>
          <w:szCs w:val="28"/>
        </w:rPr>
        <w:t>«Об утверждении Положений о поря</w:t>
      </w:r>
      <w:r w:rsidR="00D816B7">
        <w:rPr>
          <w:sz w:val="28"/>
          <w:szCs w:val="28"/>
        </w:rPr>
        <w:t>д</w:t>
      </w:r>
      <w:r w:rsidR="00D816B7">
        <w:rPr>
          <w:sz w:val="28"/>
          <w:szCs w:val="28"/>
        </w:rPr>
        <w:t>ке представления и рассмотрения показателей экономической эффективности деятельности муниципальных унитарных предприятий Боровичского мун</w:t>
      </w:r>
      <w:r w:rsidR="00D816B7">
        <w:rPr>
          <w:sz w:val="28"/>
          <w:szCs w:val="28"/>
        </w:rPr>
        <w:t>и</w:t>
      </w:r>
      <w:r w:rsidR="00D816B7">
        <w:rPr>
          <w:sz w:val="28"/>
          <w:szCs w:val="28"/>
        </w:rPr>
        <w:t>ципального района, о балансовой комиссии по оценке эффективности де</w:t>
      </w:r>
      <w:r w:rsidR="00D816B7">
        <w:rPr>
          <w:sz w:val="28"/>
          <w:szCs w:val="28"/>
        </w:rPr>
        <w:t>я</w:t>
      </w:r>
      <w:r w:rsidR="00D816B7">
        <w:rPr>
          <w:sz w:val="28"/>
          <w:szCs w:val="28"/>
        </w:rPr>
        <w:t>тельности муниципальных унитарных предприятий Боровичского муниц</w:t>
      </w:r>
      <w:r w:rsidR="00D816B7">
        <w:rPr>
          <w:sz w:val="28"/>
          <w:szCs w:val="28"/>
        </w:rPr>
        <w:t>и</w:t>
      </w:r>
      <w:r w:rsidR="00D816B7">
        <w:rPr>
          <w:sz w:val="28"/>
          <w:szCs w:val="28"/>
        </w:rPr>
        <w:t>пального района и состава комиссии».</w:t>
      </w:r>
    </w:p>
    <w:p w:rsidR="006F3960" w:rsidRPr="006F3960" w:rsidRDefault="006F3960" w:rsidP="006F3960">
      <w:pPr>
        <w:autoSpaceDE w:val="0"/>
        <w:autoSpaceDN w:val="0"/>
        <w:adjustRightInd w:val="0"/>
        <w:spacing w:line="340" w:lineRule="exact"/>
        <w:jc w:val="center"/>
        <w:rPr>
          <w:sz w:val="24"/>
          <w:szCs w:val="24"/>
        </w:rPr>
      </w:pPr>
      <w:r w:rsidRPr="006F3960">
        <w:rPr>
          <w:sz w:val="24"/>
          <w:szCs w:val="24"/>
        </w:rPr>
        <w:lastRenderedPageBreak/>
        <w:t>2</w:t>
      </w:r>
    </w:p>
    <w:p w:rsidR="006F3960" w:rsidRDefault="006F3960" w:rsidP="006F3960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BE313E" w:rsidRDefault="00AE5639" w:rsidP="000578E6">
      <w:pPr>
        <w:autoSpaceDE w:val="0"/>
        <w:autoSpaceDN w:val="0"/>
        <w:adjustRightInd w:val="0"/>
        <w:spacing w:line="340" w:lineRule="exac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sz w:val="28"/>
          <w:szCs w:val="28"/>
        </w:rPr>
        <w:t>3</w:t>
      </w:r>
      <w:r w:rsidR="00341C41">
        <w:rPr>
          <w:sz w:val="28"/>
          <w:szCs w:val="28"/>
        </w:rPr>
        <w:t xml:space="preserve">. </w:t>
      </w:r>
      <w:proofErr w:type="gramStart"/>
      <w:r w:rsidR="00BE313E" w:rsidRPr="00047978">
        <w:rPr>
          <w:rFonts w:ascii="Times New Roman" w:hAnsi="Times New Roman"/>
          <w:iCs/>
          <w:sz w:val="28"/>
          <w:szCs w:val="28"/>
        </w:rPr>
        <w:t>Контроль за</w:t>
      </w:r>
      <w:proofErr w:type="gramEnd"/>
      <w:r w:rsidR="00BE313E" w:rsidRPr="00047978">
        <w:rPr>
          <w:rFonts w:ascii="Times New Roman" w:hAnsi="Times New Roman"/>
          <w:iCs/>
          <w:sz w:val="28"/>
          <w:szCs w:val="28"/>
        </w:rPr>
        <w:t xml:space="preserve"> выполнением постановления</w:t>
      </w:r>
      <w:r w:rsidR="00495E2F">
        <w:rPr>
          <w:rFonts w:ascii="Times New Roman" w:hAnsi="Times New Roman"/>
          <w:iCs/>
          <w:sz w:val="28"/>
          <w:szCs w:val="28"/>
        </w:rPr>
        <w:t xml:space="preserve"> оставляю за собой</w:t>
      </w:r>
      <w:r w:rsidR="00BE313E" w:rsidRPr="00047978">
        <w:rPr>
          <w:rFonts w:ascii="Times New Roman" w:hAnsi="Times New Roman"/>
          <w:iCs/>
          <w:sz w:val="28"/>
          <w:szCs w:val="28"/>
        </w:rPr>
        <w:t>.</w:t>
      </w:r>
    </w:p>
    <w:p w:rsidR="00BE313E" w:rsidRPr="00047978" w:rsidRDefault="00AE5639" w:rsidP="000578E6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1C41">
        <w:rPr>
          <w:rFonts w:ascii="Times New Roman" w:hAnsi="Times New Roman"/>
          <w:sz w:val="28"/>
          <w:szCs w:val="28"/>
        </w:rPr>
        <w:t>.</w:t>
      </w:r>
      <w:r w:rsidR="000578E6">
        <w:rPr>
          <w:rFonts w:ascii="Times New Roman" w:hAnsi="Times New Roman"/>
          <w:sz w:val="28"/>
          <w:szCs w:val="28"/>
        </w:rPr>
        <w:t xml:space="preserve"> </w:t>
      </w:r>
      <w:r w:rsidR="00BE313E" w:rsidRPr="00047978">
        <w:rPr>
          <w:rFonts w:ascii="Times New Roman" w:hAnsi="Times New Roman"/>
          <w:sz w:val="28"/>
          <w:szCs w:val="28"/>
        </w:rPr>
        <w:t xml:space="preserve">Опубликовать постановление в приложении к газете «Красная </w:t>
      </w:r>
      <w:r w:rsidR="000578E6">
        <w:rPr>
          <w:rFonts w:ascii="Times New Roman" w:hAnsi="Times New Roman"/>
          <w:sz w:val="28"/>
          <w:szCs w:val="28"/>
        </w:rPr>
        <w:t xml:space="preserve">        </w:t>
      </w:r>
      <w:r w:rsidR="00BE313E" w:rsidRPr="00047978">
        <w:rPr>
          <w:rFonts w:ascii="Times New Roman" w:hAnsi="Times New Roman"/>
          <w:sz w:val="28"/>
          <w:szCs w:val="28"/>
        </w:rPr>
        <w:t>искра» - «Официальный вестник» и разместить на официальном сайте Адм</w:t>
      </w:r>
      <w:r w:rsidR="00BE313E" w:rsidRPr="00047978">
        <w:rPr>
          <w:rFonts w:ascii="Times New Roman" w:hAnsi="Times New Roman"/>
          <w:sz w:val="28"/>
          <w:szCs w:val="28"/>
        </w:rPr>
        <w:t>и</w:t>
      </w:r>
      <w:r w:rsidR="00BE313E" w:rsidRPr="00047978">
        <w:rPr>
          <w:rFonts w:ascii="Times New Roman" w:hAnsi="Times New Roman"/>
          <w:sz w:val="28"/>
          <w:szCs w:val="28"/>
        </w:rPr>
        <w:t>нистрации Боровичского муниципального района</w:t>
      </w:r>
      <w:r w:rsidR="00BE313E" w:rsidRPr="00047978">
        <w:rPr>
          <w:rFonts w:ascii="Times New Roman" w:hAnsi="Times New Roman"/>
          <w:color w:val="000000"/>
          <w:sz w:val="28"/>
          <w:szCs w:val="28"/>
        </w:rPr>
        <w:t>.</w:t>
      </w:r>
    </w:p>
    <w:p w:rsidR="00BE313E" w:rsidRDefault="00BE313E" w:rsidP="000578E6">
      <w:pPr>
        <w:autoSpaceDE w:val="0"/>
        <w:autoSpaceDN w:val="0"/>
        <w:adjustRightInd w:val="0"/>
        <w:spacing w:line="320" w:lineRule="exact"/>
        <w:ind w:firstLine="709"/>
        <w:jc w:val="both"/>
        <w:rPr>
          <w:sz w:val="28"/>
          <w:szCs w:val="28"/>
        </w:rPr>
      </w:pPr>
    </w:p>
    <w:p w:rsidR="00495E2F" w:rsidRDefault="00495E2F" w:rsidP="00993FF8">
      <w:pPr>
        <w:autoSpaceDE w:val="0"/>
        <w:autoSpaceDN w:val="0"/>
        <w:adjustRightInd w:val="0"/>
        <w:spacing w:line="320" w:lineRule="exact"/>
        <w:ind w:firstLine="540"/>
        <w:jc w:val="both"/>
        <w:rPr>
          <w:sz w:val="28"/>
          <w:szCs w:val="28"/>
        </w:rPr>
      </w:pPr>
    </w:p>
    <w:p w:rsidR="00E23C28" w:rsidRDefault="00495E2F" w:rsidP="00495E2F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</w:t>
      </w:r>
    </w:p>
    <w:p w:rsidR="001A3D95" w:rsidRDefault="001A3D95" w:rsidP="00495E2F">
      <w:pPr>
        <w:spacing w:line="240" w:lineRule="exact"/>
        <w:rPr>
          <w:b/>
          <w:sz w:val="28"/>
          <w:szCs w:val="28"/>
        </w:rPr>
      </w:pPr>
      <w:r w:rsidRPr="00D66FC9">
        <w:rPr>
          <w:b/>
          <w:sz w:val="28"/>
          <w:szCs w:val="28"/>
        </w:rPr>
        <w:t>Глав</w:t>
      </w:r>
      <w:r w:rsidR="00495E2F">
        <w:rPr>
          <w:b/>
          <w:sz w:val="28"/>
          <w:szCs w:val="28"/>
        </w:rPr>
        <w:t>ы администрации</w:t>
      </w:r>
      <w:r w:rsidR="00892C7E">
        <w:rPr>
          <w:b/>
          <w:sz w:val="28"/>
          <w:szCs w:val="28"/>
        </w:rPr>
        <w:t xml:space="preserve"> района </w:t>
      </w:r>
      <w:r w:rsidR="00B15512">
        <w:rPr>
          <w:b/>
          <w:sz w:val="28"/>
          <w:szCs w:val="28"/>
        </w:rPr>
        <w:t xml:space="preserve">  </w:t>
      </w:r>
      <w:r w:rsidR="00495E2F">
        <w:rPr>
          <w:b/>
          <w:sz w:val="28"/>
          <w:szCs w:val="28"/>
        </w:rPr>
        <w:t>Н.А. Кондратьева</w:t>
      </w:r>
    </w:p>
    <w:p w:rsidR="00B32678" w:rsidRPr="00D66FC9" w:rsidRDefault="00B32678" w:rsidP="00495E2F">
      <w:pPr>
        <w:spacing w:line="240" w:lineRule="exact"/>
        <w:rPr>
          <w:b/>
          <w:sz w:val="28"/>
          <w:szCs w:val="28"/>
        </w:rPr>
      </w:pPr>
      <w:bookmarkStart w:id="0" w:name="_GoBack"/>
      <w:bookmarkEnd w:id="0"/>
    </w:p>
    <w:p w:rsidR="001A3D95" w:rsidRPr="000578E6" w:rsidRDefault="000578E6" w:rsidP="001A3D95">
      <w:pPr>
        <w:pStyle w:val="a3"/>
        <w:pageBreakBefore/>
        <w:widowControl w:val="0"/>
        <w:tabs>
          <w:tab w:val="left" w:pos="6732"/>
        </w:tabs>
        <w:spacing w:line="240" w:lineRule="exact"/>
        <w:ind w:left="5220"/>
        <w:jc w:val="both"/>
        <w:outlineLvl w:val="0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lastRenderedPageBreak/>
        <w:t xml:space="preserve">           </w:t>
      </w:r>
      <w:r w:rsidR="001A3D95" w:rsidRPr="000578E6">
        <w:rPr>
          <w:b w:val="0"/>
          <w:caps/>
          <w:sz w:val="28"/>
          <w:szCs w:val="28"/>
        </w:rPr>
        <w:t>Утверждено</w:t>
      </w:r>
    </w:p>
    <w:p w:rsidR="001A3D95" w:rsidRPr="00D66FC9" w:rsidRDefault="001A3D95" w:rsidP="000578E6">
      <w:pPr>
        <w:pStyle w:val="a3"/>
        <w:widowControl w:val="0"/>
        <w:spacing w:before="120" w:line="240" w:lineRule="exact"/>
        <w:ind w:left="5222"/>
        <w:jc w:val="both"/>
        <w:rPr>
          <w:b w:val="0"/>
          <w:sz w:val="28"/>
          <w:szCs w:val="28"/>
        </w:rPr>
      </w:pPr>
      <w:r w:rsidRPr="00D66FC9">
        <w:rPr>
          <w:b w:val="0"/>
          <w:sz w:val="28"/>
          <w:szCs w:val="28"/>
        </w:rPr>
        <w:t>постановлением Администрации</w:t>
      </w:r>
    </w:p>
    <w:p w:rsidR="001A3D95" w:rsidRPr="00D66FC9" w:rsidRDefault="001A3D95" w:rsidP="001A3D95">
      <w:pPr>
        <w:pStyle w:val="a3"/>
        <w:widowControl w:val="0"/>
        <w:spacing w:line="240" w:lineRule="exact"/>
        <w:ind w:left="5220"/>
        <w:jc w:val="both"/>
        <w:outlineLvl w:val="0"/>
        <w:rPr>
          <w:b w:val="0"/>
          <w:sz w:val="28"/>
          <w:szCs w:val="28"/>
        </w:rPr>
      </w:pPr>
      <w:r w:rsidRPr="00D66FC9">
        <w:rPr>
          <w:b w:val="0"/>
          <w:sz w:val="28"/>
          <w:szCs w:val="28"/>
        </w:rPr>
        <w:t>муниципального района</w:t>
      </w:r>
    </w:p>
    <w:p w:rsidR="001A3D95" w:rsidRPr="00D66FC9" w:rsidRDefault="00892C7E" w:rsidP="001A3D95">
      <w:pPr>
        <w:pStyle w:val="a3"/>
        <w:widowControl w:val="0"/>
        <w:spacing w:line="240" w:lineRule="exact"/>
        <w:ind w:left="52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от </w:t>
      </w:r>
      <w:r w:rsidR="000578E6">
        <w:rPr>
          <w:b w:val="0"/>
          <w:sz w:val="28"/>
          <w:szCs w:val="28"/>
        </w:rPr>
        <w:t>14.12.2015</w:t>
      </w:r>
      <w:r>
        <w:rPr>
          <w:b w:val="0"/>
          <w:sz w:val="28"/>
          <w:szCs w:val="28"/>
        </w:rPr>
        <w:t xml:space="preserve"> № </w:t>
      </w:r>
      <w:r w:rsidR="000578E6">
        <w:rPr>
          <w:b w:val="0"/>
          <w:sz w:val="28"/>
          <w:szCs w:val="28"/>
        </w:rPr>
        <w:t>2550</w:t>
      </w:r>
    </w:p>
    <w:p w:rsidR="001A3D95" w:rsidRPr="00DF3389" w:rsidRDefault="001A3D95" w:rsidP="001A3D95">
      <w:pPr>
        <w:pStyle w:val="a3"/>
        <w:widowControl w:val="0"/>
        <w:spacing w:line="240" w:lineRule="auto"/>
        <w:jc w:val="both"/>
        <w:rPr>
          <w:b w:val="0"/>
          <w:szCs w:val="26"/>
        </w:rPr>
      </w:pPr>
    </w:p>
    <w:p w:rsidR="001A3D95" w:rsidRPr="00D66FC9" w:rsidRDefault="001A3D95" w:rsidP="001A3D95">
      <w:pPr>
        <w:pStyle w:val="HTM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FC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578E6" w:rsidRDefault="00BC643E" w:rsidP="000578E6">
      <w:pPr>
        <w:spacing w:before="120" w:line="240" w:lineRule="exact"/>
        <w:jc w:val="center"/>
        <w:rPr>
          <w:sz w:val="28"/>
          <w:szCs w:val="28"/>
        </w:rPr>
      </w:pPr>
      <w:r w:rsidRPr="00C70454">
        <w:rPr>
          <w:sz w:val="28"/>
          <w:szCs w:val="28"/>
        </w:rPr>
        <w:t>о балансовой комиссии по оценке</w:t>
      </w:r>
      <w:r w:rsidR="001D1507">
        <w:rPr>
          <w:sz w:val="28"/>
          <w:szCs w:val="28"/>
        </w:rPr>
        <w:t xml:space="preserve"> </w:t>
      </w:r>
      <w:r w:rsidRPr="00C70454">
        <w:rPr>
          <w:sz w:val="28"/>
          <w:szCs w:val="28"/>
        </w:rPr>
        <w:t xml:space="preserve">эффективности деятельности </w:t>
      </w:r>
    </w:p>
    <w:p w:rsidR="000578E6" w:rsidRDefault="00BC643E" w:rsidP="00BC643E">
      <w:pPr>
        <w:spacing w:line="240" w:lineRule="exact"/>
        <w:jc w:val="center"/>
        <w:rPr>
          <w:sz w:val="28"/>
          <w:szCs w:val="28"/>
        </w:rPr>
      </w:pPr>
      <w:r w:rsidRPr="00C70454">
        <w:rPr>
          <w:sz w:val="28"/>
          <w:szCs w:val="28"/>
        </w:rPr>
        <w:t>муниципальных унитарных предприятий</w:t>
      </w:r>
      <w:r w:rsidR="001D1507">
        <w:rPr>
          <w:sz w:val="28"/>
          <w:szCs w:val="28"/>
        </w:rPr>
        <w:t xml:space="preserve"> </w:t>
      </w:r>
      <w:r w:rsidRPr="00C70454">
        <w:rPr>
          <w:sz w:val="28"/>
          <w:szCs w:val="28"/>
        </w:rPr>
        <w:t xml:space="preserve">Боровичского </w:t>
      </w:r>
    </w:p>
    <w:p w:rsidR="00BC643E" w:rsidRPr="00C70454" w:rsidRDefault="00BC643E" w:rsidP="00BC643E">
      <w:pPr>
        <w:spacing w:line="240" w:lineRule="exact"/>
        <w:jc w:val="center"/>
        <w:rPr>
          <w:sz w:val="28"/>
          <w:szCs w:val="28"/>
        </w:rPr>
      </w:pPr>
      <w:r w:rsidRPr="00C70454">
        <w:rPr>
          <w:sz w:val="28"/>
          <w:szCs w:val="28"/>
        </w:rPr>
        <w:t>муниципального района</w:t>
      </w:r>
    </w:p>
    <w:p w:rsidR="00BC643E" w:rsidRDefault="00BC643E" w:rsidP="001A3D95">
      <w:pPr>
        <w:autoSpaceDE w:val="0"/>
        <w:autoSpaceDN w:val="0"/>
        <w:adjustRightInd w:val="0"/>
        <w:ind w:firstLine="540"/>
        <w:outlineLvl w:val="1"/>
        <w:rPr>
          <w:sz w:val="28"/>
          <w:szCs w:val="28"/>
        </w:rPr>
      </w:pPr>
    </w:p>
    <w:p w:rsidR="001A3D95" w:rsidRPr="00D66FC9" w:rsidRDefault="001A3D95" w:rsidP="000578E6">
      <w:pPr>
        <w:autoSpaceDE w:val="0"/>
        <w:autoSpaceDN w:val="0"/>
        <w:adjustRightInd w:val="0"/>
        <w:ind w:firstLine="709"/>
        <w:outlineLvl w:val="1"/>
        <w:rPr>
          <w:b/>
          <w:bCs/>
          <w:sz w:val="28"/>
          <w:szCs w:val="28"/>
        </w:rPr>
      </w:pPr>
      <w:r w:rsidRPr="00D66FC9">
        <w:rPr>
          <w:b/>
          <w:bCs/>
          <w:sz w:val="28"/>
          <w:szCs w:val="28"/>
        </w:rPr>
        <w:t>1. Общие положения</w:t>
      </w:r>
    </w:p>
    <w:p w:rsidR="00D220E3" w:rsidRDefault="00BC643E" w:rsidP="000578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Настоящее Положение</w:t>
      </w:r>
      <w:r w:rsidR="00D220E3">
        <w:rPr>
          <w:bCs/>
          <w:sz w:val="28"/>
          <w:szCs w:val="28"/>
        </w:rPr>
        <w:t xml:space="preserve"> </w:t>
      </w:r>
      <w:r w:rsidR="00D220E3" w:rsidRPr="00D66FC9">
        <w:rPr>
          <w:bCs/>
          <w:sz w:val="28"/>
          <w:szCs w:val="28"/>
        </w:rPr>
        <w:t>разработан</w:t>
      </w:r>
      <w:r w:rsidR="00D220E3">
        <w:rPr>
          <w:bCs/>
          <w:sz w:val="28"/>
          <w:szCs w:val="28"/>
        </w:rPr>
        <w:t>о</w:t>
      </w:r>
      <w:r w:rsidR="00D220E3" w:rsidRPr="00D66FC9">
        <w:rPr>
          <w:bCs/>
          <w:sz w:val="28"/>
          <w:szCs w:val="28"/>
        </w:rPr>
        <w:t xml:space="preserve"> с целью развития муниципал</w:t>
      </w:r>
      <w:r w:rsidR="00D220E3" w:rsidRPr="00D66FC9">
        <w:rPr>
          <w:bCs/>
          <w:sz w:val="28"/>
          <w:szCs w:val="28"/>
        </w:rPr>
        <w:t>ь</w:t>
      </w:r>
      <w:r w:rsidR="00D220E3" w:rsidRPr="00D66FC9">
        <w:rPr>
          <w:bCs/>
          <w:sz w:val="28"/>
          <w:szCs w:val="28"/>
        </w:rPr>
        <w:t xml:space="preserve">ного сектора экономики, </w:t>
      </w:r>
      <w:r w:rsidR="00D220E3">
        <w:rPr>
          <w:sz w:val="28"/>
          <w:szCs w:val="28"/>
        </w:rPr>
        <w:t>оценки</w:t>
      </w:r>
      <w:r w:rsidR="00D220E3" w:rsidRPr="00D66FC9">
        <w:rPr>
          <w:sz w:val="28"/>
          <w:szCs w:val="28"/>
        </w:rPr>
        <w:t xml:space="preserve"> финансово-хозяйственной деятельности </w:t>
      </w:r>
      <w:r w:rsidR="00D220E3" w:rsidRPr="00D66FC9">
        <w:rPr>
          <w:bCs/>
          <w:sz w:val="28"/>
          <w:szCs w:val="28"/>
        </w:rPr>
        <w:t>м</w:t>
      </w:r>
      <w:r w:rsidR="00D220E3" w:rsidRPr="00D66FC9">
        <w:rPr>
          <w:bCs/>
          <w:sz w:val="28"/>
          <w:szCs w:val="28"/>
        </w:rPr>
        <w:t>у</w:t>
      </w:r>
      <w:r w:rsidR="00D220E3" w:rsidRPr="00D66FC9">
        <w:rPr>
          <w:bCs/>
          <w:sz w:val="28"/>
          <w:szCs w:val="28"/>
        </w:rPr>
        <w:t xml:space="preserve">ниципальных унитарных предприятий </w:t>
      </w:r>
      <w:r w:rsidR="00727C01" w:rsidRPr="00D66FC9">
        <w:rPr>
          <w:bCs/>
          <w:sz w:val="28"/>
          <w:szCs w:val="28"/>
        </w:rPr>
        <w:t xml:space="preserve">(далее </w:t>
      </w:r>
      <w:r w:rsidR="00727C01">
        <w:rPr>
          <w:bCs/>
          <w:sz w:val="28"/>
          <w:szCs w:val="28"/>
        </w:rPr>
        <w:t>П</w:t>
      </w:r>
      <w:r w:rsidR="00727C01" w:rsidRPr="00D66FC9">
        <w:rPr>
          <w:bCs/>
          <w:sz w:val="28"/>
          <w:szCs w:val="28"/>
        </w:rPr>
        <w:t>редприятия)</w:t>
      </w:r>
      <w:r w:rsidR="00727C01">
        <w:rPr>
          <w:bCs/>
          <w:sz w:val="28"/>
          <w:szCs w:val="28"/>
        </w:rPr>
        <w:t xml:space="preserve"> </w:t>
      </w:r>
      <w:r w:rsidR="00D220E3" w:rsidRPr="00D66FC9">
        <w:rPr>
          <w:sz w:val="28"/>
          <w:szCs w:val="28"/>
        </w:rPr>
        <w:t xml:space="preserve">за отчетный </w:t>
      </w:r>
      <w:r w:rsidR="00D220E3">
        <w:rPr>
          <w:sz w:val="28"/>
          <w:szCs w:val="28"/>
        </w:rPr>
        <w:t xml:space="preserve">год и </w:t>
      </w:r>
      <w:r w:rsidR="00D220E3">
        <w:rPr>
          <w:bCs/>
          <w:sz w:val="28"/>
          <w:szCs w:val="28"/>
        </w:rPr>
        <w:t>определяет основные задачи, полномочия и организацию работы баланс</w:t>
      </w:r>
      <w:r w:rsidR="00D220E3">
        <w:rPr>
          <w:bCs/>
          <w:sz w:val="28"/>
          <w:szCs w:val="28"/>
        </w:rPr>
        <w:t>о</w:t>
      </w:r>
      <w:r w:rsidR="00D220E3">
        <w:rPr>
          <w:bCs/>
          <w:sz w:val="28"/>
          <w:szCs w:val="28"/>
        </w:rPr>
        <w:t>вой комиссии (далее Комиссия)</w:t>
      </w:r>
      <w:r w:rsidR="001B2A37">
        <w:rPr>
          <w:bCs/>
          <w:sz w:val="28"/>
          <w:szCs w:val="28"/>
        </w:rPr>
        <w:t>.</w:t>
      </w:r>
    </w:p>
    <w:p w:rsidR="00727C01" w:rsidRPr="00D66FC9" w:rsidRDefault="001B2A37" w:rsidP="00057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FC9">
        <w:rPr>
          <w:bCs/>
          <w:sz w:val="28"/>
          <w:szCs w:val="28"/>
        </w:rPr>
        <w:t>1.</w:t>
      </w:r>
      <w:r w:rsidR="00B217D3">
        <w:rPr>
          <w:bCs/>
          <w:sz w:val="28"/>
          <w:szCs w:val="28"/>
        </w:rPr>
        <w:t>2</w:t>
      </w:r>
      <w:r w:rsidRPr="00D66FC9"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Комиссия является постоянно действующим коллегиальным орг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ном, созданным с целью </w:t>
      </w:r>
      <w:r w:rsidR="00727C01">
        <w:rPr>
          <w:bCs/>
          <w:sz w:val="28"/>
          <w:szCs w:val="28"/>
        </w:rPr>
        <w:t>повышения ответственности руководителей Пре</w:t>
      </w:r>
      <w:r w:rsidR="00727C01">
        <w:rPr>
          <w:bCs/>
          <w:sz w:val="28"/>
          <w:szCs w:val="28"/>
        </w:rPr>
        <w:t>д</w:t>
      </w:r>
      <w:r w:rsidR="00727C01">
        <w:rPr>
          <w:bCs/>
          <w:sz w:val="28"/>
          <w:szCs w:val="28"/>
        </w:rPr>
        <w:t xml:space="preserve">приятий за результаты деятельности, </w:t>
      </w:r>
      <w:r>
        <w:rPr>
          <w:bCs/>
          <w:sz w:val="28"/>
          <w:szCs w:val="28"/>
        </w:rPr>
        <w:t xml:space="preserve">выработки согласованных действий и принятия решений в области управления муниципальными унитарными предприятиями </w:t>
      </w:r>
      <w:proofErr w:type="spellStart"/>
      <w:r>
        <w:rPr>
          <w:bCs/>
          <w:sz w:val="28"/>
          <w:szCs w:val="28"/>
        </w:rPr>
        <w:t>Боровичского</w:t>
      </w:r>
      <w:proofErr w:type="spellEnd"/>
      <w:r>
        <w:rPr>
          <w:bCs/>
          <w:sz w:val="28"/>
          <w:szCs w:val="28"/>
        </w:rPr>
        <w:t xml:space="preserve"> муниципального района, </w:t>
      </w:r>
      <w:r w:rsidR="00727C01">
        <w:rPr>
          <w:bCs/>
          <w:sz w:val="28"/>
          <w:szCs w:val="28"/>
        </w:rPr>
        <w:t>с</w:t>
      </w:r>
      <w:r w:rsidR="00727C01" w:rsidRPr="00D66FC9">
        <w:rPr>
          <w:sz w:val="28"/>
          <w:szCs w:val="28"/>
        </w:rPr>
        <w:t>одействи</w:t>
      </w:r>
      <w:r w:rsidR="00BD655A">
        <w:rPr>
          <w:sz w:val="28"/>
          <w:szCs w:val="28"/>
        </w:rPr>
        <w:t>я</w:t>
      </w:r>
      <w:r w:rsidR="00727C01" w:rsidRPr="00D66FC9">
        <w:rPr>
          <w:sz w:val="28"/>
          <w:szCs w:val="28"/>
        </w:rPr>
        <w:t xml:space="preserve"> мобил</w:t>
      </w:r>
      <w:r w:rsidR="00727C01" w:rsidRPr="00D66FC9">
        <w:rPr>
          <w:sz w:val="28"/>
          <w:szCs w:val="28"/>
        </w:rPr>
        <w:t>и</w:t>
      </w:r>
      <w:r w:rsidR="00727C01" w:rsidRPr="00D66FC9">
        <w:rPr>
          <w:sz w:val="28"/>
          <w:szCs w:val="28"/>
        </w:rPr>
        <w:t>зации доходов с целью получения прибыли как части неналоговых доходов муниципального бюджета.</w:t>
      </w:r>
      <w:proofErr w:type="gramEnd"/>
    </w:p>
    <w:p w:rsidR="00D220E3" w:rsidRDefault="00D220E3" w:rsidP="000578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E72A3" w:rsidRPr="00D66FC9" w:rsidRDefault="00A7555B" w:rsidP="000578E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E72A3" w:rsidRPr="00D66FC9">
        <w:rPr>
          <w:b/>
          <w:sz w:val="28"/>
          <w:szCs w:val="28"/>
        </w:rPr>
        <w:t xml:space="preserve">. Задачи </w:t>
      </w:r>
      <w:r w:rsidR="001C5163">
        <w:rPr>
          <w:b/>
          <w:sz w:val="28"/>
          <w:szCs w:val="28"/>
        </w:rPr>
        <w:t xml:space="preserve">и функции </w:t>
      </w:r>
      <w:r w:rsidR="00DE72A3">
        <w:rPr>
          <w:b/>
          <w:sz w:val="28"/>
          <w:szCs w:val="28"/>
        </w:rPr>
        <w:t>к</w:t>
      </w:r>
      <w:r w:rsidR="00DE72A3" w:rsidRPr="00D66FC9">
        <w:rPr>
          <w:b/>
          <w:sz w:val="28"/>
          <w:szCs w:val="28"/>
        </w:rPr>
        <w:t>омиссии</w:t>
      </w:r>
      <w:r w:rsidR="00727C01">
        <w:rPr>
          <w:b/>
          <w:sz w:val="28"/>
          <w:szCs w:val="28"/>
        </w:rPr>
        <w:t xml:space="preserve"> </w:t>
      </w:r>
    </w:p>
    <w:p w:rsidR="00F413E5" w:rsidRDefault="00054C52" w:rsidP="00057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2.1.</w:t>
      </w:r>
      <w:r w:rsidR="00BD655A">
        <w:rPr>
          <w:bCs/>
          <w:sz w:val="28"/>
          <w:szCs w:val="28"/>
        </w:rPr>
        <w:t xml:space="preserve"> </w:t>
      </w:r>
      <w:r w:rsidR="00DE72A3" w:rsidRPr="00D66FC9">
        <w:rPr>
          <w:bCs/>
          <w:sz w:val="28"/>
          <w:szCs w:val="28"/>
        </w:rPr>
        <w:t>Основн</w:t>
      </w:r>
      <w:r w:rsidR="000C48BC">
        <w:rPr>
          <w:bCs/>
          <w:sz w:val="28"/>
          <w:szCs w:val="28"/>
        </w:rPr>
        <w:t>ой</w:t>
      </w:r>
      <w:r w:rsidR="00DE72A3" w:rsidRPr="00D66FC9">
        <w:rPr>
          <w:bCs/>
          <w:sz w:val="28"/>
          <w:szCs w:val="28"/>
        </w:rPr>
        <w:t xml:space="preserve"> задач</w:t>
      </w:r>
      <w:r w:rsidR="000C48BC">
        <w:rPr>
          <w:bCs/>
          <w:sz w:val="28"/>
          <w:szCs w:val="28"/>
        </w:rPr>
        <w:t>ей</w:t>
      </w:r>
      <w:r w:rsidR="00DE72A3" w:rsidRPr="00D66FC9">
        <w:rPr>
          <w:bCs/>
          <w:sz w:val="28"/>
          <w:szCs w:val="28"/>
        </w:rPr>
        <w:t xml:space="preserve"> </w:t>
      </w:r>
      <w:r w:rsidR="00DE72A3">
        <w:rPr>
          <w:bCs/>
          <w:sz w:val="28"/>
          <w:szCs w:val="28"/>
        </w:rPr>
        <w:t>к</w:t>
      </w:r>
      <w:r w:rsidR="00DE72A3" w:rsidRPr="00D66FC9">
        <w:rPr>
          <w:bCs/>
          <w:sz w:val="28"/>
          <w:szCs w:val="28"/>
        </w:rPr>
        <w:t>омиссии явля</w:t>
      </w:r>
      <w:r w:rsidR="000C48BC">
        <w:rPr>
          <w:bCs/>
          <w:sz w:val="28"/>
          <w:szCs w:val="28"/>
        </w:rPr>
        <w:t>е</w:t>
      </w:r>
      <w:r w:rsidR="00DE72A3" w:rsidRPr="00D66FC9">
        <w:rPr>
          <w:bCs/>
          <w:sz w:val="28"/>
          <w:szCs w:val="28"/>
        </w:rPr>
        <w:t>тся</w:t>
      </w:r>
      <w:r w:rsidR="000C48BC">
        <w:rPr>
          <w:bCs/>
          <w:sz w:val="28"/>
          <w:szCs w:val="28"/>
        </w:rPr>
        <w:t xml:space="preserve"> р</w:t>
      </w:r>
      <w:r w:rsidR="00F413E5">
        <w:rPr>
          <w:sz w:val="28"/>
          <w:szCs w:val="28"/>
        </w:rPr>
        <w:t>егулярн</w:t>
      </w:r>
      <w:r w:rsidR="000C48BC">
        <w:rPr>
          <w:sz w:val="28"/>
          <w:szCs w:val="28"/>
        </w:rPr>
        <w:t>ый</w:t>
      </w:r>
      <w:r w:rsidR="00F413E5">
        <w:rPr>
          <w:sz w:val="28"/>
          <w:szCs w:val="28"/>
        </w:rPr>
        <w:t xml:space="preserve"> мониторинг де</w:t>
      </w:r>
      <w:r w:rsidR="00F413E5">
        <w:rPr>
          <w:sz w:val="28"/>
          <w:szCs w:val="28"/>
        </w:rPr>
        <w:t>я</w:t>
      </w:r>
      <w:r w:rsidR="00F413E5">
        <w:rPr>
          <w:sz w:val="28"/>
          <w:szCs w:val="28"/>
        </w:rPr>
        <w:t>тельности Предприятий.</w:t>
      </w:r>
    </w:p>
    <w:p w:rsidR="00D220E3" w:rsidRDefault="000C48BC" w:rsidP="00057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заседания Комиссии проводится р</w:t>
      </w:r>
      <w:r w:rsidR="00DE72A3" w:rsidRPr="00D66FC9">
        <w:rPr>
          <w:sz w:val="28"/>
          <w:szCs w:val="28"/>
        </w:rPr>
        <w:t xml:space="preserve">ассмотрение и </w:t>
      </w:r>
      <w:r w:rsidR="00D220E3">
        <w:rPr>
          <w:sz w:val="28"/>
          <w:szCs w:val="28"/>
        </w:rPr>
        <w:t>оценка:</w:t>
      </w:r>
    </w:p>
    <w:p w:rsidR="00D220E3" w:rsidRDefault="00D220E3" w:rsidP="00057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результатов финансово-хозяйственной деятельности </w:t>
      </w:r>
      <w:r w:rsidR="00DE72A3" w:rsidRPr="00D66FC9">
        <w:rPr>
          <w:sz w:val="28"/>
          <w:szCs w:val="28"/>
        </w:rPr>
        <w:t>Предприятий</w:t>
      </w:r>
      <w:r w:rsidR="00A37F31">
        <w:rPr>
          <w:sz w:val="28"/>
          <w:szCs w:val="28"/>
        </w:rPr>
        <w:t xml:space="preserve"> с учетом выполнения плановых показателей</w:t>
      </w:r>
      <w:r>
        <w:rPr>
          <w:sz w:val="28"/>
          <w:szCs w:val="28"/>
        </w:rPr>
        <w:t>;</w:t>
      </w:r>
    </w:p>
    <w:p w:rsidR="00A37F31" w:rsidRDefault="00A37F31" w:rsidP="00057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эффективности деятельности П</w:t>
      </w:r>
      <w:r w:rsidRPr="008A59C9">
        <w:rPr>
          <w:rFonts w:ascii="Times New Roman" w:hAnsi="Times New Roman"/>
          <w:sz w:val="28"/>
          <w:szCs w:val="28"/>
        </w:rPr>
        <w:t>редприятий</w:t>
      </w:r>
      <w:r>
        <w:rPr>
          <w:rFonts w:ascii="Times New Roman" w:hAnsi="Times New Roman"/>
          <w:sz w:val="28"/>
          <w:szCs w:val="28"/>
        </w:rPr>
        <w:t>;</w:t>
      </w:r>
    </w:p>
    <w:p w:rsidR="00DE72A3" w:rsidRDefault="00D220E3" w:rsidP="00057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эффективности использования муниципального имущества, переданн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Предприятию на праве хозяйственного ведения</w:t>
      </w:r>
      <w:r w:rsidR="00A7555B">
        <w:rPr>
          <w:sz w:val="28"/>
          <w:szCs w:val="28"/>
        </w:rPr>
        <w:t>;</w:t>
      </w:r>
    </w:p>
    <w:p w:rsidR="00A7555B" w:rsidRDefault="00A7555B" w:rsidP="00057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исполнения обязательств по уплате налогов и иных обязательных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тежей в бюджеты всех уровней и внебюджетные фонды</w:t>
      </w:r>
      <w:r w:rsidR="00BF1BC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54C52" w:rsidRPr="00054C52" w:rsidRDefault="00054C52" w:rsidP="000578E6">
      <w:pPr>
        <w:pStyle w:val="ConsPlusNormal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054C52">
        <w:rPr>
          <w:rFonts w:ascii="Times New Roman" w:hAnsi="Times New Roman" w:cs="Times New Roman"/>
          <w:sz w:val="28"/>
          <w:szCs w:val="28"/>
        </w:rPr>
        <w:t>2.2.</w:t>
      </w:r>
      <w:r>
        <w:rPr>
          <w:sz w:val="28"/>
          <w:szCs w:val="28"/>
        </w:rPr>
        <w:t xml:space="preserve"> </w:t>
      </w:r>
      <w:r w:rsidRPr="00054C52">
        <w:rPr>
          <w:rFonts w:ascii="Times New Roman" w:hAnsi="Times New Roman" w:cs="Times New Roman"/>
          <w:sz w:val="28"/>
          <w:szCs w:val="28"/>
        </w:rPr>
        <w:t>К</w:t>
      </w:r>
      <w:r w:rsidRPr="00054C5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омиссия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выполняе</w:t>
      </w:r>
      <w:r w:rsidRPr="00054C52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т следующие функции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:</w:t>
      </w:r>
    </w:p>
    <w:p w:rsidR="00D220E3" w:rsidRDefault="00B15512" w:rsidP="00057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72A3">
        <w:rPr>
          <w:sz w:val="28"/>
          <w:szCs w:val="28"/>
        </w:rPr>
        <w:t>.</w:t>
      </w:r>
      <w:r w:rsidR="00054C52">
        <w:rPr>
          <w:sz w:val="28"/>
          <w:szCs w:val="28"/>
        </w:rPr>
        <w:t>2.1</w:t>
      </w:r>
      <w:r w:rsidR="00DE72A3">
        <w:rPr>
          <w:sz w:val="28"/>
          <w:szCs w:val="28"/>
        </w:rPr>
        <w:t>.</w:t>
      </w:r>
      <w:r w:rsidR="00A7555B">
        <w:rPr>
          <w:sz w:val="28"/>
          <w:szCs w:val="28"/>
        </w:rPr>
        <w:t xml:space="preserve"> Выработка предложений:</w:t>
      </w:r>
    </w:p>
    <w:p w:rsidR="00146780" w:rsidRPr="00D66FC9" w:rsidRDefault="00146780" w:rsidP="00057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</w:t>
      </w:r>
      <w:r w:rsidRPr="00D66FC9">
        <w:rPr>
          <w:sz w:val="28"/>
          <w:szCs w:val="28"/>
        </w:rPr>
        <w:t>овершенствовани</w:t>
      </w:r>
      <w:r>
        <w:rPr>
          <w:sz w:val="28"/>
          <w:szCs w:val="28"/>
        </w:rPr>
        <w:t>ю</w:t>
      </w:r>
      <w:r w:rsidRPr="00D66FC9">
        <w:rPr>
          <w:sz w:val="28"/>
          <w:szCs w:val="28"/>
        </w:rPr>
        <w:t xml:space="preserve"> работы, определени</w:t>
      </w:r>
      <w:r>
        <w:rPr>
          <w:sz w:val="28"/>
          <w:szCs w:val="28"/>
        </w:rPr>
        <w:t>ю</w:t>
      </w:r>
      <w:r w:rsidRPr="00D66FC9">
        <w:rPr>
          <w:sz w:val="28"/>
          <w:szCs w:val="28"/>
        </w:rPr>
        <w:t xml:space="preserve"> приоритетных направл</w:t>
      </w:r>
      <w:r w:rsidRPr="00D66FC9">
        <w:rPr>
          <w:sz w:val="28"/>
          <w:szCs w:val="28"/>
        </w:rPr>
        <w:t>е</w:t>
      </w:r>
      <w:r w:rsidRPr="00D66FC9">
        <w:rPr>
          <w:sz w:val="28"/>
          <w:szCs w:val="28"/>
        </w:rPr>
        <w:t>ний развития</w:t>
      </w:r>
      <w:r>
        <w:rPr>
          <w:sz w:val="28"/>
          <w:szCs w:val="28"/>
        </w:rPr>
        <w:t xml:space="preserve"> </w:t>
      </w:r>
      <w:r w:rsidRPr="00C70454">
        <w:rPr>
          <w:rFonts w:ascii="Times New Roman" w:hAnsi="Times New Roman"/>
          <w:sz w:val="28"/>
          <w:szCs w:val="28"/>
        </w:rPr>
        <w:t>п</w:t>
      </w:r>
      <w:r w:rsidRPr="00D66FC9">
        <w:rPr>
          <w:sz w:val="28"/>
          <w:szCs w:val="28"/>
        </w:rPr>
        <w:t>ре</w:t>
      </w:r>
      <w:r>
        <w:rPr>
          <w:sz w:val="28"/>
          <w:szCs w:val="28"/>
        </w:rPr>
        <w:t>дприятий;</w:t>
      </w:r>
    </w:p>
    <w:p w:rsidR="00A7555B" w:rsidRDefault="00146780" w:rsidP="00057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A7555B">
        <w:rPr>
          <w:sz w:val="28"/>
          <w:szCs w:val="28"/>
        </w:rPr>
        <w:t>устранени</w:t>
      </w:r>
      <w:r>
        <w:rPr>
          <w:sz w:val="28"/>
          <w:szCs w:val="28"/>
        </w:rPr>
        <w:t>и</w:t>
      </w:r>
      <w:r w:rsidR="00A7555B">
        <w:rPr>
          <w:sz w:val="28"/>
          <w:szCs w:val="28"/>
        </w:rPr>
        <w:t xml:space="preserve"> негативных явлений, ведущих к </w:t>
      </w:r>
      <w:r w:rsidR="00F413E5">
        <w:rPr>
          <w:sz w:val="28"/>
          <w:szCs w:val="28"/>
        </w:rPr>
        <w:t>ухудшению результатов финансово-хозяйственной деятельности Предприятий</w:t>
      </w:r>
      <w:r w:rsidR="00BF1BC5">
        <w:rPr>
          <w:sz w:val="28"/>
          <w:szCs w:val="28"/>
        </w:rPr>
        <w:t>.</w:t>
      </w:r>
    </w:p>
    <w:p w:rsidR="00513E82" w:rsidRPr="004701FE" w:rsidRDefault="00513E82" w:rsidP="00057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увеличении </w:t>
      </w:r>
      <w:r w:rsidR="00BF1B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уменьшении</w:t>
      </w:r>
      <w:r w:rsidR="00BF1B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Уставного фонда</w:t>
      </w:r>
      <w:r w:rsidR="00BF1BC5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3E82" w:rsidRPr="004701FE" w:rsidRDefault="00513E82" w:rsidP="00057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FE">
        <w:rPr>
          <w:rFonts w:ascii="Times New Roman" w:hAnsi="Times New Roman" w:cs="Times New Roman"/>
          <w:sz w:val="28"/>
          <w:szCs w:val="28"/>
        </w:rPr>
        <w:t>о сдаче неиспользуемого имущества предприятия в аренду;</w:t>
      </w:r>
    </w:p>
    <w:p w:rsidR="00513E82" w:rsidRPr="004701FE" w:rsidRDefault="00513E82" w:rsidP="000578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FE">
        <w:rPr>
          <w:rFonts w:ascii="Times New Roman" w:hAnsi="Times New Roman" w:cs="Times New Roman"/>
          <w:sz w:val="28"/>
          <w:szCs w:val="28"/>
        </w:rPr>
        <w:t>о приватизации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48BC" w:rsidRPr="004701FE">
        <w:rPr>
          <w:rFonts w:ascii="Times New Roman" w:hAnsi="Times New Roman" w:cs="Times New Roman"/>
          <w:sz w:val="28"/>
          <w:szCs w:val="28"/>
        </w:rPr>
        <w:t>реорганизации,</w:t>
      </w:r>
      <w:r w:rsidR="000C4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BF1BC5">
        <w:rPr>
          <w:rFonts w:ascii="Times New Roman" w:hAnsi="Times New Roman" w:cs="Times New Roman"/>
          <w:sz w:val="28"/>
          <w:szCs w:val="28"/>
        </w:rPr>
        <w:t>П</w:t>
      </w:r>
      <w:r w:rsidRPr="004701FE">
        <w:rPr>
          <w:rFonts w:ascii="Times New Roman" w:hAnsi="Times New Roman" w:cs="Times New Roman"/>
          <w:sz w:val="28"/>
          <w:szCs w:val="28"/>
        </w:rPr>
        <w:t>редприяти</w:t>
      </w:r>
      <w:r w:rsidR="00BF1BC5">
        <w:rPr>
          <w:rFonts w:ascii="Times New Roman" w:hAnsi="Times New Roman" w:cs="Times New Roman"/>
          <w:sz w:val="28"/>
          <w:szCs w:val="28"/>
        </w:rPr>
        <w:t>й</w:t>
      </w:r>
      <w:r w:rsidRPr="004701FE">
        <w:rPr>
          <w:rFonts w:ascii="Times New Roman" w:hAnsi="Times New Roman" w:cs="Times New Roman"/>
          <w:sz w:val="28"/>
          <w:szCs w:val="28"/>
        </w:rPr>
        <w:t>;</w:t>
      </w:r>
    </w:p>
    <w:p w:rsidR="00513E82" w:rsidRDefault="00513E82" w:rsidP="00057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FC9">
        <w:rPr>
          <w:sz w:val="28"/>
          <w:szCs w:val="28"/>
        </w:rPr>
        <w:t>по установлению процента отчислений от прибыли, остающейся в ра</w:t>
      </w:r>
      <w:r w:rsidRPr="00D66FC9">
        <w:rPr>
          <w:sz w:val="28"/>
          <w:szCs w:val="28"/>
        </w:rPr>
        <w:t>с</w:t>
      </w:r>
      <w:r w:rsidRPr="00D66FC9">
        <w:rPr>
          <w:sz w:val="28"/>
          <w:szCs w:val="28"/>
        </w:rPr>
        <w:t xml:space="preserve">поряжении </w:t>
      </w:r>
      <w:r>
        <w:rPr>
          <w:sz w:val="28"/>
          <w:szCs w:val="28"/>
        </w:rPr>
        <w:t>п</w:t>
      </w:r>
      <w:r w:rsidRPr="00D66FC9">
        <w:rPr>
          <w:sz w:val="28"/>
          <w:szCs w:val="28"/>
        </w:rPr>
        <w:t>редприятия после уплаты налогов и иных обязательных плат</w:t>
      </w:r>
      <w:r w:rsidRPr="00D66FC9">
        <w:rPr>
          <w:sz w:val="28"/>
          <w:szCs w:val="28"/>
        </w:rPr>
        <w:t>е</w:t>
      </w:r>
      <w:r w:rsidRPr="00D66FC9">
        <w:rPr>
          <w:sz w:val="28"/>
          <w:szCs w:val="28"/>
        </w:rPr>
        <w:t>жей, в бюджет муниципального района на планируемый год.</w:t>
      </w:r>
    </w:p>
    <w:p w:rsidR="00513E82" w:rsidRDefault="00BD655A" w:rsidP="00057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E34C61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ям</w:t>
      </w:r>
      <w:r w:rsidR="00513E82">
        <w:rPr>
          <w:sz w:val="28"/>
          <w:szCs w:val="28"/>
        </w:rPr>
        <w:t xml:space="preserve"> экономической эффективности на текущий год</w:t>
      </w:r>
      <w:r w:rsidR="008070FC">
        <w:rPr>
          <w:sz w:val="28"/>
          <w:szCs w:val="28"/>
        </w:rPr>
        <w:t>;</w:t>
      </w:r>
    </w:p>
    <w:p w:rsidR="008070FC" w:rsidRPr="008070FC" w:rsidRDefault="008070FC" w:rsidP="008070F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070FC"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8070FC" w:rsidRDefault="008070FC" w:rsidP="008070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0FC" w:rsidRPr="008A59C9" w:rsidRDefault="008070FC" w:rsidP="008070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1FE">
        <w:rPr>
          <w:rFonts w:ascii="Times New Roman" w:hAnsi="Times New Roman" w:cs="Times New Roman"/>
          <w:sz w:val="28"/>
          <w:szCs w:val="28"/>
        </w:rPr>
        <w:t xml:space="preserve">об иных мерах по повышению эффективности деятельности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01FE">
        <w:rPr>
          <w:rFonts w:ascii="Times New Roman" w:hAnsi="Times New Roman" w:cs="Times New Roman"/>
          <w:sz w:val="28"/>
          <w:szCs w:val="28"/>
        </w:rPr>
        <w:t>редпри</w:t>
      </w:r>
      <w:r w:rsidRPr="004701FE">
        <w:rPr>
          <w:rFonts w:ascii="Times New Roman" w:hAnsi="Times New Roman" w:cs="Times New Roman"/>
          <w:sz w:val="28"/>
          <w:szCs w:val="28"/>
        </w:rPr>
        <w:t>я</w:t>
      </w:r>
      <w:r w:rsidRPr="004701FE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701FE">
        <w:rPr>
          <w:rFonts w:ascii="Times New Roman" w:hAnsi="Times New Roman" w:cs="Times New Roman"/>
          <w:sz w:val="28"/>
          <w:szCs w:val="28"/>
        </w:rPr>
        <w:t>.</w:t>
      </w:r>
    </w:p>
    <w:p w:rsidR="00DE72A3" w:rsidRPr="00D66FC9" w:rsidRDefault="00DE72A3" w:rsidP="000578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72A3" w:rsidRPr="00D66FC9" w:rsidRDefault="00375207" w:rsidP="000578E6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E72A3" w:rsidRPr="00D66FC9">
        <w:rPr>
          <w:b/>
          <w:sz w:val="28"/>
          <w:szCs w:val="28"/>
        </w:rPr>
        <w:t xml:space="preserve">. Полномочия </w:t>
      </w:r>
      <w:r w:rsidR="00DE72A3">
        <w:rPr>
          <w:b/>
          <w:sz w:val="28"/>
          <w:szCs w:val="28"/>
        </w:rPr>
        <w:t>к</w:t>
      </w:r>
      <w:r w:rsidR="00DE72A3" w:rsidRPr="00D66FC9">
        <w:rPr>
          <w:b/>
          <w:sz w:val="28"/>
          <w:szCs w:val="28"/>
        </w:rPr>
        <w:t>омиссии</w:t>
      </w:r>
    </w:p>
    <w:p w:rsidR="00F03BA3" w:rsidRDefault="00375207" w:rsidP="000578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организации своей деятельности Комиссия</w:t>
      </w:r>
      <w:r w:rsidR="00F03BA3">
        <w:rPr>
          <w:bCs/>
          <w:sz w:val="28"/>
          <w:szCs w:val="28"/>
        </w:rPr>
        <w:t xml:space="preserve"> имеет право:</w:t>
      </w:r>
    </w:p>
    <w:p w:rsidR="00F03BA3" w:rsidRDefault="00F03BA3" w:rsidP="000578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запрашивать у руководителей Предприятий, структурных подраздел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ний Администрации муниципального района сведения </w:t>
      </w:r>
      <w:r w:rsidR="006F3960">
        <w:rPr>
          <w:bCs/>
          <w:sz w:val="28"/>
          <w:szCs w:val="28"/>
        </w:rPr>
        <w:t>для получения и</w:t>
      </w:r>
      <w:r w:rsidR="006F3960">
        <w:rPr>
          <w:bCs/>
          <w:sz w:val="28"/>
          <w:szCs w:val="28"/>
        </w:rPr>
        <w:t>н</w:t>
      </w:r>
      <w:r w:rsidR="006F3960">
        <w:rPr>
          <w:bCs/>
          <w:sz w:val="28"/>
          <w:szCs w:val="28"/>
        </w:rPr>
        <w:t xml:space="preserve">формации </w:t>
      </w:r>
      <w:r w:rsidR="008070F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всесторонней и достоверной деятельности Предприятий;</w:t>
      </w:r>
    </w:p>
    <w:p w:rsidR="00375207" w:rsidRDefault="00F03BA3" w:rsidP="000578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случае необходимости привлекать к своей деятельности специалистов структурных подразделений Администрации муниципального района, пре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ставителей налоговых и иных контролирующих органов. </w:t>
      </w:r>
    </w:p>
    <w:p w:rsidR="00513E82" w:rsidRDefault="00513E82" w:rsidP="000578E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03BA3" w:rsidRDefault="00B217D3" w:rsidP="00057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17D3">
        <w:rPr>
          <w:rFonts w:ascii="Times New Roman" w:hAnsi="Times New Roman"/>
          <w:b/>
          <w:sz w:val="28"/>
          <w:szCs w:val="28"/>
        </w:rPr>
        <w:t>4. Организация работы Комиссии</w:t>
      </w:r>
    </w:p>
    <w:p w:rsidR="00404ACC" w:rsidRPr="00404ACC" w:rsidRDefault="00404ACC" w:rsidP="000578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4ACC">
        <w:rPr>
          <w:rFonts w:ascii="Times New Roman" w:eastAsiaTheme="minorHAnsi" w:hAnsi="Times New Roman"/>
          <w:sz w:val="28"/>
          <w:szCs w:val="28"/>
          <w:lang w:eastAsia="en-US"/>
        </w:rPr>
        <w:t xml:space="preserve">4.1. </w:t>
      </w:r>
      <w:r w:rsidR="00F26A95">
        <w:rPr>
          <w:rFonts w:ascii="Times New Roman" w:eastAsiaTheme="minorHAnsi" w:hAnsi="Times New Roman"/>
          <w:sz w:val="28"/>
          <w:szCs w:val="28"/>
          <w:lang w:eastAsia="en-US"/>
        </w:rPr>
        <w:t xml:space="preserve">Состав </w:t>
      </w:r>
      <w:r w:rsidRPr="00404ACC">
        <w:rPr>
          <w:rFonts w:ascii="Times New Roman" w:eastAsiaTheme="minorHAnsi" w:hAnsi="Times New Roman"/>
          <w:sz w:val="28"/>
          <w:szCs w:val="28"/>
          <w:lang w:eastAsia="en-US"/>
        </w:rPr>
        <w:t>комиссии утверждается постановлением Администрации муниципального района.</w:t>
      </w:r>
    </w:p>
    <w:p w:rsidR="00404ACC" w:rsidRPr="00404ACC" w:rsidRDefault="00404ACC" w:rsidP="000578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04ACC">
        <w:rPr>
          <w:rFonts w:ascii="Times New Roman" w:eastAsiaTheme="minorHAnsi" w:hAnsi="Times New Roman"/>
          <w:sz w:val="28"/>
          <w:szCs w:val="28"/>
          <w:lang w:eastAsia="en-US"/>
        </w:rPr>
        <w:t>4.2. Комиссия состоит из председателя комиссии, заместителя</w:t>
      </w:r>
      <w:r w:rsidR="00F26A95" w:rsidRPr="00F26A95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26A95" w:rsidRPr="00404ACC">
        <w:rPr>
          <w:rFonts w:ascii="Times New Roman" w:eastAsiaTheme="minorHAnsi" w:hAnsi="Times New Roman"/>
          <w:sz w:val="28"/>
          <w:szCs w:val="28"/>
          <w:lang w:eastAsia="en-US"/>
        </w:rPr>
        <w:t>предс</w:t>
      </w:r>
      <w:r w:rsidR="00F26A95" w:rsidRPr="00404ACC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F26A95" w:rsidRPr="00404ACC">
        <w:rPr>
          <w:rFonts w:ascii="Times New Roman" w:eastAsiaTheme="minorHAnsi" w:hAnsi="Times New Roman"/>
          <w:sz w:val="28"/>
          <w:szCs w:val="28"/>
          <w:lang w:eastAsia="en-US"/>
        </w:rPr>
        <w:t>дателя</w:t>
      </w:r>
      <w:r w:rsidRPr="00404ACC">
        <w:rPr>
          <w:rFonts w:ascii="Times New Roman" w:eastAsiaTheme="minorHAnsi" w:hAnsi="Times New Roman"/>
          <w:sz w:val="28"/>
          <w:szCs w:val="28"/>
          <w:lang w:eastAsia="en-US"/>
        </w:rPr>
        <w:t>, секретаря и членов комиссии.</w:t>
      </w:r>
    </w:p>
    <w:p w:rsidR="00B217D3" w:rsidRDefault="00B217D3" w:rsidP="00057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404AC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701FE">
        <w:rPr>
          <w:rFonts w:ascii="Times New Roman" w:hAnsi="Times New Roman"/>
          <w:sz w:val="28"/>
          <w:szCs w:val="28"/>
        </w:rPr>
        <w:t>Комиссия осуществляет свою деятельность в соответствии с де</w:t>
      </w:r>
      <w:r w:rsidRPr="004701FE">
        <w:rPr>
          <w:rFonts w:ascii="Times New Roman" w:hAnsi="Times New Roman"/>
          <w:sz w:val="28"/>
          <w:szCs w:val="28"/>
        </w:rPr>
        <w:t>й</w:t>
      </w:r>
      <w:r w:rsidRPr="004701FE">
        <w:rPr>
          <w:rFonts w:ascii="Times New Roman" w:hAnsi="Times New Roman"/>
          <w:sz w:val="28"/>
          <w:szCs w:val="28"/>
        </w:rPr>
        <w:t xml:space="preserve">ствующим законодательством Российской Федерации, Уставом </w:t>
      </w:r>
      <w:r w:rsidR="00977B7C">
        <w:rPr>
          <w:rFonts w:ascii="Times New Roman" w:hAnsi="Times New Roman"/>
          <w:sz w:val="28"/>
          <w:szCs w:val="28"/>
        </w:rPr>
        <w:t>Боровичск</w:t>
      </w:r>
      <w:r w:rsidR="00977B7C">
        <w:rPr>
          <w:rFonts w:ascii="Times New Roman" w:hAnsi="Times New Roman"/>
          <w:sz w:val="28"/>
          <w:szCs w:val="28"/>
        </w:rPr>
        <w:t>о</w:t>
      </w:r>
      <w:r w:rsidR="00977B7C">
        <w:rPr>
          <w:rFonts w:ascii="Times New Roman" w:hAnsi="Times New Roman"/>
          <w:sz w:val="28"/>
          <w:szCs w:val="28"/>
        </w:rPr>
        <w:t>го муниципального района</w:t>
      </w:r>
      <w:r w:rsidRPr="004701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муниципальными </w:t>
      </w:r>
      <w:r w:rsidRPr="004701FE">
        <w:rPr>
          <w:rFonts w:ascii="Times New Roman" w:hAnsi="Times New Roman"/>
          <w:sz w:val="28"/>
          <w:szCs w:val="28"/>
        </w:rPr>
        <w:t xml:space="preserve">правовыми актами </w:t>
      </w:r>
      <w:r>
        <w:rPr>
          <w:rFonts w:ascii="Times New Roman" w:hAnsi="Times New Roman"/>
          <w:sz w:val="28"/>
          <w:szCs w:val="28"/>
        </w:rPr>
        <w:t>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Боровичского муниципального района </w:t>
      </w:r>
      <w:r w:rsidRPr="004701FE">
        <w:rPr>
          <w:rFonts w:ascii="Times New Roman" w:hAnsi="Times New Roman"/>
          <w:sz w:val="28"/>
          <w:szCs w:val="28"/>
        </w:rPr>
        <w:t>и настоящим Положением</w:t>
      </w:r>
      <w:r>
        <w:rPr>
          <w:rFonts w:ascii="Times New Roman" w:hAnsi="Times New Roman"/>
          <w:sz w:val="28"/>
          <w:szCs w:val="28"/>
        </w:rPr>
        <w:t>.</w:t>
      </w:r>
    </w:p>
    <w:p w:rsidR="008C2716" w:rsidRPr="008C2716" w:rsidRDefault="008C2716" w:rsidP="000578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F26A95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>. Заседани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 xml:space="preserve">омиссии проводятся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 раз в год по итогам отчетного года, а в течение года - 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>по мере необходимости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в целях </w:t>
      </w:r>
      <w:proofErr w:type="gramStart"/>
      <w:r w:rsidR="00F26A95">
        <w:rPr>
          <w:rFonts w:ascii="Times New Roman" w:eastAsiaTheme="minorHAnsi" w:hAnsi="Times New Roman"/>
          <w:sz w:val="28"/>
          <w:szCs w:val="28"/>
          <w:lang w:eastAsia="en-US"/>
        </w:rPr>
        <w:t>контроля за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ни</w:t>
      </w:r>
      <w:r w:rsidR="00F26A95">
        <w:rPr>
          <w:rFonts w:ascii="Times New Roman" w:eastAsiaTheme="minorHAnsi" w:hAnsi="Times New Roman"/>
          <w:sz w:val="28"/>
          <w:szCs w:val="28"/>
          <w:lang w:eastAsia="en-US"/>
        </w:rPr>
        <w:t>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решений, вынесенных на </w:t>
      </w:r>
      <w:r w:rsidR="00F26A95">
        <w:rPr>
          <w:rFonts w:ascii="Times New Roman" w:eastAsiaTheme="minorHAnsi" w:hAnsi="Times New Roman"/>
          <w:sz w:val="28"/>
          <w:szCs w:val="28"/>
          <w:lang w:eastAsia="en-US"/>
        </w:rPr>
        <w:t>предыдущем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заседании комиссии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8C2716" w:rsidRDefault="00B30583" w:rsidP="00057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26A9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8C2716" w:rsidRPr="008C2716">
        <w:rPr>
          <w:rFonts w:ascii="Times New Roman" w:hAnsi="Times New Roman"/>
          <w:sz w:val="28"/>
          <w:szCs w:val="28"/>
        </w:rPr>
        <w:t xml:space="preserve"> </w:t>
      </w:r>
      <w:r w:rsidR="008C2716">
        <w:rPr>
          <w:rFonts w:ascii="Times New Roman" w:hAnsi="Times New Roman"/>
          <w:sz w:val="28"/>
          <w:szCs w:val="28"/>
        </w:rPr>
        <w:t>П</w:t>
      </w:r>
      <w:r w:rsidR="008C2716" w:rsidRPr="00B217D3">
        <w:rPr>
          <w:rFonts w:ascii="Times New Roman" w:hAnsi="Times New Roman"/>
          <w:sz w:val="28"/>
          <w:szCs w:val="28"/>
        </w:rPr>
        <w:t>редседатель Комиссии</w:t>
      </w:r>
      <w:r w:rsidR="008C2716">
        <w:rPr>
          <w:rFonts w:ascii="Times New Roman" w:hAnsi="Times New Roman"/>
          <w:sz w:val="28"/>
          <w:szCs w:val="28"/>
        </w:rPr>
        <w:t>:</w:t>
      </w:r>
    </w:p>
    <w:p w:rsidR="008C2716" w:rsidRDefault="008C2716" w:rsidP="00057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заседание Комиссии и осуществляет о</w:t>
      </w:r>
      <w:r w:rsidR="00B217D3">
        <w:rPr>
          <w:rFonts w:ascii="Times New Roman" w:hAnsi="Times New Roman"/>
          <w:sz w:val="28"/>
          <w:szCs w:val="28"/>
        </w:rPr>
        <w:t xml:space="preserve">бщее руководство </w:t>
      </w:r>
      <w:r>
        <w:rPr>
          <w:rFonts w:ascii="Times New Roman" w:hAnsi="Times New Roman"/>
          <w:sz w:val="28"/>
          <w:szCs w:val="28"/>
        </w:rPr>
        <w:t>её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тельностью;</w:t>
      </w:r>
    </w:p>
    <w:p w:rsidR="008C2716" w:rsidRDefault="00B217D3" w:rsidP="00057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назначает дату </w:t>
      </w:r>
      <w:r w:rsidR="00B30583">
        <w:rPr>
          <w:rFonts w:ascii="Times New Roman" w:hAnsi="Times New Roman"/>
          <w:sz w:val="28"/>
          <w:szCs w:val="28"/>
        </w:rPr>
        <w:t xml:space="preserve">и время </w:t>
      </w:r>
      <w:r>
        <w:rPr>
          <w:rFonts w:ascii="Times New Roman" w:hAnsi="Times New Roman"/>
          <w:sz w:val="28"/>
          <w:szCs w:val="28"/>
        </w:rPr>
        <w:t>заседания Комиссии</w:t>
      </w:r>
      <w:r w:rsidR="00B30583">
        <w:rPr>
          <w:rFonts w:ascii="Times New Roman" w:hAnsi="Times New Roman"/>
          <w:sz w:val="28"/>
          <w:szCs w:val="28"/>
        </w:rPr>
        <w:t xml:space="preserve"> не менее чем за 15 дней до её проведения</w:t>
      </w:r>
      <w:r w:rsidR="008C2716">
        <w:rPr>
          <w:rFonts w:ascii="Times New Roman" w:hAnsi="Times New Roman"/>
          <w:sz w:val="28"/>
          <w:szCs w:val="28"/>
        </w:rPr>
        <w:t>;</w:t>
      </w:r>
    </w:p>
    <w:p w:rsidR="00B30583" w:rsidRDefault="00B30583" w:rsidP="00057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план работы Комиссии.</w:t>
      </w:r>
    </w:p>
    <w:p w:rsidR="00B30583" w:rsidRDefault="00B30583" w:rsidP="00057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отсутствие председателя Комиссии обязанности председателя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полняет его заместитель.</w:t>
      </w:r>
    </w:p>
    <w:p w:rsidR="00B217D3" w:rsidRDefault="00B30583" w:rsidP="00057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A865E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Секретарь Комиссии осуществляет организационное обеспечение работы Комиссии, в том числе:</w:t>
      </w:r>
    </w:p>
    <w:p w:rsidR="00B30583" w:rsidRDefault="00B30583" w:rsidP="00057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 план работы Комиссии;</w:t>
      </w:r>
    </w:p>
    <w:p w:rsidR="00B30583" w:rsidRDefault="00F70905" w:rsidP="00057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</w:t>
      </w:r>
      <w:r w:rsidR="00B30583">
        <w:rPr>
          <w:rFonts w:ascii="Times New Roman" w:hAnsi="Times New Roman"/>
          <w:sz w:val="28"/>
          <w:szCs w:val="28"/>
        </w:rPr>
        <w:t xml:space="preserve">вещает членов Комиссии и приглашенных лиц о месте, дате, времени </w:t>
      </w:r>
      <w:r w:rsidR="00B30583" w:rsidRPr="00B30583">
        <w:rPr>
          <w:rFonts w:ascii="Times New Roman" w:hAnsi="Times New Roman"/>
          <w:sz w:val="28"/>
          <w:szCs w:val="28"/>
        </w:rPr>
        <w:t xml:space="preserve"> </w:t>
      </w:r>
      <w:r w:rsidR="00B30583">
        <w:rPr>
          <w:rFonts w:ascii="Times New Roman" w:hAnsi="Times New Roman"/>
          <w:sz w:val="28"/>
          <w:szCs w:val="28"/>
        </w:rPr>
        <w:t>проведения заседаний Комиссии не менее чем за 7 дней до даты проведения;</w:t>
      </w:r>
    </w:p>
    <w:p w:rsidR="00B30583" w:rsidRDefault="00F70905" w:rsidP="000578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направляет членам Комиссии для ознакомления </w:t>
      </w:r>
      <w:r w:rsidRPr="00A865E5">
        <w:rPr>
          <w:rFonts w:ascii="Times New Roman" w:hAnsi="Times New Roman"/>
          <w:sz w:val="28"/>
          <w:szCs w:val="28"/>
        </w:rPr>
        <w:t>заключения отдела экономики</w:t>
      </w:r>
      <w:r>
        <w:rPr>
          <w:rFonts w:ascii="Times New Roman" w:hAnsi="Times New Roman"/>
          <w:sz w:val="28"/>
          <w:szCs w:val="28"/>
        </w:rPr>
        <w:t xml:space="preserve"> и </w:t>
      </w:r>
      <w:r w:rsidR="006000BF">
        <w:rPr>
          <w:rFonts w:ascii="Times New Roman" w:hAnsi="Times New Roman"/>
          <w:sz w:val="28"/>
          <w:szCs w:val="28"/>
        </w:rPr>
        <w:t>комитета по управлению муниципальным имуществом Адм</w:t>
      </w:r>
      <w:r w:rsidR="006000BF">
        <w:rPr>
          <w:rFonts w:ascii="Times New Roman" w:hAnsi="Times New Roman"/>
          <w:sz w:val="28"/>
          <w:szCs w:val="28"/>
        </w:rPr>
        <w:t>и</w:t>
      </w:r>
      <w:r w:rsidR="006000BF">
        <w:rPr>
          <w:rFonts w:ascii="Times New Roman" w:hAnsi="Times New Roman"/>
          <w:sz w:val="28"/>
          <w:szCs w:val="28"/>
        </w:rPr>
        <w:t>нистрации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B30583">
        <w:rPr>
          <w:rFonts w:ascii="Times New Roman" w:hAnsi="Times New Roman"/>
          <w:sz w:val="28"/>
          <w:szCs w:val="28"/>
        </w:rPr>
        <w:t xml:space="preserve">не менее чем за 3 дня до </w:t>
      </w:r>
      <w:r>
        <w:rPr>
          <w:rFonts w:ascii="Times New Roman" w:hAnsi="Times New Roman"/>
          <w:sz w:val="28"/>
          <w:szCs w:val="28"/>
        </w:rPr>
        <w:t xml:space="preserve">даты проведения </w:t>
      </w:r>
      <w:r w:rsidR="00B30583">
        <w:rPr>
          <w:rFonts w:ascii="Times New Roman" w:hAnsi="Times New Roman"/>
          <w:sz w:val="28"/>
          <w:szCs w:val="28"/>
        </w:rPr>
        <w:t>Комиссии</w:t>
      </w:r>
      <w:r w:rsidR="00404ACC">
        <w:rPr>
          <w:rFonts w:ascii="Times New Roman" w:hAnsi="Times New Roman"/>
          <w:sz w:val="28"/>
          <w:szCs w:val="28"/>
        </w:rPr>
        <w:t xml:space="preserve">. </w:t>
      </w:r>
    </w:p>
    <w:p w:rsidR="006000BF" w:rsidRDefault="00362272" w:rsidP="000578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4.7</w:t>
      </w:r>
      <w:r w:rsidR="008C2716" w:rsidRPr="008C2716">
        <w:rPr>
          <w:rFonts w:ascii="Times New Roman" w:eastAsiaTheme="minorHAnsi" w:hAnsi="Times New Roman"/>
          <w:sz w:val="28"/>
          <w:szCs w:val="28"/>
          <w:lang w:eastAsia="en-US"/>
        </w:rPr>
        <w:t>. Комиссия правомочна принимать решения, если в заседании учас</w:t>
      </w:r>
      <w:r w:rsidR="008C2716" w:rsidRPr="008C2716">
        <w:rPr>
          <w:rFonts w:ascii="Times New Roman" w:eastAsiaTheme="minorHAnsi" w:hAnsi="Times New Roman"/>
          <w:sz w:val="28"/>
          <w:szCs w:val="28"/>
          <w:lang w:eastAsia="en-US"/>
        </w:rPr>
        <w:t>т</w:t>
      </w:r>
      <w:r w:rsidR="008C2716" w:rsidRPr="008C2716">
        <w:rPr>
          <w:rFonts w:ascii="Times New Roman" w:eastAsiaTheme="minorHAnsi" w:hAnsi="Times New Roman"/>
          <w:sz w:val="28"/>
          <w:szCs w:val="28"/>
          <w:lang w:eastAsia="en-US"/>
        </w:rPr>
        <w:t>вует не менее половины е</w:t>
      </w:r>
      <w:r w:rsidR="006F3960">
        <w:rPr>
          <w:rFonts w:ascii="Times New Roman" w:eastAsiaTheme="minorHAnsi" w:hAnsi="Times New Roman"/>
          <w:sz w:val="28"/>
          <w:szCs w:val="28"/>
          <w:lang w:eastAsia="en-US"/>
        </w:rPr>
        <w:t>ё</w:t>
      </w:r>
      <w:r w:rsidR="008C2716" w:rsidRPr="008C2716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состава. Решения принимаются большинством г</w:t>
      </w:r>
      <w:r w:rsidR="008C2716" w:rsidRPr="008C2716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="008C2716" w:rsidRPr="008C2716">
        <w:rPr>
          <w:rFonts w:ascii="Times New Roman" w:eastAsiaTheme="minorHAnsi" w:hAnsi="Times New Roman"/>
          <w:sz w:val="28"/>
          <w:szCs w:val="28"/>
          <w:lang w:eastAsia="en-US"/>
        </w:rPr>
        <w:t xml:space="preserve">лосов присутствующих на заседании членов </w:t>
      </w:r>
      <w:r w:rsidR="006000BF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8C2716" w:rsidRPr="008C2716">
        <w:rPr>
          <w:rFonts w:ascii="Times New Roman" w:eastAsiaTheme="minorHAnsi" w:hAnsi="Times New Roman"/>
          <w:sz w:val="28"/>
          <w:szCs w:val="28"/>
          <w:lang w:eastAsia="en-US"/>
        </w:rPr>
        <w:t xml:space="preserve">омиссии путем открытого </w:t>
      </w:r>
      <w:proofErr w:type="spellStart"/>
      <w:r w:rsidR="008C2716" w:rsidRPr="008C2716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proofErr w:type="spellEnd"/>
      <w:r w:rsidR="006000BF">
        <w:rPr>
          <w:rFonts w:ascii="Times New Roman" w:eastAsiaTheme="minorHAnsi" w:hAnsi="Times New Roman"/>
          <w:sz w:val="28"/>
          <w:szCs w:val="28"/>
          <w:lang w:eastAsia="en-US"/>
        </w:rPr>
        <w:t>-</w:t>
      </w:r>
    </w:p>
    <w:p w:rsidR="006000BF" w:rsidRDefault="006000BF">
      <w:pPr>
        <w:spacing w:after="200" w:line="276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br w:type="page"/>
      </w:r>
    </w:p>
    <w:p w:rsidR="006000BF" w:rsidRPr="006000BF" w:rsidRDefault="006000BF" w:rsidP="006000B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6000BF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3</w:t>
      </w:r>
    </w:p>
    <w:p w:rsidR="006000BF" w:rsidRDefault="006000BF" w:rsidP="006000B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8C2716" w:rsidRDefault="008C2716" w:rsidP="006000B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>лосования</w:t>
      </w:r>
      <w:proofErr w:type="spellEnd"/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 xml:space="preserve">. В случае равенства голосов решающим является голос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председ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теля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513E82" w:rsidRPr="008C2716" w:rsidRDefault="00513E82" w:rsidP="000578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362272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 xml:space="preserve">. Решения </w:t>
      </w:r>
      <w:r w:rsidR="006000BF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 xml:space="preserve">омиссии носят </w:t>
      </w:r>
      <w:r w:rsidR="006000BF">
        <w:rPr>
          <w:rFonts w:ascii="Times New Roman" w:eastAsiaTheme="minorHAnsi" w:hAnsi="Times New Roman"/>
          <w:sz w:val="28"/>
          <w:szCs w:val="28"/>
          <w:lang w:eastAsia="en-US"/>
        </w:rPr>
        <w:t>рекомендате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льный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 xml:space="preserve"> характер.</w:t>
      </w:r>
    </w:p>
    <w:p w:rsidR="008C2716" w:rsidRPr="008C2716" w:rsidRDefault="008C2716" w:rsidP="000578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>4.</w:t>
      </w:r>
      <w:r w:rsidR="00362272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 xml:space="preserve">. Решения, принятые </w:t>
      </w:r>
      <w:r w:rsidR="006000BF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>омиссией, оформляются протоколом, кот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 xml:space="preserve">рый подписывается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председателем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 xml:space="preserve"> и секретарем </w:t>
      </w:r>
      <w:r w:rsidR="006000BF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 xml:space="preserve">омиссии в течение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 xml:space="preserve"> раб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>о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 xml:space="preserve">чих дней со дня проведения заседания </w:t>
      </w:r>
      <w:r w:rsidR="006000BF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Pr="008C2716">
        <w:rPr>
          <w:rFonts w:ascii="Times New Roman" w:eastAsiaTheme="minorHAnsi" w:hAnsi="Times New Roman"/>
          <w:sz w:val="28"/>
          <w:szCs w:val="28"/>
          <w:lang w:eastAsia="en-US"/>
        </w:rPr>
        <w:t>омиссии.</w:t>
      </w:r>
    </w:p>
    <w:p w:rsidR="00DD5D91" w:rsidRPr="00DD5D91" w:rsidRDefault="00362272" w:rsidP="000578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4.10</w:t>
      </w:r>
      <w:r w:rsidR="00DD5D91" w:rsidRPr="00DD5D91">
        <w:rPr>
          <w:rFonts w:ascii="Times New Roman" w:eastAsiaTheme="minorHAnsi" w:hAnsi="Times New Roman"/>
          <w:sz w:val="28"/>
          <w:szCs w:val="28"/>
          <w:lang w:eastAsia="en-US"/>
        </w:rPr>
        <w:t xml:space="preserve">. Протоколы заседаний </w:t>
      </w:r>
      <w:r w:rsidR="006000BF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DD5D91" w:rsidRPr="00DD5D91">
        <w:rPr>
          <w:rFonts w:ascii="Times New Roman" w:eastAsiaTheme="minorHAnsi" w:hAnsi="Times New Roman"/>
          <w:sz w:val="28"/>
          <w:szCs w:val="28"/>
          <w:lang w:eastAsia="en-US"/>
        </w:rPr>
        <w:t xml:space="preserve">омиссии хранятся у секретаря </w:t>
      </w:r>
      <w:r w:rsidR="006000BF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DD5D91" w:rsidRPr="00DD5D91">
        <w:rPr>
          <w:rFonts w:ascii="Times New Roman" w:eastAsiaTheme="minorHAnsi" w:hAnsi="Times New Roman"/>
          <w:sz w:val="28"/>
          <w:szCs w:val="28"/>
          <w:lang w:eastAsia="en-US"/>
        </w:rPr>
        <w:t>омиссии.</w:t>
      </w:r>
    </w:p>
    <w:p w:rsidR="00DD5D91" w:rsidRPr="00DD5D91" w:rsidRDefault="00362272" w:rsidP="000578E6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4.11</w:t>
      </w:r>
      <w:r w:rsidR="00DD5D91" w:rsidRPr="00DD5D91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513E82">
        <w:rPr>
          <w:rFonts w:ascii="Times New Roman" w:eastAsiaTheme="minorHAnsi" w:hAnsi="Times New Roman"/>
          <w:sz w:val="28"/>
          <w:szCs w:val="28"/>
          <w:lang w:eastAsia="en-US"/>
        </w:rPr>
        <w:t>Выписки из п</w:t>
      </w:r>
      <w:r w:rsidR="00DD5D91" w:rsidRPr="00DD5D91">
        <w:rPr>
          <w:rFonts w:ascii="Times New Roman" w:eastAsiaTheme="minorHAnsi" w:hAnsi="Times New Roman"/>
          <w:sz w:val="28"/>
          <w:szCs w:val="28"/>
          <w:lang w:eastAsia="en-US"/>
        </w:rPr>
        <w:t>ротокол</w:t>
      </w:r>
      <w:r w:rsidR="00513E82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DD5D91" w:rsidRPr="00DD5D91">
        <w:rPr>
          <w:rFonts w:ascii="Times New Roman" w:eastAsiaTheme="minorHAnsi" w:hAnsi="Times New Roman"/>
          <w:sz w:val="28"/>
          <w:szCs w:val="28"/>
          <w:lang w:eastAsia="en-US"/>
        </w:rPr>
        <w:t xml:space="preserve"> заседани</w:t>
      </w:r>
      <w:r w:rsidR="00513E82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DD5D91" w:rsidRPr="00DD5D9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000BF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DD5D91" w:rsidRPr="00DD5D91">
        <w:rPr>
          <w:rFonts w:ascii="Times New Roman" w:eastAsiaTheme="minorHAnsi" w:hAnsi="Times New Roman"/>
          <w:sz w:val="28"/>
          <w:szCs w:val="28"/>
          <w:lang w:eastAsia="en-US"/>
        </w:rPr>
        <w:t>омиссии направляются секр</w:t>
      </w:r>
      <w:r w:rsidR="00DD5D91" w:rsidRPr="00DD5D91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DD5D91" w:rsidRPr="00DD5D91">
        <w:rPr>
          <w:rFonts w:ascii="Times New Roman" w:eastAsiaTheme="minorHAnsi" w:hAnsi="Times New Roman"/>
          <w:sz w:val="28"/>
          <w:szCs w:val="28"/>
          <w:lang w:eastAsia="en-US"/>
        </w:rPr>
        <w:t xml:space="preserve">тарем </w:t>
      </w:r>
      <w:r w:rsidR="006000BF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DD5D91" w:rsidRPr="00DD5D91">
        <w:rPr>
          <w:rFonts w:ascii="Times New Roman" w:eastAsiaTheme="minorHAnsi" w:hAnsi="Times New Roman"/>
          <w:sz w:val="28"/>
          <w:szCs w:val="28"/>
          <w:lang w:eastAsia="en-US"/>
        </w:rPr>
        <w:t xml:space="preserve">омиссии </w:t>
      </w:r>
      <w:r w:rsidR="00513E82">
        <w:rPr>
          <w:rFonts w:ascii="Times New Roman" w:eastAsiaTheme="minorHAnsi" w:hAnsi="Times New Roman"/>
          <w:sz w:val="28"/>
          <w:szCs w:val="28"/>
          <w:lang w:eastAsia="en-US"/>
        </w:rPr>
        <w:t>руководителям Предприятий</w:t>
      </w:r>
      <w:r w:rsidR="00DD5D91" w:rsidRPr="00DD5D91">
        <w:rPr>
          <w:rFonts w:ascii="Times New Roman" w:eastAsiaTheme="minorHAnsi" w:hAnsi="Times New Roman"/>
          <w:sz w:val="28"/>
          <w:szCs w:val="28"/>
          <w:lang w:eastAsia="en-US"/>
        </w:rPr>
        <w:t xml:space="preserve"> в течение </w:t>
      </w:r>
      <w:r w:rsidR="00513E8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DD5D91" w:rsidRPr="00DD5D9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рабочих дней со дня </w:t>
      </w:r>
      <w:r w:rsidR="00513E82">
        <w:rPr>
          <w:rFonts w:ascii="Times New Roman" w:eastAsiaTheme="minorHAnsi" w:hAnsi="Times New Roman"/>
          <w:sz w:val="28"/>
          <w:szCs w:val="28"/>
          <w:lang w:eastAsia="en-US"/>
        </w:rPr>
        <w:t>подписания</w:t>
      </w:r>
      <w:r w:rsidR="00DD5D91" w:rsidRPr="00DD5D9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B30583" w:rsidRPr="00B217D3" w:rsidRDefault="006000BF" w:rsidP="006000B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F413E5" w:rsidRDefault="00F413E5" w:rsidP="00DE72A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0578E6" w:rsidRDefault="00DE72A3" w:rsidP="00DE72A3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0578E6" w:rsidRDefault="000578E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78E6" w:rsidRPr="000578E6" w:rsidRDefault="00DE72A3" w:rsidP="000578E6">
      <w:pPr>
        <w:pStyle w:val="a3"/>
        <w:pageBreakBefore/>
        <w:widowControl w:val="0"/>
        <w:tabs>
          <w:tab w:val="left" w:pos="6732"/>
        </w:tabs>
        <w:spacing w:line="240" w:lineRule="exact"/>
        <w:ind w:left="5220"/>
        <w:jc w:val="both"/>
        <w:outlineLvl w:val="0"/>
        <w:rPr>
          <w:b w:val="0"/>
          <w:caps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578E6">
        <w:rPr>
          <w:sz w:val="28"/>
          <w:szCs w:val="28"/>
        </w:rPr>
        <w:t xml:space="preserve">           </w:t>
      </w:r>
      <w:r w:rsidR="000578E6" w:rsidRPr="000578E6">
        <w:rPr>
          <w:b w:val="0"/>
          <w:caps/>
          <w:sz w:val="28"/>
          <w:szCs w:val="28"/>
        </w:rPr>
        <w:t>Утвержден</w:t>
      </w:r>
    </w:p>
    <w:p w:rsidR="000578E6" w:rsidRPr="00D66FC9" w:rsidRDefault="000578E6" w:rsidP="006000BF">
      <w:pPr>
        <w:pStyle w:val="a3"/>
        <w:widowControl w:val="0"/>
        <w:spacing w:before="120" w:line="240" w:lineRule="exact"/>
        <w:ind w:left="5222"/>
        <w:jc w:val="both"/>
        <w:rPr>
          <w:b w:val="0"/>
          <w:sz w:val="28"/>
          <w:szCs w:val="28"/>
        </w:rPr>
      </w:pPr>
      <w:r w:rsidRPr="00D66FC9">
        <w:rPr>
          <w:b w:val="0"/>
          <w:sz w:val="28"/>
          <w:szCs w:val="28"/>
        </w:rPr>
        <w:t>постановлением Администрации</w:t>
      </w:r>
    </w:p>
    <w:p w:rsidR="000578E6" w:rsidRPr="00D66FC9" w:rsidRDefault="000578E6" w:rsidP="000578E6">
      <w:pPr>
        <w:pStyle w:val="a3"/>
        <w:widowControl w:val="0"/>
        <w:spacing w:line="240" w:lineRule="exact"/>
        <w:ind w:left="5220"/>
        <w:jc w:val="both"/>
        <w:outlineLvl w:val="0"/>
        <w:rPr>
          <w:b w:val="0"/>
          <w:sz w:val="28"/>
          <w:szCs w:val="28"/>
        </w:rPr>
      </w:pPr>
      <w:r w:rsidRPr="00D66FC9">
        <w:rPr>
          <w:b w:val="0"/>
          <w:sz w:val="28"/>
          <w:szCs w:val="28"/>
        </w:rPr>
        <w:t>муниципального района</w:t>
      </w:r>
    </w:p>
    <w:p w:rsidR="000578E6" w:rsidRPr="00D66FC9" w:rsidRDefault="000578E6" w:rsidP="000578E6">
      <w:pPr>
        <w:pStyle w:val="a3"/>
        <w:widowControl w:val="0"/>
        <w:spacing w:line="240" w:lineRule="exact"/>
        <w:ind w:left="52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14.12.2015 № 2550</w:t>
      </w:r>
    </w:p>
    <w:p w:rsidR="00A37F31" w:rsidRDefault="00A37F31" w:rsidP="00DE72A3">
      <w:pPr>
        <w:pStyle w:val="31"/>
        <w:jc w:val="center"/>
        <w:rPr>
          <w:b/>
          <w:sz w:val="28"/>
          <w:szCs w:val="28"/>
        </w:rPr>
      </w:pPr>
    </w:p>
    <w:p w:rsidR="00DE72A3" w:rsidRPr="00D66FC9" w:rsidRDefault="00DE72A3" w:rsidP="00BB35BD">
      <w:pPr>
        <w:pStyle w:val="31"/>
        <w:jc w:val="center"/>
        <w:rPr>
          <w:b/>
          <w:sz w:val="28"/>
          <w:szCs w:val="28"/>
        </w:rPr>
      </w:pPr>
      <w:r w:rsidRPr="00D66FC9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ОСТАВ</w:t>
      </w:r>
    </w:p>
    <w:p w:rsidR="006000BF" w:rsidRDefault="00DE72A3" w:rsidP="00BB35BD">
      <w:pPr>
        <w:pStyle w:val="31"/>
        <w:spacing w:after="0" w:line="240" w:lineRule="exact"/>
        <w:jc w:val="center"/>
        <w:rPr>
          <w:sz w:val="28"/>
          <w:szCs w:val="28"/>
        </w:rPr>
      </w:pPr>
      <w:r w:rsidRPr="00C70454">
        <w:rPr>
          <w:sz w:val="28"/>
          <w:szCs w:val="28"/>
        </w:rPr>
        <w:t>балансовой комиссии по оценке</w:t>
      </w:r>
      <w:r w:rsidR="00A37F31">
        <w:rPr>
          <w:sz w:val="28"/>
          <w:szCs w:val="28"/>
        </w:rPr>
        <w:t xml:space="preserve"> </w:t>
      </w:r>
      <w:r w:rsidRPr="00C70454">
        <w:rPr>
          <w:sz w:val="28"/>
          <w:szCs w:val="28"/>
        </w:rPr>
        <w:t xml:space="preserve">эффективности деятельности </w:t>
      </w:r>
    </w:p>
    <w:p w:rsidR="00DE72A3" w:rsidRPr="00C70454" w:rsidRDefault="00DE72A3" w:rsidP="00BB35BD">
      <w:pPr>
        <w:pStyle w:val="31"/>
        <w:spacing w:after="0" w:line="240" w:lineRule="exact"/>
        <w:jc w:val="center"/>
        <w:rPr>
          <w:sz w:val="28"/>
          <w:szCs w:val="28"/>
        </w:rPr>
      </w:pPr>
      <w:r w:rsidRPr="00C70454">
        <w:rPr>
          <w:sz w:val="28"/>
          <w:szCs w:val="28"/>
        </w:rPr>
        <w:t>муниципальных унитарных предприятий</w:t>
      </w:r>
    </w:p>
    <w:p w:rsidR="00DE72A3" w:rsidRPr="00C70454" w:rsidRDefault="00DE72A3" w:rsidP="00BB35BD">
      <w:pPr>
        <w:pStyle w:val="31"/>
        <w:spacing w:after="0" w:line="240" w:lineRule="exact"/>
        <w:jc w:val="center"/>
        <w:rPr>
          <w:sz w:val="28"/>
          <w:szCs w:val="28"/>
        </w:rPr>
      </w:pPr>
      <w:r w:rsidRPr="00C70454">
        <w:rPr>
          <w:sz w:val="28"/>
          <w:szCs w:val="28"/>
        </w:rPr>
        <w:t>Боровичского муниципального района</w:t>
      </w:r>
    </w:p>
    <w:p w:rsidR="00DE72A3" w:rsidRPr="00D66FC9" w:rsidRDefault="00DE72A3" w:rsidP="00DE72A3">
      <w:pPr>
        <w:pStyle w:val="31"/>
        <w:spacing w:after="0"/>
        <w:jc w:val="center"/>
        <w:rPr>
          <w:b/>
          <w:sz w:val="28"/>
          <w:szCs w:val="28"/>
        </w:rPr>
      </w:pPr>
    </w:p>
    <w:tbl>
      <w:tblPr>
        <w:tblW w:w="9647" w:type="dxa"/>
        <w:tblLook w:val="0000" w:firstRow="0" w:lastRow="0" w:firstColumn="0" w:lastColumn="0" w:noHBand="0" w:noVBand="0"/>
      </w:tblPr>
      <w:tblGrid>
        <w:gridCol w:w="2518"/>
        <w:gridCol w:w="7129"/>
      </w:tblGrid>
      <w:tr w:rsidR="00DE72A3" w:rsidRPr="005E421C" w:rsidTr="00BB35BD">
        <w:tc>
          <w:tcPr>
            <w:tcW w:w="2518" w:type="dxa"/>
          </w:tcPr>
          <w:p w:rsidR="00DE72A3" w:rsidRPr="005E421C" w:rsidRDefault="00DE72A3" w:rsidP="006000BF">
            <w:pPr>
              <w:spacing w:line="240" w:lineRule="exact"/>
              <w:jc w:val="both"/>
              <w:rPr>
                <w:bCs/>
                <w:sz w:val="28"/>
                <w:szCs w:val="28"/>
              </w:rPr>
            </w:pPr>
            <w:r w:rsidRPr="005E421C">
              <w:rPr>
                <w:sz w:val="28"/>
                <w:szCs w:val="28"/>
              </w:rPr>
              <w:t>Костюхина М.М.</w:t>
            </w:r>
          </w:p>
        </w:tc>
        <w:tc>
          <w:tcPr>
            <w:tcW w:w="7129" w:type="dxa"/>
          </w:tcPr>
          <w:p w:rsidR="00DE72A3" w:rsidRPr="005E421C" w:rsidRDefault="006000BF" w:rsidP="00BB35B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E72A3" w:rsidRPr="005E421C">
              <w:rPr>
                <w:sz w:val="28"/>
                <w:szCs w:val="28"/>
              </w:rPr>
              <w:t>Глава муниципального района, председатель комиссии</w:t>
            </w:r>
          </w:p>
        </w:tc>
      </w:tr>
      <w:tr w:rsidR="00DE72A3" w:rsidRPr="005E421C" w:rsidTr="00BB35BD">
        <w:tc>
          <w:tcPr>
            <w:tcW w:w="2518" w:type="dxa"/>
          </w:tcPr>
          <w:p w:rsidR="00DE72A3" w:rsidRPr="005E421C" w:rsidRDefault="00DE72A3" w:rsidP="006000B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5E421C">
              <w:rPr>
                <w:sz w:val="28"/>
                <w:szCs w:val="28"/>
              </w:rPr>
              <w:t xml:space="preserve">Кондратьева Н.А.                  </w:t>
            </w:r>
          </w:p>
        </w:tc>
        <w:tc>
          <w:tcPr>
            <w:tcW w:w="7129" w:type="dxa"/>
          </w:tcPr>
          <w:p w:rsidR="006000BF" w:rsidRDefault="006000BF" w:rsidP="00BB35BD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E72A3">
              <w:rPr>
                <w:sz w:val="28"/>
                <w:szCs w:val="28"/>
              </w:rPr>
              <w:t>заместитель Главы а</w:t>
            </w:r>
            <w:r w:rsidR="00DE72A3" w:rsidRPr="005E421C">
              <w:rPr>
                <w:sz w:val="28"/>
                <w:szCs w:val="28"/>
              </w:rPr>
              <w:t xml:space="preserve">дминистрации </w:t>
            </w:r>
            <w:proofErr w:type="gramStart"/>
            <w:r w:rsidR="00DE72A3" w:rsidRPr="005E421C">
              <w:rPr>
                <w:sz w:val="28"/>
                <w:szCs w:val="28"/>
              </w:rPr>
              <w:t>муниципального</w:t>
            </w:r>
            <w:proofErr w:type="gramEnd"/>
          </w:p>
          <w:p w:rsidR="00DE72A3" w:rsidRPr="005E421C" w:rsidRDefault="00DE72A3" w:rsidP="00BB35BD">
            <w:pPr>
              <w:spacing w:line="240" w:lineRule="exact"/>
              <w:rPr>
                <w:sz w:val="28"/>
                <w:szCs w:val="28"/>
              </w:rPr>
            </w:pPr>
            <w:r w:rsidRPr="005E421C">
              <w:rPr>
                <w:sz w:val="28"/>
                <w:szCs w:val="28"/>
              </w:rPr>
              <w:t xml:space="preserve"> </w:t>
            </w:r>
            <w:r w:rsidR="006000BF">
              <w:rPr>
                <w:sz w:val="28"/>
                <w:szCs w:val="28"/>
              </w:rPr>
              <w:t xml:space="preserve"> </w:t>
            </w:r>
            <w:r w:rsidRPr="005E421C">
              <w:rPr>
                <w:sz w:val="28"/>
                <w:szCs w:val="28"/>
              </w:rPr>
              <w:t>района, заместитель председателя комиссии</w:t>
            </w:r>
          </w:p>
        </w:tc>
      </w:tr>
      <w:tr w:rsidR="00DE72A3" w:rsidRPr="005E421C" w:rsidTr="00BB35BD">
        <w:tc>
          <w:tcPr>
            <w:tcW w:w="2518" w:type="dxa"/>
          </w:tcPr>
          <w:p w:rsidR="00DE72A3" w:rsidRPr="005E421C" w:rsidRDefault="00DE72A3" w:rsidP="006000BF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Барышевская Е.Ю.</w:t>
            </w:r>
          </w:p>
        </w:tc>
        <w:tc>
          <w:tcPr>
            <w:tcW w:w="7129" w:type="dxa"/>
          </w:tcPr>
          <w:p w:rsidR="006000BF" w:rsidRDefault="006000BF" w:rsidP="00BB35BD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E72A3">
              <w:rPr>
                <w:sz w:val="28"/>
                <w:szCs w:val="28"/>
              </w:rPr>
              <w:t xml:space="preserve">главный специалист отдела  экономики </w:t>
            </w:r>
            <w:proofErr w:type="spellStart"/>
            <w:r w:rsidR="00DE72A3">
              <w:rPr>
                <w:sz w:val="28"/>
                <w:szCs w:val="28"/>
              </w:rPr>
              <w:t>А</w:t>
            </w:r>
            <w:r w:rsidR="00DE72A3" w:rsidRPr="005E421C">
              <w:rPr>
                <w:sz w:val="28"/>
                <w:szCs w:val="28"/>
              </w:rPr>
              <w:t>дминистра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DE72A3" w:rsidRPr="005E421C" w:rsidRDefault="006000BF" w:rsidP="00BB35B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DE72A3" w:rsidRPr="005E421C">
              <w:rPr>
                <w:sz w:val="28"/>
                <w:szCs w:val="28"/>
              </w:rPr>
              <w:t>ции</w:t>
            </w:r>
            <w:proofErr w:type="spellEnd"/>
            <w:r w:rsidR="00DE72A3" w:rsidRPr="005E421C">
              <w:rPr>
                <w:sz w:val="28"/>
                <w:szCs w:val="28"/>
              </w:rPr>
              <w:t xml:space="preserve"> муниципального района, секретарь комиссии</w:t>
            </w:r>
          </w:p>
        </w:tc>
      </w:tr>
      <w:tr w:rsidR="00DE72A3" w:rsidRPr="005E421C" w:rsidTr="00BB35BD">
        <w:trPr>
          <w:cantSplit/>
        </w:trPr>
        <w:tc>
          <w:tcPr>
            <w:tcW w:w="9647" w:type="dxa"/>
            <w:gridSpan w:val="2"/>
          </w:tcPr>
          <w:p w:rsidR="00DE72A3" w:rsidRPr="005E421C" w:rsidRDefault="006000BF" w:rsidP="006000BF">
            <w:pPr>
              <w:spacing w:before="120" w:after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E72A3">
              <w:rPr>
                <w:sz w:val="28"/>
                <w:szCs w:val="28"/>
              </w:rPr>
              <w:t>Ч</w:t>
            </w:r>
            <w:r w:rsidR="00DE72A3" w:rsidRPr="005E421C">
              <w:rPr>
                <w:sz w:val="28"/>
                <w:szCs w:val="28"/>
              </w:rPr>
              <w:t>лены комиссии:</w:t>
            </w:r>
          </w:p>
        </w:tc>
      </w:tr>
      <w:tr w:rsidR="00EF6950" w:rsidRPr="005E421C" w:rsidTr="00BB35BD">
        <w:tc>
          <w:tcPr>
            <w:tcW w:w="2518" w:type="dxa"/>
          </w:tcPr>
          <w:p w:rsidR="00EF6950" w:rsidRPr="005E421C" w:rsidRDefault="00EF6950" w:rsidP="006000B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 С.А</w:t>
            </w:r>
            <w:r w:rsidRPr="005E421C">
              <w:rPr>
                <w:sz w:val="28"/>
                <w:szCs w:val="28"/>
              </w:rPr>
              <w:t xml:space="preserve">.        </w:t>
            </w:r>
            <w:r>
              <w:rPr>
                <w:sz w:val="28"/>
                <w:szCs w:val="28"/>
              </w:rPr>
              <w:t xml:space="preserve"> </w:t>
            </w:r>
            <w:r w:rsidRPr="005E421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129" w:type="dxa"/>
          </w:tcPr>
          <w:p w:rsidR="00BB35BD" w:rsidRDefault="006000BF" w:rsidP="006000B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B35BD">
              <w:rPr>
                <w:sz w:val="28"/>
                <w:szCs w:val="28"/>
              </w:rPr>
              <w:t xml:space="preserve"> </w:t>
            </w:r>
            <w:r w:rsidR="00EF6950">
              <w:rPr>
                <w:sz w:val="28"/>
                <w:szCs w:val="28"/>
              </w:rPr>
              <w:t xml:space="preserve">председатель Комитета финансов </w:t>
            </w:r>
            <w:r w:rsidR="00BB35BD">
              <w:rPr>
                <w:sz w:val="28"/>
                <w:szCs w:val="28"/>
              </w:rPr>
              <w:t>А</w:t>
            </w:r>
            <w:r w:rsidR="00EF6950" w:rsidRPr="005E421C">
              <w:rPr>
                <w:sz w:val="28"/>
                <w:szCs w:val="28"/>
              </w:rPr>
              <w:t xml:space="preserve">дминистрации </w:t>
            </w:r>
            <w:r w:rsidR="00BB35BD">
              <w:rPr>
                <w:sz w:val="28"/>
                <w:szCs w:val="28"/>
              </w:rPr>
              <w:t xml:space="preserve">   </w:t>
            </w:r>
          </w:p>
          <w:p w:rsidR="00EF6950" w:rsidRPr="005E421C" w:rsidRDefault="00BB35BD" w:rsidP="00BB35B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EF6950" w:rsidRPr="005E421C">
              <w:rPr>
                <w:sz w:val="28"/>
                <w:szCs w:val="28"/>
              </w:rPr>
              <w:t>Боровичского</w:t>
            </w:r>
            <w:proofErr w:type="spellEnd"/>
            <w:r w:rsidR="00EF6950" w:rsidRPr="005E421C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EF6950" w:rsidRPr="005E421C" w:rsidTr="00BB35BD">
        <w:tc>
          <w:tcPr>
            <w:tcW w:w="2518" w:type="dxa"/>
          </w:tcPr>
          <w:p w:rsidR="00EF6950" w:rsidRPr="005E421C" w:rsidRDefault="00EF6950" w:rsidP="00BB35BD">
            <w:pPr>
              <w:spacing w:before="120"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Завражнева</w:t>
            </w:r>
            <w:proofErr w:type="spellEnd"/>
            <w:r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7129" w:type="dxa"/>
          </w:tcPr>
          <w:p w:rsidR="00BB35BD" w:rsidRDefault="00BB35BD" w:rsidP="00BB35BD">
            <w:pPr>
              <w:spacing w:before="120" w:line="240" w:lineRule="exact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000B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="00EF6950">
              <w:rPr>
                <w:sz w:val="28"/>
                <w:szCs w:val="28"/>
              </w:rPr>
              <w:t xml:space="preserve">заведующая отделом  экономики Администрации </w:t>
            </w:r>
          </w:p>
          <w:p w:rsidR="00EF6950" w:rsidRPr="005E421C" w:rsidRDefault="00BB35BD" w:rsidP="00BB35BD">
            <w:pPr>
              <w:spacing w:after="120" w:line="240" w:lineRule="exact"/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F6950" w:rsidRPr="005E421C">
              <w:rPr>
                <w:sz w:val="28"/>
                <w:szCs w:val="28"/>
              </w:rPr>
              <w:t>муниципального района</w:t>
            </w:r>
          </w:p>
        </w:tc>
      </w:tr>
      <w:tr w:rsidR="00EF6950" w:rsidRPr="005E421C" w:rsidTr="00BB35BD">
        <w:tc>
          <w:tcPr>
            <w:tcW w:w="2518" w:type="dxa"/>
          </w:tcPr>
          <w:p w:rsidR="00EF6950" w:rsidRDefault="00EF6950" w:rsidP="00BB35BD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Иманкулов Д.В.              </w:t>
            </w:r>
          </w:p>
        </w:tc>
        <w:tc>
          <w:tcPr>
            <w:tcW w:w="7129" w:type="dxa"/>
          </w:tcPr>
          <w:p w:rsidR="00BB35BD" w:rsidRDefault="00BB35BD" w:rsidP="006000B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F6950">
              <w:rPr>
                <w:sz w:val="28"/>
                <w:szCs w:val="28"/>
              </w:rPr>
              <w:t xml:space="preserve">заведующий отделом </w:t>
            </w:r>
            <w:proofErr w:type="gramStart"/>
            <w:r w:rsidR="00EF6950">
              <w:rPr>
                <w:sz w:val="28"/>
                <w:szCs w:val="28"/>
              </w:rPr>
              <w:t>жилищно</w:t>
            </w:r>
            <w:r>
              <w:rPr>
                <w:sz w:val="28"/>
                <w:szCs w:val="28"/>
              </w:rPr>
              <w:t>-</w:t>
            </w:r>
            <w:r w:rsidR="00EF6950">
              <w:rPr>
                <w:sz w:val="28"/>
                <w:szCs w:val="28"/>
              </w:rPr>
              <w:t>коммунального</w:t>
            </w:r>
            <w:proofErr w:type="gramEnd"/>
            <w:r w:rsidR="00EF6950">
              <w:rPr>
                <w:sz w:val="28"/>
                <w:szCs w:val="28"/>
              </w:rPr>
              <w:t>, до</w:t>
            </w:r>
            <w:r>
              <w:rPr>
                <w:sz w:val="28"/>
                <w:szCs w:val="28"/>
              </w:rPr>
              <w:t xml:space="preserve">- </w:t>
            </w:r>
          </w:p>
          <w:p w:rsidR="00BB35BD" w:rsidRDefault="00BB35BD" w:rsidP="006000B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EF6950">
              <w:rPr>
                <w:sz w:val="28"/>
                <w:szCs w:val="28"/>
              </w:rPr>
              <w:t>рожного</w:t>
            </w:r>
            <w:proofErr w:type="spellEnd"/>
            <w:r w:rsidR="00EF6950">
              <w:rPr>
                <w:sz w:val="28"/>
                <w:szCs w:val="28"/>
              </w:rPr>
              <w:t xml:space="preserve"> хозяйства, транспорта, связи и благоустрой</w:t>
            </w:r>
            <w:r>
              <w:rPr>
                <w:sz w:val="28"/>
                <w:szCs w:val="28"/>
              </w:rPr>
              <w:t>-</w:t>
            </w:r>
          </w:p>
          <w:p w:rsidR="00EF6950" w:rsidRDefault="00BB35BD" w:rsidP="00BB35BD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EF6950">
              <w:rPr>
                <w:sz w:val="28"/>
                <w:szCs w:val="28"/>
              </w:rPr>
              <w:t>ства</w:t>
            </w:r>
            <w:proofErr w:type="spellEnd"/>
            <w:r w:rsidR="00EF6950">
              <w:rPr>
                <w:sz w:val="28"/>
                <w:szCs w:val="28"/>
              </w:rPr>
              <w:t xml:space="preserve"> А</w:t>
            </w:r>
            <w:r w:rsidR="00EF6950" w:rsidRPr="005E421C">
              <w:rPr>
                <w:sz w:val="28"/>
                <w:szCs w:val="28"/>
              </w:rPr>
              <w:t xml:space="preserve">дминистрации муниципального </w:t>
            </w:r>
            <w:r w:rsidR="00EF6950">
              <w:rPr>
                <w:sz w:val="28"/>
                <w:szCs w:val="28"/>
              </w:rPr>
              <w:t xml:space="preserve">района </w:t>
            </w:r>
          </w:p>
        </w:tc>
      </w:tr>
      <w:tr w:rsidR="00EF6950" w:rsidRPr="005E421C" w:rsidTr="00BB35BD">
        <w:tc>
          <w:tcPr>
            <w:tcW w:w="2518" w:type="dxa"/>
          </w:tcPr>
          <w:p w:rsidR="00EF6950" w:rsidRDefault="00BB35BD" w:rsidP="00BB35BD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Корленков В.А.         </w:t>
            </w:r>
          </w:p>
        </w:tc>
        <w:tc>
          <w:tcPr>
            <w:tcW w:w="7129" w:type="dxa"/>
          </w:tcPr>
          <w:p w:rsidR="00BB35BD" w:rsidRDefault="00BB35BD" w:rsidP="006000B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F6950" w:rsidRPr="005E421C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а</w:t>
            </w:r>
            <w:r w:rsidR="00EF6950" w:rsidRPr="005E421C">
              <w:rPr>
                <w:sz w:val="28"/>
                <w:szCs w:val="28"/>
              </w:rPr>
              <w:t xml:space="preserve">дминистрации </w:t>
            </w:r>
            <w:proofErr w:type="gramStart"/>
            <w:r w:rsidR="00EF6950" w:rsidRPr="005E421C">
              <w:rPr>
                <w:sz w:val="28"/>
                <w:szCs w:val="28"/>
              </w:rPr>
              <w:t>муниципального</w:t>
            </w:r>
            <w:proofErr w:type="gramEnd"/>
          </w:p>
          <w:p w:rsidR="00BB35BD" w:rsidRDefault="00BB35BD" w:rsidP="006000B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F6950" w:rsidRPr="005E421C">
              <w:rPr>
                <w:sz w:val="28"/>
                <w:szCs w:val="28"/>
              </w:rPr>
              <w:t>района</w:t>
            </w:r>
            <w:r w:rsidR="00EF6950">
              <w:rPr>
                <w:sz w:val="28"/>
                <w:szCs w:val="28"/>
              </w:rPr>
              <w:t>,</w:t>
            </w:r>
            <w:r w:rsidR="00EF6950" w:rsidRPr="005E421C">
              <w:rPr>
                <w:sz w:val="28"/>
                <w:szCs w:val="28"/>
              </w:rPr>
              <w:t xml:space="preserve"> начальник управления сельского хозяйства </w:t>
            </w:r>
          </w:p>
          <w:p w:rsidR="00EF6950" w:rsidRDefault="00BB35BD" w:rsidP="00BB35BD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F6950" w:rsidRPr="005E421C">
              <w:rPr>
                <w:sz w:val="28"/>
                <w:szCs w:val="28"/>
              </w:rPr>
              <w:t>Администрации муниципального района</w:t>
            </w:r>
          </w:p>
        </w:tc>
      </w:tr>
      <w:tr w:rsidR="00EF6950" w:rsidRPr="005E421C" w:rsidTr="00BB35BD">
        <w:tc>
          <w:tcPr>
            <w:tcW w:w="2518" w:type="dxa"/>
          </w:tcPr>
          <w:p w:rsidR="00EF6950" w:rsidRPr="005E421C" w:rsidRDefault="00BB35BD" w:rsidP="00BB35BD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Крючкова М.В.          </w:t>
            </w:r>
          </w:p>
        </w:tc>
        <w:tc>
          <w:tcPr>
            <w:tcW w:w="7129" w:type="dxa"/>
          </w:tcPr>
          <w:p w:rsidR="00BB35BD" w:rsidRDefault="00BB35BD" w:rsidP="006000B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F6950">
              <w:rPr>
                <w:sz w:val="28"/>
                <w:szCs w:val="28"/>
              </w:rPr>
              <w:t>заведующая отделом</w:t>
            </w:r>
            <w:r w:rsidR="00EF6950" w:rsidRPr="005E421C">
              <w:rPr>
                <w:sz w:val="28"/>
                <w:szCs w:val="28"/>
              </w:rPr>
              <w:t xml:space="preserve"> правового</w:t>
            </w:r>
            <w:r w:rsidR="00EF6950">
              <w:rPr>
                <w:sz w:val="28"/>
                <w:szCs w:val="28"/>
              </w:rPr>
              <w:t xml:space="preserve"> обеспечения и контроля</w:t>
            </w:r>
          </w:p>
          <w:p w:rsidR="00EF6950" w:rsidRPr="005E421C" w:rsidRDefault="00BB35BD" w:rsidP="00BB35BD">
            <w:pPr>
              <w:spacing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F6950">
              <w:rPr>
                <w:sz w:val="28"/>
                <w:szCs w:val="28"/>
              </w:rPr>
              <w:t xml:space="preserve"> А</w:t>
            </w:r>
            <w:r w:rsidR="00EF6950" w:rsidRPr="005E421C">
              <w:rPr>
                <w:sz w:val="28"/>
                <w:szCs w:val="28"/>
              </w:rPr>
              <w:t>дминистрации муниципального района</w:t>
            </w:r>
          </w:p>
        </w:tc>
      </w:tr>
      <w:tr w:rsidR="00EF6950" w:rsidRPr="005E421C" w:rsidTr="00BB35BD">
        <w:tc>
          <w:tcPr>
            <w:tcW w:w="2518" w:type="dxa"/>
          </w:tcPr>
          <w:p w:rsidR="00EF6950" w:rsidRPr="006F752F" w:rsidRDefault="00BB35BD" w:rsidP="00BB35BD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Сюгин В.Н.                </w:t>
            </w:r>
          </w:p>
        </w:tc>
        <w:tc>
          <w:tcPr>
            <w:tcW w:w="7129" w:type="dxa"/>
          </w:tcPr>
          <w:p w:rsidR="00BB35BD" w:rsidRDefault="00BB35BD" w:rsidP="006000B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F6950" w:rsidRPr="006F752F">
              <w:rPr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="00EF6950" w:rsidRPr="006F752F">
              <w:rPr>
                <w:sz w:val="28"/>
                <w:szCs w:val="28"/>
              </w:rPr>
              <w:t>муници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EF6950" w:rsidRPr="006F752F" w:rsidRDefault="00BB35BD" w:rsidP="006000B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EF6950" w:rsidRPr="006F752F">
              <w:rPr>
                <w:sz w:val="28"/>
                <w:szCs w:val="28"/>
              </w:rPr>
              <w:t>пального</w:t>
            </w:r>
            <w:proofErr w:type="spellEnd"/>
            <w:r w:rsidR="00EF6950" w:rsidRPr="006F752F">
              <w:rPr>
                <w:sz w:val="28"/>
                <w:szCs w:val="28"/>
              </w:rPr>
              <w:t xml:space="preserve"> района </w:t>
            </w:r>
          </w:p>
          <w:p w:rsidR="00EF6950" w:rsidRPr="006F752F" w:rsidRDefault="00EF6950" w:rsidP="006000BF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EF6950" w:rsidRPr="005E421C" w:rsidTr="00BB35BD">
        <w:tc>
          <w:tcPr>
            <w:tcW w:w="2518" w:type="dxa"/>
          </w:tcPr>
          <w:p w:rsidR="00EF6950" w:rsidRPr="005E421C" w:rsidRDefault="00EF6950" w:rsidP="00BB35BD">
            <w:pPr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Черепанова К.Ф.      </w:t>
            </w:r>
            <w:r w:rsidR="00BB35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29" w:type="dxa"/>
          </w:tcPr>
          <w:p w:rsidR="00BB35BD" w:rsidRDefault="00BB35BD" w:rsidP="006000B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F6950">
              <w:rPr>
                <w:sz w:val="28"/>
                <w:szCs w:val="28"/>
              </w:rPr>
              <w:t>председатель</w:t>
            </w:r>
            <w:r w:rsidR="00EF6950" w:rsidRPr="005E421C">
              <w:rPr>
                <w:sz w:val="28"/>
                <w:szCs w:val="28"/>
              </w:rPr>
              <w:t xml:space="preserve"> комитета по управ</w:t>
            </w:r>
            <w:r w:rsidR="00EF6950">
              <w:rPr>
                <w:sz w:val="28"/>
                <w:szCs w:val="28"/>
              </w:rPr>
              <w:t xml:space="preserve">лению </w:t>
            </w:r>
            <w:proofErr w:type="gramStart"/>
            <w:r w:rsidR="00EF6950">
              <w:rPr>
                <w:sz w:val="28"/>
                <w:szCs w:val="28"/>
              </w:rPr>
              <w:t>муниципальным</w:t>
            </w:r>
            <w:proofErr w:type="gramEnd"/>
          </w:p>
          <w:p w:rsidR="00BB35BD" w:rsidRDefault="00BB35BD" w:rsidP="006000BF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F6950">
              <w:rPr>
                <w:sz w:val="28"/>
                <w:szCs w:val="28"/>
              </w:rPr>
              <w:t>имуществом А</w:t>
            </w:r>
            <w:r w:rsidR="00EF6950" w:rsidRPr="005E421C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="00EF6950" w:rsidRPr="005E421C">
              <w:rPr>
                <w:sz w:val="28"/>
                <w:szCs w:val="28"/>
              </w:rPr>
              <w:t>Боровичского</w:t>
            </w:r>
            <w:proofErr w:type="spellEnd"/>
            <w:r w:rsidR="00EF6950" w:rsidRPr="005E421C">
              <w:rPr>
                <w:sz w:val="28"/>
                <w:szCs w:val="28"/>
              </w:rPr>
              <w:t xml:space="preserve"> </w:t>
            </w:r>
            <w:proofErr w:type="spellStart"/>
            <w:r w:rsidR="00EF6950" w:rsidRPr="005E421C">
              <w:rPr>
                <w:sz w:val="28"/>
                <w:szCs w:val="28"/>
              </w:rPr>
              <w:t>муници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BB35BD" w:rsidRDefault="00BB35BD" w:rsidP="00BB35B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EF6950" w:rsidRPr="005E421C">
              <w:rPr>
                <w:sz w:val="28"/>
                <w:szCs w:val="28"/>
              </w:rPr>
              <w:t>пального</w:t>
            </w:r>
            <w:proofErr w:type="spellEnd"/>
            <w:r w:rsidR="00EF6950" w:rsidRPr="005E421C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  <w:p w:rsidR="00BB35BD" w:rsidRPr="005E421C" w:rsidRDefault="00BB35BD" w:rsidP="00BB3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_____________________</w:t>
            </w:r>
          </w:p>
        </w:tc>
      </w:tr>
    </w:tbl>
    <w:p w:rsidR="000578E6" w:rsidRPr="000578E6" w:rsidRDefault="000578E6" w:rsidP="000578E6">
      <w:pPr>
        <w:pStyle w:val="a3"/>
        <w:pageBreakBefore/>
        <w:widowControl w:val="0"/>
        <w:tabs>
          <w:tab w:val="left" w:pos="6732"/>
        </w:tabs>
        <w:spacing w:line="240" w:lineRule="exact"/>
        <w:ind w:left="5220"/>
        <w:jc w:val="both"/>
        <w:outlineLvl w:val="0"/>
        <w:rPr>
          <w:b w:val="0"/>
          <w:caps/>
          <w:sz w:val="28"/>
          <w:szCs w:val="28"/>
        </w:rPr>
      </w:pPr>
      <w:r>
        <w:rPr>
          <w:b w:val="0"/>
          <w:caps/>
          <w:sz w:val="28"/>
          <w:szCs w:val="28"/>
        </w:rPr>
        <w:lastRenderedPageBreak/>
        <w:t xml:space="preserve">           </w:t>
      </w:r>
      <w:r w:rsidRPr="000578E6">
        <w:rPr>
          <w:b w:val="0"/>
          <w:caps/>
          <w:sz w:val="28"/>
          <w:szCs w:val="28"/>
        </w:rPr>
        <w:t>Утвержден</w:t>
      </w:r>
    </w:p>
    <w:p w:rsidR="000578E6" w:rsidRPr="00D66FC9" w:rsidRDefault="000578E6" w:rsidP="000578E6">
      <w:pPr>
        <w:pStyle w:val="a3"/>
        <w:widowControl w:val="0"/>
        <w:spacing w:before="120" w:line="240" w:lineRule="exact"/>
        <w:ind w:left="5222"/>
        <w:jc w:val="both"/>
        <w:rPr>
          <w:b w:val="0"/>
          <w:sz w:val="28"/>
          <w:szCs w:val="28"/>
        </w:rPr>
      </w:pPr>
      <w:r w:rsidRPr="00D66FC9">
        <w:rPr>
          <w:b w:val="0"/>
          <w:sz w:val="28"/>
          <w:szCs w:val="28"/>
        </w:rPr>
        <w:t>постановлением Администрации</w:t>
      </w:r>
    </w:p>
    <w:p w:rsidR="000578E6" w:rsidRPr="00D66FC9" w:rsidRDefault="000578E6" w:rsidP="000578E6">
      <w:pPr>
        <w:pStyle w:val="a3"/>
        <w:widowControl w:val="0"/>
        <w:spacing w:line="240" w:lineRule="exact"/>
        <w:ind w:left="5220"/>
        <w:jc w:val="both"/>
        <w:outlineLvl w:val="0"/>
        <w:rPr>
          <w:b w:val="0"/>
          <w:sz w:val="28"/>
          <w:szCs w:val="28"/>
        </w:rPr>
      </w:pPr>
      <w:r w:rsidRPr="00D66FC9">
        <w:rPr>
          <w:b w:val="0"/>
          <w:sz w:val="28"/>
          <w:szCs w:val="28"/>
        </w:rPr>
        <w:t>муниципального района</w:t>
      </w:r>
    </w:p>
    <w:p w:rsidR="000578E6" w:rsidRPr="00D66FC9" w:rsidRDefault="000578E6" w:rsidP="000578E6">
      <w:pPr>
        <w:pStyle w:val="a3"/>
        <w:widowControl w:val="0"/>
        <w:spacing w:line="240" w:lineRule="exact"/>
        <w:ind w:left="52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14.12.2015 № 2550</w:t>
      </w:r>
    </w:p>
    <w:p w:rsidR="00DE72A3" w:rsidRDefault="00DE72A3" w:rsidP="000C12E8">
      <w:pPr>
        <w:spacing w:line="240" w:lineRule="exact"/>
        <w:ind w:firstLine="540"/>
        <w:jc w:val="center"/>
        <w:rPr>
          <w:b/>
          <w:bCs/>
          <w:sz w:val="28"/>
          <w:szCs w:val="28"/>
        </w:rPr>
      </w:pPr>
    </w:p>
    <w:p w:rsidR="00DE72A3" w:rsidRDefault="00DE72A3" w:rsidP="000C12E8">
      <w:pPr>
        <w:spacing w:line="240" w:lineRule="exact"/>
        <w:ind w:firstLine="540"/>
        <w:jc w:val="center"/>
        <w:rPr>
          <w:b/>
          <w:bCs/>
          <w:sz w:val="28"/>
          <w:szCs w:val="28"/>
        </w:rPr>
      </w:pPr>
    </w:p>
    <w:p w:rsidR="00E26A6D" w:rsidRPr="000578E6" w:rsidRDefault="00BC643E" w:rsidP="00483BAB">
      <w:pPr>
        <w:spacing w:line="240" w:lineRule="exact"/>
        <w:jc w:val="center"/>
        <w:rPr>
          <w:b/>
          <w:caps/>
          <w:sz w:val="28"/>
          <w:szCs w:val="28"/>
        </w:rPr>
      </w:pPr>
      <w:r w:rsidRPr="000578E6">
        <w:rPr>
          <w:b/>
          <w:caps/>
          <w:sz w:val="28"/>
          <w:szCs w:val="28"/>
        </w:rPr>
        <w:t xml:space="preserve">Порядок </w:t>
      </w:r>
    </w:p>
    <w:p w:rsidR="00E26A6D" w:rsidRPr="000578E6" w:rsidRDefault="00E26A6D" w:rsidP="00BB35BD">
      <w:pPr>
        <w:spacing w:before="120" w:line="240" w:lineRule="exact"/>
        <w:jc w:val="center"/>
        <w:rPr>
          <w:sz w:val="28"/>
          <w:szCs w:val="28"/>
        </w:rPr>
      </w:pPr>
      <w:r w:rsidRPr="000578E6">
        <w:rPr>
          <w:sz w:val="28"/>
          <w:szCs w:val="28"/>
        </w:rPr>
        <w:t xml:space="preserve">рассмотрения результатов </w:t>
      </w:r>
      <w:proofErr w:type="gramStart"/>
      <w:r w:rsidRPr="000578E6">
        <w:rPr>
          <w:sz w:val="28"/>
          <w:szCs w:val="28"/>
        </w:rPr>
        <w:t>финансово-хозяйственной</w:t>
      </w:r>
      <w:proofErr w:type="gramEnd"/>
      <w:r w:rsidRPr="000578E6">
        <w:rPr>
          <w:sz w:val="28"/>
          <w:szCs w:val="28"/>
        </w:rPr>
        <w:t xml:space="preserve"> </w:t>
      </w:r>
    </w:p>
    <w:p w:rsidR="00E26A6D" w:rsidRPr="000578E6" w:rsidRDefault="00E26A6D" w:rsidP="00483BAB">
      <w:pPr>
        <w:spacing w:line="240" w:lineRule="exact"/>
        <w:jc w:val="center"/>
        <w:rPr>
          <w:sz w:val="28"/>
          <w:szCs w:val="28"/>
        </w:rPr>
      </w:pPr>
      <w:r w:rsidRPr="000578E6">
        <w:rPr>
          <w:sz w:val="28"/>
          <w:szCs w:val="28"/>
        </w:rPr>
        <w:t>деятельности муниципальных унитарных предприятий</w:t>
      </w:r>
    </w:p>
    <w:p w:rsidR="00BC643E" w:rsidRPr="000578E6" w:rsidRDefault="00E26A6D" w:rsidP="00483BAB">
      <w:pPr>
        <w:spacing w:line="240" w:lineRule="exact"/>
        <w:ind w:firstLine="540"/>
        <w:jc w:val="center"/>
        <w:rPr>
          <w:sz w:val="28"/>
          <w:szCs w:val="28"/>
        </w:rPr>
      </w:pPr>
      <w:r w:rsidRPr="000578E6">
        <w:rPr>
          <w:sz w:val="28"/>
          <w:szCs w:val="28"/>
        </w:rPr>
        <w:t>и о</w:t>
      </w:r>
      <w:r w:rsidR="000C12E8" w:rsidRPr="000578E6">
        <w:rPr>
          <w:sz w:val="28"/>
          <w:szCs w:val="28"/>
        </w:rPr>
        <w:t>ценки</w:t>
      </w:r>
      <w:r w:rsidRPr="000578E6">
        <w:rPr>
          <w:sz w:val="28"/>
          <w:szCs w:val="28"/>
        </w:rPr>
        <w:t xml:space="preserve"> </w:t>
      </w:r>
      <w:r w:rsidR="00BC643E" w:rsidRPr="000578E6">
        <w:rPr>
          <w:sz w:val="28"/>
          <w:szCs w:val="28"/>
        </w:rPr>
        <w:t xml:space="preserve">эффективности </w:t>
      </w:r>
      <w:r w:rsidRPr="000578E6">
        <w:rPr>
          <w:sz w:val="28"/>
          <w:szCs w:val="28"/>
        </w:rPr>
        <w:t xml:space="preserve">их </w:t>
      </w:r>
      <w:r w:rsidR="00BC643E" w:rsidRPr="000578E6">
        <w:rPr>
          <w:sz w:val="28"/>
          <w:szCs w:val="28"/>
        </w:rPr>
        <w:t>деятельности</w:t>
      </w:r>
    </w:p>
    <w:p w:rsidR="00BC643E" w:rsidRPr="00D66FC9" w:rsidRDefault="00BC643E" w:rsidP="00BC643E">
      <w:pPr>
        <w:jc w:val="center"/>
        <w:rPr>
          <w:b/>
          <w:sz w:val="28"/>
          <w:szCs w:val="28"/>
        </w:rPr>
      </w:pPr>
    </w:p>
    <w:p w:rsidR="00216336" w:rsidRDefault="00727C01" w:rsidP="00BB35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216336" w:rsidRPr="00D66FC9">
        <w:rPr>
          <w:bCs/>
          <w:sz w:val="28"/>
          <w:szCs w:val="28"/>
        </w:rPr>
        <w:t xml:space="preserve">. Рассмотрение результатов финансово-хозяйственной деятельности </w:t>
      </w:r>
      <w:r>
        <w:rPr>
          <w:bCs/>
          <w:sz w:val="28"/>
          <w:szCs w:val="28"/>
        </w:rPr>
        <w:t>П</w:t>
      </w:r>
      <w:r w:rsidR="00216336" w:rsidRPr="00D66FC9">
        <w:rPr>
          <w:bCs/>
          <w:sz w:val="28"/>
          <w:szCs w:val="28"/>
        </w:rPr>
        <w:t xml:space="preserve">редприятий </w:t>
      </w:r>
      <w:r>
        <w:rPr>
          <w:bCs/>
          <w:sz w:val="28"/>
          <w:szCs w:val="28"/>
        </w:rPr>
        <w:t xml:space="preserve">и оценка эффективности их деятельности </w:t>
      </w:r>
      <w:r w:rsidR="00893918" w:rsidRPr="008A59C9">
        <w:rPr>
          <w:rFonts w:ascii="Times New Roman" w:hAnsi="Times New Roman"/>
          <w:sz w:val="28"/>
          <w:szCs w:val="28"/>
        </w:rPr>
        <w:t>по итогам отчетного года</w:t>
      </w:r>
      <w:r w:rsidR="00893918" w:rsidRPr="00D66FC9">
        <w:rPr>
          <w:bCs/>
          <w:sz w:val="28"/>
          <w:szCs w:val="28"/>
        </w:rPr>
        <w:t xml:space="preserve"> </w:t>
      </w:r>
      <w:r w:rsidR="00216336" w:rsidRPr="00D66FC9">
        <w:rPr>
          <w:bCs/>
          <w:sz w:val="28"/>
          <w:szCs w:val="28"/>
        </w:rPr>
        <w:t xml:space="preserve">производится на заседании балансовой комиссии </w:t>
      </w:r>
      <w:r>
        <w:rPr>
          <w:bCs/>
          <w:sz w:val="28"/>
          <w:szCs w:val="28"/>
        </w:rPr>
        <w:t xml:space="preserve">(далее Комиссия) </w:t>
      </w:r>
      <w:r w:rsidR="00216336">
        <w:rPr>
          <w:bCs/>
          <w:sz w:val="28"/>
          <w:szCs w:val="28"/>
        </w:rPr>
        <w:t>еж</w:t>
      </w:r>
      <w:r w:rsidR="00216336">
        <w:rPr>
          <w:bCs/>
          <w:sz w:val="28"/>
          <w:szCs w:val="28"/>
        </w:rPr>
        <w:t>е</w:t>
      </w:r>
      <w:r w:rsidR="00216336">
        <w:rPr>
          <w:bCs/>
          <w:sz w:val="28"/>
          <w:szCs w:val="28"/>
        </w:rPr>
        <w:t xml:space="preserve">годно </w:t>
      </w:r>
      <w:r w:rsidR="00216336" w:rsidRPr="00D66FC9">
        <w:rPr>
          <w:bCs/>
          <w:sz w:val="28"/>
          <w:szCs w:val="28"/>
        </w:rPr>
        <w:t xml:space="preserve">до </w:t>
      </w:r>
      <w:r w:rsidR="00893918">
        <w:rPr>
          <w:bCs/>
          <w:sz w:val="28"/>
          <w:szCs w:val="28"/>
        </w:rPr>
        <w:t>2</w:t>
      </w:r>
      <w:r w:rsidR="00216336" w:rsidRPr="00D66FC9">
        <w:rPr>
          <w:bCs/>
          <w:sz w:val="28"/>
          <w:szCs w:val="28"/>
        </w:rPr>
        <w:t>0 мая следующего за отчетным год</w:t>
      </w:r>
      <w:r w:rsidR="00216336">
        <w:rPr>
          <w:bCs/>
          <w:sz w:val="28"/>
          <w:szCs w:val="28"/>
        </w:rPr>
        <w:t>ом</w:t>
      </w:r>
      <w:r w:rsidR="00216336" w:rsidRPr="00D66FC9">
        <w:rPr>
          <w:bCs/>
          <w:sz w:val="28"/>
          <w:szCs w:val="28"/>
        </w:rPr>
        <w:t>.</w:t>
      </w:r>
    </w:p>
    <w:p w:rsidR="000C12E8" w:rsidRPr="00D66FC9" w:rsidRDefault="00727C01" w:rsidP="00BB35B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</w:t>
      </w:r>
      <w:r w:rsidR="000C12E8" w:rsidRPr="00D66FC9">
        <w:rPr>
          <w:iCs/>
          <w:sz w:val="28"/>
          <w:szCs w:val="28"/>
        </w:rPr>
        <w:t xml:space="preserve">. </w:t>
      </w:r>
      <w:r w:rsidR="00943B02">
        <w:rPr>
          <w:iCs/>
          <w:sz w:val="28"/>
          <w:szCs w:val="28"/>
        </w:rPr>
        <w:t xml:space="preserve"> Руководителем или главным бухгалтером Предприятия не позднее</w:t>
      </w:r>
      <w:r w:rsidR="00943B02" w:rsidRPr="00D66FC9">
        <w:rPr>
          <w:iCs/>
          <w:sz w:val="28"/>
          <w:szCs w:val="28"/>
        </w:rPr>
        <w:t xml:space="preserve"> </w:t>
      </w:r>
      <w:r w:rsidR="00BB35BD">
        <w:rPr>
          <w:iCs/>
          <w:sz w:val="28"/>
          <w:szCs w:val="28"/>
        </w:rPr>
        <w:t xml:space="preserve">     0</w:t>
      </w:r>
      <w:r w:rsidR="00943B02">
        <w:rPr>
          <w:iCs/>
          <w:sz w:val="28"/>
          <w:szCs w:val="28"/>
        </w:rPr>
        <w:t xml:space="preserve">1 апреля следующего </w:t>
      </w:r>
      <w:proofErr w:type="gramStart"/>
      <w:r w:rsidR="00943B02">
        <w:rPr>
          <w:iCs/>
          <w:sz w:val="28"/>
          <w:szCs w:val="28"/>
        </w:rPr>
        <w:t>за</w:t>
      </w:r>
      <w:proofErr w:type="gramEnd"/>
      <w:r w:rsidR="00943B02">
        <w:rPr>
          <w:iCs/>
          <w:sz w:val="28"/>
          <w:szCs w:val="28"/>
        </w:rPr>
        <w:t xml:space="preserve"> </w:t>
      </w:r>
      <w:proofErr w:type="gramStart"/>
      <w:r w:rsidR="00943B02">
        <w:rPr>
          <w:iCs/>
          <w:sz w:val="28"/>
          <w:szCs w:val="28"/>
        </w:rPr>
        <w:t>отчетным</w:t>
      </w:r>
      <w:proofErr w:type="gramEnd"/>
      <w:r w:rsidR="00943B02">
        <w:rPr>
          <w:iCs/>
          <w:sz w:val="28"/>
          <w:szCs w:val="28"/>
        </w:rPr>
        <w:t xml:space="preserve"> года</w:t>
      </w:r>
      <w:r w:rsidR="00943B02" w:rsidRPr="00D66FC9">
        <w:rPr>
          <w:iCs/>
          <w:sz w:val="28"/>
          <w:szCs w:val="28"/>
        </w:rPr>
        <w:t xml:space="preserve"> </w:t>
      </w:r>
      <w:r w:rsidR="00943B02">
        <w:rPr>
          <w:iCs/>
          <w:sz w:val="28"/>
          <w:szCs w:val="28"/>
        </w:rPr>
        <w:t xml:space="preserve">представляются </w:t>
      </w:r>
      <w:r w:rsidR="00216336" w:rsidRPr="00D66FC9">
        <w:rPr>
          <w:iCs/>
          <w:sz w:val="28"/>
          <w:szCs w:val="28"/>
        </w:rPr>
        <w:t>следующие док</w:t>
      </w:r>
      <w:r w:rsidR="00216336" w:rsidRPr="00D66FC9">
        <w:rPr>
          <w:iCs/>
          <w:sz w:val="28"/>
          <w:szCs w:val="28"/>
        </w:rPr>
        <w:t>у</w:t>
      </w:r>
      <w:r w:rsidR="00216336" w:rsidRPr="00D66FC9">
        <w:rPr>
          <w:iCs/>
          <w:sz w:val="28"/>
          <w:szCs w:val="28"/>
        </w:rPr>
        <w:t>менты</w:t>
      </w:r>
      <w:r w:rsidR="00216336">
        <w:rPr>
          <w:iCs/>
          <w:sz w:val="28"/>
          <w:szCs w:val="28"/>
        </w:rPr>
        <w:t>:</w:t>
      </w:r>
    </w:p>
    <w:p w:rsidR="006F6AB8" w:rsidRDefault="006F6AB8" w:rsidP="00BB3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04ACC">
        <w:rPr>
          <w:sz w:val="28"/>
          <w:szCs w:val="28"/>
        </w:rPr>
        <w:t>В</w:t>
      </w:r>
      <w:r>
        <w:rPr>
          <w:sz w:val="28"/>
          <w:szCs w:val="28"/>
        </w:rPr>
        <w:t xml:space="preserve"> отдел экономики</w:t>
      </w:r>
      <w:r w:rsidR="00BB35BD">
        <w:rPr>
          <w:sz w:val="28"/>
          <w:szCs w:val="28"/>
        </w:rPr>
        <w:t xml:space="preserve"> Администрации муниципального района</w:t>
      </w:r>
      <w:r w:rsidR="001F5A3C">
        <w:rPr>
          <w:sz w:val="28"/>
          <w:szCs w:val="28"/>
        </w:rPr>
        <w:t xml:space="preserve"> (далее отдел экономики)</w:t>
      </w:r>
      <w:r>
        <w:rPr>
          <w:sz w:val="28"/>
          <w:szCs w:val="28"/>
        </w:rPr>
        <w:t>:</w:t>
      </w:r>
    </w:p>
    <w:p w:rsidR="000C12E8" w:rsidRPr="00D66FC9" w:rsidRDefault="000C12E8" w:rsidP="00BB3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FC9">
        <w:rPr>
          <w:sz w:val="28"/>
          <w:szCs w:val="28"/>
        </w:rPr>
        <w:t xml:space="preserve">бухгалтерский баланс с приложениями </w:t>
      </w:r>
      <w:r w:rsidR="00B716FF">
        <w:rPr>
          <w:sz w:val="28"/>
          <w:szCs w:val="28"/>
        </w:rPr>
        <w:t xml:space="preserve">(формы </w:t>
      </w:r>
      <w:r w:rsidRPr="00D66FC9">
        <w:rPr>
          <w:sz w:val="28"/>
          <w:szCs w:val="28"/>
        </w:rPr>
        <w:t>1,</w:t>
      </w:r>
      <w:r w:rsidR="00E03364">
        <w:rPr>
          <w:sz w:val="28"/>
          <w:szCs w:val="28"/>
        </w:rPr>
        <w:t xml:space="preserve"> </w:t>
      </w:r>
      <w:r w:rsidRPr="00D66FC9">
        <w:rPr>
          <w:sz w:val="28"/>
          <w:szCs w:val="28"/>
        </w:rPr>
        <w:t>2,</w:t>
      </w:r>
      <w:r w:rsidR="00E03364">
        <w:rPr>
          <w:sz w:val="28"/>
          <w:szCs w:val="28"/>
        </w:rPr>
        <w:t xml:space="preserve"> </w:t>
      </w:r>
      <w:r w:rsidRPr="00D66FC9">
        <w:rPr>
          <w:sz w:val="28"/>
          <w:szCs w:val="28"/>
        </w:rPr>
        <w:t>3,</w:t>
      </w:r>
      <w:r w:rsidR="00E03364">
        <w:rPr>
          <w:sz w:val="28"/>
          <w:szCs w:val="28"/>
        </w:rPr>
        <w:t xml:space="preserve"> </w:t>
      </w:r>
      <w:r w:rsidRPr="00D66FC9">
        <w:rPr>
          <w:sz w:val="28"/>
          <w:szCs w:val="28"/>
        </w:rPr>
        <w:t>4,</w:t>
      </w:r>
      <w:r w:rsidR="00E03364">
        <w:rPr>
          <w:sz w:val="28"/>
          <w:szCs w:val="28"/>
        </w:rPr>
        <w:t xml:space="preserve"> </w:t>
      </w:r>
      <w:r w:rsidRPr="00D66FC9">
        <w:rPr>
          <w:sz w:val="28"/>
          <w:szCs w:val="28"/>
        </w:rPr>
        <w:t>5</w:t>
      </w:r>
      <w:r w:rsidR="00B716FF">
        <w:rPr>
          <w:sz w:val="28"/>
          <w:szCs w:val="28"/>
        </w:rPr>
        <w:t xml:space="preserve"> - для пре</w:t>
      </w:r>
      <w:r w:rsidR="00B716FF">
        <w:rPr>
          <w:sz w:val="28"/>
          <w:szCs w:val="28"/>
        </w:rPr>
        <w:t>д</w:t>
      </w:r>
      <w:r w:rsidR="00B716FF">
        <w:rPr>
          <w:sz w:val="28"/>
          <w:szCs w:val="28"/>
        </w:rPr>
        <w:t>приятий, работающих на общей системе налогообложения</w:t>
      </w:r>
      <w:r w:rsidR="00BE6FDA">
        <w:rPr>
          <w:sz w:val="28"/>
          <w:szCs w:val="28"/>
        </w:rPr>
        <w:t>,</w:t>
      </w:r>
      <w:r w:rsidR="00B716FF">
        <w:rPr>
          <w:sz w:val="28"/>
          <w:szCs w:val="28"/>
        </w:rPr>
        <w:t xml:space="preserve"> формы 1 и 2 – для </w:t>
      </w:r>
      <w:r w:rsidR="00C630B6">
        <w:rPr>
          <w:sz w:val="28"/>
          <w:szCs w:val="28"/>
        </w:rPr>
        <w:t>предприятий,</w:t>
      </w:r>
      <w:r w:rsidR="00B716FF">
        <w:rPr>
          <w:sz w:val="28"/>
          <w:szCs w:val="28"/>
        </w:rPr>
        <w:t xml:space="preserve"> работающих </w:t>
      </w:r>
      <w:r w:rsidR="00BE6FDA">
        <w:rPr>
          <w:sz w:val="28"/>
          <w:szCs w:val="28"/>
        </w:rPr>
        <w:t>на</w:t>
      </w:r>
      <w:r w:rsidR="00B716FF">
        <w:rPr>
          <w:sz w:val="28"/>
          <w:szCs w:val="28"/>
        </w:rPr>
        <w:t xml:space="preserve"> упрощенной системе налогообложения)</w:t>
      </w:r>
      <w:r w:rsidR="00216336">
        <w:rPr>
          <w:sz w:val="28"/>
          <w:szCs w:val="28"/>
        </w:rPr>
        <w:t xml:space="preserve"> с о</w:t>
      </w:r>
      <w:r w:rsidR="00216336">
        <w:rPr>
          <w:sz w:val="28"/>
          <w:szCs w:val="28"/>
        </w:rPr>
        <w:t>т</w:t>
      </w:r>
      <w:r w:rsidR="00216336">
        <w:rPr>
          <w:sz w:val="28"/>
          <w:szCs w:val="28"/>
        </w:rPr>
        <w:t>меткой налогового органа</w:t>
      </w:r>
      <w:r w:rsidRPr="00D66FC9">
        <w:rPr>
          <w:sz w:val="28"/>
          <w:szCs w:val="28"/>
        </w:rPr>
        <w:t>;</w:t>
      </w:r>
    </w:p>
    <w:p w:rsidR="000C12E8" w:rsidRPr="00D66FC9" w:rsidRDefault="000C12E8" w:rsidP="00BB3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FC9">
        <w:rPr>
          <w:sz w:val="28"/>
          <w:szCs w:val="28"/>
        </w:rPr>
        <w:t>пояснительн</w:t>
      </w:r>
      <w:r w:rsidR="00BB35BD">
        <w:rPr>
          <w:sz w:val="28"/>
          <w:szCs w:val="28"/>
        </w:rPr>
        <w:t>ую</w:t>
      </w:r>
      <w:r w:rsidRPr="00D66FC9">
        <w:rPr>
          <w:sz w:val="28"/>
          <w:szCs w:val="28"/>
        </w:rPr>
        <w:t xml:space="preserve"> записк</w:t>
      </w:r>
      <w:r w:rsidR="00BB35BD">
        <w:rPr>
          <w:sz w:val="28"/>
          <w:szCs w:val="28"/>
        </w:rPr>
        <w:t>у</w:t>
      </w:r>
      <w:r w:rsidRPr="00D66FC9">
        <w:rPr>
          <w:sz w:val="28"/>
          <w:szCs w:val="28"/>
        </w:rPr>
        <w:t xml:space="preserve"> к годовой бухгалтерской отчетности;</w:t>
      </w:r>
      <w:r w:rsidR="00B716FF">
        <w:rPr>
          <w:sz w:val="28"/>
          <w:szCs w:val="28"/>
        </w:rPr>
        <w:t xml:space="preserve"> </w:t>
      </w:r>
    </w:p>
    <w:p w:rsidR="000C12E8" w:rsidRDefault="000C12E8" w:rsidP="00BB3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6FC9">
        <w:rPr>
          <w:sz w:val="28"/>
          <w:szCs w:val="28"/>
        </w:rPr>
        <w:t>расшифровк</w:t>
      </w:r>
      <w:r w:rsidR="00BB35BD">
        <w:rPr>
          <w:sz w:val="28"/>
          <w:szCs w:val="28"/>
        </w:rPr>
        <w:t>у</w:t>
      </w:r>
      <w:r w:rsidRPr="00D66FC9">
        <w:rPr>
          <w:sz w:val="28"/>
          <w:szCs w:val="28"/>
        </w:rPr>
        <w:t xml:space="preserve"> дебиторской и кредиторской задолженности</w:t>
      </w:r>
      <w:r w:rsidR="00B716FF">
        <w:rPr>
          <w:sz w:val="28"/>
          <w:szCs w:val="28"/>
        </w:rPr>
        <w:t>;</w:t>
      </w:r>
      <w:r w:rsidRPr="00D66FC9">
        <w:rPr>
          <w:sz w:val="28"/>
          <w:szCs w:val="28"/>
        </w:rPr>
        <w:t xml:space="preserve"> </w:t>
      </w:r>
    </w:p>
    <w:p w:rsidR="000C12E8" w:rsidRDefault="000C12E8" w:rsidP="00BB35B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66FC9">
        <w:rPr>
          <w:iCs/>
          <w:sz w:val="28"/>
          <w:szCs w:val="28"/>
        </w:rPr>
        <w:t>отчет об использовании прибыли</w:t>
      </w:r>
      <w:r w:rsidR="00B716FF">
        <w:rPr>
          <w:iCs/>
          <w:sz w:val="28"/>
          <w:szCs w:val="28"/>
        </w:rPr>
        <w:t>;</w:t>
      </w:r>
    </w:p>
    <w:p w:rsidR="00F7486D" w:rsidRPr="00D66FC9" w:rsidRDefault="00F7486D" w:rsidP="00BB35B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расчет чистых активов;</w:t>
      </w:r>
    </w:p>
    <w:p w:rsidR="000C12E8" w:rsidRPr="00D66FC9" w:rsidRDefault="00B716FF" w:rsidP="00BB35B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справк</w:t>
      </w:r>
      <w:r w:rsidR="00BB35BD">
        <w:rPr>
          <w:iCs/>
          <w:sz w:val="28"/>
          <w:szCs w:val="28"/>
        </w:rPr>
        <w:t>у</w:t>
      </w:r>
      <w:r w:rsidR="000C12E8" w:rsidRPr="00D66FC9">
        <w:rPr>
          <w:iCs/>
          <w:sz w:val="28"/>
          <w:szCs w:val="28"/>
        </w:rPr>
        <w:t xml:space="preserve"> о среднесписочной численности персонала</w:t>
      </w:r>
      <w:r>
        <w:rPr>
          <w:iCs/>
          <w:sz w:val="28"/>
          <w:szCs w:val="28"/>
        </w:rPr>
        <w:t xml:space="preserve"> и</w:t>
      </w:r>
      <w:r w:rsidR="000C12E8" w:rsidRPr="00D66FC9">
        <w:rPr>
          <w:iCs/>
          <w:sz w:val="28"/>
          <w:szCs w:val="28"/>
        </w:rPr>
        <w:t xml:space="preserve"> среднемесячной оплате труда работников </w:t>
      </w:r>
      <w:r w:rsidR="000C12E8">
        <w:rPr>
          <w:iCs/>
          <w:sz w:val="28"/>
          <w:szCs w:val="28"/>
        </w:rPr>
        <w:t>п</w:t>
      </w:r>
      <w:r w:rsidR="000C12E8" w:rsidRPr="00D66FC9">
        <w:rPr>
          <w:iCs/>
          <w:sz w:val="28"/>
          <w:szCs w:val="28"/>
        </w:rPr>
        <w:t>редприятия за отчетный период;</w:t>
      </w:r>
    </w:p>
    <w:p w:rsidR="00B716FF" w:rsidRDefault="00B716FF" w:rsidP="00BB35B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аудиторское заключение (в случае, если бухгалтерская отчетность по</w:t>
      </w:r>
      <w:r>
        <w:rPr>
          <w:iCs/>
          <w:sz w:val="28"/>
          <w:szCs w:val="28"/>
        </w:rPr>
        <w:t>д</w:t>
      </w:r>
      <w:r>
        <w:rPr>
          <w:iCs/>
          <w:sz w:val="28"/>
          <w:szCs w:val="28"/>
        </w:rPr>
        <w:t>лежит обязательному аудиту по решению учредителя)</w:t>
      </w:r>
      <w:r w:rsidR="006F6AB8">
        <w:rPr>
          <w:iCs/>
          <w:sz w:val="28"/>
          <w:szCs w:val="28"/>
        </w:rPr>
        <w:t>.</w:t>
      </w:r>
    </w:p>
    <w:p w:rsidR="006F6AB8" w:rsidRDefault="006F6AB8" w:rsidP="00BB35B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2.2. </w:t>
      </w:r>
      <w:r w:rsidR="00404ACC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комитет по управлению муниципальным имуществом</w:t>
      </w:r>
      <w:r w:rsidR="00BB35BD">
        <w:rPr>
          <w:iCs/>
          <w:sz w:val="28"/>
          <w:szCs w:val="28"/>
        </w:rPr>
        <w:t xml:space="preserve"> Админ</w:t>
      </w:r>
      <w:r w:rsidR="00BB35BD">
        <w:rPr>
          <w:iCs/>
          <w:sz w:val="28"/>
          <w:szCs w:val="28"/>
        </w:rPr>
        <w:t>и</w:t>
      </w:r>
      <w:r w:rsidR="00BB35BD">
        <w:rPr>
          <w:iCs/>
          <w:sz w:val="28"/>
          <w:szCs w:val="28"/>
        </w:rPr>
        <w:t xml:space="preserve">страции </w:t>
      </w:r>
      <w:proofErr w:type="spellStart"/>
      <w:r w:rsidR="00BB35BD">
        <w:rPr>
          <w:iCs/>
          <w:sz w:val="28"/>
          <w:szCs w:val="28"/>
        </w:rPr>
        <w:t>Боровичского</w:t>
      </w:r>
      <w:proofErr w:type="spellEnd"/>
      <w:r w:rsidR="00BB35BD">
        <w:rPr>
          <w:iCs/>
          <w:sz w:val="28"/>
          <w:szCs w:val="28"/>
        </w:rPr>
        <w:t xml:space="preserve"> муниципального района</w:t>
      </w:r>
      <w:r w:rsidR="001F5A3C">
        <w:rPr>
          <w:iCs/>
          <w:sz w:val="28"/>
          <w:szCs w:val="28"/>
        </w:rPr>
        <w:t xml:space="preserve"> (далее КУМИ)</w:t>
      </w:r>
      <w:r>
        <w:rPr>
          <w:iCs/>
          <w:sz w:val="28"/>
          <w:szCs w:val="28"/>
        </w:rPr>
        <w:t>:</w:t>
      </w:r>
    </w:p>
    <w:p w:rsidR="006F6AB8" w:rsidRDefault="006F6AB8" w:rsidP="00BB35B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66FC9">
        <w:rPr>
          <w:iCs/>
          <w:sz w:val="28"/>
          <w:szCs w:val="28"/>
        </w:rPr>
        <w:t>данные о движении имущества за отчетный год с расшифровкой пост</w:t>
      </w:r>
      <w:r w:rsidRPr="00D66FC9">
        <w:rPr>
          <w:iCs/>
          <w:sz w:val="28"/>
          <w:szCs w:val="28"/>
        </w:rPr>
        <w:t>у</w:t>
      </w:r>
      <w:r w:rsidRPr="00D66FC9">
        <w:rPr>
          <w:iCs/>
          <w:sz w:val="28"/>
          <w:szCs w:val="28"/>
        </w:rPr>
        <w:t>пивших и выбывших объектов;</w:t>
      </w:r>
    </w:p>
    <w:p w:rsidR="000C12E8" w:rsidRDefault="000C12E8" w:rsidP="00BB35BD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D66FC9">
        <w:rPr>
          <w:iCs/>
          <w:sz w:val="28"/>
          <w:szCs w:val="28"/>
        </w:rPr>
        <w:t>расчет суммы отчислений от прибыли в бюджет муниципального рай</w:t>
      </w:r>
      <w:r w:rsidRPr="00D66FC9">
        <w:rPr>
          <w:iCs/>
          <w:sz w:val="28"/>
          <w:szCs w:val="28"/>
        </w:rPr>
        <w:t>о</w:t>
      </w:r>
      <w:r w:rsidRPr="00D66FC9">
        <w:rPr>
          <w:iCs/>
          <w:sz w:val="28"/>
          <w:szCs w:val="28"/>
        </w:rPr>
        <w:t>на.</w:t>
      </w:r>
    </w:p>
    <w:p w:rsidR="00216336" w:rsidRDefault="006F6AB8" w:rsidP="00BB3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643E" w:rsidRPr="00D66FC9">
        <w:rPr>
          <w:sz w:val="28"/>
          <w:szCs w:val="28"/>
        </w:rPr>
        <w:t xml:space="preserve">. </w:t>
      </w:r>
      <w:r w:rsidR="00BE6FDA">
        <w:rPr>
          <w:sz w:val="28"/>
          <w:szCs w:val="28"/>
        </w:rPr>
        <w:t>Отдел экономики</w:t>
      </w:r>
      <w:r w:rsidR="00BB35BD">
        <w:rPr>
          <w:sz w:val="28"/>
          <w:szCs w:val="28"/>
        </w:rPr>
        <w:t xml:space="preserve"> </w:t>
      </w:r>
      <w:r w:rsidR="00BE6FDA">
        <w:rPr>
          <w:sz w:val="28"/>
          <w:szCs w:val="28"/>
        </w:rPr>
        <w:t xml:space="preserve">в срок до </w:t>
      </w:r>
      <w:r w:rsidR="00552360">
        <w:rPr>
          <w:sz w:val="28"/>
          <w:szCs w:val="28"/>
        </w:rPr>
        <w:t>20</w:t>
      </w:r>
      <w:r w:rsidR="00BE6FDA">
        <w:rPr>
          <w:sz w:val="28"/>
          <w:szCs w:val="28"/>
        </w:rPr>
        <w:t xml:space="preserve"> апреля проводит анализ финансово-хозяйственной деятельности предприяти</w:t>
      </w:r>
      <w:r w:rsidR="00BB35BD">
        <w:rPr>
          <w:sz w:val="28"/>
          <w:szCs w:val="28"/>
        </w:rPr>
        <w:t>я</w:t>
      </w:r>
      <w:r w:rsidR="00BE6FDA">
        <w:rPr>
          <w:sz w:val="28"/>
          <w:szCs w:val="28"/>
        </w:rPr>
        <w:t xml:space="preserve"> за отчетный период</w:t>
      </w:r>
      <w:r w:rsidR="00216336">
        <w:rPr>
          <w:sz w:val="28"/>
          <w:szCs w:val="28"/>
        </w:rPr>
        <w:t>,</w:t>
      </w:r>
      <w:r w:rsidR="00BE6FDA">
        <w:rPr>
          <w:sz w:val="28"/>
          <w:szCs w:val="28"/>
        </w:rPr>
        <w:t xml:space="preserve"> </w:t>
      </w:r>
      <w:r w:rsidR="00552360">
        <w:rPr>
          <w:sz w:val="28"/>
          <w:szCs w:val="28"/>
        </w:rPr>
        <w:t xml:space="preserve">оценку </w:t>
      </w:r>
      <w:r w:rsidR="00552360">
        <w:rPr>
          <w:rFonts w:ascii="Times New Roman" w:hAnsi="Times New Roman"/>
          <w:sz w:val="28"/>
          <w:szCs w:val="28"/>
        </w:rPr>
        <w:t>э</w:t>
      </w:r>
      <w:r w:rsidR="00552360">
        <w:rPr>
          <w:rFonts w:ascii="Times New Roman" w:hAnsi="Times New Roman"/>
          <w:sz w:val="28"/>
          <w:szCs w:val="28"/>
        </w:rPr>
        <w:t>ф</w:t>
      </w:r>
      <w:r w:rsidR="00552360">
        <w:rPr>
          <w:rFonts w:ascii="Times New Roman" w:hAnsi="Times New Roman"/>
          <w:sz w:val="28"/>
          <w:szCs w:val="28"/>
        </w:rPr>
        <w:t>фективности деятельности п</w:t>
      </w:r>
      <w:r w:rsidR="00552360" w:rsidRPr="008A59C9">
        <w:rPr>
          <w:rFonts w:ascii="Times New Roman" w:hAnsi="Times New Roman"/>
          <w:sz w:val="28"/>
          <w:szCs w:val="28"/>
        </w:rPr>
        <w:t>редприятия по итогам отчетного финансового года</w:t>
      </w:r>
      <w:r w:rsidR="00EB14E4">
        <w:rPr>
          <w:rFonts w:ascii="Times New Roman" w:hAnsi="Times New Roman"/>
          <w:sz w:val="28"/>
          <w:szCs w:val="28"/>
        </w:rPr>
        <w:t>.</w:t>
      </w:r>
      <w:r w:rsidR="00552360">
        <w:rPr>
          <w:sz w:val="28"/>
          <w:szCs w:val="28"/>
        </w:rPr>
        <w:t xml:space="preserve"> </w:t>
      </w:r>
    </w:p>
    <w:p w:rsidR="002C5904" w:rsidRPr="008A59C9" w:rsidRDefault="002C5904" w:rsidP="00BB3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C9">
        <w:rPr>
          <w:rFonts w:ascii="Times New Roman" w:hAnsi="Times New Roman" w:cs="Times New Roman"/>
          <w:sz w:val="28"/>
          <w:szCs w:val="28"/>
        </w:rPr>
        <w:t>Для оце</w:t>
      </w:r>
      <w:r w:rsidR="00041657">
        <w:rPr>
          <w:rFonts w:ascii="Times New Roman" w:hAnsi="Times New Roman" w:cs="Times New Roman"/>
          <w:sz w:val="28"/>
          <w:szCs w:val="28"/>
        </w:rPr>
        <w:t>нки эффективности деятельности п</w:t>
      </w:r>
      <w:r w:rsidRPr="008A59C9">
        <w:rPr>
          <w:rFonts w:ascii="Times New Roman" w:hAnsi="Times New Roman" w:cs="Times New Roman"/>
          <w:sz w:val="28"/>
          <w:szCs w:val="28"/>
        </w:rPr>
        <w:t xml:space="preserve">редприятий используются </w:t>
      </w:r>
      <w:hyperlink w:anchor="Par69" w:tooltip="Ссылка на текущий документ" w:history="1">
        <w:r w:rsidRPr="008A59C9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8A59C9">
        <w:rPr>
          <w:rFonts w:ascii="Times New Roman" w:hAnsi="Times New Roman" w:cs="Times New Roman"/>
          <w:sz w:val="28"/>
          <w:szCs w:val="28"/>
        </w:rPr>
        <w:t>,</w:t>
      </w:r>
      <w:r w:rsidR="008A59C9">
        <w:rPr>
          <w:rFonts w:ascii="Times New Roman" w:hAnsi="Times New Roman" w:cs="Times New Roman"/>
          <w:sz w:val="28"/>
          <w:szCs w:val="28"/>
        </w:rPr>
        <w:t xml:space="preserve"> указанные </w:t>
      </w:r>
      <w:r w:rsidR="008A59C9" w:rsidRPr="00485FFC">
        <w:rPr>
          <w:rFonts w:ascii="Times New Roman" w:hAnsi="Times New Roman" w:cs="Times New Roman"/>
          <w:sz w:val="28"/>
          <w:szCs w:val="28"/>
        </w:rPr>
        <w:t>в приложении</w:t>
      </w:r>
      <w:r w:rsidR="00041657" w:rsidRPr="00485FFC">
        <w:rPr>
          <w:rFonts w:ascii="Times New Roman" w:hAnsi="Times New Roman" w:cs="Times New Roman"/>
          <w:sz w:val="28"/>
          <w:szCs w:val="28"/>
        </w:rPr>
        <w:t xml:space="preserve"> </w:t>
      </w:r>
      <w:r w:rsidR="0004165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1F5A3C">
        <w:rPr>
          <w:rFonts w:ascii="Times New Roman" w:hAnsi="Times New Roman" w:cs="Times New Roman"/>
          <w:sz w:val="28"/>
          <w:szCs w:val="28"/>
        </w:rPr>
        <w:t>П</w:t>
      </w:r>
      <w:r w:rsidRPr="008A59C9">
        <w:rPr>
          <w:rFonts w:ascii="Times New Roman" w:hAnsi="Times New Roman" w:cs="Times New Roman"/>
          <w:sz w:val="28"/>
          <w:szCs w:val="28"/>
        </w:rPr>
        <w:t>орядку.</w:t>
      </w:r>
    </w:p>
    <w:p w:rsidR="002C5904" w:rsidRPr="008A59C9" w:rsidRDefault="002C5904" w:rsidP="00BB3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9C9">
        <w:rPr>
          <w:rFonts w:ascii="Times New Roman" w:hAnsi="Times New Roman" w:cs="Times New Roman"/>
          <w:sz w:val="28"/>
          <w:szCs w:val="28"/>
        </w:rPr>
        <w:t>В зависимости от суммы балл</w:t>
      </w:r>
      <w:r w:rsidR="00A55B1B">
        <w:rPr>
          <w:rFonts w:ascii="Times New Roman" w:hAnsi="Times New Roman" w:cs="Times New Roman"/>
          <w:sz w:val="28"/>
          <w:szCs w:val="28"/>
        </w:rPr>
        <w:t>ов, сложившейся по результатам о</w:t>
      </w:r>
      <w:r w:rsidR="00041657">
        <w:rPr>
          <w:rFonts w:ascii="Times New Roman" w:hAnsi="Times New Roman" w:cs="Times New Roman"/>
          <w:sz w:val="28"/>
          <w:szCs w:val="28"/>
        </w:rPr>
        <w:t>ценки, деятельность п</w:t>
      </w:r>
      <w:r w:rsidRPr="008A59C9">
        <w:rPr>
          <w:rFonts w:ascii="Times New Roman" w:hAnsi="Times New Roman" w:cs="Times New Roman"/>
          <w:sz w:val="28"/>
          <w:szCs w:val="28"/>
        </w:rPr>
        <w:t>редприятия является:</w:t>
      </w:r>
    </w:p>
    <w:p w:rsidR="002C5904" w:rsidRPr="00686B27" w:rsidRDefault="002C5904" w:rsidP="00BB3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59C9">
        <w:rPr>
          <w:rFonts w:ascii="Times New Roman" w:hAnsi="Times New Roman" w:cs="Times New Roman"/>
          <w:sz w:val="28"/>
          <w:szCs w:val="28"/>
        </w:rPr>
        <w:t>эффектив</w:t>
      </w:r>
      <w:r w:rsidR="00977B7C">
        <w:rPr>
          <w:rFonts w:ascii="Times New Roman" w:hAnsi="Times New Roman" w:cs="Times New Roman"/>
          <w:sz w:val="28"/>
          <w:szCs w:val="28"/>
        </w:rPr>
        <w:t xml:space="preserve">ной - при </w:t>
      </w:r>
      <w:r w:rsidR="00686B27" w:rsidRPr="00686B27">
        <w:rPr>
          <w:rFonts w:ascii="Times New Roman" w:hAnsi="Times New Roman" w:cs="Times New Roman"/>
          <w:sz w:val="28"/>
          <w:szCs w:val="28"/>
        </w:rPr>
        <w:t>сумме баллов от 4</w:t>
      </w:r>
      <w:r w:rsidR="00977B7C" w:rsidRPr="00686B27">
        <w:rPr>
          <w:rFonts w:ascii="Times New Roman" w:hAnsi="Times New Roman" w:cs="Times New Roman"/>
          <w:sz w:val="28"/>
          <w:szCs w:val="28"/>
        </w:rPr>
        <w:t xml:space="preserve"> и выше</w:t>
      </w:r>
      <w:r w:rsidRPr="00686B2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C5904" w:rsidRDefault="002C5904" w:rsidP="00BB35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B27">
        <w:rPr>
          <w:rFonts w:ascii="Times New Roman" w:hAnsi="Times New Roman" w:cs="Times New Roman"/>
          <w:sz w:val="28"/>
          <w:szCs w:val="28"/>
        </w:rPr>
        <w:t>неэффек</w:t>
      </w:r>
      <w:r w:rsidR="00686B27" w:rsidRPr="00686B27">
        <w:rPr>
          <w:rFonts w:ascii="Times New Roman" w:hAnsi="Times New Roman" w:cs="Times New Roman"/>
          <w:sz w:val="28"/>
          <w:szCs w:val="28"/>
        </w:rPr>
        <w:t>тивной - при сумме баллов</w:t>
      </w:r>
      <w:r w:rsidRPr="00686B27">
        <w:rPr>
          <w:rFonts w:ascii="Times New Roman" w:hAnsi="Times New Roman" w:cs="Times New Roman"/>
          <w:sz w:val="28"/>
          <w:szCs w:val="28"/>
        </w:rPr>
        <w:t xml:space="preserve"> ниже</w:t>
      </w:r>
      <w:r w:rsidR="00686B27" w:rsidRPr="00686B27">
        <w:rPr>
          <w:rFonts w:ascii="Times New Roman" w:hAnsi="Times New Roman" w:cs="Times New Roman"/>
          <w:sz w:val="28"/>
          <w:szCs w:val="28"/>
        </w:rPr>
        <w:t xml:space="preserve"> 4</w:t>
      </w:r>
      <w:r w:rsidRPr="00686B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F5A3C" w:rsidRDefault="001F5A3C" w:rsidP="00BB35B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5A3C" w:rsidRPr="001F5A3C" w:rsidRDefault="001F5A3C" w:rsidP="001F5A3C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1F5A3C">
        <w:rPr>
          <w:rFonts w:ascii="Times New Roman" w:hAnsi="Times New Roman"/>
          <w:sz w:val="24"/>
          <w:szCs w:val="24"/>
        </w:rPr>
        <w:lastRenderedPageBreak/>
        <w:t>2</w:t>
      </w:r>
    </w:p>
    <w:p w:rsidR="001F5A3C" w:rsidRDefault="001F5A3C" w:rsidP="001F5A3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A0D7F" w:rsidRPr="005A0D7F" w:rsidRDefault="00404ACC" w:rsidP="00BB3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5512">
        <w:rPr>
          <w:rFonts w:ascii="Times New Roman" w:hAnsi="Times New Roman"/>
          <w:sz w:val="28"/>
          <w:szCs w:val="28"/>
        </w:rPr>
        <w:t>.</w:t>
      </w:r>
      <w:r w:rsidR="00EB14E4" w:rsidRPr="00EB14E4">
        <w:t xml:space="preserve"> </w:t>
      </w:r>
      <w:r w:rsidR="00EB14E4" w:rsidRPr="00404ACC">
        <w:rPr>
          <w:sz w:val="28"/>
          <w:szCs w:val="28"/>
        </w:rPr>
        <w:t xml:space="preserve">Отдел экономики </w:t>
      </w:r>
      <w:r w:rsidRPr="00404ACC">
        <w:rPr>
          <w:sz w:val="28"/>
          <w:szCs w:val="28"/>
        </w:rPr>
        <w:t xml:space="preserve">и КУМИ </w:t>
      </w:r>
      <w:r w:rsidR="00EB14E4" w:rsidRPr="00404ACC">
        <w:rPr>
          <w:sz w:val="28"/>
          <w:szCs w:val="28"/>
        </w:rPr>
        <w:t>в срок до 25 апреля готов</w:t>
      </w:r>
      <w:r w:rsidRPr="00404ACC">
        <w:rPr>
          <w:sz w:val="28"/>
          <w:szCs w:val="28"/>
        </w:rPr>
        <w:t>я</w:t>
      </w:r>
      <w:r w:rsidR="00EB14E4" w:rsidRPr="00404ACC">
        <w:rPr>
          <w:sz w:val="28"/>
          <w:szCs w:val="28"/>
        </w:rPr>
        <w:t>т заключени</w:t>
      </w:r>
      <w:r w:rsidRPr="00404ACC">
        <w:rPr>
          <w:sz w:val="28"/>
          <w:szCs w:val="28"/>
        </w:rPr>
        <w:t>я</w:t>
      </w:r>
      <w:r w:rsidR="00EB14E4" w:rsidRPr="00404ACC">
        <w:rPr>
          <w:sz w:val="28"/>
          <w:szCs w:val="28"/>
        </w:rPr>
        <w:t xml:space="preserve"> </w:t>
      </w:r>
      <w:r w:rsidR="007B6FF5" w:rsidRPr="00404ACC">
        <w:rPr>
          <w:sz w:val="28"/>
          <w:szCs w:val="28"/>
        </w:rPr>
        <w:t xml:space="preserve">для балансовой комиссии </w:t>
      </w:r>
      <w:r w:rsidRPr="00404ACC">
        <w:rPr>
          <w:sz w:val="28"/>
          <w:szCs w:val="28"/>
        </w:rPr>
        <w:t>п</w:t>
      </w:r>
      <w:r w:rsidR="007B6FF5" w:rsidRPr="00404ACC">
        <w:rPr>
          <w:sz w:val="28"/>
          <w:szCs w:val="28"/>
        </w:rPr>
        <w:t>о итогам анализа</w:t>
      </w:r>
      <w:r w:rsidR="007B6FF5">
        <w:rPr>
          <w:sz w:val="28"/>
          <w:szCs w:val="28"/>
        </w:rPr>
        <w:t xml:space="preserve"> финансово-хозяйственной де</w:t>
      </w:r>
      <w:r w:rsidR="007B6FF5">
        <w:rPr>
          <w:sz w:val="28"/>
          <w:szCs w:val="28"/>
        </w:rPr>
        <w:t>я</w:t>
      </w:r>
      <w:r w:rsidR="007B6FF5">
        <w:rPr>
          <w:sz w:val="28"/>
          <w:szCs w:val="28"/>
        </w:rPr>
        <w:t>тельности предприятий</w:t>
      </w:r>
      <w:r>
        <w:rPr>
          <w:sz w:val="28"/>
          <w:szCs w:val="28"/>
        </w:rPr>
        <w:t>.</w:t>
      </w:r>
      <w:r w:rsidR="00EB14E4">
        <w:t xml:space="preserve"> </w:t>
      </w:r>
      <w:r w:rsidR="005A0D7F" w:rsidRPr="005A0D7F">
        <w:rPr>
          <w:sz w:val="28"/>
          <w:szCs w:val="28"/>
        </w:rPr>
        <w:t xml:space="preserve">В </w:t>
      </w:r>
      <w:r w:rsidR="005A0D7F">
        <w:rPr>
          <w:sz w:val="28"/>
          <w:szCs w:val="28"/>
        </w:rPr>
        <w:t xml:space="preserve">заключении отдел экономики указывает </w:t>
      </w:r>
      <w:r w:rsidR="005A0D7F" w:rsidRPr="005A0D7F">
        <w:rPr>
          <w:sz w:val="28"/>
          <w:szCs w:val="28"/>
        </w:rPr>
        <w:t>результат оценки: деятельность предприятия эффективная (неэффективная).</w:t>
      </w:r>
    </w:p>
    <w:p w:rsidR="001F5A3C" w:rsidRDefault="001F5A3C" w:rsidP="001F5A3C">
      <w:pPr>
        <w:spacing w:after="200" w:line="276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1F5A3C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4"/>
          <w:szCs w:val="24"/>
        </w:rPr>
        <w:br w:type="page"/>
      </w:r>
    </w:p>
    <w:p w:rsidR="004057F8" w:rsidRPr="001F5A3C" w:rsidRDefault="001F5A3C" w:rsidP="001F5A3C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2C5904" w:rsidRPr="001F5A3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5A3C" w:rsidRDefault="001F5A3C" w:rsidP="001F5A3C">
      <w:pPr>
        <w:spacing w:before="120" w:line="240" w:lineRule="exact"/>
        <w:ind w:left="3538" w:firstLine="709"/>
        <w:rPr>
          <w:sz w:val="28"/>
          <w:szCs w:val="28"/>
        </w:rPr>
      </w:pPr>
      <w:r w:rsidRPr="001F5A3C">
        <w:rPr>
          <w:rFonts w:ascii="Times New Roman" w:hAnsi="Times New Roman"/>
          <w:sz w:val="28"/>
          <w:szCs w:val="28"/>
        </w:rPr>
        <w:t>к Порядку</w:t>
      </w:r>
      <w:r w:rsidRPr="001F5A3C">
        <w:rPr>
          <w:sz w:val="28"/>
          <w:szCs w:val="28"/>
        </w:rPr>
        <w:t xml:space="preserve"> </w:t>
      </w:r>
      <w:r w:rsidRPr="000578E6">
        <w:rPr>
          <w:sz w:val="28"/>
          <w:szCs w:val="28"/>
        </w:rPr>
        <w:t>рассмотрения результатов</w:t>
      </w:r>
    </w:p>
    <w:p w:rsidR="001F5A3C" w:rsidRDefault="001F5A3C" w:rsidP="001F5A3C">
      <w:pPr>
        <w:spacing w:line="240" w:lineRule="exact"/>
        <w:ind w:left="3540" w:firstLine="708"/>
        <w:rPr>
          <w:sz w:val="28"/>
          <w:szCs w:val="28"/>
        </w:rPr>
      </w:pPr>
      <w:r w:rsidRPr="000578E6">
        <w:rPr>
          <w:sz w:val="28"/>
          <w:szCs w:val="28"/>
        </w:rPr>
        <w:t>финансово-хозяйственной</w:t>
      </w:r>
      <w:r>
        <w:rPr>
          <w:sz w:val="28"/>
          <w:szCs w:val="28"/>
        </w:rPr>
        <w:t xml:space="preserve"> </w:t>
      </w:r>
      <w:r w:rsidRPr="000578E6">
        <w:rPr>
          <w:sz w:val="28"/>
          <w:szCs w:val="28"/>
        </w:rPr>
        <w:t>деятельности</w:t>
      </w:r>
    </w:p>
    <w:p w:rsidR="001F5A3C" w:rsidRPr="000578E6" w:rsidRDefault="001F5A3C" w:rsidP="001F5A3C">
      <w:pPr>
        <w:spacing w:line="240" w:lineRule="exact"/>
        <w:ind w:left="3540" w:firstLine="708"/>
        <w:rPr>
          <w:sz w:val="28"/>
          <w:szCs w:val="28"/>
        </w:rPr>
      </w:pPr>
      <w:r w:rsidRPr="000578E6">
        <w:rPr>
          <w:sz w:val="28"/>
          <w:szCs w:val="28"/>
        </w:rPr>
        <w:t>муниципальных унитарных предприятий</w:t>
      </w:r>
    </w:p>
    <w:p w:rsidR="001F5A3C" w:rsidRPr="000578E6" w:rsidRDefault="001F5A3C" w:rsidP="001F5A3C">
      <w:pPr>
        <w:spacing w:line="240" w:lineRule="exact"/>
        <w:ind w:left="3540" w:firstLine="708"/>
        <w:rPr>
          <w:sz w:val="28"/>
          <w:szCs w:val="28"/>
        </w:rPr>
      </w:pPr>
      <w:r w:rsidRPr="000578E6">
        <w:rPr>
          <w:sz w:val="28"/>
          <w:szCs w:val="28"/>
        </w:rPr>
        <w:t>и оценки эффективности их деятельности</w:t>
      </w:r>
    </w:p>
    <w:p w:rsidR="001F5A3C" w:rsidRPr="004057F8" w:rsidRDefault="001F5A3C" w:rsidP="004057F8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057F8" w:rsidRDefault="004057F8" w:rsidP="004057F8">
      <w:pPr>
        <w:pStyle w:val="ConsPlusNormal"/>
        <w:jc w:val="right"/>
      </w:pPr>
    </w:p>
    <w:p w:rsidR="00943B02" w:rsidRPr="001F5A3C" w:rsidRDefault="004057F8" w:rsidP="004057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3C">
        <w:rPr>
          <w:rFonts w:ascii="Times New Roman" w:hAnsi="Times New Roman" w:cs="Times New Roman"/>
          <w:b/>
          <w:sz w:val="28"/>
          <w:szCs w:val="28"/>
        </w:rPr>
        <w:t xml:space="preserve">Показатели оценки эффективности деятельности </w:t>
      </w:r>
    </w:p>
    <w:p w:rsidR="004057F8" w:rsidRPr="001F5A3C" w:rsidRDefault="004057F8" w:rsidP="004057F8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A3C">
        <w:rPr>
          <w:rFonts w:ascii="Times New Roman" w:hAnsi="Times New Roman" w:cs="Times New Roman"/>
          <w:b/>
          <w:sz w:val="28"/>
          <w:szCs w:val="28"/>
        </w:rPr>
        <w:t xml:space="preserve">муниципальных унитарных предприятий </w:t>
      </w:r>
    </w:p>
    <w:p w:rsidR="004057F8" w:rsidRPr="001F5A3C" w:rsidRDefault="004057F8" w:rsidP="004057F8">
      <w:pPr>
        <w:pStyle w:val="ConsPlusNormal"/>
        <w:jc w:val="both"/>
        <w:rPr>
          <w:b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276"/>
        <w:gridCol w:w="1984"/>
        <w:gridCol w:w="1276"/>
      </w:tblGrid>
      <w:tr w:rsidR="004057F8" w:rsidRPr="004057F8" w:rsidTr="001F5A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7F8" w:rsidRPr="004057F8" w:rsidRDefault="001F5A3C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057F8" w:rsidRPr="004057F8" w:rsidRDefault="004057F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7F8" w:rsidRPr="004057F8" w:rsidRDefault="004057F8" w:rsidP="00BE09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</w:t>
            </w:r>
            <w:r w:rsidR="00BE09B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5A3C" w:rsidRDefault="004057F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4057F8" w:rsidRPr="004057F8" w:rsidRDefault="004057F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F5A3C" w:rsidRDefault="004057F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4057F8" w:rsidRPr="004057F8" w:rsidRDefault="004057F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7F8" w:rsidRPr="004057F8" w:rsidRDefault="004057F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4057F8" w:rsidRPr="004057F8" w:rsidTr="001F5A3C">
        <w:trPr>
          <w:trHeight w:val="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7F8" w:rsidRPr="004057F8" w:rsidRDefault="004057F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7F8" w:rsidRPr="004057F8" w:rsidRDefault="004057F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7F8" w:rsidRPr="004057F8" w:rsidRDefault="004057F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7F8" w:rsidRPr="004057F8" w:rsidRDefault="004057F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7F8" w:rsidRPr="004057F8" w:rsidRDefault="004057F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057F8" w:rsidRPr="004057F8" w:rsidTr="001F5A3C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7F8" w:rsidRPr="004057F8" w:rsidRDefault="004057F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5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9A9" w:rsidRPr="00204B4C" w:rsidRDefault="005739A9" w:rsidP="001F5A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</w:p>
          <w:p w:rsidR="004057F8" w:rsidRPr="00204B4C" w:rsidRDefault="00BE1BE4" w:rsidP="001F5A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(темп роста к прошлому году)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7F8" w:rsidRPr="004057F8" w:rsidRDefault="0009327C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7F8" w:rsidRPr="003D5580" w:rsidRDefault="0009327C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664">
              <w:rPr>
                <w:rFonts w:ascii="Times New Roman" w:hAnsi="Times New Roman" w:cs="Times New Roman"/>
                <w:sz w:val="28"/>
                <w:szCs w:val="28"/>
              </w:rPr>
              <w:t>увеличение на 10</w:t>
            </w:r>
            <w:r w:rsidR="0096465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E32664">
              <w:rPr>
                <w:rFonts w:ascii="Times New Roman" w:hAnsi="Times New Roman" w:cs="Times New Roman"/>
                <w:sz w:val="28"/>
                <w:szCs w:val="28"/>
              </w:rPr>
              <w:t xml:space="preserve">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7F8" w:rsidRPr="004057F8" w:rsidRDefault="00E32664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 балл</w:t>
            </w:r>
          </w:p>
        </w:tc>
      </w:tr>
      <w:tr w:rsidR="00BE1BE4" w:rsidRPr="004057F8" w:rsidTr="001F5A3C">
        <w:trPr>
          <w:trHeight w:val="2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E4" w:rsidRPr="004057F8" w:rsidRDefault="00BE1BE4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E4" w:rsidRPr="00204B4C" w:rsidRDefault="00BE1BE4" w:rsidP="001F5A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E4" w:rsidRPr="004057F8" w:rsidRDefault="00BE1BE4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27C" w:rsidRDefault="0009327C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</w:p>
          <w:p w:rsidR="00BE1BE4" w:rsidRPr="003D5580" w:rsidRDefault="0062444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6465D">
              <w:rPr>
                <w:rFonts w:ascii="Times New Roman" w:hAnsi="Times New Roman" w:cs="Times New Roman"/>
                <w:sz w:val="28"/>
                <w:szCs w:val="28"/>
              </w:rPr>
              <w:t>5-10%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E4" w:rsidRPr="004057F8" w:rsidRDefault="00204B4C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5A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5 балла</w:t>
            </w:r>
          </w:p>
        </w:tc>
      </w:tr>
      <w:tr w:rsidR="004057F8" w:rsidRPr="004057F8" w:rsidTr="001F5A3C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7F8" w:rsidRPr="004057F8" w:rsidRDefault="004057F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7F8" w:rsidRPr="00204B4C" w:rsidRDefault="004057F8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7F8" w:rsidRPr="004057F8" w:rsidRDefault="004057F8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27C" w:rsidRDefault="00E32664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или </w:t>
            </w:r>
            <w:r w:rsidR="0009327C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</w:p>
          <w:p w:rsidR="00BE1BE4" w:rsidRPr="003D5580" w:rsidRDefault="00E32664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7F8" w:rsidRPr="004057F8" w:rsidRDefault="00E32664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6465D" w:rsidRPr="004057F8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3D5580" w:rsidRPr="004057F8" w:rsidTr="001F5A3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4057F8" w:rsidRDefault="003D5580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5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204B4C" w:rsidRDefault="003D5580" w:rsidP="001F5A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Уровень затрат на 1 рубль реал</w:t>
            </w: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зованной продукции</w:t>
            </w:r>
          </w:p>
          <w:p w:rsidR="003D5580" w:rsidRPr="00204B4C" w:rsidRDefault="003D5580" w:rsidP="001F5A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(темп роста к прошлому году)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4057F8" w:rsidRDefault="0009327C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коэфф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4057F8" w:rsidRDefault="0009327C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4057F8" w:rsidRDefault="003D5580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3D5580" w:rsidRPr="004057F8" w:rsidTr="001F5A3C">
        <w:trPr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4057F8" w:rsidRDefault="003D5580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204B4C" w:rsidRDefault="003D5580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4057F8" w:rsidRDefault="003D5580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4057F8" w:rsidRDefault="0009327C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4057F8" w:rsidRDefault="003D5580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F5A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5 балла</w:t>
            </w:r>
          </w:p>
        </w:tc>
      </w:tr>
      <w:tr w:rsidR="003D5580" w:rsidRPr="004057F8" w:rsidTr="001F5A3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4057F8" w:rsidRDefault="003D5580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204B4C" w:rsidRDefault="003D5580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4057F8" w:rsidRDefault="003D5580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Default="0009327C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D5580">
              <w:rPr>
                <w:rFonts w:ascii="Times New Roman" w:hAnsi="Times New Roman" w:cs="Times New Roman"/>
                <w:sz w:val="28"/>
                <w:szCs w:val="28"/>
              </w:rPr>
              <w:t>олее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4057F8" w:rsidRDefault="003D5580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3D5580" w:rsidRPr="004057F8" w:rsidTr="001F5A3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4057F8" w:rsidRDefault="003D5580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F5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204B4C" w:rsidRDefault="003D5580" w:rsidP="001F5A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Рентабельность продукции (р</w:t>
            </w: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бот, услуг)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4057F8" w:rsidRDefault="0009327C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4057F8" w:rsidRDefault="00BE1BE4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r w:rsidR="000932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5580" w:rsidRPr="004057F8" w:rsidRDefault="003D5580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09327C" w:rsidRPr="004057F8" w:rsidTr="001F5A3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27C" w:rsidRPr="004057F8" w:rsidRDefault="0009327C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27C" w:rsidRPr="00204B4C" w:rsidRDefault="0009327C" w:rsidP="001F5A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27C" w:rsidRDefault="0009327C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27C" w:rsidRDefault="0009327C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327C" w:rsidRPr="004057F8" w:rsidRDefault="0009327C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балла</w:t>
            </w:r>
          </w:p>
        </w:tc>
      </w:tr>
      <w:tr w:rsidR="00BE1BE4" w:rsidRPr="004057F8" w:rsidTr="001F5A3C">
        <w:trPr>
          <w:trHeight w:val="2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E4" w:rsidRPr="004057F8" w:rsidRDefault="00BE1BE4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E4" w:rsidRPr="004057F8" w:rsidRDefault="00BE1BE4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E4" w:rsidRPr="004057F8" w:rsidRDefault="00BE1BE4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E4" w:rsidRPr="004057F8" w:rsidRDefault="00BE1BE4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менее </w:t>
            </w:r>
            <w:r w:rsidR="000932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1BE4" w:rsidRPr="004057F8" w:rsidRDefault="00BE1BE4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C93DBF" w:rsidRPr="004057F8" w:rsidTr="001F5A3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E32664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F5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Прибыль до налогообложения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C93DBF" w:rsidRPr="004057F8" w:rsidTr="001F5A3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убыток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C93DBF" w:rsidRPr="004057F8" w:rsidTr="001F5A3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E32664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F5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Сумма части прибыли, подлеж</w:t>
            </w: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щей перечислению в бюджет Б</w:t>
            </w: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ровичского муниципального ра</w:t>
            </w: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04B4C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65D31" w:rsidP="00C65D31">
            <w:pPr>
              <w:pStyle w:val="ConsPlusNormal"/>
              <w:tabs>
                <w:tab w:val="left" w:pos="431"/>
                <w:tab w:val="center" w:pos="93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не мен</w:t>
            </w:r>
            <w:r w:rsidR="00C93DBF">
              <w:rPr>
                <w:rFonts w:ascii="Times New Roman" w:hAnsi="Times New Roman" w:cs="Times New Roman"/>
                <w:sz w:val="28"/>
                <w:szCs w:val="28"/>
              </w:rPr>
              <w:t xml:space="preserve">ее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C93DBF" w:rsidRPr="004057F8" w:rsidTr="001F5A3C">
        <w:trPr>
          <w:trHeight w:val="4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65D31" w:rsidP="00C65D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C93DBF" w:rsidRPr="004057F8" w:rsidTr="001F5A3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E32664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F5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24191" w:rsidP="001F5A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93DBF" w:rsidRPr="004057F8">
              <w:rPr>
                <w:rFonts w:ascii="Times New Roman" w:hAnsi="Times New Roman" w:cs="Times New Roman"/>
                <w:sz w:val="28"/>
                <w:szCs w:val="28"/>
              </w:rPr>
              <w:t>росроченн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C93DBF" w:rsidRPr="004057F8">
              <w:rPr>
                <w:rFonts w:ascii="Times New Roman" w:hAnsi="Times New Roman" w:cs="Times New Roman"/>
                <w:sz w:val="28"/>
                <w:szCs w:val="28"/>
              </w:rPr>
              <w:t xml:space="preserve"> дебиторск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C93DBF" w:rsidRPr="004057F8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C93DBF" w:rsidRPr="004057F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93DBF" w:rsidRPr="004057F8">
              <w:rPr>
                <w:rFonts w:ascii="Times New Roman" w:hAnsi="Times New Roman" w:cs="Times New Roman"/>
                <w:sz w:val="28"/>
                <w:szCs w:val="28"/>
              </w:rPr>
              <w:t>долженност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C93DBF" w:rsidRPr="004057F8">
              <w:rPr>
                <w:rFonts w:ascii="Times New Roman" w:hAnsi="Times New Roman" w:cs="Times New Roman"/>
                <w:sz w:val="28"/>
                <w:szCs w:val="28"/>
              </w:rPr>
              <w:t xml:space="preserve"> сроком более 90 дней по сравнению с предыд</w:t>
            </w:r>
            <w:r w:rsidR="00C93DBF" w:rsidRPr="004057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93DBF" w:rsidRPr="004057F8">
              <w:rPr>
                <w:rFonts w:ascii="Times New Roman" w:hAnsi="Times New Roman" w:cs="Times New Roman"/>
                <w:sz w:val="28"/>
                <w:szCs w:val="28"/>
              </w:rPr>
              <w:t>щим годом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62444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на 10%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C93DBF" w:rsidRPr="004057F8" w:rsidTr="001F5A3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снижение м</w:t>
            </w: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 xml:space="preserve">нее 10%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BE09BB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E09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5 балла</w:t>
            </w:r>
          </w:p>
        </w:tc>
      </w:tr>
      <w:tr w:rsidR="00C93DBF" w:rsidRPr="004057F8" w:rsidTr="001F5A3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3DBF" w:rsidRPr="004057F8" w:rsidRDefault="00C93DBF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624448" w:rsidRPr="004057F8" w:rsidTr="001F5A3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448" w:rsidRPr="004057F8" w:rsidRDefault="00E32664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F5A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448" w:rsidRPr="004057F8" w:rsidRDefault="00C24191" w:rsidP="001F5A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65D96" w:rsidRPr="004057F8">
              <w:rPr>
                <w:rFonts w:ascii="Times New Roman" w:hAnsi="Times New Roman" w:cs="Times New Roman"/>
                <w:sz w:val="28"/>
                <w:szCs w:val="28"/>
              </w:rPr>
              <w:t>росроченн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265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098E">
              <w:rPr>
                <w:rFonts w:ascii="Times New Roman" w:hAnsi="Times New Roman" w:cs="Times New Roman"/>
                <w:sz w:val="28"/>
                <w:szCs w:val="28"/>
              </w:rPr>
              <w:t>кредиторск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37098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3709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7098E">
              <w:rPr>
                <w:rFonts w:ascii="Times New Roman" w:hAnsi="Times New Roman" w:cs="Times New Roman"/>
                <w:sz w:val="28"/>
                <w:szCs w:val="28"/>
              </w:rPr>
              <w:t>долженност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24448" w:rsidRPr="004057F8">
              <w:rPr>
                <w:rFonts w:ascii="Times New Roman" w:hAnsi="Times New Roman" w:cs="Times New Roman"/>
                <w:sz w:val="28"/>
                <w:szCs w:val="28"/>
              </w:rPr>
              <w:t xml:space="preserve"> (в том числе перед работниками предприятия, по налогам и сборам, перед госуда</w:t>
            </w:r>
            <w:r w:rsidR="00624448" w:rsidRPr="004057F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24448" w:rsidRPr="004057F8">
              <w:rPr>
                <w:rFonts w:ascii="Times New Roman" w:hAnsi="Times New Roman" w:cs="Times New Roman"/>
                <w:sz w:val="28"/>
                <w:szCs w:val="28"/>
              </w:rPr>
              <w:t>ственными внебюджетными фо</w:t>
            </w:r>
            <w:r w:rsidR="00624448" w:rsidRPr="004057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24448" w:rsidRPr="004057F8">
              <w:rPr>
                <w:rFonts w:ascii="Times New Roman" w:hAnsi="Times New Roman" w:cs="Times New Roman"/>
                <w:sz w:val="28"/>
                <w:szCs w:val="28"/>
              </w:rPr>
              <w:t>дами)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448" w:rsidRPr="004057F8" w:rsidRDefault="0062444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448" w:rsidRPr="004057F8" w:rsidRDefault="00624448" w:rsidP="001F5A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на 10% и более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448" w:rsidRPr="004057F8" w:rsidRDefault="0062444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624448" w:rsidRPr="004057F8" w:rsidTr="00C65D31">
        <w:trPr>
          <w:trHeight w:val="4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448" w:rsidRPr="004057F8" w:rsidRDefault="00624448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448" w:rsidRPr="004057F8" w:rsidRDefault="00624448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448" w:rsidRPr="004057F8" w:rsidRDefault="00624448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448" w:rsidRPr="004057F8" w:rsidRDefault="00624448" w:rsidP="001F5A3C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снижение м</w:t>
            </w: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 xml:space="preserve">нее 10%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448" w:rsidRPr="004057F8" w:rsidRDefault="00624448" w:rsidP="00C65D3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5D3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балла</w:t>
            </w:r>
          </w:p>
        </w:tc>
      </w:tr>
      <w:tr w:rsidR="00624448" w:rsidRPr="004057F8" w:rsidTr="001F5A3C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448" w:rsidRPr="004057F8" w:rsidRDefault="00624448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448" w:rsidRPr="004057F8" w:rsidRDefault="00624448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448" w:rsidRPr="004057F8" w:rsidRDefault="00624448" w:rsidP="001F5A3C">
            <w:pPr>
              <w:pStyle w:val="ConsPlusNormal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448" w:rsidRPr="004057F8" w:rsidRDefault="0062444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4448" w:rsidRPr="004057F8" w:rsidRDefault="00624448" w:rsidP="001F5A3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7F8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</w:tbl>
    <w:p w:rsidR="000578E6" w:rsidRPr="000578E6" w:rsidRDefault="00265D96" w:rsidP="000578E6">
      <w:pPr>
        <w:pStyle w:val="a3"/>
        <w:pageBreakBefore/>
        <w:widowControl w:val="0"/>
        <w:tabs>
          <w:tab w:val="left" w:pos="6732"/>
        </w:tabs>
        <w:spacing w:line="240" w:lineRule="exact"/>
        <w:ind w:left="5220"/>
        <w:jc w:val="both"/>
        <w:outlineLvl w:val="0"/>
        <w:rPr>
          <w:b w:val="0"/>
          <w:caps/>
          <w:sz w:val="28"/>
          <w:szCs w:val="28"/>
        </w:rPr>
      </w:pPr>
      <w:bookmarkStart w:id="1" w:name="Par69"/>
      <w:bookmarkEnd w:id="1"/>
      <w:r>
        <w:rPr>
          <w:sz w:val="24"/>
        </w:rPr>
        <w:lastRenderedPageBreak/>
        <w:t xml:space="preserve"> </w:t>
      </w:r>
      <w:r w:rsidR="000578E6">
        <w:rPr>
          <w:sz w:val="24"/>
        </w:rPr>
        <w:t xml:space="preserve">                </w:t>
      </w:r>
      <w:r w:rsidR="000578E6" w:rsidRPr="000578E6">
        <w:rPr>
          <w:b w:val="0"/>
          <w:caps/>
          <w:sz w:val="28"/>
          <w:szCs w:val="28"/>
        </w:rPr>
        <w:t>Утвержден</w:t>
      </w:r>
    </w:p>
    <w:p w:rsidR="000578E6" w:rsidRPr="00D66FC9" w:rsidRDefault="000578E6" w:rsidP="000578E6">
      <w:pPr>
        <w:pStyle w:val="a3"/>
        <w:widowControl w:val="0"/>
        <w:spacing w:before="120" w:line="240" w:lineRule="exact"/>
        <w:ind w:left="5222"/>
        <w:jc w:val="both"/>
        <w:rPr>
          <w:b w:val="0"/>
          <w:sz w:val="28"/>
          <w:szCs w:val="28"/>
        </w:rPr>
      </w:pPr>
      <w:r w:rsidRPr="00D66FC9">
        <w:rPr>
          <w:b w:val="0"/>
          <w:sz w:val="28"/>
          <w:szCs w:val="28"/>
        </w:rPr>
        <w:t>постановлением Администрации</w:t>
      </w:r>
    </w:p>
    <w:p w:rsidR="000578E6" w:rsidRPr="00D66FC9" w:rsidRDefault="000578E6" w:rsidP="000578E6">
      <w:pPr>
        <w:pStyle w:val="a3"/>
        <w:widowControl w:val="0"/>
        <w:spacing w:line="240" w:lineRule="exact"/>
        <w:ind w:left="5220"/>
        <w:jc w:val="both"/>
        <w:outlineLvl w:val="0"/>
        <w:rPr>
          <w:b w:val="0"/>
          <w:sz w:val="28"/>
          <w:szCs w:val="28"/>
        </w:rPr>
      </w:pPr>
      <w:r w:rsidRPr="00D66FC9">
        <w:rPr>
          <w:b w:val="0"/>
          <w:sz w:val="28"/>
          <w:szCs w:val="28"/>
        </w:rPr>
        <w:t>муниципального района</w:t>
      </w:r>
    </w:p>
    <w:p w:rsidR="000578E6" w:rsidRPr="00D66FC9" w:rsidRDefault="000578E6" w:rsidP="000578E6">
      <w:pPr>
        <w:pStyle w:val="a3"/>
        <w:widowControl w:val="0"/>
        <w:spacing w:line="240" w:lineRule="exact"/>
        <w:ind w:left="52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14.12.2015 № 2550</w:t>
      </w:r>
    </w:p>
    <w:p w:rsidR="00953B86" w:rsidRDefault="00953B86" w:rsidP="00953B86">
      <w:pPr>
        <w:spacing w:line="240" w:lineRule="exact"/>
        <w:ind w:firstLine="540"/>
        <w:jc w:val="center"/>
        <w:rPr>
          <w:b/>
          <w:bCs/>
          <w:sz w:val="28"/>
          <w:szCs w:val="28"/>
        </w:rPr>
      </w:pPr>
    </w:p>
    <w:p w:rsidR="00953B86" w:rsidRPr="000578E6" w:rsidRDefault="00953B86" w:rsidP="00953B86">
      <w:pPr>
        <w:spacing w:line="240" w:lineRule="exact"/>
        <w:jc w:val="center"/>
        <w:rPr>
          <w:b/>
          <w:caps/>
          <w:sz w:val="28"/>
          <w:szCs w:val="28"/>
        </w:rPr>
      </w:pPr>
      <w:r w:rsidRPr="000578E6">
        <w:rPr>
          <w:b/>
          <w:caps/>
          <w:sz w:val="28"/>
          <w:szCs w:val="28"/>
        </w:rPr>
        <w:t xml:space="preserve">Порядок </w:t>
      </w:r>
    </w:p>
    <w:p w:rsidR="000578E6" w:rsidRDefault="00485FFC" w:rsidP="00C65D31">
      <w:pPr>
        <w:spacing w:before="120" w:line="240" w:lineRule="exact"/>
        <w:jc w:val="center"/>
        <w:rPr>
          <w:sz w:val="28"/>
          <w:szCs w:val="28"/>
        </w:rPr>
      </w:pPr>
      <w:r w:rsidRPr="000578E6">
        <w:rPr>
          <w:sz w:val="28"/>
          <w:szCs w:val="28"/>
        </w:rPr>
        <w:t xml:space="preserve">подготовки, утверждения и </w:t>
      </w:r>
      <w:r w:rsidR="00953B86" w:rsidRPr="000578E6">
        <w:rPr>
          <w:sz w:val="28"/>
          <w:szCs w:val="28"/>
        </w:rPr>
        <w:t xml:space="preserve">установления </w:t>
      </w:r>
      <w:r w:rsidRPr="000578E6">
        <w:rPr>
          <w:sz w:val="28"/>
          <w:szCs w:val="28"/>
        </w:rPr>
        <w:t xml:space="preserve">показателей </w:t>
      </w:r>
      <w:r w:rsidR="00953B86" w:rsidRPr="000578E6">
        <w:rPr>
          <w:sz w:val="28"/>
          <w:szCs w:val="28"/>
        </w:rPr>
        <w:t xml:space="preserve">планов </w:t>
      </w:r>
    </w:p>
    <w:p w:rsidR="000578E6" w:rsidRDefault="00953B86" w:rsidP="00485FFC">
      <w:pPr>
        <w:spacing w:line="240" w:lineRule="exact"/>
        <w:jc w:val="center"/>
        <w:rPr>
          <w:sz w:val="28"/>
          <w:szCs w:val="28"/>
        </w:rPr>
      </w:pPr>
      <w:r w:rsidRPr="000578E6">
        <w:rPr>
          <w:sz w:val="28"/>
          <w:szCs w:val="28"/>
        </w:rPr>
        <w:t xml:space="preserve">финансово-хозяйственной деятельности </w:t>
      </w:r>
      <w:proofErr w:type="gramStart"/>
      <w:r w:rsidRPr="000578E6">
        <w:rPr>
          <w:sz w:val="28"/>
          <w:szCs w:val="28"/>
        </w:rPr>
        <w:t>муниципальных</w:t>
      </w:r>
      <w:proofErr w:type="gramEnd"/>
      <w:r w:rsidRPr="000578E6">
        <w:rPr>
          <w:sz w:val="28"/>
          <w:szCs w:val="28"/>
        </w:rPr>
        <w:t xml:space="preserve"> унитарных </w:t>
      </w:r>
    </w:p>
    <w:p w:rsidR="00953B86" w:rsidRPr="000578E6" w:rsidRDefault="00953B86" w:rsidP="00485FFC">
      <w:pPr>
        <w:spacing w:line="240" w:lineRule="exact"/>
        <w:jc w:val="center"/>
        <w:rPr>
          <w:sz w:val="28"/>
          <w:szCs w:val="28"/>
        </w:rPr>
      </w:pPr>
      <w:r w:rsidRPr="000578E6">
        <w:rPr>
          <w:sz w:val="28"/>
          <w:szCs w:val="28"/>
        </w:rPr>
        <w:t>предприятий</w:t>
      </w:r>
      <w:r w:rsidR="00485FFC" w:rsidRPr="000578E6">
        <w:rPr>
          <w:sz w:val="28"/>
          <w:szCs w:val="28"/>
        </w:rPr>
        <w:t xml:space="preserve"> </w:t>
      </w:r>
      <w:proofErr w:type="spellStart"/>
      <w:r w:rsidR="00485FFC" w:rsidRPr="000578E6">
        <w:rPr>
          <w:sz w:val="28"/>
          <w:szCs w:val="28"/>
        </w:rPr>
        <w:t>Боровичского</w:t>
      </w:r>
      <w:proofErr w:type="spellEnd"/>
      <w:r w:rsidR="00485FFC" w:rsidRPr="000578E6">
        <w:rPr>
          <w:sz w:val="28"/>
          <w:szCs w:val="28"/>
        </w:rPr>
        <w:t xml:space="preserve"> муниципального района </w:t>
      </w:r>
      <w:r w:rsidRPr="000578E6">
        <w:rPr>
          <w:sz w:val="28"/>
          <w:szCs w:val="28"/>
        </w:rPr>
        <w:t>на последующий год</w:t>
      </w:r>
    </w:p>
    <w:p w:rsidR="00483BAB" w:rsidRPr="00D66FC9" w:rsidRDefault="00483BAB" w:rsidP="00485FFC">
      <w:pPr>
        <w:spacing w:line="240" w:lineRule="exact"/>
        <w:jc w:val="center"/>
        <w:rPr>
          <w:b/>
          <w:sz w:val="28"/>
          <w:szCs w:val="28"/>
        </w:rPr>
      </w:pPr>
    </w:p>
    <w:p w:rsidR="00953B86" w:rsidRPr="00C65D31" w:rsidRDefault="00C65D31" w:rsidP="00C65D3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83BAB" w:rsidRPr="00C65D31">
        <w:rPr>
          <w:b/>
          <w:sz w:val="28"/>
          <w:szCs w:val="28"/>
        </w:rPr>
        <w:t>Общие положения</w:t>
      </w:r>
    </w:p>
    <w:p w:rsidR="00485FFC" w:rsidRPr="00CD194A" w:rsidRDefault="00485FFC" w:rsidP="00C65D31">
      <w:pPr>
        <w:ind w:firstLine="709"/>
        <w:jc w:val="both"/>
        <w:rPr>
          <w:sz w:val="28"/>
          <w:szCs w:val="28"/>
        </w:rPr>
      </w:pPr>
      <w:r w:rsidRPr="00CD194A">
        <w:rPr>
          <w:sz w:val="28"/>
          <w:szCs w:val="28"/>
        </w:rPr>
        <w:t>1.</w:t>
      </w:r>
      <w:r w:rsidR="00C65D31">
        <w:rPr>
          <w:sz w:val="28"/>
          <w:szCs w:val="28"/>
        </w:rPr>
        <w:t>1.</w:t>
      </w:r>
      <w:r w:rsidRPr="00CD194A">
        <w:rPr>
          <w:sz w:val="28"/>
          <w:szCs w:val="28"/>
        </w:rPr>
        <w:t xml:space="preserve"> </w:t>
      </w:r>
      <w:proofErr w:type="gramStart"/>
      <w:r w:rsidRPr="00CD194A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>подготовки</w:t>
      </w:r>
      <w:r w:rsidRPr="00CD194A">
        <w:rPr>
          <w:sz w:val="28"/>
          <w:szCs w:val="28"/>
        </w:rPr>
        <w:t>, утверждения и установления п</w:t>
      </w:r>
      <w:r w:rsidRPr="00CD194A">
        <w:rPr>
          <w:sz w:val="28"/>
          <w:szCs w:val="28"/>
        </w:rPr>
        <w:t>о</w:t>
      </w:r>
      <w:r w:rsidRPr="00CD194A">
        <w:rPr>
          <w:sz w:val="28"/>
          <w:szCs w:val="28"/>
        </w:rPr>
        <w:t xml:space="preserve">казателей планов финансово-хозяйственной деятельности </w:t>
      </w:r>
      <w:r>
        <w:rPr>
          <w:sz w:val="28"/>
          <w:szCs w:val="28"/>
        </w:rPr>
        <w:t>муниципаль</w:t>
      </w:r>
      <w:r w:rsidRPr="00CD194A">
        <w:rPr>
          <w:sz w:val="28"/>
          <w:szCs w:val="28"/>
        </w:rPr>
        <w:t xml:space="preserve">ных унитарных предприятий </w:t>
      </w:r>
      <w:r>
        <w:rPr>
          <w:sz w:val="28"/>
          <w:szCs w:val="28"/>
        </w:rPr>
        <w:t>Боровичского муниципального района</w:t>
      </w:r>
      <w:r w:rsidRPr="00CD194A">
        <w:rPr>
          <w:sz w:val="28"/>
          <w:szCs w:val="28"/>
        </w:rPr>
        <w:t xml:space="preserve"> (далее Пор</w:t>
      </w:r>
      <w:r w:rsidRPr="00CD194A">
        <w:rPr>
          <w:sz w:val="28"/>
          <w:szCs w:val="28"/>
        </w:rPr>
        <w:t>я</w:t>
      </w:r>
      <w:r w:rsidRPr="00CD194A">
        <w:rPr>
          <w:sz w:val="28"/>
          <w:szCs w:val="28"/>
        </w:rPr>
        <w:t>док) разработан в целях обеспечения единого подхода к составлению, утве</w:t>
      </w:r>
      <w:r w:rsidRPr="00CD194A">
        <w:rPr>
          <w:sz w:val="28"/>
          <w:szCs w:val="28"/>
        </w:rPr>
        <w:t>р</w:t>
      </w:r>
      <w:r w:rsidRPr="00CD194A">
        <w:rPr>
          <w:sz w:val="28"/>
          <w:szCs w:val="28"/>
        </w:rPr>
        <w:t>ждению и установлению показателей планов финансово-хозяйственной де</w:t>
      </w:r>
      <w:r w:rsidRPr="00CD194A">
        <w:rPr>
          <w:sz w:val="28"/>
          <w:szCs w:val="28"/>
        </w:rPr>
        <w:t>я</w:t>
      </w:r>
      <w:r w:rsidRPr="00CD194A">
        <w:rPr>
          <w:sz w:val="28"/>
          <w:szCs w:val="28"/>
        </w:rPr>
        <w:t xml:space="preserve">тельности </w:t>
      </w:r>
      <w:r>
        <w:rPr>
          <w:sz w:val="28"/>
          <w:szCs w:val="28"/>
        </w:rPr>
        <w:t>муниципаль</w:t>
      </w:r>
      <w:r w:rsidRPr="00CD194A">
        <w:rPr>
          <w:sz w:val="28"/>
          <w:szCs w:val="28"/>
        </w:rPr>
        <w:t xml:space="preserve">ных унитарных предприятий </w:t>
      </w:r>
      <w:r>
        <w:rPr>
          <w:sz w:val="28"/>
          <w:szCs w:val="28"/>
        </w:rPr>
        <w:t>Боровичского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  <w:r w:rsidRPr="00CD194A">
        <w:rPr>
          <w:sz w:val="28"/>
          <w:szCs w:val="28"/>
        </w:rPr>
        <w:t xml:space="preserve"> (далее Предприятия), повышения эффективности их работы, выявления и использования резервов, усиления контроля за деятельностью Предприятий.</w:t>
      </w:r>
      <w:proofErr w:type="gramEnd"/>
    </w:p>
    <w:p w:rsidR="00485FFC" w:rsidRPr="00CD194A" w:rsidRDefault="00C65D31" w:rsidP="00C65D31">
      <w:pPr>
        <w:ind w:firstLine="709"/>
        <w:jc w:val="both"/>
        <w:rPr>
          <w:sz w:val="28"/>
          <w:szCs w:val="28"/>
        </w:rPr>
      </w:pPr>
      <w:bookmarkStart w:id="2" w:name="sub_18"/>
      <w:r>
        <w:rPr>
          <w:sz w:val="28"/>
          <w:szCs w:val="28"/>
        </w:rPr>
        <w:t>1.</w:t>
      </w:r>
      <w:r w:rsidR="00485FFC" w:rsidRPr="00CD194A">
        <w:rPr>
          <w:sz w:val="28"/>
          <w:szCs w:val="28"/>
        </w:rPr>
        <w:t>2. Порядок определяет:</w:t>
      </w:r>
    </w:p>
    <w:p w:rsidR="00485FFC" w:rsidRPr="00CD194A" w:rsidRDefault="0095268F" w:rsidP="00C65D31">
      <w:pPr>
        <w:ind w:firstLine="709"/>
        <w:jc w:val="both"/>
        <w:rPr>
          <w:sz w:val="28"/>
          <w:szCs w:val="28"/>
        </w:rPr>
      </w:pPr>
      <w:bookmarkStart w:id="3" w:name="sub_25"/>
      <w:bookmarkEnd w:id="2"/>
      <w:r>
        <w:rPr>
          <w:sz w:val="28"/>
          <w:szCs w:val="28"/>
        </w:rPr>
        <w:t>а)</w:t>
      </w:r>
      <w:r w:rsidRPr="00CD194A">
        <w:rPr>
          <w:sz w:val="28"/>
          <w:szCs w:val="28"/>
        </w:rPr>
        <w:t xml:space="preserve"> э</w:t>
      </w:r>
      <w:r w:rsidR="00485FFC" w:rsidRPr="00CD194A">
        <w:rPr>
          <w:sz w:val="28"/>
          <w:szCs w:val="28"/>
        </w:rPr>
        <w:t>тапы подготовки и утверждения показателей планов финансово-хозяйственной деятельности Предприятий;</w:t>
      </w:r>
    </w:p>
    <w:p w:rsidR="00485FFC" w:rsidRPr="00CD194A" w:rsidRDefault="0095268F" w:rsidP="00C65D31">
      <w:pPr>
        <w:ind w:firstLine="709"/>
        <w:jc w:val="both"/>
        <w:rPr>
          <w:sz w:val="28"/>
          <w:szCs w:val="28"/>
        </w:rPr>
      </w:pPr>
      <w:bookmarkStart w:id="4" w:name="sub_24"/>
      <w:bookmarkEnd w:id="3"/>
      <w:r>
        <w:rPr>
          <w:sz w:val="28"/>
          <w:szCs w:val="28"/>
        </w:rPr>
        <w:t>б)</w:t>
      </w:r>
      <w:r w:rsidRPr="00CD194A">
        <w:rPr>
          <w:sz w:val="28"/>
          <w:szCs w:val="28"/>
        </w:rPr>
        <w:t xml:space="preserve"> с</w:t>
      </w:r>
      <w:r w:rsidR="00485FFC" w:rsidRPr="00CD194A">
        <w:rPr>
          <w:sz w:val="28"/>
          <w:szCs w:val="28"/>
        </w:rPr>
        <w:t>остав показателей, величины которых подлежат обязательному о</w:t>
      </w:r>
      <w:r w:rsidR="00485FFC" w:rsidRPr="00CD194A">
        <w:rPr>
          <w:sz w:val="28"/>
          <w:szCs w:val="28"/>
        </w:rPr>
        <w:t>т</w:t>
      </w:r>
      <w:r w:rsidR="00485FFC" w:rsidRPr="00CD194A">
        <w:rPr>
          <w:sz w:val="28"/>
          <w:szCs w:val="28"/>
        </w:rPr>
        <w:t>ражению в планах финансово-хозяйственной деятельности Предприятий;</w:t>
      </w:r>
    </w:p>
    <w:p w:rsidR="00485FFC" w:rsidRPr="00CD194A" w:rsidRDefault="0095268F" w:rsidP="00C65D31">
      <w:pPr>
        <w:ind w:firstLine="709"/>
        <w:jc w:val="both"/>
        <w:rPr>
          <w:sz w:val="28"/>
          <w:szCs w:val="28"/>
        </w:rPr>
      </w:pPr>
      <w:bookmarkStart w:id="5" w:name="sub_23"/>
      <w:bookmarkEnd w:id="4"/>
      <w:r>
        <w:rPr>
          <w:sz w:val="28"/>
          <w:szCs w:val="28"/>
        </w:rPr>
        <w:t xml:space="preserve">в) </w:t>
      </w:r>
      <w:r w:rsidRPr="00CD194A">
        <w:rPr>
          <w:sz w:val="28"/>
          <w:szCs w:val="28"/>
        </w:rPr>
        <w:t>п</w:t>
      </w:r>
      <w:r w:rsidR="00485FFC" w:rsidRPr="00CD194A">
        <w:rPr>
          <w:sz w:val="28"/>
          <w:szCs w:val="28"/>
        </w:rPr>
        <w:t xml:space="preserve">оследовательность действий и обязанности </w:t>
      </w:r>
      <w:r w:rsidR="00485FFC">
        <w:rPr>
          <w:sz w:val="28"/>
          <w:szCs w:val="28"/>
        </w:rPr>
        <w:t>Администрации</w:t>
      </w:r>
      <w:r w:rsidR="00485FFC" w:rsidRPr="00CD194A">
        <w:rPr>
          <w:sz w:val="28"/>
          <w:szCs w:val="28"/>
        </w:rPr>
        <w:t xml:space="preserve"> </w:t>
      </w:r>
      <w:r w:rsidR="00485FFC">
        <w:rPr>
          <w:sz w:val="28"/>
          <w:szCs w:val="28"/>
        </w:rPr>
        <w:t>Бор</w:t>
      </w:r>
      <w:r w:rsidR="00485FFC">
        <w:rPr>
          <w:sz w:val="28"/>
          <w:szCs w:val="28"/>
        </w:rPr>
        <w:t>о</w:t>
      </w:r>
      <w:r w:rsidR="00485FFC">
        <w:rPr>
          <w:sz w:val="28"/>
          <w:szCs w:val="28"/>
        </w:rPr>
        <w:t>вичского муниципального района</w:t>
      </w:r>
      <w:r w:rsidR="00485FFC" w:rsidRPr="00CD194A">
        <w:rPr>
          <w:sz w:val="28"/>
          <w:szCs w:val="28"/>
        </w:rPr>
        <w:t xml:space="preserve"> и руководителей Предприятий при утве</w:t>
      </w:r>
      <w:r w:rsidR="00485FFC" w:rsidRPr="00CD194A">
        <w:rPr>
          <w:sz w:val="28"/>
          <w:szCs w:val="28"/>
        </w:rPr>
        <w:t>р</w:t>
      </w:r>
      <w:r w:rsidR="00485FFC" w:rsidRPr="00CD194A">
        <w:rPr>
          <w:sz w:val="28"/>
          <w:szCs w:val="28"/>
        </w:rPr>
        <w:t>ждении показателей планов финансово-хозяйственной деятельности Пре</w:t>
      </w:r>
      <w:r w:rsidR="00485FFC" w:rsidRPr="00CD194A">
        <w:rPr>
          <w:sz w:val="28"/>
          <w:szCs w:val="28"/>
        </w:rPr>
        <w:t>д</w:t>
      </w:r>
      <w:r w:rsidR="00485FFC" w:rsidRPr="00CD194A">
        <w:rPr>
          <w:sz w:val="28"/>
          <w:szCs w:val="28"/>
        </w:rPr>
        <w:t>приятий;</w:t>
      </w:r>
    </w:p>
    <w:p w:rsidR="00485FFC" w:rsidRPr="00CD194A" w:rsidRDefault="00485FFC" w:rsidP="00C65D31">
      <w:pPr>
        <w:ind w:firstLine="709"/>
        <w:jc w:val="both"/>
        <w:rPr>
          <w:sz w:val="28"/>
          <w:szCs w:val="28"/>
        </w:rPr>
      </w:pPr>
      <w:bookmarkStart w:id="6" w:name="sub_22"/>
      <w:bookmarkEnd w:id="5"/>
      <w:r w:rsidRPr="00CD194A">
        <w:rPr>
          <w:sz w:val="28"/>
          <w:szCs w:val="28"/>
        </w:rPr>
        <w:t xml:space="preserve">г) порядок осуществления </w:t>
      </w:r>
      <w:proofErr w:type="gramStart"/>
      <w:r w:rsidRPr="00CD194A">
        <w:rPr>
          <w:sz w:val="28"/>
          <w:szCs w:val="28"/>
        </w:rPr>
        <w:t>контроля за</w:t>
      </w:r>
      <w:proofErr w:type="gramEnd"/>
      <w:r w:rsidRPr="00CD194A">
        <w:rPr>
          <w:sz w:val="28"/>
          <w:szCs w:val="28"/>
        </w:rPr>
        <w:t xml:space="preserve"> достижением утвержденных планов финансово-хозяйственной деятельности Предприятий.</w:t>
      </w:r>
    </w:p>
    <w:bookmarkEnd w:id="6"/>
    <w:p w:rsidR="00485FFC" w:rsidRDefault="00485FFC" w:rsidP="00C65D31">
      <w:pPr>
        <w:ind w:firstLine="709"/>
        <w:jc w:val="both"/>
        <w:rPr>
          <w:sz w:val="28"/>
          <w:szCs w:val="28"/>
        </w:rPr>
      </w:pPr>
    </w:p>
    <w:p w:rsidR="00485FFC" w:rsidRPr="00CD194A" w:rsidRDefault="00485FFC" w:rsidP="00C65D31">
      <w:pPr>
        <w:pStyle w:val="1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7" w:name="sub_200"/>
      <w:r>
        <w:rPr>
          <w:rFonts w:ascii="Times New Roman" w:hAnsi="Times New Roman"/>
          <w:b/>
          <w:bCs/>
          <w:sz w:val="28"/>
          <w:szCs w:val="28"/>
        </w:rPr>
        <w:t>2.</w:t>
      </w:r>
      <w:r w:rsidRPr="00CD194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Подготовка</w:t>
      </w:r>
      <w:r w:rsidR="00541C46">
        <w:rPr>
          <w:rFonts w:ascii="Times New Roman" w:hAnsi="Times New Roman"/>
          <w:b/>
          <w:bCs/>
          <w:sz w:val="28"/>
          <w:szCs w:val="28"/>
        </w:rPr>
        <w:t>, утверждение и установл</w:t>
      </w:r>
      <w:r>
        <w:rPr>
          <w:rFonts w:ascii="Times New Roman" w:hAnsi="Times New Roman"/>
          <w:b/>
          <w:bCs/>
          <w:sz w:val="28"/>
          <w:szCs w:val="28"/>
        </w:rPr>
        <w:t>ение п</w:t>
      </w:r>
      <w:r w:rsidRPr="00CD194A">
        <w:rPr>
          <w:rFonts w:ascii="Times New Roman" w:hAnsi="Times New Roman"/>
          <w:b/>
          <w:bCs/>
          <w:sz w:val="28"/>
          <w:szCs w:val="28"/>
        </w:rPr>
        <w:t>оказател</w:t>
      </w:r>
      <w:r>
        <w:rPr>
          <w:rFonts w:ascii="Times New Roman" w:hAnsi="Times New Roman"/>
          <w:b/>
          <w:bCs/>
          <w:sz w:val="28"/>
          <w:szCs w:val="28"/>
        </w:rPr>
        <w:t>ей</w:t>
      </w:r>
      <w:r w:rsidRPr="00CD194A">
        <w:rPr>
          <w:rFonts w:ascii="Times New Roman" w:hAnsi="Times New Roman"/>
          <w:b/>
          <w:bCs/>
          <w:sz w:val="28"/>
          <w:szCs w:val="28"/>
        </w:rPr>
        <w:t xml:space="preserve"> планов </w:t>
      </w:r>
      <w:r w:rsidRPr="00CD194A">
        <w:rPr>
          <w:rFonts w:ascii="Times New Roman" w:hAnsi="Times New Roman"/>
          <w:b/>
          <w:bCs/>
          <w:sz w:val="28"/>
          <w:szCs w:val="28"/>
        </w:rPr>
        <w:br/>
        <w:t>финансово-хозяйственной деятельности Предприятий</w:t>
      </w:r>
    </w:p>
    <w:bookmarkEnd w:id="7"/>
    <w:p w:rsidR="00485FFC" w:rsidRPr="00CD194A" w:rsidRDefault="00C65D31" w:rsidP="00C65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5FFC">
        <w:rPr>
          <w:sz w:val="28"/>
          <w:szCs w:val="28"/>
        </w:rPr>
        <w:t>1</w:t>
      </w:r>
      <w:r w:rsidR="00485FFC" w:rsidRPr="00CD194A">
        <w:rPr>
          <w:sz w:val="28"/>
          <w:szCs w:val="28"/>
        </w:rPr>
        <w:t>. Документом, определяющим цели и задачи Предприяти</w:t>
      </w:r>
      <w:r>
        <w:rPr>
          <w:sz w:val="28"/>
          <w:szCs w:val="28"/>
        </w:rPr>
        <w:t>я</w:t>
      </w:r>
      <w:r w:rsidR="00485FFC" w:rsidRPr="00CD194A">
        <w:rPr>
          <w:sz w:val="28"/>
          <w:szCs w:val="28"/>
        </w:rPr>
        <w:t xml:space="preserve"> на оч</w:t>
      </w:r>
      <w:r w:rsidR="00485FFC" w:rsidRPr="00CD194A">
        <w:rPr>
          <w:sz w:val="28"/>
          <w:szCs w:val="28"/>
        </w:rPr>
        <w:t>е</w:t>
      </w:r>
      <w:r w:rsidR="00485FFC" w:rsidRPr="00CD194A">
        <w:rPr>
          <w:sz w:val="28"/>
          <w:szCs w:val="28"/>
        </w:rPr>
        <w:t>редной финансовый год, а также способы их достижения, явля</w:t>
      </w:r>
      <w:r>
        <w:rPr>
          <w:sz w:val="28"/>
          <w:szCs w:val="28"/>
        </w:rPr>
        <w:t>е</w:t>
      </w:r>
      <w:r w:rsidR="00485FFC" w:rsidRPr="00CD194A">
        <w:rPr>
          <w:sz w:val="28"/>
          <w:szCs w:val="28"/>
        </w:rPr>
        <w:t>тся план ф</w:t>
      </w:r>
      <w:r w:rsidR="00485FFC" w:rsidRPr="00CD194A">
        <w:rPr>
          <w:sz w:val="28"/>
          <w:szCs w:val="28"/>
        </w:rPr>
        <w:t>и</w:t>
      </w:r>
      <w:r w:rsidR="00485FFC" w:rsidRPr="00CD194A">
        <w:rPr>
          <w:sz w:val="28"/>
          <w:szCs w:val="28"/>
        </w:rPr>
        <w:t>нансово-хозяйственной деятельности Предприяти</w:t>
      </w:r>
      <w:r>
        <w:rPr>
          <w:sz w:val="28"/>
          <w:szCs w:val="28"/>
        </w:rPr>
        <w:t>я</w:t>
      </w:r>
      <w:r w:rsidR="00485FFC" w:rsidRPr="00CD194A">
        <w:rPr>
          <w:sz w:val="28"/>
          <w:szCs w:val="28"/>
        </w:rPr>
        <w:t xml:space="preserve"> с указанием показателей, перечень которых содержится в </w:t>
      </w:r>
      <w:hyperlink w:anchor="sub_1100" w:history="1">
        <w:r w:rsidR="00485FFC" w:rsidRPr="00CA4602">
          <w:rPr>
            <w:sz w:val="28"/>
            <w:szCs w:val="28"/>
          </w:rPr>
          <w:t>приложении</w:t>
        </w:r>
      </w:hyperlink>
      <w:r w:rsidR="00541C46" w:rsidRPr="00CA4602">
        <w:rPr>
          <w:sz w:val="28"/>
          <w:szCs w:val="28"/>
        </w:rPr>
        <w:t xml:space="preserve"> </w:t>
      </w:r>
      <w:r w:rsidR="002443C1">
        <w:rPr>
          <w:sz w:val="28"/>
          <w:szCs w:val="28"/>
        </w:rPr>
        <w:t xml:space="preserve">№ 1 </w:t>
      </w:r>
      <w:r w:rsidR="00485FFC" w:rsidRPr="00CD194A">
        <w:rPr>
          <w:sz w:val="28"/>
          <w:szCs w:val="28"/>
        </w:rPr>
        <w:t>к настоящему Порядку (д</w:t>
      </w:r>
      <w:r w:rsidR="00485FFC" w:rsidRPr="00CD194A">
        <w:rPr>
          <w:sz w:val="28"/>
          <w:szCs w:val="28"/>
        </w:rPr>
        <w:t>а</w:t>
      </w:r>
      <w:r w:rsidR="00485FFC" w:rsidRPr="00CD194A">
        <w:rPr>
          <w:sz w:val="28"/>
          <w:szCs w:val="28"/>
        </w:rPr>
        <w:t>лее План деятельности Предприяти</w:t>
      </w:r>
      <w:r>
        <w:rPr>
          <w:sz w:val="28"/>
          <w:szCs w:val="28"/>
        </w:rPr>
        <w:t>я</w:t>
      </w:r>
      <w:r w:rsidR="00485FFC" w:rsidRPr="00CD194A">
        <w:rPr>
          <w:sz w:val="28"/>
          <w:szCs w:val="28"/>
        </w:rPr>
        <w:t>).</w:t>
      </w:r>
    </w:p>
    <w:p w:rsidR="00485FFC" w:rsidRPr="00CD194A" w:rsidRDefault="00485FFC" w:rsidP="00C65D3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CD194A">
        <w:rPr>
          <w:sz w:val="28"/>
          <w:szCs w:val="28"/>
        </w:rPr>
        <w:t>ланы</w:t>
      </w:r>
      <w:r w:rsidR="00C65D31" w:rsidRPr="00C65D31">
        <w:rPr>
          <w:sz w:val="28"/>
          <w:szCs w:val="28"/>
        </w:rPr>
        <w:t xml:space="preserve"> </w:t>
      </w:r>
      <w:r w:rsidR="00C65D31" w:rsidRPr="00CD194A">
        <w:rPr>
          <w:sz w:val="28"/>
          <w:szCs w:val="28"/>
        </w:rPr>
        <w:t>финансово-хозяйственной</w:t>
      </w:r>
      <w:r w:rsidRPr="00CD194A">
        <w:rPr>
          <w:sz w:val="28"/>
          <w:szCs w:val="28"/>
        </w:rPr>
        <w:t xml:space="preserve"> деятельности Предприятий </w:t>
      </w:r>
      <w:r>
        <w:rPr>
          <w:sz w:val="28"/>
          <w:szCs w:val="28"/>
        </w:rPr>
        <w:t>готовятся</w:t>
      </w:r>
      <w:r w:rsidRPr="00CD19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следующий за текущим год </w:t>
      </w:r>
      <w:r w:rsidRPr="00ED06DA">
        <w:rPr>
          <w:sz w:val="28"/>
          <w:szCs w:val="28"/>
        </w:rPr>
        <w:t xml:space="preserve">с учетом динамики показателей за последние </w:t>
      </w:r>
      <w:r w:rsidR="00C65D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2 </w:t>
      </w:r>
      <w:r w:rsidRPr="00ED06DA">
        <w:rPr>
          <w:sz w:val="28"/>
          <w:szCs w:val="28"/>
        </w:rPr>
        <w:t>года и перспектив развития Предприятий</w:t>
      </w:r>
      <w:r w:rsidRPr="00CD194A">
        <w:rPr>
          <w:sz w:val="28"/>
          <w:szCs w:val="28"/>
        </w:rPr>
        <w:t>.</w:t>
      </w:r>
      <w:proofErr w:type="gramEnd"/>
    </w:p>
    <w:p w:rsidR="00485FFC" w:rsidRPr="00CD194A" w:rsidRDefault="00485FFC" w:rsidP="00C65D31">
      <w:pPr>
        <w:ind w:firstLine="709"/>
        <w:jc w:val="both"/>
        <w:rPr>
          <w:sz w:val="28"/>
          <w:szCs w:val="28"/>
        </w:rPr>
      </w:pPr>
      <w:bookmarkStart w:id="8" w:name="sub_16"/>
      <w:r>
        <w:rPr>
          <w:sz w:val="28"/>
          <w:szCs w:val="28"/>
        </w:rPr>
        <w:t>2.</w:t>
      </w:r>
      <w:r w:rsidR="002443C1">
        <w:rPr>
          <w:sz w:val="28"/>
          <w:szCs w:val="28"/>
        </w:rPr>
        <w:t>2.</w:t>
      </w:r>
      <w:r>
        <w:rPr>
          <w:sz w:val="28"/>
          <w:szCs w:val="28"/>
        </w:rPr>
        <w:t xml:space="preserve"> В срок до </w:t>
      </w:r>
      <w:r w:rsidR="002443C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2443C1">
        <w:rPr>
          <w:sz w:val="28"/>
          <w:szCs w:val="28"/>
        </w:rPr>
        <w:t>дека</w:t>
      </w:r>
      <w:r w:rsidRPr="00CD194A">
        <w:rPr>
          <w:sz w:val="28"/>
          <w:szCs w:val="28"/>
        </w:rPr>
        <w:t xml:space="preserve">бря текущего года руководители Предприятий 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товят </w:t>
      </w:r>
      <w:r w:rsidRPr="00CD194A">
        <w:rPr>
          <w:sz w:val="28"/>
          <w:szCs w:val="28"/>
        </w:rPr>
        <w:t xml:space="preserve">План деятельности Предприятия на </w:t>
      </w:r>
      <w:r>
        <w:rPr>
          <w:sz w:val="28"/>
          <w:szCs w:val="28"/>
        </w:rPr>
        <w:t>следующий</w:t>
      </w:r>
      <w:r w:rsidRPr="00CD194A">
        <w:rPr>
          <w:sz w:val="28"/>
          <w:szCs w:val="28"/>
        </w:rPr>
        <w:t xml:space="preserve"> год и с пояснительной запиской представляют их для утверждения </w:t>
      </w:r>
      <w:r>
        <w:rPr>
          <w:sz w:val="28"/>
          <w:szCs w:val="28"/>
        </w:rPr>
        <w:t>по</w:t>
      </w:r>
      <w:r w:rsidRPr="00CD194A">
        <w:rPr>
          <w:sz w:val="28"/>
          <w:szCs w:val="28"/>
        </w:rPr>
        <w:t xml:space="preserve"> </w:t>
      </w:r>
      <w:r w:rsidR="00BE09BB">
        <w:rPr>
          <w:sz w:val="28"/>
          <w:szCs w:val="28"/>
        </w:rPr>
        <w:t xml:space="preserve">прилагаемой </w:t>
      </w:r>
      <w:r w:rsidRPr="00CD194A">
        <w:rPr>
          <w:sz w:val="28"/>
          <w:szCs w:val="28"/>
        </w:rPr>
        <w:t>форм</w:t>
      </w:r>
      <w:r>
        <w:rPr>
          <w:sz w:val="28"/>
          <w:szCs w:val="28"/>
        </w:rPr>
        <w:t>е</w:t>
      </w:r>
      <w:r w:rsidRPr="00CD194A">
        <w:rPr>
          <w:sz w:val="28"/>
          <w:szCs w:val="28"/>
        </w:rPr>
        <w:t xml:space="preserve"> </w:t>
      </w:r>
      <w:r w:rsidR="002443C1">
        <w:rPr>
          <w:sz w:val="28"/>
          <w:szCs w:val="28"/>
        </w:rPr>
        <w:t>(</w:t>
      </w:r>
      <w:hyperlink w:anchor="sub_1100" w:history="1">
        <w:r w:rsidRPr="00CD194A">
          <w:rPr>
            <w:sz w:val="28"/>
            <w:szCs w:val="28"/>
          </w:rPr>
          <w:t>приложение</w:t>
        </w:r>
      </w:hyperlink>
      <w:r w:rsidR="002443C1">
        <w:rPr>
          <w:sz w:val="28"/>
          <w:szCs w:val="28"/>
        </w:rPr>
        <w:t xml:space="preserve"> № 2</w:t>
      </w:r>
      <w:r w:rsidRPr="00CD194A">
        <w:rPr>
          <w:sz w:val="28"/>
          <w:szCs w:val="28"/>
        </w:rPr>
        <w:t xml:space="preserve"> к настоящему Порядку</w:t>
      </w:r>
      <w:r w:rsidR="002443C1">
        <w:rPr>
          <w:sz w:val="28"/>
          <w:szCs w:val="28"/>
        </w:rPr>
        <w:t>)</w:t>
      </w:r>
      <w:r w:rsidRPr="00CD194A">
        <w:rPr>
          <w:sz w:val="28"/>
          <w:szCs w:val="28"/>
        </w:rPr>
        <w:t xml:space="preserve"> в </w:t>
      </w:r>
      <w:r w:rsidR="002443C1">
        <w:rPr>
          <w:sz w:val="28"/>
          <w:szCs w:val="28"/>
        </w:rPr>
        <w:t>отдел экономики А</w:t>
      </w:r>
      <w:r>
        <w:rPr>
          <w:sz w:val="28"/>
          <w:szCs w:val="28"/>
        </w:rPr>
        <w:t>дминистраци</w:t>
      </w:r>
      <w:r w:rsidR="002443C1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района</w:t>
      </w:r>
      <w:r w:rsidR="002443C1">
        <w:rPr>
          <w:sz w:val="28"/>
          <w:szCs w:val="28"/>
        </w:rPr>
        <w:t xml:space="preserve"> (далее отдел экономики)</w:t>
      </w:r>
      <w:r>
        <w:rPr>
          <w:sz w:val="28"/>
          <w:szCs w:val="28"/>
        </w:rPr>
        <w:t>.</w:t>
      </w:r>
    </w:p>
    <w:p w:rsidR="00B655D6" w:rsidRDefault="00B655D6">
      <w:pPr>
        <w:spacing w:after="200" w:line="276" w:lineRule="auto"/>
        <w:rPr>
          <w:sz w:val="28"/>
          <w:szCs w:val="28"/>
        </w:rPr>
      </w:pPr>
      <w:bookmarkStart w:id="9" w:name="sub_15"/>
      <w:bookmarkEnd w:id="8"/>
      <w:r>
        <w:rPr>
          <w:sz w:val="28"/>
          <w:szCs w:val="28"/>
        </w:rPr>
        <w:br w:type="page"/>
      </w:r>
    </w:p>
    <w:p w:rsidR="00B655D6" w:rsidRPr="00B655D6" w:rsidRDefault="00B655D6" w:rsidP="00B655D6">
      <w:pPr>
        <w:jc w:val="center"/>
        <w:rPr>
          <w:sz w:val="24"/>
          <w:szCs w:val="24"/>
        </w:rPr>
      </w:pPr>
      <w:r w:rsidRPr="00B655D6">
        <w:rPr>
          <w:sz w:val="24"/>
          <w:szCs w:val="24"/>
        </w:rPr>
        <w:lastRenderedPageBreak/>
        <w:t>2</w:t>
      </w:r>
    </w:p>
    <w:p w:rsidR="00B655D6" w:rsidRDefault="00B655D6" w:rsidP="00B655D6">
      <w:pPr>
        <w:jc w:val="both"/>
        <w:rPr>
          <w:sz w:val="28"/>
          <w:szCs w:val="28"/>
        </w:rPr>
      </w:pPr>
    </w:p>
    <w:p w:rsidR="00485FFC" w:rsidRPr="00CD194A" w:rsidRDefault="002443C1" w:rsidP="00C65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5FFC">
        <w:rPr>
          <w:sz w:val="28"/>
          <w:szCs w:val="28"/>
        </w:rPr>
        <w:t>3</w:t>
      </w:r>
      <w:r w:rsidR="00F83549">
        <w:rPr>
          <w:sz w:val="28"/>
          <w:szCs w:val="28"/>
        </w:rPr>
        <w:t>.</w:t>
      </w:r>
      <w:r>
        <w:rPr>
          <w:sz w:val="28"/>
          <w:szCs w:val="28"/>
        </w:rPr>
        <w:t>Отдел экономики</w:t>
      </w:r>
      <w:r w:rsidR="00485FFC" w:rsidRPr="00CD194A">
        <w:rPr>
          <w:sz w:val="28"/>
          <w:szCs w:val="28"/>
        </w:rPr>
        <w:t xml:space="preserve"> в течение </w:t>
      </w:r>
      <w:r w:rsidR="001D110C">
        <w:rPr>
          <w:sz w:val="28"/>
          <w:szCs w:val="28"/>
        </w:rPr>
        <w:t>20 календарных дней рассматривае</w:t>
      </w:r>
      <w:r w:rsidR="00485FFC" w:rsidRPr="00CD194A">
        <w:rPr>
          <w:sz w:val="28"/>
          <w:szCs w:val="28"/>
        </w:rPr>
        <w:t>т Планы деятельности Предприятий, в сл</w:t>
      </w:r>
      <w:r w:rsidR="001D110C">
        <w:rPr>
          <w:sz w:val="28"/>
          <w:szCs w:val="28"/>
        </w:rPr>
        <w:t>учае наличия замечаний возвращае</w:t>
      </w:r>
      <w:r w:rsidR="00485FFC" w:rsidRPr="00CD194A">
        <w:rPr>
          <w:sz w:val="28"/>
          <w:szCs w:val="28"/>
        </w:rPr>
        <w:t>т их Предприятиям на доработку. Сроки устранения замечаний Предприяти</w:t>
      </w:r>
      <w:r w:rsidR="00485FFC" w:rsidRPr="00CD194A">
        <w:rPr>
          <w:sz w:val="28"/>
          <w:szCs w:val="28"/>
        </w:rPr>
        <w:t>я</w:t>
      </w:r>
      <w:r w:rsidR="00485FFC" w:rsidRPr="00CD194A">
        <w:rPr>
          <w:sz w:val="28"/>
          <w:szCs w:val="28"/>
        </w:rPr>
        <w:t>ми не до</w:t>
      </w:r>
      <w:r w:rsidR="00483BAB">
        <w:rPr>
          <w:sz w:val="28"/>
          <w:szCs w:val="28"/>
        </w:rPr>
        <w:t>лжны превышать 10 рабочих дней от</w:t>
      </w:r>
      <w:r w:rsidR="00485FFC" w:rsidRPr="00CD194A">
        <w:rPr>
          <w:sz w:val="28"/>
          <w:szCs w:val="28"/>
        </w:rPr>
        <w:t xml:space="preserve"> даты получения документов. </w:t>
      </w:r>
      <w:r w:rsidR="00485FFC">
        <w:rPr>
          <w:sz w:val="28"/>
          <w:szCs w:val="28"/>
        </w:rPr>
        <w:t>План деятельности</w:t>
      </w:r>
      <w:r>
        <w:rPr>
          <w:sz w:val="28"/>
          <w:szCs w:val="28"/>
        </w:rPr>
        <w:t xml:space="preserve"> Предприятия</w:t>
      </w:r>
      <w:r w:rsidR="00485FFC">
        <w:rPr>
          <w:sz w:val="28"/>
          <w:szCs w:val="28"/>
        </w:rPr>
        <w:t xml:space="preserve"> утвержда</w:t>
      </w:r>
      <w:r w:rsidR="00BE09BB">
        <w:rPr>
          <w:sz w:val="28"/>
          <w:szCs w:val="28"/>
        </w:rPr>
        <w:t>е</w:t>
      </w:r>
      <w:r w:rsidR="00485FFC">
        <w:rPr>
          <w:sz w:val="28"/>
          <w:szCs w:val="28"/>
        </w:rPr>
        <w:t>тся</w:t>
      </w:r>
      <w:r w:rsidR="00E32664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ем</w:t>
      </w:r>
      <w:r w:rsidR="00E32664">
        <w:rPr>
          <w:sz w:val="28"/>
          <w:szCs w:val="28"/>
        </w:rPr>
        <w:t xml:space="preserve"> Главы </w:t>
      </w:r>
      <w:r w:rsidR="003F6926">
        <w:rPr>
          <w:sz w:val="28"/>
          <w:szCs w:val="28"/>
        </w:rPr>
        <w:t>админ</w:t>
      </w:r>
      <w:r w:rsidR="003F6926">
        <w:rPr>
          <w:sz w:val="28"/>
          <w:szCs w:val="28"/>
        </w:rPr>
        <w:t>и</w:t>
      </w:r>
      <w:r w:rsidR="003F6926">
        <w:rPr>
          <w:sz w:val="28"/>
          <w:szCs w:val="28"/>
        </w:rPr>
        <w:t>страции</w:t>
      </w:r>
      <w:r w:rsidR="00485FFC">
        <w:rPr>
          <w:sz w:val="28"/>
          <w:szCs w:val="28"/>
        </w:rPr>
        <w:t xml:space="preserve"> муниципального района,</w:t>
      </w:r>
      <w:r w:rsidR="003F6926">
        <w:rPr>
          <w:sz w:val="28"/>
          <w:szCs w:val="28"/>
        </w:rPr>
        <w:t xml:space="preserve"> курирующим </w:t>
      </w:r>
      <w:r>
        <w:rPr>
          <w:sz w:val="28"/>
          <w:szCs w:val="28"/>
        </w:rPr>
        <w:t>Предприятие</w:t>
      </w:r>
      <w:r w:rsidR="003F6926">
        <w:rPr>
          <w:sz w:val="28"/>
          <w:szCs w:val="28"/>
        </w:rPr>
        <w:t xml:space="preserve">, </w:t>
      </w:r>
      <w:r w:rsidR="00485FFC">
        <w:rPr>
          <w:sz w:val="28"/>
          <w:szCs w:val="28"/>
        </w:rPr>
        <w:t>в течение</w:t>
      </w:r>
      <w:r w:rsidR="00F83549">
        <w:rPr>
          <w:sz w:val="28"/>
          <w:szCs w:val="28"/>
        </w:rPr>
        <w:t xml:space="preserve"> 5 р</w:t>
      </w:r>
      <w:r w:rsidR="00F83549">
        <w:rPr>
          <w:sz w:val="28"/>
          <w:szCs w:val="28"/>
        </w:rPr>
        <w:t>а</w:t>
      </w:r>
      <w:r w:rsidR="00F83549">
        <w:rPr>
          <w:sz w:val="28"/>
          <w:szCs w:val="28"/>
        </w:rPr>
        <w:t>бочих дней от</w:t>
      </w:r>
      <w:r w:rsidR="00485FFC" w:rsidRPr="00CD194A">
        <w:rPr>
          <w:sz w:val="28"/>
          <w:szCs w:val="28"/>
        </w:rPr>
        <w:t xml:space="preserve"> даты получения документов.</w:t>
      </w:r>
    </w:p>
    <w:p w:rsidR="00485FFC" w:rsidRPr="00CD194A" w:rsidRDefault="002443C1" w:rsidP="00C65D31">
      <w:pPr>
        <w:ind w:firstLine="709"/>
        <w:jc w:val="both"/>
        <w:rPr>
          <w:sz w:val="28"/>
          <w:szCs w:val="28"/>
        </w:rPr>
      </w:pPr>
      <w:bookmarkStart w:id="10" w:name="sub_14"/>
      <w:bookmarkEnd w:id="9"/>
      <w:r>
        <w:rPr>
          <w:sz w:val="28"/>
          <w:szCs w:val="28"/>
        </w:rPr>
        <w:t>2.</w:t>
      </w:r>
      <w:r w:rsidR="00485FFC">
        <w:rPr>
          <w:sz w:val="28"/>
          <w:szCs w:val="28"/>
        </w:rPr>
        <w:t>4</w:t>
      </w:r>
      <w:r w:rsidR="00485FFC" w:rsidRPr="00CD194A">
        <w:rPr>
          <w:sz w:val="28"/>
          <w:szCs w:val="28"/>
        </w:rPr>
        <w:t>.</w:t>
      </w:r>
      <w:bookmarkStart w:id="11" w:name="sub_8"/>
      <w:bookmarkEnd w:id="10"/>
      <w:r w:rsidR="00485FFC">
        <w:rPr>
          <w:sz w:val="28"/>
          <w:szCs w:val="28"/>
        </w:rPr>
        <w:t>Утвержденны</w:t>
      </w:r>
      <w:r w:rsidR="00BE09BB">
        <w:rPr>
          <w:sz w:val="28"/>
          <w:szCs w:val="28"/>
        </w:rPr>
        <w:t>й</w:t>
      </w:r>
      <w:r w:rsidR="00485FFC">
        <w:rPr>
          <w:sz w:val="28"/>
          <w:szCs w:val="28"/>
        </w:rPr>
        <w:t xml:space="preserve"> План деятельности </w:t>
      </w:r>
      <w:r w:rsidR="00485FFC" w:rsidRPr="00CD194A">
        <w:rPr>
          <w:sz w:val="28"/>
          <w:szCs w:val="28"/>
        </w:rPr>
        <w:t>Предприяти</w:t>
      </w:r>
      <w:r w:rsidR="00BE09BB">
        <w:rPr>
          <w:sz w:val="28"/>
          <w:szCs w:val="28"/>
        </w:rPr>
        <w:t>я</w:t>
      </w:r>
      <w:r w:rsidR="00483BAB">
        <w:rPr>
          <w:sz w:val="28"/>
          <w:szCs w:val="28"/>
        </w:rPr>
        <w:t xml:space="preserve"> </w:t>
      </w:r>
      <w:r w:rsidR="003F6926">
        <w:rPr>
          <w:sz w:val="28"/>
          <w:szCs w:val="28"/>
        </w:rPr>
        <w:t>в течение 10 к</w:t>
      </w:r>
      <w:r w:rsidR="003F6926">
        <w:rPr>
          <w:sz w:val="28"/>
          <w:szCs w:val="28"/>
        </w:rPr>
        <w:t>а</w:t>
      </w:r>
      <w:r w:rsidR="003F6926">
        <w:rPr>
          <w:sz w:val="28"/>
          <w:szCs w:val="28"/>
        </w:rPr>
        <w:t xml:space="preserve">лендарных дней </w:t>
      </w:r>
      <w:proofErr w:type="gramStart"/>
      <w:r w:rsidR="003F6926">
        <w:rPr>
          <w:sz w:val="28"/>
          <w:szCs w:val="28"/>
        </w:rPr>
        <w:t>с</w:t>
      </w:r>
      <w:r w:rsidR="00485FFC" w:rsidRPr="00CD194A">
        <w:rPr>
          <w:sz w:val="28"/>
          <w:szCs w:val="28"/>
        </w:rPr>
        <w:t xml:space="preserve"> даты </w:t>
      </w:r>
      <w:r w:rsidR="00485FFC">
        <w:rPr>
          <w:sz w:val="28"/>
          <w:szCs w:val="28"/>
        </w:rPr>
        <w:t>утверждения</w:t>
      </w:r>
      <w:proofErr w:type="gramEnd"/>
      <w:r w:rsidR="00485FFC">
        <w:rPr>
          <w:sz w:val="28"/>
          <w:szCs w:val="28"/>
        </w:rPr>
        <w:t xml:space="preserve"> направля</w:t>
      </w:r>
      <w:r w:rsidR="00BE09BB">
        <w:rPr>
          <w:sz w:val="28"/>
          <w:szCs w:val="28"/>
        </w:rPr>
        <w:t>е</w:t>
      </w:r>
      <w:r w:rsidR="00485FFC">
        <w:rPr>
          <w:sz w:val="28"/>
          <w:szCs w:val="28"/>
        </w:rPr>
        <w:t>тся Администрацией</w:t>
      </w:r>
      <w:r w:rsidR="00485FFC" w:rsidRPr="00485FFC">
        <w:rPr>
          <w:sz w:val="28"/>
          <w:szCs w:val="28"/>
        </w:rPr>
        <w:t xml:space="preserve"> </w:t>
      </w:r>
      <w:r w:rsidR="00485FFC">
        <w:rPr>
          <w:sz w:val="28"/>
          <w:szCs w:val="28"/>
        </w:rPr>
        <w:t>Бор</w:t>
      </w:r>
      <w:r w:rsidR="00485FFC">
        <w:rPr>
          <w:sz w:val="28"/>
          <w:szCs w:val="28"/>
        </w:rPr>
        <w:t>о</w:t>
      </w:r>
      <w:r w:rsidR="003F6926">
        <w:rPr>
          <w:sz w:val="28"/>
          <w:szCs w:val="28"/>
        </w:rPr>
        <w:t xml:space="preserve">вичского муниципального района  руководству </w:t>
      </w:r>
      <w:r w:rsidR="00485FFC" w:rsidRPr="00CD194A">
        <w:rPr>
          <w:sz w:val="28"/>
          <w:szCs w:val="28"/>
        </w:rPr>
        <w:t>Предприятия для исполнения в очередном финансовом году.</w:t>
      </w:r>
    </w:p>
    <w:p w:rsidR="00485FFC" w:rsidRPr="00CD194A" w:rsidRDefault="002443C1" w:rsidP="00C65D31">
      <w:pPr>
        <w:ind w:firstLine="709"/>
        <w:jc w:val="both"/>
        <w:rPr>
          <w:sz w:val="28"/>
          <w:szCs w:val="28"/>
        </w:rPr>
      </w:pPr>
      <w:bookmarkStart w:id="12" w:name="sub_9"/>
      <w:bookmarkEnd w:id="11"/>
      <w:r>
        <w:rPr>
          <w:sz w:val="28"/>
          <w:szCs w:val="28"/>
        </w:rPr>
        <w:t>2.</w:t>
      </w:r>
      <w:r w:rsidR="00485FFC">
        <w:rPr>
          <w:sz w:val="28"/>
          <w:szCs w:val="28"/>
        </w:rPr>
        <w:t>5</w:t>
      </w:r>
      <w:r w:rsidR="00F8354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85FFC" w:rsidRPr="00CD194A">
        <w:rPr>
          <w:sz w:val="28"/>
          <w:szCs w:val="28"/>
        </w:rPr>
        <w:t>В течение очередного финансового года утвержденные в соотве</w:t>
      </w:r>
      <w:r w:rsidR="00485FFC" w:rsidRPr="00CD194A">
        <w:rPr>
          <w:sz w:val="28"/>
          <w:szCs w:val="28"/>
        </w:rPr>
        <w:t>т</w:t>
      </w:r>
      <w:r w:rsidR="00485FFC" w:rsidRPr="00CD194A">
        <w:rPr>
          <w:sz w:val="28"/>
          <w:szCs w:val="28"/>
        </w:rPr>
        <w:t>ствии с настоящим Порядком Планы деятельности Предприятий в случае необходимости могут уточняться. При этом к уточненным Планам деятел</w:t>
      </w:r>
      <w:r w:rsidR="00485FFC" w:rsidRPr="00CD194A">
        <w:rPr>
          <w:sz w:val="28"/>
          <w:szCs w:val="28"/>
        </w:rPr>
        <w:t>ь</w:t>
      </w:r>
      <w:r w:rsidR="00485FFC" w:rsidRPr="00CD194A">
        <w:rPr>
          <w:sz w:val="28"/>
          <w:szCs w:val="28"/>
        </w:rPr>
        <w:t>ности Предприятия</w:t>
      </w:r>
      <w:r w:rsidR="0087406D">
        <w:rPr>
          <w:sz w:val="28"/>
          <w:szCs w:val="28"/>
        </w:rPr>
        <w:t>м</w:t>
      </w:r>
      <w:r w:rsidR="00485FFC" w:rsidRPr="00CD194A">
        <w:rPr>
          <w:sz w:val="28"/>
          <w:szCs w:val="28"/>
        </w:rPr>
        <w:t xml:space="preserve"> необходимо </w:t>
      </w:r>
      <w:r w:rsidR="00485FFC">
        <w:rPr>
          <w:sz w:val="28"/>
          <w:szCs w:val="28"/>
        </w:rPr>
        <w:t>представить обоснование</w:t>
      </w:r>
      <w:r w:rsidR="00485FFC" w:rsidRPr="00CD194A">
        <w:rPr>
          <w:sz w:val="28"/>
          <w:szCs w:val="28"/>
        </w:rPr>
        <w:t>.</w:t>
      </w:r>
    </w:p>
    <w:p w:rsidR="00485FFC" w:rsidRDefault="002443C1" w:rsidP="00C65D31">
      <w:pPr>
        <w:ind w:firstLine="709"/>
        <w:jc w:val="both"/>
        <w:rPr>
          <w:sz w:val="28"/>
          <w:szCs w:val="28"/>
        </w:rPr>
      </w:pPr>
      <w:bookmarkStart w:id="13" w:name="sub_10"/>
      <w:bookmarkEnd w:id="12"/>
      <w:r>
        <w:rPr>
          <w:sz w:val="28"/>
          <w:szCs w:val="28"/>
        </w:rPr>
        <w:t>2.</w:t>
      </w:r>
      <w:r w:rsidR="00485FFC">
        <w:rPr>
          <w:sz w:val="28"/>
          <w:szCs w:val="28"/>
        </w:rPr>
        <w:t>6</w:t>
      </w:r>
      <w:r w:rsidR="00485FFC" w:rsidRPr="00CD194A">
        <w:rPr>
          <w:sz w:val="28"/>
          <w:szCs w:val="28"/>
        </w:rPr>
        <w:t>. Основани</w:t>
      </w:r>
      <w:r>
        <w:rPr>
          <w:sz w:val="28"/>
          <w:szCs w:val="28"/>
        </w:rPr>
        <w:t>ями</w:t>
      </w:r>
      <w:r w:rsidR="00485FFC" w:rsidRPr="00CD194A">
        <w:rPr>
          <w:sz w:val="28"/>
          <w:szCs w:val="28"/>
        </w:rPr>
        <w:t xml:space="preserve"> для уточнения Планов деятельности Предприятий </w:t>
      </w:r>
      <w:r w:rsidR="00485FFC">
        <w:rPr>
          <w:sz w:val="28"/>
          <w:szCs w:val="28"/>
        </w:rPr>
        <w:t>могут быть</w:t>
      </w:r>
      <w:bookmarkStart w:id="14" w:name="sub_20"/>
      <w:bookmarkEnd w:id="13"/>
      <w:r w:rsidR="00485FFC" w:rsidRPr="00CD194A">
        <w:rPr>
          <w:sz w:val="28"/>
          <w:szCs w:val="28"/>
        </w:rPr>
        <w:t xml:space="preserve"> изменение экономическ</w:t>
      </w:r>
      <w:r w:rsidR="00485FFC">
        <w:rPr>
          <w:sz w:val="28"/>
          <w:szCs w:val="28"/>
        </w:rPr>
        <w:t>ой ситуации,</w:t>
      </w:r>
      <w:r w:rsidR="00485FFC" w:rsidRPr="00CD194A">
        <w:rPr>
          <w:sz w:val="28"/>
          <w:szCs w:val="28"/>
        </w:rPr>
        <w:t xml:space="preserve"> </w:t>
      </w:r>
      <w:r w:rsidR="00485FFC">
        <w:rPr>
          <w:sz w:val="28"/>
          <w:szCs w:val="28"/>
        </w:rPr>
        <w:t xml:space="preserve">действующего </w:t>
      </w:r>
      <w:r w:rsidR="00485FFC" w:rsidRPr="00CD194A">
        <w:rPr>
          <w:sz w:val="28"/>
          <w:szCs w:val="28"/>
        </w:rPr>
        <w:t>законод</w:t>
      </w:r>
      <w:r w:rsidR="00485FFC" w:rsidRPr="00CD194A">
        <w:rPr>
          <w:sz w:val="28"/>
          <w:szCs w:val="28"/>
        </w:rPr>
        <w:t>а</w:t>
      </w:r>
      <w:r w:rsidR="00485FFC" w:rsidRPr="00CD194A">
        <w:rPr>
          <w:sz w:val="28"/>
          <w:szCs w:val="28"/>
        </w:rPr>
        <w:t xml:space="preserve">тельства </w:t>
      </w:r>
      <w:r w:rsidR="00485FFC">
        <w:rPr>
          <w:sz w:val="28"/>
          <w:szCs w:val="28"/>
        </w:rPr>
        <w:t>в сфере налогов и сборов и другие</w:t>
      </w:r>
      <w:r w:rsidR="00485FFC" w:rsidRPr="00CD194A">
        <w:rPr>
          <w:sz w:val="28"/>
          <w:szCs w:val="28"/>
        </w:rPr>
        <w:t>.</w:t>
      </w:r>
    </w:p>
    <w:p w:rsidR="000147E9" w:rsidRDefault="000147E9" w:rsidP="00C65D31">
      <w:pPr>
        <w:ind w:firstLine="709"/>
        <w:jc w:val="both"/>
        <w:rPr>
          <w:sz w:val="28"/>
          <w:szCs w:val="28"/>
        </w:rPr>
      </w:pPr>
    </w:p>
    <w:p w:rsidR="00485FFC" w:rsidRPr="00CD194A" w:rsidRDefault="002443C1" w:rsidP="002443C1">
      <w:pPr>
        <w:pStyle w:val="1"/>
        <w:ind w:left="709"/>
        <w:jc w:val="left"/>
        <w:rPr>
          <w:rFonts w:ascii="Times New Roman" w:hAnsi="Times New Roman"/>
          <w:b/>
          <w:bCs/>
          <w:sz w:val="28"/>
          <w:szCs w:val="28"/>
        </w:rPr>
      </w:pPr>
      <w:bookmarkStart w:id="15" w:name="sub_300"/>
      <w:bookmarkEnd w:id="14"/>
      <w:r>
        <w:rPr>
          <w:rFonts w:ascii="Times New Roman" w:hAnsi="Times New Roman"/>
          <w:b/>
          <w:bCs/>
          <w:sz w:val="28"/>
          <w:szCs w:val="28"/>
        </w:rPr>
        <w:t>3.</w:t>
      </w:r>
      <w:r w:rsidR="00FA5F9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E55B4">
        <w:rPr>
          <w:rFonts w:ascii="Times New Roman" w:hAnsi="Times New Roman"/>
          <w:b/>
          <w:bCs/>
          <w:sz w:val="28"/>
          <w:szCs w:val="28"/>
        </w:rPr>
        <w:t>Контроль и и</w:t>
      </w:r>
      <w:r w:rsidR="00485FFC" w:rsidRPr="00CD194A">
        <w:rPr>
          <w:rFonts w:ascii="Times New Roman" w:hAnsi="Times New Roman"/>
          <w:b/>
          <w:bCs/>
          <w:sz w:val="28"/>
          <w:szCs w:val="28"/>
        </w:rPr>
        <w:t>сполнение Планов деятельности Предприятий</w:t>
      </w:r>
    </w:p>
    <w:bookmarkEnd w:id="15"/>
    <w:p w:rsidR="00485FFC" w:rsidRPr="00CD194A" w:rsidRDefault="002443C1" w:rsidP="00C65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5FFC">
        <w:rPr>
          <w:sz w:val="28"/>
          <w:szCs w:val="28"/>
        </w:rPr>
        <w:t>1</w:t>
      </w:r>
      <w:r w:rsidR="00485FFC" w:rsidRPr="00CD194A">
        <w:rPr>
          <w:sz w:val="28"/>
          <w:szCs w:val="28"/>
        </w:rPr>
        <w:t>. Предприятия в своей работе должны руководствоваться утве</w:t>
      </w:r>
      <w:r w:rsidR="00485FFC" w:rsidRPr="00CD194A">
        <w:rPr>
          <w:sz w:val="28"/>
          <w:szCs w:val="28"/>
        </w:rPr>
        <w:t>р</w:t>
      </w:r>
      <w:r w:rsidR="00485FFC" w:rsidRPr="00CD194A">
        <w:rPr>
          <w:sz w:val="28"/>
          <w:szCs w:val="28"/>
        </w:rPr>
        <w:t>жденными Планами д</w:t>
      </w:r>
      <w:r w:rsidR="005325C0">
        <w:rPr>
          <w:sz w:val="28"/>
          <w:szCs w:val="28"/>
        </w:rPr>
        <w:t>еятельности и напр</w:t>
      </w:r>
      <w:r w:rsidR="00485FFC" w:rsidRPr="00CD194A">
        <w:rPr>
          <w:sz w:val="28"/>
          <w:szCs w:val="28"/>
        </w:rPr>
        <w:t xml:space="preserve">авлять </w:t>
      </w:r>
      <w:r w:rsidR="00485FFC">
        <w:rPr>
          <w:sz w:val="28"/>
          <w:szCs w:val="28"/>
        </w:rPr>
        <w:t xml:space="preserve">отчет </w:t>
      </w:r>
      <w:r w:rsidR="00485FFC" w:rsidRPr="00CD194A">
        <w:rPr>
          <w:sz w:val="28"/>
          <w:szCs w:val="28"/>
        </w:rPr>
        <w:t xml:space="preserve">в </w:t>
      </w:r>
      <w:r w:rsidR="00485FFC">
        <w:rPr>
          <w:sz w:val="28"/>
          <w:szCs w:val="28"/>
        </w:rPr>
        <w:t>Администрацию Б</w:t>
      </w:r>
      <w:r w:rsidR="00485FFC">
        <w:rPr>
          <w:sz w:val="28"/>
          <w:szCs w:val="28"/>
        </w:rPr>
        <w:t>о</w:t>
      </w:r>
      <w:r w:rsidR="00485FFC">
        <w:rPr>
          <w:sz w:val="28"/>
          <w:szCs w:val="28"/>
        </w:rPr>
        <w:t>ровичского муниципального района в сроки, установленные для представл</w:t>
      </w:r>
      <w:r w:rsidR="00485FFC">
        <w:rPr>
          <w:sz w:val="28"/>
          <w:szCs w:val="28"/>
        </w:rPr>
        <w:t>е</w:t>
      </w:r>
      <w:r w:rsidR="00485FFC">
        <w:rPr>
          <w:sz w:val="28"/>
          <w:szCs w:val="28"/>
        </w:rPr>
        <w:t xml:space="preserve">ния годового отчета </w:t>
      </w:r>
      <w:r w:rsidR="00485FFC" w:rsidRPr="00CD194A">
        <w:rPr>
          <w:sz w:val="28"/>
          <w:szCs w:val="28"/>
        </w:rPr>
        <w:t>с приложением пояснительной записки о причинах о</w:t>
      </w:r>
      <w:r w:rsidR="00485FFC" w:rsidRPr="00CD194A">
        <w:rPr>
          <w:sz w:val="28"/>
          <w:szCs w:val="28"/>
        </w:rPr>
        <w:t>т</w:t>
      </w:r>
      <w:r w:rsidR="00485FFC" w:rsidRPr="00CD194A">
        <w:rPr>
          <w:sz w:val="28"/>
          <w:szCs w:val="28"/>
        </w:rPr>
        <w:t xml:space="preserve">клонений достигнутых показателей </w:t>
      </w:r>
      <w:proofErr w:type="gramStart"/>
      <w:r w:rsidR="00485FFC" w:rsidRPr="00CD194A">
        <w:rPr>
          <w:sz w:val="28"/>
          <w:szCs w:val="28"/>
        </w:rPr>
        <w:t>от</w:t>
      </w:r>
      <w:proofErr w:type="gramEnd"/>
      <w:r w:rsidR="00485FFC" w:rsidRPr="00CD194A">
        <w:rPr>
          <w:sz w:val="28"/>
          <w:szCs w:val="28"/>
        </w:rPr>
        <w:t xml:space="preserve"> утвержденных</w:t>
      </w:r>
      <w:r w:rsidR="00485FFC">
        <w:rPr>
          <w:sz w:val="28"/>
          <w:szCs w:val="28"/>
        </w:rPr>
        <w:t>.</w:t>
      </w:r>
    </w:p>
    <w:p w:rsidR="00485FFC" w:rsidRDefault="002443C1" w:rsidP="00C65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5FFC">
        <w:rPr>
          <w:sz w:val="28"/>
          <w:szCs w:val="28"/>
        </w:rPr>
        <w:t>2.</w:t>
      </w:r>
      <w:r w:rsidR="00485FFC" w:rsidRPr="00CD194A">
        <w:rPr>
          <w:sz w:val="28"/>
          <w:szCs w:val="28"/>
        </w:rPr>
        <w:t>Отчет о выполнении Плана деятельности Предприяти</w:t>
      </w:r>
      <w:r w:rsidR="00BE09BB">
        <w:rPr>
          <w:sz w:val="28"/>
          <w:szCs w:val="28"/>
        </w:rPr>
        <w:t>я</w:t>
      </w:r>
      <w:r w:rsidR="00485FFC" w:rsidRPr="00CD194A">
        <w:rPr>
          <w:sz w:val="28"/>
          <w:szCs w:val="28"/>
        </w:rPr>
        <w:t xml:space="preserve"> включает в себя сравнение фактически достигнутых показателей с их плановыми знач</w:t>
      </w:r>
      <w:r w:rsidR="00485FFC" w:rsidRPr="00CD194A">
        <w:rPr>
          <w:sz w:val="28"/>
          <w:szCs w:val="28"/>
        </w:rPr>
        <w:t>е</w:t>
      </w:r>
      <w:r w:rsidR="00485FFC" w:rsidRPr="00CD194A">
        <w:rPr>
          <w:sz w:val="28"/>
          <w:szCs w:val="28"/>
        </w:rPr>
        <w:t>ниями</w:t>
      </w:r>
      <w:r w:rsidR="00D6510D" w:rsidRPr="00D6510D">
        <w:rPr>
          <w:sz w:val="28"/>
          <w:szCs w:val="28"/>
        </w:rPr>
        <w:t xml:space="preserve"> </w:t>
      </w:r>
      <w:r w:rsidR="00D6510D">
        <w:rPr>
          <w:sz w:val="28"/>
          <w:szCs w:val="28"/>
        </w:rPr>
        <w:t>согласно</w:t>
      </w:r>
      <w:r w:rsidR="00D6510D" w:rsidRPr="00CD194A">
        <w:rPr>
          <w:sz w:val="28"/>
          <w:szCs w:val="28"/>
        </w:rPr>
        <w:t xml:space="preserve"> </w:t>
      </w:r>
      <w:r w:rsidR="00D96EC8">
        <w:rPr>
          <w:sz w:val="28"/>
          <w:szCs w:val="28"/>
        </w:rPr>
        <w:t>приложению</w:t>
      </w:r>
      <w:r w:rsidR="00D6510D">
        <w:rPr>
          <w:sz w:val="28"/>
          <w:szCs w:val="28"/>
        </w:rPr>
        <w:t xml:space="preserve"> </w:t>
      </w:r>
      <w:r>
        <w:rPr>
          <w:sz w:val="28"/>
          <w:szCs w:val="28"/>
        </w:rPr>
        <w:t>№ 2</w:t>
      </w:r>
      <w:r w:rsidR="00D6510D" w:rsidRPr="00CD194A">
        <w:rPr>
          <w:sz w:val="28"/>
          <w:szCs w:val="28"/>
        </w:rPr>
        <w:t xml:space="preserve"> к </w:t>
      </w:r>
      <w:r w:rsidR="00D6510D">
        <w:rPr>
          <w:sz w:val="28"/>
          <w:szCs w:val="28"/>
        </w:rPr>
        <w:t xml:space="preserve">настоящему Порядку </w:t>
      </w:r>
      <w:r w:rsidR="00485FFC" w:rsidRPr="00CD194A">
        <w:rPr>
          <w:sz w:val="28"/>
          <w:szCs w:val="28"/>
        </w:rPr>
        <w:t>и пояснительную записку с подробным анализом фактически достигнутых величин показат</w:t>
      </w:r>
      <w:r w:rsidR="00485FFC" w:rsidRPr="00CD194A">
        <w:rPr>
          <w:sz w:val="28"/>
          <w:szCs w:val="28"/>
        </w:rPr>
        <w:t>е</w:t>
      </w:r>
      <w:r w:rsidR="00485FFC" w:rsidRPr="00CD194A">
        <w:rPr>
          <w:sz w:val="28"/>
          <w:szCs w:val="28"/>
        </w:rPr>
        <w:t>лей финансово-хозяйственной деятельности</w:t>
      </w:r>
      <w:r w:rsidR="00485FFC">
        <w:rPr>
          <w:sz w:val="28"/>
          <w:szCs w:val="28"/>
        </w:rPr>
        <w:t xml:space="preserve"> и</w:t>
      </w:r>
      <w:r w:rsidR="00485FFC" w:rsidRPr="00CD194A">
        <w:rPr>
          <w:sz w:val="28"/>
          <w:szCs w:val="28"/>
        </w:rPr>
        <w:t xml:space="preserve"> причин </w:t>
      </w:r>
      <w:r w:rsidR="00485FFC">
        <w:rPr>
          <w:sz w:val="28"/>
          <w:szCs w:val="28"/>
        </w:rPr>
        <w:t>отклонения</w:t>
      </w:r>
      <w:r w:rsidR="00485FFC" w:rsidRPr="00CD194A">
        <w:rPr>
          <w:sz w:val="28"/>
          <w:szCs w:val="28"/>
        </w:rPr>
        <w:t>.</w:t>
      </w:r>
    </w:p>
    <w:p w:rsidR="005325C0" w:rsidRDefault="002443C1" w:rsidP="00C65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7584">
        <w:rPr>
          <w:sz w:val="28"/>
          <w:szCs w:val="28"/>
        </w:rPr>
        <w:t>3.</w:t>
      </w:r>
      <w:r w:rsidR="005325C0">
        <w:rPr>
          <w:sz w:val="28"/>
          <w:szCs w:val="28"/>
        </w:rPr>
        <w:t xml:space="preserve">Руководитель </w:t>
      </w:r>
      <w:r w:rsidR="008F7584">
        <w:rPr>
          <w:sz w:val="28"/>
          <w:szCs w:val="28"/>
        </w:rPr>
        <w:t>несет ответственность за выполнение утвержденных плановых показателей Предприятия</w:t>
      </w:r>
      <w:r w:rsidR="005325C0">
        <w:rPr>
          <w:sz w:val="28"/>
          <w:szCs w:val="28"/>
        </w:rPr>
        <w:t>.</w:t>
      </w:r>
      <w:r w:rsidR="008F7584">
        <w:rPr>
          <w:sz w:val="28"/>
          <w:szCs w:val="28"/>
        </w:rPr>
        <w:t xml:space="preserve"> </w:t>
      </w:r>
    </w:p>
    <w:p w:rsidR="009E55B4" w:rsidRDefault="002443C1" w:rsidP="00C65D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325C0">
        <w:rPr>
          <w:sz w:val="28"/>
          <w:szCs w:val="28"/>
        </w:rPr>
        <w:t>4.</w:t>
      </w:r>
      <w:proofErr w:type="gramStart"/>
      <w:r w:rsidR="008F7584">
        <w:rPr>
          <w:sz w:val="28"/>
          <w:szCs w:val="28"/>
        </w:rPr>
        <w:t xml:space="preserve">Контроль </w:t>
      </w:r>
      <w:r w:rsidR="008F7584" w:rsidRPr="00CD194A">
        <w:rPr>
          <w:sz w:val="28"/>
          <w:szCs w:val="28"/>
        </w:rPr>
        <w:t>за</w:t>
      </w:r>
      <w:proofErr w:type="gramEnd"/>
      <w:r w:rsidR="008F7584" w:rsidRPr="00CD194A">
        <w:rPr>
          <w:sz w:val="28"/>
          <w:szCs w:val="28"/>
        </w:rPr>
        <w:t xml:space="preserve"> достижением утвержденн</w:t>
      </w:r>
      <w:r w:rsidR="00BE09BB">
        <w:rPr>
          <w:sz w:val="28"/>
          <w:szCs w:val="28"/>
        </w:rPr>
        <w:t>ого</w:t>
      </w:r>
      <w:r w:rsidR="008F7584" w:rsidRPr="00CD194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8F7584" w:rsidRPr="00CD194A">
        <w:rPr>
          <w:sz w:val="28"/>
          <w:szCs w:val="28"/>
        </w:rPr>
        <w:t>лан</w:t>
      </w:r>
      <w:r w:rsidR="00BE09BB">
        <w:rPr>
          <w:sz w:val="28"/>
          <w:szCs w:val="28"/>
        </w:rPr>
        <w:t>а</w:t>
      </w:r>
      <w:r w:rsidR="008F7584" w:rsidRPr="00CD194A">
        <w:rPr>
          <w:sz w:val="28"/>
          <w:szCs w:val="28"/>
        </w:rPr>
        <w:t xml:space="preserve"> деятельности Предприяти</w:t>
      </w:r>
      <w:r w:rsidR="00BE09BB">
        <w:rPr>
          <w:sz w:val="28"/>
          <w:szCs w:val="28"/>
        </w:rPr>
        <w:t>я</w:t>
      </w:r>
      <w:r w:rsidR="008F7584">
        <w:rPr>
          <w:sz w:val="28"/>
          <w:szCs w:val="28"/>
        </w:rPr>
        <w:t xml:space="preserve"> возлагается на заместителя Главы </w:t>
      </w:r>
      <w:r>
        <w:rPr>
          <w:sz w:val="28"/>
          <w:szCs w:val="28"/>
        </w:rPr>
        <w:t>а</w:t>
      </w:r>
      <w:r w:rsidR="008F758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r w:rsidR="008F7584">
        <w:rPr>
          <w:sz w:val="28"/>
          <w:szCs w:val="28"/>
        </w:rPr>
        <w:t>, кури</w:t>
      </w:r>
      <w:r w:rsidR="005325C0">
        <w:rPr>
          <w:sz w:val="28"/>
          <w:szCs w:val="28"/>
        </w:rPr>
        <w:t>рующего Предприятие</w:t>
      </w:r>
      <w:r w:rsidR="008F7584">
        <w:rPr>
          <w:sz w:val="28"/>
          <w:szCs w:val="28"/>
        </w:rPr>
        <w:t>.</w:t>
      </w:r>
    </w:p>
    <w:p w:rsidR="00C65D31" w:rsidRPr="002443C1" w:rsidRDefault="002443C1" w:rsidP="002443C1">
      <w:pPr>
        <w:spacing w:after="200" w:line="276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2443C1">
        <w:rPr>
          <w:rFonts w:ascii="Times New Roman" w:hAnsi="Times New Roman"/>
          <w:sz w:val="28"/>
          <w:szCs w:val="28"/>
        </w:rPr>
        <w:t>__________________</w:t>
      </w:r>
      <w:r w:rsidR="00C65D31" w:rsidRPr="002443C1">
        <w:rPr>
          <w:rFonts w:ascii="Times New Roman" w:hAnsi="Times New Roman"/>
          <w:sz w:val="28"/>
          <w:szCs w:val="28"/>
        </w:rPr>
        <w:br w:type="page"/>
      </w:r>
    </w:p>
    <w:p w:rsidR="003F6926" w:rsidRPr="002443C1" w:rsidRDefault="002443C1" w:rsidP="002443C1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="003F6926" w:rsidRPr="002443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2443C1">
        <w:rPr>
          <w:rFonts w:ascii="Times New Roman" w:hAnsi="Times New Roman" w:cs="Times New Roman"/>
          <w:sz w:val="28"/>
          <w:szCs w:val="28"/>
        </w:rPr>
        <w:t>№ 1</w:t>
      </w:r>
    </w:p>
    <w:p w:rsidR="002443C1" w:rsidRDefault="002443C1" w:rsidP="002443C1">
      <w:pPr>
        <w:spacing w:before="120" w:line="240" w:lineRule="exact"/>
        <w:ind w:left="3538" w:firstLine="709"/>
        <w:rPr>
          <w:sz w:val="28"/>
          <w:szCs w:val="28"/>
        </w:rPr>
      </w:pPr>
      <w:r w:rsidRPr="002443C1">
        <w:rPr>
          <w:rFonts w:ascii="Times New Roman" w:hAnsi="Times New Roman"/>
          <w:sz w:val="28"/>
          <w:szCs w:val="28"/>
        </w:rPr>
        <w:t>к Порядку</w:t>
      </w:r>
      <w:r w:rsidRPr="002443C1">
        <w:rPr>
          <w:sz w:val="28"/>
          <w:szCs w:val="28"/>
        </w:rPr>
        <w:t xml:space="preserve"> </w:t>
      </w:r>
      <w:r w:rsidRPr="000578E6">
        <w:rPr>
          <w:sz w:val="28"/>
          <w:szCs w:val="28"/>
        </w:rPr>
        <w:t>подготовки, утверждения</w:t>
      </w:r>
    </w:p>
    <w:p w:rsidR="002443C1" w:rsidRDefault="002443C1" w:rsidP="002443C1">
      <w:pPr>
        <w:spacing w:line="240" w:lineRule="exact"/>
        <w:ind w:left="3540" w:firstLine="708"/>
        <w:rPr>
          <w:sz w:val="28"/>
          <w:szCs w:val="28"/>
        </w:rPr>
      </w:pPr>
      <w:r w:rsidRPr="000578E6">
        <w:rPr>
          <w:sz w:val="28"/>
          <w:szCs w:val="28"/>
        </w:rPr>
        <w:t xml:space="preserve">и установления показателей планов </w:t>
      </w:r>
    </w:p>
    <w:p w:rsidR="002443C1" w:rsidRDefault="002443C1" w:rsidP="002443C1">
      <w:pPr>
        <w:spacing w:line="240" w:lineRule="exact"/>
        <w:ind w:left="3540" w:firstLine="708"/>
        <w:rPr>
          <w:sz w:val="28"/>
          <w:szCs w:val="28"/>
        </w:rPr>
      </w:pPr>
      <w:proofErr w:type="gramStart"/>
      <w:r w:rsidRPr="000578E6">
        <w:rPr>
          <w:sz w:val="28"/>
          <w:szCs w:val="28"/>
        </w:rPr>
        <w:t>финансово-хозяйственной</w:t>
      </w:r>
      <w:proofErr w:type="gramEnd"/>
      <w:r w:rsidRPr="000578E6">
        <w:rPr>
          <w:sz w:val="28"/>
          <w:szCs w:val="28"/>
        </w:rPr>
        <w:t xml:space="preserve"> деятель</w:t>
      </w:r>
      <w:r>
        <w:rPr>
          <w:sz w:val="28"/>
          <w:szCs w:val="28"/>
        </w:rPr>
        <w:t>-</w:t>
      </w:r>
    </w:p>
    <w:p w:rsidR="002443C1" w:rsidRDefault="002443C1" w:rsidP="002443C1">
      <w:pPr>
        <w:spacing w:line="240" w:lineRule="exact"/>
        <w:ind w:left="3540" w:firstLine="708"/>
        <w:rPr>
          <w:sz w:val="28"/>
          <w:szCs w:val="28"/>
        </w:rPr>
      </w:pPr>
      <w:proofErr w:type="spellStart"/>
      <w:r w:rsidRPr="000578E6">
        <w:rPr>
          <w:sz w:val="28"/>
          <w:szCs w:val="28"/>
        </w:rPr>
        <w:t>ности</w:t>
      </w:r>
      <w:proofErr w:type="spellEnd"/>
      <w:r w:rsidRPr="000578E6">
        <w:rPr>
          <w:sz w:val="28"/>
          <w:szCs w:val="28"/>
        </w:rPr>
        <w:t xml:space="preserve"> муниципальных унитарных </w:t>
      </w:r>
    </w:p>
    <w:p w:rsidR="002443C1" w:rsidRDefault="002443C1" w:rsidP="002443C1">
      <w:pPr>
        <w:spacing w:line="240" w:lineRule="exact"/>
        <w:ind w:left="3540" w:firstLine="708"/>
        <w:rPr>
          <w:sz w:val="28"/>
          <w:szCs w:val="28"/>
        </w:rPr>
      </w:pPr>
      <w:r w:rsidRPr="000578E6">
        <w:rPr>
          <w:sz w:val="28"/>
          <w:szCs w:val="28"/>
        </w:rPr>
        <w:t xml:space="preserve">предприятий </w:t>
      </w:r>
      <w:proofErr w:type="spellStart"/>
      <w:r w:rsidRPr="000578E6">
        <w:rPr>
          <w:sz w:val="28"/>
          <w:szCs w:val="28"/>
        </w:rPr>
        <w:t>Боровичского</w:t>
      </w:r>
      <w:proofErr w:type="spellEnd"/>
      <w:r w:rsidRPr="000578E6">
        <w:rPr>
          <w:sz w:val="28"/>
          <w:szCs w:val="28"/>
        </w:rPr>
        <w:t xml:space="preserve"> </w:t>
      </w:r>
      <w:proofErr w:type="spellStart"/>
      <w:r w:rsidRPr="000578E6"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2443C1" w:rsidRDefault="002443C1" w:rsidP="002443C1">
      <w:pPr>
        <w:spacing w:line="240" w:lineRule="exact"/>
        <w:ind w:left="3540" w:firstLine="708"/>
        <w:rPr>
          <w:sz w:val="28"/>
          <w:szCs w:val="28"/>
        </w:rPr>
      </w:pPr>
      <w:proofErr w:type="spellStart"/>
      <w:r w:rsidRPr="000578E6">
        <w:rPr>
          <w:sz w:val="28"/>
          <w:szCs w:val="28"/>
        </w:rPr>
        <w:t>пального</w:t>
      </w:r>
      <w:proofErr w:type="spellEnd"/>
      <w:r w:rsidRPr="000578E6">
        <w:rPr>
          <w:sz w:val="28"/>
          <w:szCs w:val="28"/>
        </w:rPr>
        <w:t xml:space="preserve"> района на последующий год</w:t>
      </w:r>
    </w:p>
    <w:p w:rsidR="002443C1" w:rsidRDefault="002443C1" w:rsidP="002443C1">
      <w:pPr>
        <w:spacing w:line="240" w:lineRule="exact"/>
        <w:rPr>
          <w:sz w:val="28"/>
          <w:szCs w:val="28"/>
        </w:rPr>
      </w:pPr>
    </w:p>
    <w:p w:rsidR="002443C1" w:rsidRPr="000578E6" w:rsidRDefault="002443C1" w:rsidP="002443C1">
      <w:pPr>
        <w:spacing w:line="240" w:lineRule="exact"/>
        <w:rPr>
          <w:sz w:val="28"/>
          <w:szCs w:val="28"/>
        </w:rPr>
      </w:pPr>
    </w:p>
    <w:p w:rsidR="00D020D3" w:rsidRDefault="00D020D3" w:rsidP="002443C1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4968FF" w:rsidRPr="00B655D6" w:rsidRDefault="00B655D6" w:rsidP="00B655D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4968FF" w:rsidRPr="00B655D6">
        <w:rPr>
          <w:rFonts w:ascii="Times New Roman" w:hAnsi="Times New Roman" w:cs="Times New Roman"/>
          <w:sz w:val="28"/>
          <w:szCs w:val="28"/>
        </w:rPr>
        <w:t>УТВЕРЖДАЮ</w:t>
      </w:r>
    </w:p>
    <w:p w:rsidR="008E0C55" w:rsidRPr="00B655D6" w:rsidRDefault="008E0C55" w:rsidP="00B655D6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55D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7F2BC7" w:rsidRPr="00B655D6" w:rsidRDefault="008E0C55" w:rsidP="00B655D6">
      <w:pPr>
        <w:pStyle w:val="ConsPlusNormal"/>
        <w:ind w:left="495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55D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E0C55" w:rsidRPr="00B655D6" w:rsidRDefault="00B655D6" w:rsidP="00B655D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E0C55" w:rsidRPr="00B655D6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8E0C55" w:rsidRPr="00B655D6" w:rsidRDefault="008E0C55" w:rsidP="00B655D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5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B655D6">
        <w:rPr>
          <w:rFonts w:ascii="Times New Roman" w:hAnsi="Times New Roman" w:cs="Times New Roman"/>
          <w:sz w:val="28"/>
          <w:szCs w:val="28"/>
        </w:rPr>
        <w:t xml:space="preserve">   </w:t>
      </w:r>
      <w:r w:rsidRPr="00B655D6">
        <w:rPr>
          <w:rFonts w:ascii="Times New Roman" w:hAnsi="Times New Roman" w:cs="Times New Roman"/>
          <w:sz w:val="28"/>
          <w:szCs w:val="28"/>
        </w:rPr>
        <w:t>(</w:t>
      </w:r>
      <w:r w:rsidR="00B655D6">
        <w:rPr>
          <w:rFonts w:ascii="Times New Roman" w:hAnsi="Times New Roman" w:cs="Times New Roman"/>
          <w:sz w:val="28"/>
          <w:szCs w:val="28"/>
        </w:rPr>
        <w:t>Ф.И.О</w:t>
      </w:r>
      <w:r w:rsidRPr="00B655D6">
        <w:rPr>
          <w:rFonts w:ascii="Times New Roman" w:hAnsi="Times New Roman" w:cs="Times New Roman"/>
          <w:sz w:val="28"/>
          <w:szCs w:val="28"/>
        </w:rPr>
        <w:t>)</w:t>
      </w:r>
    </w:p>
    <w:p w:rsidR="008E0C55" w:rsidRPr="00B655D6" w:rsidRDefault="008E0C55" w:rsidP="00B655D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55D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B655D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55D6">
        <w:rPr>
          <w:rFonts w:ascii="Times New Roman" w:hAnsi="Times New Roman" w:cs="Times New Roman"/>
          <w:sz w:val="28"/>
          <w:szCs w:val="28"/>
        </w:rPr>
        <w:t>«____» _________</w:t>
      </w:r>
      <w:r w:rsidR="00B655D6">
        <w:rPr>
          <w:rFonts w:ascii="Times New Roman" w:hAnsi="Times New Roman" w:cs="Times New Roman"/>
          <w:sz w:val="28"/>
          <w:szCs w:val="28"/>
        </w:rPr>
        <w:t>_______</w:t>
      </w:r>
      <w:r w:rsidRPr="00B655D6">
        <w:rPr>
          <w:rFonts w:ascii="Times New Roman" w:hAnsi="Times New Roman" w:cs="Times New Roman"/>
          <w:sz w:val="28"/>
          <w:szCs w:val="28"/>
        </w:rPr>
        <w:t>20</w:t>
      </w:r>
      <w:r w:rsidR="00B655D6" w:rsidRPr="00B655D6">
        <w:rPr>
          <w:rFonts w:ascii="Times New Roman" w:hAnsi="Times New Roman" w:cs="Times New Roman"/>
          <w:sz w:val="28"/>
          <w:szCs w:val="28"/>
        </w:rPr>
        <w:t>___</w:t>
      </w:r>
      <w:r w:rsidRPr="00B655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020D3" w:rsidRDefault="00D020D3" w:rsidP="008E0C55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55D6" w:rsidRDefault="00B655D6" w:rsidP="003F6926">
      <w:pPr>
        <w:pStyle w:val="a6"/>
        <w:tabs>
          <w:tab w:val="left" w:pos="6480"/>
          <w:tab w:val="left" w:pos="7020"/>
        </w:tabs>
        <w:spacing w:after="0" w:line="240" w:lineRule="exact"/>
        <w:ind w:left="0"/>
        <w:jc w:val="center"/>
        <w:rPr>
          <w:b/>
          <w:caps/>
          <w:sz w:val="28"/>
          <w:szCs w:val="28"/>
        </w:rPr>
      </w:pPr>
    </w:p>
    <w:p w:rsidR="003F6926" w:rsidRPr="00B655D6" w:rsidRDefault="003F6926" w:rsidP="003F6926">
      <w:pPr>
        <w:pStyle w:val="a6"/>
        <w:tabs>
          <w:tab w:val="left" w:pos="6480"/>
          <w:tab w:val="left" w:pos="7020"/>
        </w:tabs>
        <w:spacing w:after="0" w:line="240" w:lineRule="exact"/>
        <w:ind w:left="0"/>
        <w:jc w:val="center"/>
        <w:rPr>
          <w:b/>
          <w:caps/>
          <w:sz w:val="28"/>
          <w:szCs w:val="28"/>
        </w:rPr>
      </w:pPr>
      <w:r w:rsidRPr="00B655D6">
        <w:rPr>
          <w:b/>
          <w:caps/>
          <w:sz w:val="28"/>
          <w:szCs w:val="28"/>
        </w:rPr>
        <w:t>План</w:t>
      </w:r>
    </w:p>
    <w:p w:rsidR="003F6926" w:rsidRPr="0049728F" w:rsidRDefault="00FA5F97" w:rsidP="00FA5F97">
      <w:pPr>
        <w:pStyle w:val="a6"/>
        <w:spacing w:before="120"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3F6926" w:rsidRPr="0049728F">
        <w:rPr>
          <w:sz w:val="28"/>
          <w:szCs w:val="28"/>
        </w:rPr>
        <w:t>инансово</w:t>
      </w:r>
      <w:r w:rsidR="00B655D6">
        <w:rPr>
          <w:sz w:val="28"/>
          <w:szCs w:val="28"/>
        </w:rPr>
        <w:t>-</w:t>
      </w:r>
      <w:r w:rsidR="003F6926" w:rsidRPr="0049728F">
        <w:rPr>
          <w:sz w:val="28"/>
          <w:szCs w:val="28"/>
        </w:rPr>
        <w:t>хозяйственной деятельности на</w:t>
      </w:r>
      <w:r w:rsidR="00B655D6">
        <w:rPr>
          <w:sz w:val="28"/>
          <w:szCs w:val="28"/>
        </w:rPr>
        <w:t xml:space="preserve"> _______</w:t>
      </w:r>
      <w:r w:rsidR="003F6926" w:rsidRPr="0049728F">
        <w:rPr>
          <w:sz w:val="28"/>
          <w:szCs w:val="28"/>
        </w:rPr>
        <w:t>год</w:t>
      </w:r>
    </w:p>
    <w:p w:rsidR="003F6926" w:rsidRDefault="003F6926" w:rsidP="00B655D6">
      <w:pPr>
        <w:pStyle w:val="a6"/>
        <w:spacing w:after="0"/>
        <w:ind w:left="0"/>
        <w:jc w:val="center"/>
        <w:rPr>
          <w:sz w:val="28"/>
          <w:szCs w:val="28"/>
        </w:rPr>
      </w:pPr>
      <w:r w:rsidRPr="0049728F">
        <w:rPr>
          <w:sz w:val="28"/>
          <w:szCs w:val="28"/>
        </w:rPr>
        <w:t>_________________________________________</w:t>
      </w:r>
      <w:r w:rsidR="00B655D6">
        <w:rPr>
          <w:sz w:val="28"/>
          <w:szCs w:val="28"/>
        </w:rPr>
        <w:t xml:space="preserve"> </w:t>
      </w:r>
    </w:p>
    <w:p w:rsidR="00B655D6" w:rsidRPr="00B655D6" w:rsidRDefault="00B655D6" w:rsidP="00B655D6">
      <w:pPr>
        <w:pStyle w:val="a6"/>
        <w:spacing w:after="0"/>
        <w:ind w:left="0"/>
        <w:jc w:val="center"/>
        <w:rPr>
          <w:sz w:val="22"/>
          <w:szCs w:val="22"/>
        </w:rPr>
      </w:pPr>
      <w:r w:rsidRPr="00B655D6">
        <w:rPr>
          <w:sz w:val="22"/>
          <w:szCs w:val="22"/>
        </w:rPr>
        <w:t>(наименование муниципального унитарного предприятия)</w:t>
      </w:r>
    </w:p>
    <w:p w:rsidR="00B655D6" w:rsidRPr="0049728F" w:rsidRDefault="00B655D6" w:rsidP="00B655D6">
      <w:pPr>
        <w:pStyle w:val="a6"/>
        <w:spacing w:after="0"/>
        <w:ind w:left="0"/>
        <w:jc w:val="center"/>
        <w:rPr>
          <w:sz w:val="28"/>
          <w:szCs w:val="28"/>
        </w:rPr>
      </w:pPr>
    </w:p>
    <w:p w:rsidR="003F6926" w:rsidRPr="0049728F" w:rsidRDefault="003F6926" w:rsidP="003F6926">
      <w:pPr>
        <w:pStyle w:val="a6"/>
        <w:ind w:left="0" w:firstLine="708"/>
        <w:jc w:val="right"/>
        <w:rPr>
          <w:sz w:val="28"/>
          <w:szCs w:val="28"/>
        </w:rPr>
      </w:pPr>
      <w:proofErr w:type="spellStart"/>
      <w:r w:rsidRPr="0049728F">
        <w:rPr>
          <w:sz w:val="28"/>
          <w:szCs w:val="28"/>
        </w:rPr>
        <w:t>тыс</w:t>
      </w:r>
      <w:proofErr w:type="gramStart"/>
      <w:r w:rsidRPr="0049728F">
        <w:rPr>
          <w:sz w:val="28"/>
          <w:szCs w:val="28"/>
        </w:rPr>
        <w:t>.р</w:t>
      </w:r>
      <w:proofErr w:type="gramEnd"/>
      <w:r w:rsidRPr="0049728F">
        <w:rPr>
          <w:sz w:val="28"/>
          <w:szCs w:val="28"/>
        </w:rPr>
        <w:t>ублей</w:t>
      </w:r>
      <w:proofErr w:type="spellEnd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1667"/>
        <w:gridCol w:w="1705"/>
        <w:gridCol w:w="2693"/>
      </w:tblGrid>
      <w:tr w:rsidR="003F6926" w:rsidRPr="0049728F" w:rsidTr="00B655D6">
        <w:trPr>
          <w:cantSplit/>
          <w:trHeight w:val="848"/>
        </w:trPr>
        <w:tc>
          <w:tcPr>
            <w:tcW w:w="1759" w:type="pct"/>
            <w:vAlign w:val="center"/>
          </w:tcPr>
          <w:p w:rsidR="003F6926" w:rsidRPr="0049728F" w:rsidRDefault="003F6926" w:rsidP="00AB4027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  <w:lang w:val="en-US"/>
              </w:rPr>
              <w:t>Показател</w:t>
            </w:r>
            <w:r w:rsidR="00AB4027">
              <w:rPr>
                <w:sz w:val="28"/>
                <w:szCs w:val="28"/>
              </w:rPr>
              <w:t>ь</w:t>
            </w:r>
          </w:p>
        </w:tc>
        <w:tc>
          <w:tcPr>
            <w:tcW w:w="891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Отчет</w:t>
            </w:r>
            <w:r w:rsidRPr="0049728F">
              <w:rPr>
                <w:rStyle w:val="ad"/>
                <w:sz w:val="28"/>
                <w:szCs w:val="28"/>
              </w:rPr>
              <w:t xml:space="preserve"> </w:t>
            </w:r>
            <w:r w:rsidR="006D62B4">
              <w:rPr>
                <w:sz w:val="28"/>
                <w:szCs w:val="28"/>
              </w:rPr>
              <w:t>за предыд</w:t>
            </w:r>
            <w:r w:rsidR="006D62B4">
              <w:rPr>
                <w:sz w:val="28"/>
                <w:szCs w:val="28"/>
              </w:rPr>
              <w:t>у</w:t>
            </w:r>
            <w:r w:rsidR="006D62B4">
              <w:rPr>
                <w:sz w:val="28"/>
                <w:szCs w:val="28"/>
              </w:rPr>
              <w:t>щий год</w:t>
            </w:r>
          </w:p>
        </w:tc>
        <w:tc>
          <w:tcPr>
            <w:tcW w:w="911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Оценка</w:t>
            </w:r>
          </w:p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текущего года</w:t>
            </w:r>
          </w:p>
        </w:tc>
        <w:tc>
          <w:tcPr>
            <w:tcW w:w="1439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 xml:space="preserve">План </w:t>
            </w:r>
            <w:r w:rsidR="00B655D6">
              <w:rPr>
                <w:sz w:val="28"/>
                <w:szCs w:val="28"/>
              </w:rPr>
              <w:t xml:space="preserve">                            </w:t>
            </w:r>
            <w:r w:rsidRPr="0049728F">
              <w:rPr>
                <w:sz w:val="28"/>
                <w:szCs w:val="28"/>
              </w:rPr>
              <w:t>на последующий год</w:t>
            </w:r>
          </w:p>
        </w:tc>
      </w:tr>
      <w:tr w:rsidR="003F6926" w:rsidRPr="0049728F" w:rsidTr="00B655D6">
        <w:trPr>
          <w:cantSplit/>
        </w:trPr>
        <w:tc>
          <w:tcPr>
            <w:tcW w:w="1759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1</w:t>
            </w:r>
          </w:p>
        </w:tc>
        <w:tc>
          <w:tcPr>
            <w:tcW w:w="89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2</w:t>
            </w:r>
          </w:p>
        </w:tc>
        <w:tc>
          <w:tcPr>
            <w:tcW w:w="91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3</w:t>
            </w:r>
          </w:p>
        </w:tc>
        <w:tc>
          <w:tcPr>
            <w:tcW w:w="1439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4</w:t>
            </w:r>
          </w:p>
        </w:tc>
      </w:tr>
      <w:tr w:rsidR="003F6926" w:rsidRPr="0049728F" w:rsidTr="00B655D6">
        <w:trPr>
          <w:cantSplit/>
          <w:trHeight w:val="463"/>
        </w:trPr>
        <w:tc>
          <w:tcPr>
            <w:tcW w:w="1759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  <w:lang w:val="en-US"/>
              </w:rPr>
              <w:t>1</w:t>
            </w:r>
            <w:r w:rsidRPr="0049728F">
              <w:rPr>
                <w:sz w:val="28"/>
                <w:szCs w:val="28"/>
              </w:rPr>
              <w:t>. Среднесписочная</w:t>
            </w:r>
          </w:p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численность работа</w:t>
            </w:r>
            <w:r w:rsidRPr="0049728F">
              <w:rPr>
                <w:sz w:val="28"/>
                <w:szCs w:val="28"/>
              </w:rPr>
              <w:t>ю</w:t>
            </w:r>
            <w:r w:rsidRPr="0049728F">
              <w:rPr>
                <w:sz w:val="28"/>
                <w:szCs w:val="28"/>
              </w:rPr>
              <w:t>щих, чел.</w:t>
            </w:r>
          </w:p>
        </w:tc>
        <w:tc>
          <w:tcPr>
            <w:tcW w:w="89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3F6926" w:rsidRPr="0049728F" w:rsidTr="00B655D6">
        <w:trPr>
          <w:cantSplit/>
          <w:trHeight w:val="528"/>
        </w:trPr>
        <w:tc>
          <w:tcPr>
            <w:tcW w:w="1759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1.1. Среднемесячная з</w:t>
            </w:r>
            <w:r w:rsidRPr="0049728F">
              <w:rPr>
                <w:sz w:val="28"/>
                <w:szCs w:val="28"/>
              </w:rPr>
              <w:t>а</w:t>
            </w:r>
            <w:r w:rsidRPr="0049728F">
              <w:rPr>
                <w:sz w:val="28"/>
                <w:szCs w:val="28"/>
              </w:rPr>
              <w:t xml:space="preserve">работная плата одного работника </w:t>
            </w:r>
          </w:p>
        </w:tc>
        <w:tc>
          <w:tcPr>
            <w:tcW w:w="89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3F6926" w:rsidRPr="0049728F" w:rsidTr="00B655D6">
        <w:trPr>
          <w:cantSplit/>
          <w:trHeight w:val="164"/>
        </w:trPr>
        <w:tc>
          <w:tcPr>
            <w:tcW w:w="1759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2. Доходы, всего:</w:t>
            </w:r>
          </w:p>
        </w:tc>
        <w:tc>
          <w:tcPr>
            <w:tcW w:w="89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3F6926" w:rsidRPr="0049728F" w:rsidTr="00B655D6">
        <w:trPr>
          <w:cantSplit/>
        </w:trPr>
        <w:tc>
          <w:tcPr>
            <w:tcW w:w="1759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2.1. Выручка от реализ</w:t>
            </w:r>
            <w:r w:rsidRPr="0049728F">
              <w:rPr>
                <w:sz w:val="28"/>
                <w:szCs w:val="28"/>
              </w:rPr>
              <w:t>а</w:t>
            </w:r>
            <w:r w:rsidRPr="0049728F">
              <w:rPr>
                <w:sz w:val="28"/>
                <w:szCs w:val="28"/>
              </w:rPr>
              <w:t>ции продукции (работ, услуг)</w:t>
            </w:r>
            <w:r w:rsidR="00B655D6">
              <w:rPr>
                <w:sz w:val="28"/>
                <w:szCs w:val="28"/>
              </w:rPr>
              <w:t xml:space="preserve">, </w:t>
            </w:r>
            <w:r w:rsidRPr="0049728F">
              <w:rPr>
                <w:sz w:val="28"/>
                <w:szCs w:val="28"/>
              </w:rPr>
              <w:t>в т</w:t>
            </w:r>
            <w:r w:rsidR="00B655D6">
              <w:rPr>
                <w:sz w:val="28"/>
                <w:szCs w:val="28"/>
              </w:rPr>
              <w:t xml:space="preserve">ом </w:t>
            </w:r>
            <w:r w:rsidRPr="0049728F">
              <w:rPr>
                <w:sz w:val="28"/>
                <w:szCs w:val="28"/>
              </w:rPr>
              <w:t>ч</w:t>
            </w:r>
            <w:r w:rsidR="00B655D6">
              <w:rPr>
                <w:sz w:val="28"/>
                <w:szCs w:val="28"/>
              </w:rPr>
              <w:t>исле</w:t>
            </w:r>
            <w:r w:rsidRPr="0049728F">
              <w:rPr>
                <w:sz w:val="28"/>
                <w:szCs w:val="28"/>
              </w:rPr>
              <w:t xml:space="preserve">:  </w:t>
            </w:r>
          </w:p>
        </w:tc>
        <w:tc>
          <w:tcPr>
            <w:tcW w:w="89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3F6926" w:rsidRPr="0049728F" w:rsidTr="00B655D6">
        <w:trPr>
          <w:cantSplit/>
          <w:trHeight w:val="116"/>
        </w:trPr>
        <w:tc>
          <w:tcPr>
            <w:tcW w:w="1759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89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3F6926" w:rsidRPr="0049728F" w:rsidTr="00B655D6">
        <w:trPr>
          <w:cantSplit/>
          <w:trHeight w:val="153"/>
        </w:trPr>
        <w:tc>
          <w:tcPr>
            <w:tcW w:w="1759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89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3F6926" w:rsidRPr="0049728F" w:rsidTr="00B655D6">
        <w:trPr>
          <w:cantSplit/>
          <w:trHeight w:val="98"/>
        </w:trPr>
        <w:tc>
          <w:tcPr>
            <w:tcW w:w="1759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89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3F6926" w:rsidRPr="0049728F" w:rsidTr="00B655D6">
        <w:trPr>
          <w:cantSplit/>
          <w:trHeight w:val="131"/>
        </w:trPr>
        <w:tc>
          <w:tcPr>
            <w:tcW w:w="1759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2.2. Прочие доходы, в т</w:t>
            </w:r>
            <w:r w:rsidR="00B655D6">
              <w:rPr>
                <w:sz w:val="28"/>
                <w:szCs w:val="28"/>
              </w:rPr>
              <w:t xml:space="preserve">ом </w:t>
            </w:r>
            <w:r w:rsidRPr="0049728F">
              <w:rPr>
                <w:sz w:val="28"/>
                <w:szCs w:val="28"/>
              </w:rPr>
              <w:t>ч</w:t>
            </w:r>
            <w:r w:rsidR="00B655D6">
              <w:rPr>
                <w:sz w:val="28"/>
                <w:szCs w:val="28"/>
              </w:rPr>
              <w:t>исле</w:t>
            </w:r>
            <w:r w:rsidRPr="0049728F">
              <w:rPr>
                <w:sz w:val="28"/>
                <w:szCs w:val="28"/>
              </w:rPr>
              <w:t>: (расшифр</w:t>
            </w:r>
            <w:r w:rsidRPr="0049728F">
              <w:rPr>
                <w:sz w:val="28"/>
                <w:szCs w:val="28"/>
              </w:rPr>
              <w:t>о</w:t>
            </w:r>
            <w:r w:rsidRPr="0049728F">
              <w:rPr>
                <w:sz w:val="28"/>
                <w:szCs w:val="28"/>
              </w:rPr>
              <w:t>вать)</w:t>
            </w:r>
          </w:p>
        </w:tc>
        <w:tc>
          <w:tcPr>
            <w:tcW w:w="89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3F6926" w:rsidRPr="0049728F" w:rsidTr="00B655D6">
        <w:trPr>
          <w:cantSplit/>
          <w:trHeight w:val="112"/>
        </w:trPr>
        <w:tc>
          <w:tcPr>
            <w:tcW w:w="1759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89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3F6926" w:rsidRPr="0049728F" w:rsidTr="00B655D6">
        <w:trPr>
          <w:cantSplit/>
          <w:trHeight w:val="142"/>
        </w:trPr>
        <w:tc>
          <w:tcPr>
            <w:tcW w:w="1759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89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3F6926" w:rsidRPr="0049728F" w:rsidTr="00B655D6">
        <w:trPr>
          <w:cantSplit/>
          <w:trHeight w:val="123"/>
        </w:trPr>
        <w:tc>
          <w:tcPr>
            <w:tcW w:w="1759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3. Расходы, всего</w:t>
            </w:r>
          </w:p>
        </w:tc>
        <w:tc>
          <w:tcPr>
            <w:tcW w:w="89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3F6926" w:rsidRPr="0049728F" w:rsidTr="00B655D6">
        <w:trPr>
          <w:cantSplit/>
        </w:trPr>
        <w:tc>
          <w:tcPr>
            <w:tcW w:w="1759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3.1. Себестоимость ре</w:t>
            </w:r>
            <w:r w:rsidRPr="0049728F">
              <w:rPr>
                <w:sz w:val="28"/>
                <w:szCs w:val="28"/>
              </w:rPr>
              <w:t>а</w:t>
            </w:r>
            <w:r w:rsidRPr="0049728F">
              <w:rPr>
                <w:sz w:val="28"/>
                <w:szCs w:val="28"/>
              </w:rPr>
              <w:t>лизации, в т</w:t>
            </w:r>
            <w:r w:rsidR="00B655D6">
              <w:rPr>
                <w:sz w:val="28"/>
                <w:szCs w:val="28"/>
              </w:rPr>
              <w:t xml:space="preserve">ом </w:t>
            </w:r>
            <w:r w:rsidRPr="0049728F">
              <w:rPr>
                <w:sz w:val="28"/>
                <w:szCs w:val="28"/>
              </w:rPr>
              <w:t>ч</w:t>
            </w:r>
            <w:r w:rsidR="00B655D6">
              <w:rPr>
                <w:sz w:val="28"/>
                <w:szCs w:val="28"/>
              </w:rPr>
              <w:t>исле</w:t>
            </w:r>
            <w:r w:rsidRPr="0049728F">
              <w:rPr>
                <w:sz w:val="28"/>
                <w:szCs w:val="28"/>
              </w:rPr>
              <w:t>:</w:t>
            </w:r>
          </w:p>
        </w:tc>
        <w:tc>
          <w:tcPr>
            <w:tcW w:w="89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3F6926" w:rsidRPr="0049728F" w:rsidTr="00B655D6">
        <w:trPr>
          <w:cantSplit/>
          <w:trHeight w:val="469"/>
        </w:trPr>
        <w:tc>
          <w:tcPr>
            <w:tcW w:w="1759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3.1.1. Материальные з</w:t>
            </w:r>
            <w:r w:rsidRPr="0049728F">
              <w:rPr>
                <w:sz w:val="28"/>
                <w:szCs w:val="28"/>
              </w:rPr>
              <w:t>а</w:t>
            </w:r>
            <w:r w:rsidRPr="0049728F">
              <w:rPr>
                <w:sz w:val="28"/>
                <w:szCs w:val="28"/>
              </w:rPr>
              <w:t>траты, в т</w:t>
            </w:r>
            <w:r w:rsidR="00B655D6">
              <w:rPr>
                <w:sz w:val="28"/>
                <w:szCs w:val="28"/>
              </w:rPr>
              <w:t xml:space="preserve">ом </w:t>
            </w:r>
            <w:r w:rsidRPr="0049728F">
              <w:rPr>
                <w:sz w:val="28"/>
                <w:szCs w:val="28"/>
              </w:rPr>
              <w:t>ч</w:t>
            </w:r>
            <w:r w:rsidR="00B655D6">
              <w:rPr>
                <w:sz w:val="28"/>
                <w:szCs w:val="28"/>
              </w:rPr>
              <w:t>исле</w:t>
            </w:r>
            <w:r w:rsidRPr="0049728F">
              <w:rPr>
                <w:sz w:val="28"/>
                <w:szCs w:val="28"/>
              </w:rPr>
              <w:t>: (ра</w:t>
            </w:r>
            <w:r w:rsidRPr="0049728F">
              <w:rPr>
                <w:sz w:val="28"/>
                <w:szCs w:val="28"/>
              </w:rPr>
              <w:t>с</w:t>
            </w:r>
            <w:r w:rsidRPr="0049728F">
              <w:rPr>
                <w:sz w:val="28"/>
                <w:szCs w:val="28"/>
              </w:rPr>
              <w:t>шифровать)</w:t>
            </w:r>
          </w:p>
        </w:tc>
        <w:tc>
          <w:tcPr>
            <w:tcW w:w="89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3F6926" w:rsidRPr="0049728F" w:rsidTr="00B655D6">
        <w:trPr>
          <w:cantSplit/>
          <w:trHeight w:val="109"/>
        </w:trPr>
        <w:tc>
          <w:tcPr>
            <w:tcW w:w="1759" w:type="pct"/>
            <w:vAlign w:val="center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89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3F6926" w:rsidRPr="0049728F" w:rsidRDefault="003F6926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  <w:trHeight w:val="447"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3.1.2</w:t>
            </w:r>
            <w:r>
              <w:rPr>
                <w:sz w:val="28"/>
                <w:szCs w:val="28"/>
              </w:rPr>
              <w:t xml:space="preserve">. Затраты на оплату труда 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  <w:trHeight w:val="447"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3.1.3. Начисления на фонд оплаты труда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</w:tbl>
    <w:p w:rsidR="00B655D6" w:rsidRDefault="00B655D6" w:rsidP="00B655D6">
      <w:pPr>
        <w:jc w:val="center"/>
        <w:rPr>
          <w:sz w:val="24"/>
          <w:szCs w:val="24"/>
        </w:rPr>
      </w:pPr>
      <w:r w:rsidRPr="00B655D6">
        <w:rPr>
          <w:sz w:val="24"/>
          <w:szCs w:val="24"/>
        </w:rPr>
        <w:lastRenderedPageBreak/>
        <w:t>2</w:t>
      </w:r>
    </w:p>
    <w:p w:rsidR="00B655D6" w:rsidRPr="00B655D6" w:rsidRDefault="00B655D6" w:rsidP="00B655D6">
      <w:pPr>
        <w:jc w:val="center"/>
        <w:rPr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1667"/>
        <w:gridCol w:w="1705"/>
        <w:gridCol w:w="2693"/>
      </w:tblGrid>
      <w:tr w:rsidR="00B655D6" w:rsidRPr="0049728F" w:rsidTr="00B655D6">
        <w:trPr>
          <w:cantSplit/>
          <w:trHeight w:val="185"/>
        </w:trPr>
        <w:tc>
          <w:tcPr>
            <w:tcW w:w="1759" w:type="pct"/>
            <w:vAlign w:val="center"/>
          </w:tcPr>
          <w:p w:rsidR="00B655D6" w:rsidRPr="0049728F" w:rsidRDefault="00B655D6" w:rsidP="00B655D6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1" w:type="pct"/>
          </w:tcPr>
          <w:p w:rsidR="00B655D6" w:rsidRPr="0049728F" w:rsidRDefault="00B655D6" w:rsidP="00B655D6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1" w:type="pct"/>
          </w:tcPr>
          <w:p w:rsidR="00B655D6" w:rsidRPr="0049728F" w:rsidRDefault="00B655D6" w:rsidP="00B655D6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9" w:type="pct"/>
          </w:tcPr>
          <w:p w:rsidR="00B655D6" w:rsidRPr="0049728F" w:rsidRDefault="00B655D6" w:rsidP="00B655D6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325C0" w:rsidRPr="0049728F" w:rsidTr="00B655D6">
        <w:trPr>
          <w:cantSplit/>
          <w:trHeight w:val="123"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3.1.4. Прочие расходы в структуре себестоим</w:t>
            </w:r>
            <w:r w:rsidRPr="0049728F">
              <w:rPr>
                <w:sz w:val="28"/>
                <w:szCs w:val="28"/>
              </w:rPr>
              <w:t>о</w:t>
            </w:r>
            <w:r w:rsidRPr="0049728F">
              <w:rPr>
                <w:sz w:val="28"/>
                <w:szCs w:val="28"/>
              </w:rPr>
              <w:t>сти, в т</w:t>
            </w:r>
            <w:r w:rsidR="00B655D6">
              <w:rPr>
                <w:sz w:val="28"/>
                <w:szCs w:val="28"/>
              </w:rPr>
              <w:t>ом числе</w:t>
            </w:r>
            <w:r w:rsidRPr="0049728F">
              <w:rPr>
                <w:sz w:val="28"/>
                <w:szCs w:val="28"/>
              </w:rPr>
              <w:t>: (ра</w:t>
            </w:r>
            <w:r w:rsidRPr="0049728F">
              <w:rPr>
                <w:sz w:val="28"/>
                <w:szCs w:val="28"/>
              </w:rPr>
              <w:t>с</w:t>
            </w:r>
            <w:r w:rsidRPr="0049728F">
              <w:rPr>
                <w:sz w:val="28"/>
                <w:szCs w:val="28"/>
              </w:rPr>
              <w:t>шифровать)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  <w:trHeight w:val="142"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-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  <w:trHeight w:val="134"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-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  <w:trHeight w:val="109"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3.2. Коммерческие ра</w:t>
            </w:r>
            <w:r w:rsidRPr="0049728F">
              <w:rPr>
                <w:sz w:val="28"/>
                <w:szCs w:val="28"/>
              </w:rPr>
              <w:t>с</w:t>
            </w:r>
            <w:r w:rsidRPr="0049728F">
              <w:rPr>
                <w:sz w:val="28"/>
                <w:szCs w:val="28"/>
              </w:rPr>
              <w:t>ходы, в т</w:t>
            </w:r>
            <w:r w:rsidR="00B655D6">
              <w:rPr>
                <w:sz w:val="28"/>
                <w:szCs w:val="28"/>
              </w:rPr>
              <w:t xml:space="preserve">ом </w:t>
            </w:r>
            <w:r w:rsidRPr="0049728F">
              <w:rPr>
                <w:sz w:val="28"/>
                <w:szCs w:val="28"/>
              </w:rPr>
              <w:t>ч</w:t>
            </w:r>
            <w:r w:rsidR="00B655D6">
              <w:rPr>
                <w:sz w:val="28"/>
                <w:szCs w:val="28"/>
              </w:rPr>
              <w:t>исле</w:t>
            </w:r>
            <w:r w:rsidRPr="0049728F">
              <w:rPr>
                <w:sz w:val="28"/>
                <w:szCs w:val="28"/>
              </w:rPr>
              <w:t>: (ра</w:t>
            </w:r>
            <w:r w:rsidRPr="0049728F">
              <w:rPr>
                <w:sz w:val="28"/>
                <w:szCs w:val="28"/>
              </w:rPr>
              <w:t>с</w:t>
            </w:r>
            <w:r w:rsidRPr="0049728F">
              <w:rPr>
                <w:sz w:val="28"/>
                <w:szCs w:val="28"/>
              </w:rPr>
              <w:t>шифровать)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  <w:trHeight w:val="112"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  <w:trHeight w:val="153"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 xml:space="preserve">- 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  <w:trHeight w:val="153"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3.3. Управленческие ра</w:t>
            </w:r>
            <w:r w:rsidRPr="0049728F">
              <w:rPr>
                <w:sz w:val="28"/>
                <w:szCs w:val="28"/>
              </w:rPr>
              <w:t>с</w:t>
            </w:r>
            <w:r w:rsidRPr="0049728F">
              <w:rPr>
                <w:sz w:val="28"/>
                <w:szCs w:val="28"/>
              </w:rPr>
              <w:t>ходы, в т</w:t>
            </w:r>
            <w:r w:rsidR="00B655D6">
              <w:rPr>
                <w:sz w:val="28"/>
                <w:szCs w:val="28"/>
              </w:rPr>
              <w:t xml:space="preserve">ом </w:t>
            </w:r>
            <w:r w:rsidRPr="0049728F">
              <w:rPr>
                <w:sz w:val="28"/>
                <w:szCs w:val="28"/>
              </w:rPr>
              <w:t>ч</w:t>
            </w:r>
            <w:r w:rsidR="00B655D6">
              <w:rPr>
                <w:sz w:val="28"/>
                <w:szCs w:val="28"/>
              </w:rPr>
              <w:t>исле</w:t>
            </w:r>
            <w:r w:rsidRPr="0049728F">
              <w:rPr>
                <w:sz w:val="28"/>
                <w:szCs w:val="28"/>
              </w:rPr>
              <w:t>: (ра</w:t>
            </w:r>
            <w:r w:rsidRPr="0049728F">
              <w:rPr>
                <w:sz w:val="28"/>
                <w:szCs w:val="28"/>
              </w:rPr>
              <w:t>с</w:t>
            </w:r>
            <w:r w:rsidRPr="0049728F">
              <w:rPr>
                <w:sz w:val="28"/>
                <w:szCs w:val="28"/>
              </w:rPr>
              <w:t>шифровать)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  <w:trHeight w:val="123"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-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  <w:trHeight w:val="142"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-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  <w:trHeight w:val="131"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3.4. Прочие расходы</w:t>
            </w:r>
            <w:r w:rsidR="00B655D6">
              <w:rPr>
                <w:sz w:val="28"/>
                <w:szCs w:val="28"/>
              </w:rPr>
              <w:t>,</w:t>
            </w:r>
            <w:r w:rsidRPr="0049728F">
              <w:rPr>
                <w:sz w:val="28"/>
                <w:szCs w:val="28"/>
              </w:rPr>
              <w:t xml:space="preserve">  в т</w:t>
            </w:r>
            <w:r w:rsidR="00B655D6">
              <w:rPr>
                <w:sz w:val="28"/>
                <w:szCs w:val="28"/>
              </w:rPr>
              <w:t xml:space="preserve">ом </w:t>
            </w:r>
            <w:r w:rsidRPr="0049728F">
              <w:rPr>
                <w:sz w:val="28"/>
                <w:szCs w:val="28"/>
              </w:rPr>
              <w:t>ч</w:t>
            </w:r>
            <w:r w:rsidR="00B655D6">
              <w:rPr>
                <w:sz w:val="28"/>
                <w:szCs w:val="28"/>
              </w:rPr>
              <w:t>исле</w:t>
            </w:r>
            <w:r w:rsidRPr="0049728F">
              <w:rPr>
                <w:sz w:val="28"/>
                <w:szCs w:val="28"/>
              </w:rPr>
              <w:t>: (расшифр</w:t>
            </w:r>
            <w:r w:rsidRPr="0049728F">
              <w:rPr>
                <w:sz w:val="28"/>
                <w:szCs w:val="28"/>
              </w:rPr>
              <w:t>о</w:t>
            </w:r>
            <w:r w:rsidRPr="0049728F">
              <w:rPr>
                <w:sz w:val="28"/>
                <w:szCs w:val="28"/>
              </w:rPr>
              <w:t>вать)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  <w:trHeight w:val="131"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-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  <w:trHeight w:val="134"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-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  <w:trHeight w:val="134"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4. Прибыль от продаж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  <w:trHeight w:val="134"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5. Прибыль до налогоо</w:t>
            </w:r>
            <w:r w:rsidRPr="0049728F">
              <w:rPr>
                <w:sz w:val="28"/>
                <w:szCs w:val="28"/>
              </w:rPr>
              <w:t>б</w:t>
            </w:r>
            <w:r w:rsidRPr="0049728F">
              <w:rPr>
                <w:sz w:val="28"/>
                <w:szCs w:val="28"/>
              </w:rPr>
              <w:t>ложения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6.Чистая прибыль (уб</w:t>
            </w:r>
            <w:r w:rsidRPr="0049728F">
              <w:rPr>
                <w:sz w:val="28"/>
                <w:szCs w:val="28"/>
              </w:rPr>
              <w:t>ы</w:t>
            </w:r>
            <w:r w:rsidRPr="0049728F">
              <w:rPr>
                <w:sz w:val="28"/>
                <w:szCs w:val="28"/>
              </w:rPr>
              <w:t>ток)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cantSplit/>
        </w:trPr>
        <w:tc>
          <w:tcPr>
            <w:tcW w:w="1759" w:type="pct"/>
            <w:vAlign w:val="center"/>
          </w:tcPr>
          <w:p w:rsidR="005325C0" w:rsidRPr="0049728F" w:rsidRDefault="005325C0" w:rsidP="00B655D6">
            <w:pPr>
              <w:pStyle w:val="a6"/>
              <w:tabs>
                <w:tab w:val="left" w:pos="612"/>
                <w:tab w:val="left" w:pos="792"/>
              </w:tabs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7. Отчисления в бюджет муниципального района</w:t>
            </w:r>
            <w:r w:rsidR="00B655D6">
              <w:rPr>
                <w:sz w:val="28"/>
                <w:szCs w:val="28"/>
              </w:rPr>
              <w:t>,</w:t>
            </w:r>
            <w:r w:rsidRPr="0049728F">
              <w:rPr>
                <w:sz w:val="28"/>
                <w:szCs w:val="28"/>
              </w:rPr>
              <w:t xml:space="preserve"> % от прибыли 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5325C0" w:rsidRPr="0049728F" w:rsidTr="00B655D6">
        <w:trPr>
          <w:trHeight w:val="441"/>
        </w:trPr>
        <w:tc>
          <w:tcPr>
            <w:tcW w:w="175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49728F">
              <w:rPr>
                <w:sz w:val="28"/>
                <w:szCs w:val="28"/>
              </w:rPr>
              <w:t>8. Инвестиции в осно</w:t>
            </w:r>
            <w:r w:rsidRPr="0049728F">
              <w:rPr>
                <w:sz w:val="28"/>
                <w:szCs w:val="28"/>
              </w:rPr>
              <w:t>в</w:t>
            </w:r>
            <w:r w:rsidRPr="0049728F">
              <w:rPr>
                <w:sz w:val="28"/>
                <w:szCs w:val="28"/>
              </w:rPr>
              <w:t>ной капитал за счет всех источников финансир</w:t>
            </w:r>
            <w:r w:rsidRPr="0049728F">
              <w:rPr>
                <w:sz w:val="28"/>
                <w:szCs w:val="28"/>
              </w:rPr>
              <w:t>о</w:t>
            </w:r>
            <w:r w:rsidRPr="0049728F">
              <w:rPr>
                <w:sz w:val="28"/>
                <w:szCs w:val="28"/>
              </w:rPr>
              <w:t>вания</w:t>
            </w:r>
          </w:p>
        </w:tc>
        <w:tc>
          <w:tcPr>
            <w:tcW w:w="89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11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439" w:type="pct"/>
          </w:tcPr>
          <w:p w:rsidR="005325C0" w:rsidRPr="0049728F" w:rsidRDefault="005325C0" w:rsidP="00B655D6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</w:tbl>
    <w:p w:rsidR="005325C0" w:rsidRPr="0049728F" w:rsidRDefault="005325C0" w:rsidP="00B655D6">
      <w:pPr>
        <w:pStyle w:val="a6"/>
        <w:ind w:left="0"/>
        <w:rPr>
          <w:sz w:val="28"/>
          <w:szCs w:val="28"/>
        </w:rPr>
      </w:pPr>
    </w:p>
    <w:p w:rsidR="005325C0" w:rsidRDefault="005325C0" w:rsidP="00B655D6">
      <w:pPr>
        <w:pStyle w:val="a6"/>
        <w:ind w:left="0"/>
        <w:rPr>
          <w:sz w:val="28"/>
          <w:szCs w:val="28"/>
        </w:rPr>
      </w:pPr>
      <w:r w:rsidRPr="0049728F">
        <w:rPr>
          <w:sz w:val="28"/>
          <w:szCs w:val="28"/>
        </w:rPr>
        <w:t>Руководитель предприятия</w:t>
      </w:r>
      <w:r w:rsidR="004968FF">
        <w:rPr>
          <w:sz w:val="28"/>
          <w:szCs w:val="28"/>
        </w:rPr>
        <w:t>:</w:t>
      </w:r>
      <w:r w:rsidRPr="0049728F">
        <w:rPr>
          <w:sz w:val="28"/>
          <w:szCs w:val="28"/>
        </w:rPr>
        <w:tab/>
      </w:r>
      <w:r w:rsidRPr="0049728F">
        <w:rPr>
          <w:sz w:val="28"/>
          <w:szCs w:val="28"/>
        </w:rPr>
        <w:tab/>
      </w:r>
      <w:r w:rsidRPr="0049728F">
        <w:rPr>
          <w:sz w:val="28"/>
          <w:szCs w:val="28"/>
        </w:rPr>
        <w:tab/>
      </w:r>
      <w:r w:rsidRPr="0049728F">
        <w:rPr>
          <w:sz w:val="28"/>
          <w:szCs w:val="28"/>
        </w:rPr>
        <w:tab/>
      </w:r>
      <w:r w:rsidR="00B655D6">
        <w:rPr>
          <w:sz w:val="28"/>
          <w:szCs w:val="28"/>
        </w:rPr>
        <w:t xml:space="preserve">         </w:t>
      </w:r>
      <w:r w:rsidRPr="0049728F">
        <w:rPr>
          <w:sz w:val="28"/>
          <w:szCs w:val="28"/>
        </w:rPr>
        <w:t>Главный бухгалтер</w:t>
      </w:r>
      <w:r w:rsidR="004968FF">
        <w:rPr>
          <w:sz w:val="28"/>
          <w:szCs w:val="28"/>
        </w:rPr>
        <w:t>:</w:t>
      </w:r>
    </w:p>
    <w:p w:rsidR="004968FF" w:rsidRPr="0049728F" w:rsidRDefault="00FA5F97" w:rsidP="00B655D6">
      <w:pPr>
        <w:pStyle w:val="a6"/>
        <w:ind w:left="0"/>
        <w:rPr>
          <w:sz w:val="28"/>
          <w:szCs w:val="28"/>
        </w:rPr>
      </w:pPr>
      <w:r>
        <w:rPr>
          <w:sz w:val="28"/>
          <w:szCs w:val="28"/>
        </w:rPr>
        <w:t>_________________________                                        ____________________</w:t>
      </w:r>
    </w:p>
    <w:p w:rsidR="00FA5F97" w:rsidRDefault="00FA5F97" w:rsidP="00B655D6">
      <w:pPr>
        <w:pStyle w:val="a6"/>
        <w:ind w:left="0"/>
        <w:rPr>
          <w:sz w:val="28"/>
          <w:szCs w:val="28"/>
        </w:rPr>
      </w:pPr>
    </w:p>
    <w:p w:rsidR="004968FF" w:rsidRDefault="005325C0" w:rsidP="00B655D6">
      <w:pPr>
        <w:pStyle w:val="a6"/>
        <w:ind w:left="0"/>
        <w:rPr>
          <w:sz w:val="28"/>
          <w:szCs w:val="28"/>
        </w:rPr>
      </w:pPr>
      <w:r w:rsidRPr="0049728F">
        <w:rPr>
          <w:sz w:val="28"/>
          <w:szCs w:val="28"/>
        </w:rPr>
        <w:t>СОГЛАСОВАНО</w:t>
      </w:r>
      <w:r>
        <w:rPr>
          <w:sz w:val="28"/>
          <w:szCs w:val="28"/>
        </w:rPr>
        <w:t>:</w:t>
      </w:r>
      <w:r w:rsidR="004968FF">
        <w:rPr>
          <w:sz w:val="28"/>
          <w:szCs w:val="28"/>
        </w:rPr>
        <w:t xml:space="preserve">    </w:t>
      </w:r>
    </w:p>
    <w:p w:rsidR="00B655D6" w:rsidRDefault="004968FF" w:rsidP="00B655D6">
      <w:pPr>
        <w:pStyle w:val="a6"/>
        <w:spacing w:after="0"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Заведующий отделом экономики</w:t>
      </w:r>
    </w:p>
    <w:p w:rsidR="005325C0" w:rsidRPr="0049728F" w:rsidRDefault="00B655D6" w:rsidP="00B655D6">
      <w:pPr>
        <w:pStyle w:val="a6"/>
        <w:spacing w:after="0" w:line="240" w:lineRule="exact"/>
        <w:ind w:left="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</w:t>
      </w:r>
      <w:r w:rsidR="004968FF">
        <w:rPr>
          <w:sz w:val="28"/>
          <w:szCs w:val="28"/>
        </w:rPr>
        <w:t xml:space="preserve">:                                                </w:t>
      </w:r>
    </w:p>
    <w:p w:rsidR="00D6510D" w:rsidRDefault="00B655D6" w:rsidP="00B655D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2443C1" w:rsidRDefault="002443C1">
      <w:pPr>
        <w:spacing w:after="200" w:line="276" w:lineRule="auto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2443C1" w:rsidRPr="002443C1" w:rsidRDefault="002443C1" w:rsidP="002443C1">
      <w:pPr>
        <w:pStyle w:val="ConsPlusNormal"/>
        <w:spacing w:line="240" w:lineRule="exac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Pr="002443C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2</w:t>
      </w:r>
    </w:p>
    <w:p w:rsidR="002443C1" w:rsidRDefault="002443C1" w:rsidP="002443C1">
      <w:pPr>
        <w:spacing w:before="120" w:line="240" w:lineRule="exact"/>
        <w:ind w:left="3538" w:firstLine="709"/>
        <w:rPr>
          <w:sz w:val="28"/>
          <w:szCs w:val="28"/>
        </w:rPr>
      </w:pPr>
      <w:r w:rsidRPr="002443C1">
        <w:rPr>
          <w:rFonts w:ascii="Times New Roman" w:hAnsi="Times New Roman"/>
          <w:sz w:val="28"/>
          <w:szCs w:val="28"/>
        </w:rPr>
        <w:t>к Порядку</w:t>
      </w:r>
      <w:r w:rsidRPr="002443C1">
        <w:rPr>
          <w:sz w:val="28"/>
          <w:szCs w:val="28"/>
        </w:rPr>
        <w:t xml:space="preserve"> </w:t>
      </w:r>
      <w:r w:rsidRPr="000578E6">
        <w:rPr>
          <w:sz w:val="28"/>
          <w:szCs w:val="28"/>
        </w:rPr>
        <w:t>подготовки, утверждения</w:t>
      </w:r>
    </w:p>
    <w:p w:rsidR="002443C1" w:rsidRDefault="002443C1" w:rsidP="002443C1">
      <w:pPr>
        <w:spacing w:line="240" w:lineRule="exact"/>
        <w:ind w:left="3540" w:firstLine="708"/>
        <w:rPr>
          <w:sz w:val="28"/>
          <w:szCs w:val="28"/>
        </w:rPr>
      </w:pPr>
      <w:r w:rsidRPr="000578E6">
        <w:rPr>
          <w:sz w:val="28"/>
          <w:szCs w:val="28"/>
        </w:rPr>
        <w:t xml:space="preserve">и установления показателей планов </w:t>
      </w:r>
    </w:p>
    <w:p w:rsidR="002443C1" w:rsidRDefault="002443C1" w:rsidP="002443C1">
      <w:pPr>
        <w:spacing w:line="240" w:lineRule="exact"/>
        <w:ind w:left="3540" w:firstLine="708"/>
        <w:rPr>
          <w:sz w:val="28"/>
          <w:szCs w:val="28"/>
        </w:rPr>
      </w:pPr>
      <w:proofErr w:type="gramStart"/>
      <w:r w:rsidRPr="000578E6">
        <w:rPr>
          <w:sz w:val="28"/>
          <w:szCs w:val="28"/>
        </w:rPr>
        <w:t>финансово-хозяйственной</w:t>
      </w:r>
      <w:proofErr w:type="gramEnd"/>
      <w:r w:rsidRPr="000578E6">
        <w:rPr>
          <w:sz w:val="28"/>
          <w:szCs w:val="28"/>
        </w:rPr>
        <w:t xml:space="preserve"> деятель</w:t>
      </w:r>
      <w:r>
        <w:rPr>
          <w:sz w:val="28"/>
          <w:szCs w:val="28"/>
        </w:rPr>
        <w:t>-</w:t>
      </w:r>
    </w:p>
    <w:p w:rsidR="002443C1" w:rsidRDefault="002443C1" w:rsidP="002443C1">
      <w:pPr>
        <w:spacing w:line="240" w:lineRule="exact"/>
        <w:ind w:left="3540" w:firstLine="708"/>
        <w:rPr>
          <w:sz w:val="28"/>
          <w:szCs w:val="28"/>
        </w:rPr>
      </w:pPr>
      <w:proofErr w:type="spellStart"/>
      <w:r w:rsidRPr="000578E6">
        <w:rPr>
          <w:sz w:val="28"/>
          <w:szCs w:val="28"/>
        </w:rPr>
        <w:t>ности</w:t>
      </w:r>
      <w:proofErr w:type="spellEnd"/>
      <w:r w:rsidRPr="000578E6">
        <w:rPr>
          <w:sz w:val="28"/>
          <w:szCs w:val="28"/>
        </w:rPr>
        <w:t xml:space="preserve"> муниципальных унитарных </w:t>
      </w:r>
    </w:p>
    <w:p w:rsidR="002443C1" w:rsidRDefault="002443C1" w:rsidP="002443C1">
      <w:pPr>
        <w:spacing w:line="240" w:lineRule="exact"/>
        <w:ind w:left="3540" w:firstLine="708"/>
        <w:rPr>
          <w:sz w:val="28"/>
          <w:szCs w:val="28"/>
        </w:rPr>
      </w:pPr>
      <w:r w:rsidRPr="000578E6">
        <w:rPr>
          <w:sz w:val="28"/>
          <w:szCs w:val="28"/>
        </w:rPr>
        <w:t xml:space="preserve">предприятий </w:t>
      </w:r>
      <w:proofErr w:type="spellStart"/>
      <w:r w:rsidRPr="000578E6">
        <w:rPr>
          <w:sz w:val="28"/>
          <w:szCs w:val="28"/>
        </w:rPr>
        <w:t>Боровичского</w:t>
      </w:r>
      <w:proofErr w:type="spellEnd"/>
      <w:r w:rsidRPr="000578E6">
        <w:rPr>
          <w:sz w:val="28"/>
          <w:szCs w:val="28"/>
        </w:rPr>
        <w:t xml:space="preserve"> </w:t>
      </w:r>
      <w:proofErr w:type="spellStart"/>
      <w:r w:rsidRPr="000578E6">
        <w:rPr>
          <w:sz w:val="28"/>
          <w:szCs w:val="28"/>
        </w:rPr>
        <w:t>муници</w:t>
      </w:r>
      <w:proofErr w:type="spellEnd"/>
      <w:r>
        <w:rPr>
          <w:sz w:val="28"/>
          <w:szCs w:val="28"/>
        </w:rPr>
        <w:t>-</w:t>
      </w:r>
    </w:p>
    <w:p w:rsidR="002443C1" w:rsidRDefault="002443C1" w:rsidP="002443C1">
      <w:pPr>
        <w:spacing w:line="240" w:lineRule="exact"/>
        <w:ind w:left="3540" w:firstLine="708"/>
        <w:rPr>
          <w:sz w:val="28"/>
          <w:szCs w:val="28"/>
        </w:rPr>
      </w:pPr>
      <w:proofErr w:type="spellStart"/>
      <w:r w:rsidRPr="000578E6">
        <w:rPr>
          <w:sz w:val="28"/>
          <w:szCs w:val="28"/>
        </w:rPr>
        <w:t>пального</w:t>
      </w:r>
      <w:proofErr w:type="spellEnd"/>
      <w:r w:rsidRPr="000578E6">
        <w:rPr>
          <w:sz w:val="28"/>
          <w:szCs w:val="28"/>
        </w:rPr>
        <w:t xml:space="preserve"> района на последующий год</w:t>
      </w:r>
    </w:p>
    <w:p w:rsidR="002443C1" w:rsidRDefault="002443C1" w:rsidP="00D6510D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55D6" w:rsidRPr="00B655D6" w:rsidRDefault="00B655D6" w:rsidP="00B655D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B655D6">
        <w:rPr>
          <w:rFonts w:ascii="Times New Roman" w:hAnsi="Times New Roman" w:cs="Times New Roman"/>
          <w:sz w:val="28"/>
          <w:szCs w:val="28"/>
        </w:rPr>
        <w:t>УТВЕРЖДАЮ</w:t>
      </w:r>
    </w:p>
    <w:p w:rsidR="00B655D6" w:rsidRPr="00B655D6" w:rsidRDefault="00B655D6" w:rsidP="00B655D6">
      <w:pPr>
        <w:pStyle w:val="ConsPlusNormal"/>
        <w:ind w:left="4248"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55D6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B655D6" w:rsidRPr="00B655D6" w:rsidRDefault="00B655D6" w:rsidP="00B655D6">
      <w:pPr>
        <w:pStyle w:val="ConsPlusNormal"/>
        <w:ind w:left="495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55D6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655D6" w:rsidRPr="00B655D6" w:rsidRDefault="00B655D6" w:rsidP="00B655D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B655D6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655D6" w:rsidRPr="00B655D6" w:rsidRDefault="00B655D6" w:rsidP="00B655D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55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55D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Ф.И.О</w:t>
      </w:r>
      <w:r w:rsidRPr="00B655D6">
        <w:rPr>
          <w:rFonts w:ascii="Times New Roman" w:hAnsi="Times New Roman" w:cs="Times New Roman"/>
          <w:sz w:val="28"/>
          <w:szCs w:val="28"/>
        </w:rPr>
        <w:t>)</w:t>
      </w:r>
    </w:p>
    <w:p w:rsidR="00B655D6" w:rsidRPr="00B655D6" w:rsidRDefault="00B655D6" w:rsidP="00B655D6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55D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55D6">
        <w:rPr>
          <w:rFonts w:ascii="Times New Roman" w:hAnsi="Times New Roman" w:cs="Times New Roman"/>
          <w:sz w:val="28"/>
          <w:szCs w:val="28"/>
        </w:rPr>
        <w:t>«____» 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B655D6">
        <w:rPr>
          <w:rFonts w:ascii="Times New Roman" w:hAnsi="Times New Roman" w:cs="Times New Roman"/>
          <w:sz w:val="28"/>
          <w:szCs w:val="28"/>
        </w:rPr>
        <w:t>20___ г.</w:t>
      </w:r>
    </w:p>
    <w:p w:rsidR="003D24C2" w:rsidRDefault="003D24C2" w:rsidP="003D24C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020D3" w:rsidRDefault="00D020D3" w:rsidP="003D24C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D24C2" w:rsidRDefault="003D24C2" w:rsidP="00D6510D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55D6" w:rsidRPr="00B655D6" w:rsidRDefault="00D6510D" w:rsidP="00D6510D">
      <w:pPr>
        <w:pStyle w:val="a6"/>
        <w:spacing w:after="0" w:line="240" w:lineRule="exact"/>
        <w:ind w:left="0"/>
        <w:jc w:val="center"/>
        <w:rPr>
          <w:b/>
          <w:caps/>
          <w:sz w:val="28"/>
          <w:szCs w:val="28"/>
        </w:rPr>
      </w:pPr>
      <w:r w:rsidRPr="00B655D6">
        <w:rPr>
          <w:b/>
          <w:caps/>
          <w:sz w:val="28"/>
          <w:szCs w:val="28"/>
        </w:rPr>
        <w:t>Отчет</w:t>
      </w:r>
    </w:p>
    <w:p w:rsidR="00D6510D" w:rsidRDefault="00D6510D" w:rsidP="00FA5F97">
      <w:pPr>
        <w:pStyle w:val="a6"/>
        <w:spacing w:before="120" w:after="0" w:line="240" w:lineRule="exact"/>
        <w:ind w:left="0"/>
        <w:jc w:val="center"/>
        <w:rPr>
          <w:sz w:val="28"/>
          <w:szCs w:val="28"/>
        </w:rPr>
      </w:pPr>
      <w:r w:rsidRPr="00D6510D">
        <w:rPr>
          <w:sz w:val="28"/>
          <w:szCs w:val="28"/>
        </w:rPr>
        <w:t xml:space="preserve"> о выполнении плана</w:t>
      </w:r>
      <w:r w:rsidR="00B655D6">
        <w:rPr>
          <w:sz w:val="28"/>
          <w:szCs w:val="28"/>
        </w:rPr>
        <w:t xml:space="preserve"> </w:t>
      </w:r>
      <w:r w:rsidRPr="00D6510D">
        <w:rPr>
          <w:sz w:val="28"/>
          <w:szCs w:val="28"/>
        </w:rPr>
        <w:t>финансово</w:t>
      </w:r>
      <w:r w:rsidR="00B655D6">
        <w:rPr>
          <w:sz w:val="28"/>
          <w:szCs w:val="28"/>
        </w:rPr>
        <w:t>-</w:t>
      </w:r>
      <w:r w:rsidRPr="00D6510D">
        <w:rPr>
          <w:sz w:val="28"/>
          <w:szCs w:val="28"/>
        </w:rPr>
        <w:t>хозяйственной деятельности за</w:t>
      </w:r>
      <w:r>
        <w:rPr>
          <w:sz w:val="28"/>
          <w:szCs w:val="28"/>
        </w:rPr>
        <w:t xml:space="preserve"> </w:t>
      </w:r>
      <w:r w:rsidRPr="00064F9C">
        <w:rPr>
          <w:sz w:val="28"/>
          <w:szCs w:val="28"/>
          <w:u w:val="single"/>
        </w:rPr>
        <w:t>_______</w:t>
      </w:r>
      <w:r w:rsidRPr="00D6510D">
        <w:rPr>
          <w:sz w:val="28"/>
          <w:szCs w:val="28"/>
        </w:rPr>
        <w:t xml:space="preserve"> </w:t>
      </w:r>
      <w:proofErr w:type="gramStart"/>
      <w:r w:rsidRPr="00D6510D">
        <w:rPr>
          <w:sz w:val="28"/>
          <w:szCs w:val="28"/>
        </w:rPr>
        <w:t>г</w:t>
      </w:r>
      <w:proofErr w:type="gramEnd"/>
      <w:r w:rsidRPr="00D6510D">
        <w:rPr>
          <w:sz w:val="28"/>
          <w:szCs w:val="28"/>
        </w:rPr>
        <w:t>.</w:t>
      </w:r>
    </w:p>
    <w:p w:rsidR="00B655D6" w:rsidRDefault="00B655D6" w:rsidP="00B655D6">
      <w:pPr>
        <w:pStyle w:val="a6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49728F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 xml:space="preserve">______________________ </w:t>
      </w:r>
    </w:p>
    <w:p w:rsidR="00B655D6" w:rsidRPr="00B655D6" w:rsidRDefault="00B655D6" w:rsidP="00B655D6">
      <w:pPr>
        <w:pStyle w:val="a6"/>
        <w:spacing w:after="0"/>
        <w:ind w:left="0"/>
        <w:jc w:val="center"/>
        <w:rPr>
          <w:sz w:val="22"/>
          <w:szCs w:val="22"/>
        </w:rPr>
      </w:pPr>
      <w:r w:rsidRPr="00B655D6">
        <w:rPr>
          <w:sz w:val="22"/>
          <w:szCs w:val="22"/>
        </w:rPr>
        <w:t>(наименование муниципального унитарного предприятия)</w:t>
      </w:r>
    </w:p>
    <w:p w:rsidR="00D6510D" w:rsidRPr="00D96EC8" w:rsidRDefault="00D6510D" w:rsidP="00D96EC8">
      <w:pPr>
        <w:pStyle w:val="a6"/>
        <w:spacing w:after="0" w:line="240" w:lineRule="exact"/>
        <w:ind w:left="0"/>
        <w:rPr>
          <w:sz w:val="28"/>
          <w:szCs w:val="28"/>
          <w:u w:val="single"/>
        </w:rPr>
      </w:pPr>
    </w:p>
    <w:p w:rsidR="00D6510D" w:rsidRPr="00FA5F97" w:rsidRDefault="00D96EC8" w:rsidP="00D6510D">
      <w:pPr>
        <w:pStyle w:val="a6"/>
        <w:spacing w:after="0" w:line="240" w:lineRule="exact"/>
        <w:jc w:val="right"/>
        <w:rPr>
          <w:sz w:val="28"/>
          <w:szCs w:val="28"/>
        </w:rPr>
      </w:pPr>
      <w:proofErr w:type="spellStart"/>
      <w:r w:rsidRPr="00FA5F97">
        <w:rPr>
          <w:sz w:val="28"/>
          <w:szCs w:val="28"/>
        </w:rPr>
        <w:t>т</w:t>
      </w:r>
      <w:r w:rsidR="00D6510D" w:rsidRPr="00FA5F97">
        <w:rPr>
          <w:sz w:val="28"/>
          <w:szCs w:val="28"/>
        </w:rPr>
        <w:t>ыс</w:t>
      </w:r>
      <w:proofErr w:type="gramStart"/>
      <w:r w:rsidR="00D6510D" w:rsidRPr="00FA5F97">
        <w:rPr>
          <w:sz w:val="28"/>
          <w:szCs w:val="28"/>
        </w:rPr>
        <w:t>.р</w:t>
      </w:r>
      <w:proofErr w:type="gramEnd"/>
      <w:r w:rsidR="00D6510D" w:rsidRPr="00FA5F97">
        <w:rPr>
          <w:sz w:val="28"/>
          <w:szCs w:val="28"/>
        </w:rPr>
        <w:t>ублей</w:t>
      </w:r>
      <w:proofErr w:type="spellEnd"/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2"/>
        <w:gridCol w:w="1748"/>
        <w:gridCol w:w="1289"/>
        <w:gridCol w:w="1239"/>
        <w:gridCol w:w="2268"/>
      </w:tblGrid>
      <w:tr w:rsidR="00D96EC8" w:rsidRPr="00D96EC8" w:rsidTr="00AB4027">
        <w:trPr>
          <w:cantSplit/>
        </w:trPr>
        <w:tc>
          <w:tcPr>
            <w:tcW w:w="1503" w:type="pct"/>
            <w:vMerge w:val="restart"/>
            <w:vAlign w:val="center"/>
          </w:tcPr>
          <w:p w:rsidR="00D96EC8" w:rsidRPr="00D96EC8" w:rsidRDefault="00D96EC8" w:rsidP="00AB4027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Показател</w:t>
            </w:r>
            <w:r w:rsidR="00AB4027">
              <w:rPr>
                <w:sz w:val="28"/>
                <w:szCs w:val="28"/>
              </w:rPr>
              <w:t>ь</w:t>
            </w:r>
          </w:p>
        </w:tc>
        <w:tc>
          <w:tcPr>
            <w:tcW w:w="934" w:type="pct"/>
            <w:vMerge w:val="restart"/>
            <w:vAlign w:val="center"/>
          </w:tcPr>
          <w:p w:rsidR="00D96EC8" w:rsidRPr="00D96EC8" w:rsidRDefault="00D96EC8" w:rsidP="00D6510D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Отчет за предыд</w:t>
            </w:r>
            <w:r w:rsidRPr="00D96EC8">
              <w:rPr>
                <w:sz w:val="28"/>
                <w:szCs w:val="28"/>
              </w:rPr>
              <w:t>у</w:t>
            </w:r>
            <w:r w:rsidRPr="00D96EC8">
              <w:rPr>
                <w:sz w:val="28"/>
                <w:szCs w:val="28"/>
              </w:rPr>
              <w:t>щий год</w:t>
            </w:r>
          </w:p>
          <w:p w:rsidR="00D96EC8" w:rsidRPr="00D96EC8" w:rsidRDefault="00D96EC8" w:rsidP="00D6510D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_</w:t>
            </w:r>
            <w:r w:rsidRPr="00D96EC8">
              <w:rPr>
                <w:sz w:val="28"/>
                <w:szCs w:val="28"/>
                <w:u w:val="single"/>
              </w:rPr>
              <w:t xml:space="preserve">___ </w:t>
            </w:r>
            <w:r w:rsidR="00FA5F97">
              <w:rPr>
                <w:sz w:val="28"/>
                <w:szCs w:val="28"/>
                <w:u w:val="single"/>
              </w:rPr>
              <w:t>___</w:t>
            </w:r>
            <w:proofErr w:type="gramStart"/>
            <w:r w:rsidRPr="00D96EC8">
              <w:rPr>
                <w:sz w:val="28"/>
                <w:szCs w:val="28"/>
              </w:rPr>
              <w:t>г</w:t>
            </w:r>
            <w:proofErr w:type="gramEnd"/>
            <w:r w:rsidRPr="00D96EC8">
              <w:rPr>
                <w:sz w:val="28"/>
                <w:szCs w:val="28"/>
              </w:rPr>
              <w:t>.</w:t>
            </w:r>
          </w:p>
        </w:tc>
        <w:tc>
          <w:tcPr>
            <w:tcW w:w="689" w:type="pct"/>
            <w:vAlign w:val="center"/>
          </w:tcPr>
          <w:p w:rsidR="00D96EC8" w:rsidRPr="00D96EC8" w:rsidRDefault="00D96EC8" w:rsidP="005325C0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План</w:t>
            </w:r>
          </w:p>
        </w:tc>
        <w:tc>
          <w:tcPr>
            <w:tcW w:w="662" w:type="pct"/>
            <w:vAlign w:val="center"/>
          </w:tcPr>
          <w:p w:rsidR="00D96EC8" w:rsidRPr="00D96EC8" w:rsidRDefault="00D96EC8" w:rsidP="005325C0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Отчет</w:t>
            </w:r>
          </w:p>
        </w:tc>
        <w:tc>
          <w:tcPr>
            <w:tcW w:w="1212" w:type="pct"/>
            <w:vMerge w:val="restart"/>
            <w:vAlign w:val="center"/>
          </w:tcPr>
          <w:p w:rsidR="00D96EC8" w:rsidRPr="00D96EC8" w:rsidRDefault="00D96EC8" w:rsidP="00D6510D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Выполнение, %</w:t>
            </w:r>
          </w:p>
        </w:tc>
      </w:tr>
      <w:tr w:rsidR="00D96EC8" w:rsidRPr="00D96EC8" w:rsidTr="00AB4027">
        <w:trPr>
          <w:cantSplit/>
          <w:trHeight w:val="650"/>
        </w:trPr>
        <w:tc>
          <w:tcPr>
            <w:tcW w:w="1503" w:type="pct"/>
            <w:vMerge/>
            <w:vAlign w:val="center"/>
          </w:tcPr>
          <w:p w:rsidR="00D96EC8" w:rsidRPr="00D96EC8" w:rsidRDefault="00D96EC8" w:rsidP="00D6510D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34" w:type="pct"/>
            <w:vMerge/>
            <w:vAlign w:val="center"/>
          </w:tcPr>
          <w:p w:rsidR="00D96EC8" w:rsidRPr="00D96EC8" w:rsidRDefault="00D96EC8" w:rsidP="00D6510D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 w:rsidR="00D96EC8" w:rsidRPr="00D96EC8" w:rsidRDefault="00D96EC8" w:rsidP="00D6510D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на</w:t>
            </w:r>
          </w:p>
          <w:p w:rsidR="00D96EC8" w:rsidRPr="00D96EC8" w:rsidRDefault="00D96EC8" w:rsidP="00D6510D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_</w:t>
            </w:r>
            <w:r w:rsidRPr="00D96EC8">
              <w:rPr>
                <w:sz w:val="28"/>
                <w:szCs w:val="28"/>
                <w:u w:val="single"/>
              </w:rPr>
              <w:t xml:space="preserve">___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 w:rsidRPr="00D96EC8">
              <w:rPr>
                <w:sz w:val="28"/>
                <w:szCs w:val="28"/>
              </w:rPr>
              <w:t>г</w:t>
            </w:r>
            <w:proofErr w:type="gramEnd"/>
            <w:r w:rsidRPr="00D96EC8">
              <w:rPr>
                <w:sz w:val="28"/>
                <w:szCs w:val="28"/>
              </w:rPr>
              <w:t>.</w:t>
            </w:r>
          </w:p>
        </w:tc>
        <w:tc>
          <w:tcPr>
            <w:tcW w:w="662" w:type="pct"/>
            <w:vAlign w:val="center"/>
          </w:tcPr>
          <w:p w:rsidR="00D96EC8" w:rsidRPr="00D96EC8" w:rsidRDefault="00064F9C" w:rsidP="00D6510D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96EC8" w:rsidRPr="00D96EC8">
              <w:rPr>
                <w:sz w:val="28"/>
                <w:szCs w:val="28"/>
              </w:rPr>
              <w:t>а</w:t>
            </w:r>
          </w:p>
          <w:p w:rsidR="00D96EC8" w:rsidRPr="00D96EC8" w:rsidRDefault="00D96EC8" w:rsidP="00D6510D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_</w:t>
            </w:r>
            <w:r w:rsidRPr="00D96EC8">
              <w:rPr>
                <w:sz w:val="28"/>
                <w:szCs w:val="28"/>
                <w:u w:val="single"/>
              </w:rPr>
              <w:t xml:space="preserve">___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 w:rsidRPr="00D96EC8">
              <w:rPr>
                <w:sz w:val="28"/>
                <w:szCs w:val="28"/>
              </w:rPr>
              <w:t>г</w:t>
            </w:r>
            <w:proofErr w:type="gramEnd"/>
            <w:r w:rsidRPr="00D96EC8">
              <w:rPr>
                <w:sz w:val="28"/>
                <w:szCs w:val="28"/>
              </w:rPr>
              <w:t>.</w:t>
            </w:r>
          </w:p>
        </w:tc>
        <w:tc>
          <w:tcPr>
            <w:tcW w:w="1212" w:type="pct"/>
            <w:vMerge/>
            <w:vAlign w:val="center"/>
          </w:tcPr>
          <w:p w:rsidR="00D96EC8" w:rsidRPr="00D96EC8" w:rsidRDefault="00D96EC8" w:rsidP="00D6510D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</w:trPr>
        <w:tc>
          <w:tcPr>
            <w:tcW w:w="1503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1</w:t>
            </w:r>
          </w:p>
        </w:tc>
        <w:tc>
          <w:tcPr>
            <w:tcW w:w="934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2</w:t>
            </w: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3</w:t>
            </w:r>
          </w:p>
        </w:tc>
        <w:tc>
          <w:tcPr>
            <w:tcW w:w="662" w:type="pct"/>
          </w:tcPr>
          <w:p w:rsidR="00D6510D" w:rsidRPr="00D96EC8" w:rsidRDefault="007F2BC7" w:rsidP="00D6510D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12" w:type="pct"/>
          </w:tcPr>
          <w:p w:rsidR="00D6510D" w:rsidRPr="00D96EC8" w:rsidRDefault="007F2BC7" w:rsidP="00D6510D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6510D" w:rsidRPr="00D96EC8" w:rsidTr="00AB4027">
        <w:trPr>
          <w:cantSplit/>
          <w:trHeight w:val="509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  <w:lang w:val="en-US"/>
              </w:rPr>
              <w:t>1</w:t>
            </w:r>
            <w:r w:rsidRPr="00D96EC8">
              <w:rPr>
                <w:sz w:val="28"/>
                <w:szCs w:val="28"/>
              </w:rPr>
              <w:t>. Среднесписочная</w:t>
            </w:r>
          </w:p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численность работ</w:t>
            </w:r>
            <w:r w:rsidRPr="00D96EC8">
              <w:rPr>
                <w:sz w:val="28"/>
                <w:szCs w:val="28"/>
              </w:rPr>
              <w:t>а</w:t>
            </w:r>
            <w:r w:rsidRPr="00D96EC8">
              <w:rPr>
                <w:sz w:val="28"/>
                <w:szCs w:val="28"/>
              </w:rPr>
              <w:t>ющих, чел.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1.1. Среднемесячная заработная плата о</w:t>
            </w:r>
            <w:r w:rsidRPr="00D96EC8">
              <w:rPr>
                <w:sz w:val="28"/>
                <w:szCs w:val="28"/>
              </w:rPr>
              <w:t>д</w:t>
            </w:r>
            <w:r w:rsidRPr="00D96EC8">
              <w:rPr>
                <w:sz w:val="28"/>
                <w:szCs w:val="28"/>
              </w:rPr>
              <w:t xml:space="preserve">ного работника 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2. Доходы, всего: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</w:trPr>
        <w:tc>
          <w:tcPr>
            <w:tcW w:w="1503" w:type="pct"/>
            <w:vAlign w:val="center"/>
          </w:tcPr>
          <w:p w:rsidR="00D6510D" w:rsidRPr="00D96EC8" w:rsidRDefault="00D6510D" w:rsidP="00FA5F97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2.1. Выручка от ре</w:t>
            </w:r>
            <w:r w:rsidRPr="00D96EC8">
              <w:rPr>
                <w:sz w:val="28"/>
                <w:szCs w:val="28"/>
              </w:rPr>
              <w:t>а</w:t>
            </w:r>
            <w:r w:rsidRPr="00D96EC8">
              <w:rPr>
                <w:sz w:val="28"/>
                <w:szCs w:val="28"/>
              </w:rPr>
              <w:t>лизации продукции (работ, услуг), в т</w:t>
            </w:r>
            <w:r w:rsidR="00FA5F97">
              <w:rPr>
                <w:sz w:val="28"/>
                <w:szCs w:val="28"/>
              </w:rPr>
              <w:t xml:space="preserve">ом </w:t>
            </w:r>
            <w:r w:rsidRPr="00D96EC8">
              <w:rPr>
                <w:sz w:val="28"/>
                <w:szCs w:val="28"/>
              </w:rPr>
              <w:t>ч</w:t>
            </w:r>
            <w:r w:rsidR="00FA5F97">
              <w:rPr>
                <w:sz w:val="28"/>
                <w:szCs w:val="28"/>
              </w:rPr>
              <w:t>исле</w:t>
            </w:r>
            <w:r w:rsidRPr="00D96EC8">
              <w:rPr>
                <w:sz w:val="28"/>
                <w:szCs w:val="28"/>
              </w:rPr>
              <w:t xml:space="preserve">:  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  <w:trHeight w:val="142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  <w:trHeight w:val="131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</w:trPr>
        <w:tc>
          <w:tcPr>
            <w:tcW w:w="1503" w:type="pct"/>
            <w:vAlign w:val="center"/>
          </w:tcPr>
          <w:p w:rsidR="00D6510D" w:rsidRPr="00D96EC8" w:rsidRDefault="00D6510D" w:rsidP="00FA5F97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2.2. Прочие доходы,       в т</w:t>
            </w:r>
            <w:r w:rsidR="00FA5F97">
              <w:rPr>
                <w:sz w:val="28"/>
                <w:szCs w:val="28"/>
              </w:rPr>
              <w:t xml:space="preserve">ом </w:t>
            </w:r>
            <w:r w:rsidRPr="00D96EC8">
              <w:rPr>
                <w:sz w:val="28"/>
                <w:szCs w:val="28"/>
              </w:rPr>
              <w:t>ч</w:t>
            </w:r>
            <w:r w:rsidR="00FA5F97">
              <w:rPr>
                <w:sz w:val="28"/>
                <w:szCs w:val="28"/>
              </w:rPr>
              <w:t>исле</w:t>
            </w:r>
            <w:r w:rsidRPr="00D96EC8">
              <w:rPr>
                <w:sz w:val="28"/>
                <w:szCs w:val="28"/>
              </w:rPr>
              <w:t>: (ра</w:t>
            </w:r>
            <w:r w:rsidRPr="00D96EC8">
              <w:rPr>
                <w:sz w:val="28"/>
                <w:szCs w:val="28"/>
              </w:rPr>
              <w:t>с</w:t>
            </w:r>
            <w:r w:rsidRPr="00D96EC8">
              <w:rPr>
                <w:sz w:val="28"/>
                <w:szCs w:val="28"/>
              </w:rPr>
              <w:t>шифровать)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  <w:trHeight w:val="150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  <w:trHeight w:val="58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3. Расходы, всего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  <w:trHeight w:val="58"/>
        </w:trPr>
        <w:tc>
          <w:tcPr>
            <w:tcW w:w="1503" w:type="pct"/>
            <w:vAlign w:val="center"/>
          </w:tcPr>
          <w:p w:rsidR="00D6510D" w:rsidRPr="00D96EC8" w:rsidRDefault="00D6510D" w:rsidP="00FA5F97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3.1. Себестоимость реализации, в т</w:t>
            </w:r>
            <w:r w:rsidR="00FA5F97">
              <w:rPr>
                <w:sz w:val="28"/>
                <w:szCs w:val="28"/>
              </w:rPr>
              <w:t xml:space="preserve">ом </w:t>
            </w:r>
            <w:r w:rsidRPr="00D96EC8">
              <w:rPr>
                <w:sz w:val="28"/>
                <w:szCs w:val="28"/>
              </w:rPr>
              <w:t>ч</w:t>
            </w:r>
            <w:r w:rsidR="00FA5F97">
              <w:rPr>
                <w:sz w:val="28"/>
                <w:szCs w:val="28"/>
              </w:rPr>
              <w:t>исле</w:t>
            </w:r>
            <w:r w:rsidRPr="00D96EC8">
              <w:rPr>
                <w:sz w:val="28"/>
                <w:szCs w:val="28"/>
              </w:rPr>
              <w:t>: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  <w:trHeight w:val="575"/>
        </w:trPr>
        <w:tc>
          <w:tcPr>
            <w:tcW w:w="1503" w:type="pct"/>
            <w:vAlign w:val="center"/>
          </w:tcPr>
          <w:p w:rsidR="00D6510D" w:rsidRPr="00D96EC8" w:rsidRDefault="00D6510D" w:rsidP="00FA5F97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3.1.1. Материальные затраты, в т</w:t>
            </w:r>
            <w:r w:rsidR="00FA5F97">
              <w:rPr>
                <w:sz w:val="28"/>
                <w:szCs w:val="28"/>
              </w:rPr>
              <w:t xml:space="preserve">ом </w:t>
            </w:r>
            <w:r w:rsidRPr="00D96EC8">
              <w:rPr>
                <w:sz w:val="28"/>
                <w:szCs w:val="28"/>
              </w:rPr>
              <w:t>ч</w:t>
            </w:r>
            <w:r w:rsidR="00FA5F97">
              <w:rPr>
                <w:sz w:val="28"/>
                <w:szCs w:val="28"/>
              </w:rPr>
              <w:t>исле</w:t>
            </w:r>
            <w:r w:rsidRPr="00D96EC8">
              <w:rPr>
                <w:sz w:val="28"/>
                <w:szCs w:val="28"/>
              </w:rPr>
              <w:t>: (расшифровать)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  <w:trHeight w:val="54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  <w:trHeight w:val="254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AB4027">
        <w:trPr>
          <w:cantSplit/>
          <w:trHeight w:val="172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3.1.2. Затраты на оплату труда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212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</w:tbl>
    <w:p w:rsidR="00FA5F97" w:rsidRPr="00FA5F97" w:rsidRDefault="00FA5F97" w:rsidP="00FA5F97">
      <w:pPr>
        <w:jc w:val="center"/>
        <w:rPr>
          <w:sz w:val="24"/>
          <w:szCs w:val="24"/>
        </w:rPr>
      </w:pPr>
      <w:r w:rsidRPr="00FA5F97">
        <w:rPr>
          <w:sz w:val="24"/>
          <w:szCs w:val="24"/>
        </w:rPr>
        <w:lastRenderedPageBreak/>
        <w:t>2</w:t>
      </w:r>
    </w:p>
    <w:p w:rsidR="00FA5F97" w:rsidRDefault="00FA5F97" w:rsidP="00FA5F97">
      <w:pPr>
        <w:jc w:val="center"/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13"/>
        <w:gridCol w:w="1748"/>
        <w:gridCol w:w="1289"/>
        <w:gridCol w:w="1042"/>
        <w:gridCol w:w="2464"/>
      </w:tblGrid>
      <w:tr w:rsidR="00FA5F97" w:rsidRPr="00D96EC8" w:rsidTr="00FA5F97">
        <w:trPr>
          <w:cantSplit/>
          <w:trHeight w:val="172"/>
        </w:trPr>
        <w:tc>
          <w:tcPr>
            <w:tcW w:w="1503" w:type="pct"/>
            <w:vAlign w:val="center"/>
          </w:tcPr>
          <w:p w:rsidR="00FA5F97" w:rsidRPr="00D96EC8" w:rsidRDefault="00FA5F97" w:rsidP="00FA5F97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34" w:type="pct"/>
            <w:vAlign w:val="center"/>
          </w:tcPr>
          <w:p w:rsidR="00FA5F97" w:rsidRPr="00D96EC8" w:rsidRDefault="00FA5F97" w:rsidP="00FA5F97">
            <w:pPr>
              <w:pStyle w:val="a6"/>
              <w:spacing w:after="0" w:line="240" w:lineRule="exac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9" w:type="pct"/>
          </w:tcPr>
          <w:p w:rsidR="00FA5F97" w:rsidRPr="00FA5F97" w:rsidRDefault="00FA5F97" w:rsidP="00FA5F97">
            <w:pPr>
              <w:pStyle w:val="a6"/>
              <w:spacing w:after="0" w:line="240" w:lineRule="exact"/>
              <w:jc w:val="center"/>
              <w:rPr>
                <w:bCs/>
                <w:sz w:val="28"/>
                <w:szCs w:val="28"/>
              </w:rPr>
            </w:pPr>
            <w:r w:rsidRPr="00FA5F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57" w:type="pct"/>
          </w:tcPr>
          <w:p w:rsidR="00FA5F97" w:rsidRPr="00D96EC8" w:rsidRDefault="00FA5F97" w:rsidP="00FA5F97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4</w:t>
            </w:r>
          </w:p>
        </w:tc>
        <w:tc>
          <w:tcPr>
            <w:tcW w:w="1317" w:type="pct"/>
          </w:tcPr>
          <w:p w:rsidR="00FA5F97" w:rsidRPr="00D96EC8" w:rsidRDefault="00FA5F97" w:rsidP="00FA5F97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  <w:r>
              <w:rPr>
                <w:b w:val="0"/>
                <w:bCs/>
                <w:sz w:val="28"/>
                <w:szCs w:val="28"/>
              </w:rPr>
              <w:t>5</w:t>
            </w:r>
          </w:p>
        </w:tc>
      </w:tr>
      <w:tr w:rsidR="00D6510D" w:rsidRPr="00D96EC8" w:rsidTr="00FA5F97">
        <w:trPr>
          <w:cantSplit/>
          <w:trHeight w:val="149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3.1.3. Начисления на фонд оплаты труда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58"/>
        </w:trPr>
        <w:tc>
          <w:tcPr>
            <w:tcW w:w="1503" w:type="pct"/>
            <w:vAlign w:val="center"/>
          </w:tcPr>
          <w:p w:rsidR="00D6510D" w:rsidRPr="00D96EC8" w:rsidRDefault="00D6510D" w:rsidP="00FA5F97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3.1.4. Прочие расх</w:t>
            </w:r>
            <w:r w:rsidRPr="00D96EC8">
              <w:rPr>
                <w:sz w:val="28"/>
                <w:szCs w:val="28"/>
              </w:rPr>
              <w:t>о</w:t>
            </w:r>
            <w:r w:rsidRPr="00D96EC8">
              <w:rPr>
                <w:sz w:val="28"/>
                <w:szCs w:val="28"/>
              </w:rPr>
              <w:t>ды в структуре себ</w:t>
            </w:r>
            <w:r w:rsidRPr="00D96EC8">
              <w:rPr>
                <w:sz w:val="28"/>
                <w:szCs w:val="28"/>
              </w:rPr>
              <w:t>е</w:t>
            </w:r>
            <w:r w:rsidRPr="00D96EC8">
              <w:rPr>
                <w:sz w:val="28"/>
                <w:szCs w:val="28"/>
              </w:rPr>
              <w:t>стоимости,</w:t>
            </w:r>
            <w:r w:rsidR="00FA5F97">
              <w:rPr>
                <w:sz w:val="28"/>
                <w:szCs w:val="28"/>
              </w:rPr>
              <w:t xml:space="preserve"> </w:t>
            </w:r>
            <w:r w:rsidRPr="00D96EC8">
              <w:rPr>
                <w:sz w:val="28"/>
                <w:szCs w:val="28"/>
              </w:rPr>
              <w:t>в т</w:t>
            </w:r>
            <w:r w:rsidR="00FA5F97">
              <w:rPr>
                <w:sz w:val="28"/>
                <w:szCs w:val="28"/>
              </w:rPr>
              <w:t xml:space="preserve">ом </w:t>
            </w:r>
            <w:r w:rsidRPr="00D96EC8">
              <w:rPr>
                <w:sz w:val="28"/>
                <w:szCs w:val="28"/>
              </w:rPr>
              <w:t>ч</w:t>
            </w:r>
            <w:r w:rsidR="00FA5F97">
              <w:rPr>
                <w:sz w:val="28"/>
                <w:szCs w:val="28"/>
              </w:rPr>
              <w:t>исле</w:t>
            </w:r>
            <w:r w:rsidRPr="00D96EC8">
              <w:rPr>
                <w:sz w:val="28"/>
                <w:szCs w:val="28"/>
              </w:rPr>
              <w:t>: (расшифр</w:t>
            </w:r>
            <w:r w:rsidRPr="00D96EC8">
              <w:rPr>
                <w:sz w:val="28"/>
                <w:szCs w:val="28"/>
              </w:rPr>
              <w:t>о</w:t>
            </w:r>
            <w:r w:rsidRPr="00D96EC8">
              <w:rPr>
                <w:sz w:val="28"/>
                <w:szCs w:val="28"/>
              </w:rPr>
              <w:t>вать)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185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-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188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-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168"/>
        </w:trPr>
        <w:tc>
          <w:tcPr>
            <w:tcW w:w="1503" w:type="pct"/>
            <w:vAlign w:val="center"/>
          </w:tcPr>
          <w:p w:rsidR="00D6510D" w:rsidRPr="00D96EC8" w:rsidRDefault="00D6510D" w:rsidP="00FA5F97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3.2. Коммерческие расходы, в т</w:t>
            </w:r>
            <w:r w:rsidR="00FA5F97">
              <w:rPr>
                <w:sz w:val="28"/>
                <w:szCs w:val="28"/>
              </w:rPr>
              <w:t xml:space="preserve">ом </w:t>
            </w:r>
            <w:r w:rsidRPr="00D96EC8">
              <w:rPr>
                <w:sz w:val="28"/>
                <w:szCs w:val="28"/>
              </w:rPr>
              <w:t>ч</w:t>
            </w:r>
            <w:r w:rsidR="00FA5F97">
              <w:rPr>
                <w:sz w:val="28"/>
                <w:szCs w:val="28"/>
              </w:rPr>
              <w:t>и</w:t>
            </w:r>
            <w:r w:rsidR="00FA5F97">
              <w:rPr>
                <w:sz w:val="28"/>
                <w:szCs w:val="28"/>
              </w:rPr>
              <w:t>с</w:t>
            </w:r>
            <w:r w:rsidR="00FA5F97">
              <w:rPr>
                <w:sz w:val="28"/>
                <w:szCs w:val="28"/>
              </w:rPr>
              <w:t>ле</w:t>
            </w:r>
            <w:r w:rsidRPr="00D96EC8">
              <w:rPr>
                <w:sz w:val="28"/>
                <w:szCs w:val="28"/>
              </w:rPr>
              <w:t>: (расшифровать)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132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178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 xml:space="preserve">- </w:t>
            </w:r>
          </w:p>
        </w:tc>
        <w:tc>
          <w:tcPr>
            <w:tcW w:w="934" w:type="pct"/>
            <w:vAlign w:val="center"/>
          </w:tcPr>
          <w:p w:rsidR="00D6510D" w:rsidRPr="00D96EC8" w:rsidRDefault="00D6510D" w:rsidP="00D6510D">
            <w:pPr>
              <w:pStyle w:val="a6"/>
              <w:tabs>
                <w:tab w:val="left" w:pos="612"/>
                <w:tab w:val="left" w:pos="792"/>
              </w:tabs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575"/>
        </w:trPr>
        <w:tc>
          <w:tcPr>
            <w:tcW w:w="1503" w:type="pct"/>
            <w:vAlign w:val="center"/>
          </w:tcPr>
          <w:p w:rsidR="00D6510D" w:rsidRPr="00D96EC8" w:rsidRDefault="00D6510D" w:rsidP="00FA5F97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3.3. Управленческие расходы, в т</w:t>
            </w:r>
            <w:r w:rsidR="00FA5F97">
              <w:rPr>
                <w:sz w:val="28"/>
                <w:szCs w:val="28"/>
              </w:rPr>
              <w:t xml:space="preserve">ом </w:t>
            </w:r>
            <w:r w:rsidRPr="00D96EC8">
              <w:rPr>
                <w:sz w:val="28"/>
                <w:szCs w:val="28"/>
              </w:rPr>
              <w:t>ч</w:t>
            </w:r>
            <w:r w:rsidR="00FA5F97">
              <w:rPr>
                <w:sz w:val="28"/>
                <w:szCs w:val="28"/>
              </w:rPr>
              <w:t>и</w:t>
            </w:r>
            <w:r w:rsidR="00FA5F97">
              <w:rPr>
                <w:sz w:val="28"/>
                <w:szCs w:val="28"/>
              </w:rPr>
              <w:t>с</w:t>
            </w:r>
            <w:r w:rsidR="00FA5F97">
              <w:rPr>
                <w:sz w:val="28"/>
                <w:szCs w:val="28"/>
              </w:rPr>
              <w:t>ле</w:t>
            </w:r>
            <w:r w:rsidRPr="00D96EC8">
              <w:rPr>
                <w:sz w:val="28"/>
                <w:szCs w:val="28"/>
              </w:rPr>
              <w:t>: (расшифровать)</w:t>
            </w:r>
          </w:p>
        </w:tc>
        <w:tc>
          <w:tcPr>
            <w:tcW w:w="934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194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-</w:t>
            </w:r>
          </w:p>
        </w:tc>
        <w:tc>
          <w:tcPr>
            <w:tcW w:w="934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197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-</w:t>
            </w:r>
          </w:p>
        </w:tc>
        <w:tc>
          <w:tcPr>
            <w:tcW w:w="934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575"/>
        </w:trPr>
        <w:tc>
          <w:tcPr>
            <w:tcW w:w="1503" w:type="pct"/>
            <w:vAlign w:val="center"/>
          </w:tcPr>
          <w:p w:rsidR="00D6510D" w:rsidRPr="00D96EC8" w:rsidRDefault="00D6510D" w:rsidP="00FA5F97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3.4. Прочие расходы,       в т</w:t>
            </w:r>
            <w:r w:rsidR="00FA5F97">
              <w:rPr>
                <w:sz w:val="28"/>
                <w:szCs w:val="28"/>
              </w:rPr>
              <w:t xml:space="preserve">ом </w:t>
            </w:r>
            <w:r w:rsidRPr="00D96EC8">
              <w:rPr>
                <w:sz w:val="28"/>
                <w:szCs w:val="28"/>
              </w:rPr>
              <w:t>ч</w:t>
            </w:r>
            <w:r w:rsidR="00FA5F97">
              <w:rPr>
                <w:sz w:val="28"/>
                <w:szCs w:val="28"/>
              </w:rPr>
              <w:t>исле</w:t>
            </w:r>
            <w:r w:rsidRPr="00D96EC8">
              <w:rPr>
                <w:sz w:val="28"/>
                <w:szCs w:val="28"/>
              </w:rPr>
              <w:t>: (ра</w:t>
            </w:r>
            <w:r w:rsidRPr="00D96EC8">
              <w:rPr>
                <w:sz w:val="28"/>
                <w:szCs w:val="28"/>
              </w:rPr>
              <w:t>с</w:t>
            </w:r>
            <w:r w:rsidRPr="00D96EC8">
              <w:rPr>
                <w:sz w:val="28"/>
                <w:szCs w:val="28"/>
              </w:rPr>
              <w:t>шифровать)</w:t>
            </w:r>
          </w:p>
        </w:tc>
        <w:tc>
          <w:tcPr>
            <w:tcW w:w="934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168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-</w:t>
            </w:r>
          </w:p>
        </w:tc>
        <w:tc>
          <w:tcPr>
            <w:tcW w:w="934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157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-</w:t>
            </w:r>
          </w:p>
        </w:tc>
        <w:tc>
          <w:tcPr>
            <w:tcW w:w="934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  <w:tc>
          <w:tcPr>
            <w:tcW w:w="1317" w:type="pct"/>
          </w:tcPr>
          <w:p w:rsidR="00D6510D" w:rsidRPr="00D96EC8" w:rsidRDefault="00D6510D" w:rsidP="00D6510D">
            <w:pPr>
              <w:pStyle w:val="a3"/>
              <w:spacing w:line="240" w:lineRule="exact"/>
              <w:rPr>
                <w:b w:val="0"/>
                <w:bCs/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303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4. Прибыль от пр</w:t>
            </w:r>
            <w:r w:rsidRPr="00D96EC8">
              <w:rPr>
                <w:sz w:val="28"/>
                <w:szCs w:val="28"/>
              </w:rPr>
              <w:t>о</w:t>
            </w:r>
            <w:r w:rsidRPr="00D96EC8">
              <w:rPr>
                <w:sz w:val="28"/>
                <w:szCs w:val="28"/>
              </w:rPr>
              <w:t>даж</w:t>
            </w:r>
          </w:p>
        </w:tc>
        <w:tc>
          <w:tcPr>
            <w:tcW w:w="934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317" w:type="pct"/>
            <w:vAlign w:val="center"/>
          </w:tcPr>
          <w:p w:rsidR="00D6510D" w:rsidRPr="00D96EC8" w:rsidRDefault="00D6510D" w:rsidP="00D6510D">
            <w:pPr>
              <w:pStyle w:val="ab"/>
              <w:spacing w:line="240" w:lineRule="exact"/>
              <w:rPr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303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5. Прибыль до нал</w:t>
            </w:r>
            <w:r w:rsidRPr="00D96EC8">
              <w:rPr>
                <w:sz w:val="28"/>
                <w:szCs w:val="28"/>
              </w:rPr>
              <w:t>о</w:t>
            </w:r>
            <w:r w:rsidRPr="00D96EC8">
              <w:rPr>
                <w:sz w:val="28"/>
                <w:szCs w:val="28"/>
              </w:rPr>
              <w:t>гообложения</w:t>
            </w:r>
          </w:p>
        </w:tc>
        <w:tc>
          <w:tcPr>
            <w:tcW w:w="934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317" w:type="pct"/>
            <w:vAlign w:val="center"/>
          </w:tcPr>
          <w:p w:rsidR="00D6510D" w:rsidRPr="00D96EC8" w:rsidRDefault="00D6510D" w:rsidP="00D6510D">
            <w:pPr>
              <w:pStyle w:val="ab"/>
              <w:spacing w:line="240" w:lineRule="exact"/>
              <w:rPr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303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>6.Чистая прибыль (убыток)</w:t>
            </w:r>
          </w:p>
        </w:tc>
        <w:tc>
          <w:tcPr>
            <w:tcW w:w="934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317" w:type="pct"/>
            <w:vAlign w:val="center"/>
          </w:tcPr>
          <w:p w:rsidR="00D6510D" w:rsidRPr="00D96EC8" w:rsidRDefault="00D6510D" w:rsidP="00D6510D">
            <w:pPr>
              <w:pStyle w:val="ab"/>
              <w:spacing w:line="240" w:lineRule="exact"/>
              <w:rPr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575"/>
        </w:trPr>
        <w:tc>
          <w:tcPr>
            <w:tcW w:w="1503" w:type="pct"/>
            <w:vAlign w:val="center"/>
          </w:tcPr>
          <w:p w:rsidR="00D6510D" w:rsidRPr="00D96EC8" w:rsidRDefault="00D6510D" w:rsidP="00D6510D">
            <w:pPr>
              <w:pStyle w:val="a6"/>
              <w:tabs>
                <w:tab w:val="left" w:pos="612"/>
                <w:tab w:val="left" w:pos="792"/>
              </w:tabs>
              <w:spacing w:after="0" w:line="240" w:lineRule="exact"/>
              <w:ind w:left="0"/>
              <w:rPr>
                <w:sz w:val="28"/>
                <w:szCs w:val="28"/>
              </w:rPr>
            </w:pPr>
            <w:r w:rsidRPr="00D96EC8">
              <w:rPr>
                <w:sz w:val="28"/>
                <w:szCs w:val="28"/>
              </w:rPr>
              <w:t xml:space="preserve">7. Отчисления в </w:t>
            </w:r>
            <w:proofErr w:type="spellStart"/>
            <w:proofErr w:type="gramStart"/>
            <w:r w:rsidRPr="00D96EC8">
              <w:rPr>
                <w:sz w:val="28"/>
                <w:szCs w:val="28"/>
              </w:rPr>
              <w:t>бюд</w:t>
            </w:r>
            <w:r w:rsidR="00FA5F97">
              <w:rPr>
                <w:sz w:val="28"/>
                <w:szCs w:val="28"/>
              </w:rPr>
              <w:t>-</w:t>
            </w:r>
            <w:r w:rsidRPr="00D96EC8">
              <w:rPr>
                <w:sz w:val="28"/>
                <w:szCs w:val="28"/>
              </w:rPr>
              <w:t>жет</w:t>
            </w:r>
            <w:proofErr w:type="spellEnd"/>
            <w:proofErr w:type="gramEnd"/>
            <w:r w:rsidRPr="00D96EC8">
              <w:rPr>
                <w:sz w:val="28"/>
                <w:szCs w:val="28"/>
              </w:rPr>
              <w:t xml:space="preserve"> муниципального района</w:t>
            </w:r>
            <w:r w:rsidR="00E03364">
              <w:rPr>
                <w:sz w:val="28"/>
                <w:szCs w:val="28"/>
              </w:rPr>
              <w:t>,</w:t>
            </w:r>
            <w:r w:rsidRPr="00D96EC8">
              <w:rPr>
                <w:sz w:val="28"/>
                <w:szCs w:val="28"/>
              </w:rPr>
              <w:t xml:space="preserve"> % от приб</w:t>
            </w:r>
            <w:r w:rsidRPr="00D96EC8">
              <w:rPr>
                <w:sz w:val="28"/>
                <w:szCs w:val="28"/>
              </w:rPr>
              <w:t>ы</w:t>
            </w:r>
            <w:r w:rsidRPr="00D96EC8">
              <w:rPr>
                <w:sz w:val="28"/>
                <w:szCs w:val="28"/>
              </w:rPr>
              <w:t xml:space="preserve">ли </w:t>
            </w:r>
          </w:p>
        </w:tc>
        <w:tc>
          <w:tcPr>
            <w:tcW w:w="934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  <w:tc>
          <w:tcPr>
            <w:tcW w:w="1317" w:type="pct"/>
            <w:vAlign w:val="center"/>
          </w:tcPr>
          <w:p w:rsidR="00D6510D" w:rsidRPr="00D96EC8" w:rsidRDefault="00D6510D" w:rsidP="00D6510D">
            <w:pPr>
              <w:pStyle w:val="a6"/>
              <w:tabs>
                <w:tab w:val="left" w:pos="612"/>
                <w:tab w:val="left" w:pos="792"/>
              </w:tabs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  <w:tr w:rsidR="00D6510D" w:rsidRPr="00D96EC8" w:rsidTr="00FA5F97">
        <w:trPr>
          <w:cantSplit/>
          <w:trHeight w:val="575"/>
        </w:trPr>
        <w:tc>
          <w:tcPr>
            <w:tcW w:w="1503" w:type="pct"/>
          </w:tcPr>
          <w:p w:rsidR="00D6510D" w:rsidRPr="00D96EC8" w:rsidRDefault="00D6510D" w:rsidP="00D6510D">
            <w:pPr>
              <w:pStyle w:val="a3"/>
              <w:spacing w:line="240" w:lineRule="exact"/>
              <w:jc w:val="left"/>
              <w:rPr>
                <w:b w:val="0"/>
                <w:sz w:val="28"/>
                <w:szCs w:val="28"/>
              </w:rPr>
            </w:pPr>
            <w:r w:rsidRPr="00D96EC8">
              <w:rPr>
                <w:b w:val="0"/>
                <w:sz w:val="28"/>
                <w:szCs w:val="28"/>
              </w:rPr>
              <w:t>8. Инвестиции в о</w:t>
            </w:r>
            <w:r w:rsidRPr="00D96EC8">
              <w:rPr>
                <w:b w:val="0"/>
                <w:sz w:val="28"/>
                <w:szCs w:val="28"/>
              </w:rPr>
              <w:t>с</w:t>
            </w:r>
            <w:r w:rsidRPr="00D96EC8">
              <w:rPr>
                <w:b w:val="0"/>
                <w:sz w:val="28"/>
                <w:szCs w:val="28"/>
              </w:rPr>
              <w:t>новной капитал за счет всех источников финансирования</w:t>
            </w:r>
          </w:p>
        </w:tc>
        <w:tc>
          <w:tcPr>
            <w:tcW w:w="934" w:type="pct"/>
          </w:tcPr>
          <w:p w:rsidR="00D6510D" w:rsidRPr="00D96EC8" w:rsidRDefault="00D6510D" w:rsidP="00D6510D">
            <w:pPr>
              <w:pStyle w:val="a3"/>
              <w:spacing w:line="240" w:lineRule="exact"/>
              <w:ind w:left="426"/>
              <w:rPr>
                <w:sz w:val="28"/>
                <w:szCs w:val="28"/>
              </w:rPr>
            </w:pPr>
          </w:p>
        </w:tc>
        <w:tc>
          <w:tcPr>
            <w:tcW w:w="689" w:type="pct"/>
          </w:tcPr>
          <w:p w:rsidR="00D6510D" w:rsidRPr="00D96EC8" w:rsidRDefault="00D6510D" w:rsidP="00D6510D">
            <w:pPr>
              <w:pStyle w:val="a3"/>
              <w:spacing w:line="240" w:lineRule="exact"/>
              <w:ind w:left="426"/>
              <w:rPr>
                <w:sz w:val="28"/>
                <w:szCs w:val="28"/>
              </w:rPr>
            </w:pPr>
          </w:p>
        </w:tc>
        <w:tc>
          <w:tcPr>
            <w:tcW w:w="557" w:type="pct"/>
          </w:tcPr>
          <w:p w:rsidR="00D6510D" w:rsidRPr="00D96EC8" w:rsidRDefault="00D6510D" w:rsidP="00D6510D">
            <w:pPr>
              <w:pStyle w:val="a3"/>
              <w:spacing w:line="240" w:lineRule="exact"/>
              <w:ind w:left="426"/>
              <w:rPr>
                <w:sz w:val="28"/>
                <w:szCs w:val="28"/>
              </w:rPr>
            </w:pPr>
          </w:p>
        </w:tc>
        <w:tc>
          <w:tcPr>
            <w:tcW w:w="1317" w:type="pct"/>
          </w:tcPr>
          <w:p w:rsidR="00D6510D" w:rsidRPr="00D96EC8" w:rsidRDefault="00D6510D" w:rsidP="00D6510D">
            <w:pPr>
              <w:pStyle w:val="a6"/>
              <w:spacing w:after="0" w:line="240" w:lineRule="exact"/>
              <w:ind w:left="0"/>
              <w:rPr>
                <w:sz w:val="28"/>
                <w:szCs w:val="28"/>
              </w:rPr>
            </w:pPr>
          </w:p>
        </w:tc>
      </w:tr>
    </w:tbl>
    <w:p w:rsidR="00D6510D" w:rsidRPr="00D96EC8" w:rsidRDefault="00D6510D" w:rsidP="00FA5F97">
      <w:pPr>
        <w:pStyle w:val="a6"/>
        <w:spacing w:after="0"/>
        <w:ind w:left="0"/>
        <w:rPr>
          <w:sz w:val="28"/>
          <w:szCs w:val="28"/>
        </w:rPr>
      </w:pPr>
    </w:p>
    <w:p w:rsidR="00D6510D" w:rsidRPr="00D96EC8" w:rsidRDefault="00D6510D" w:rsidP="00FA5F97">
      <w:pPr>
        <w:pStyle w:val="a6"/>
        <w:spacing w:after="0"/>
        <w:ind w:left="0"/>
        <w:rPr>
          <w:sz w:val="28"/>
          <w:szCs w:val="28"/>
        </w:rPr>
      </w:pPr>
    </w:p>
    <w:p w:rsidR="00D6510D" w:rsidRPr="00FA5F97" w:rsidRDefault="00D6510D" w:rsidP="00FA5F97">
      <w:pPr>
        <w:pStyle w:val="a6"/>
        <w:spacing w:after="0"/>
        <w:ind w:left="0"/>
        <w:rPr>
          <w:sz w:val="22"/>
          <w:szCs w:val="22"/>
        </w:rPr>
      </w:pPr>
      <w:r w:rsidRPr="00D96EC8">
        <w:rPr>
          <w:sz w:val="28"/>
          <w:szCs w:val="28"/>
        </w:rPr>
        <w:t>Руководитель предприятия</w:t>
      </w:r>
      <w:r w:rsidR="00FA5F97">
        <w:rPr>
          <w:sz w:val="28"/>
          <w:szCs w:val="28"/>
        </w:rPr>
        <w:t>___________________   ______________________</w:t>
      </w:r>
      <w:r w:rsidRPr="00D96EC8">
        <w:rPr>
          <w:sz w:val="28"/>
          <w:szCs w:val="28"/>
        </w:rPr>
        <w:tab/>
      </w:r>
      <w:r w:rsidRPr="00D96EC8">
        <w:rPr>
          <w:sz w:val="28"/>
          <w:szCs w:val="28"/>
        </w:rPr>
        <w:tab/>
      </w:r>
      <w:r w:rsidR="00FA5F97">
        <w:rPr>
          <w:sz w:val="28"/>
          <w:szCs w:val="28"/>
        </w:rPr>
        <w:t xml:space="preserve">                                                  </w:t>
      </w:r>
      <w:r w:rsidR="00FA5F97" w:rsidRPr="00FA5F97">
        <w:rPr>
          <w:sz w:val="22"/>
          <w:szCs w:val="22"/>
        </w:rPr>
        <w:t xml:space="preserve">(подпись) </w:t>
      </w:r>
      <w:r w:rsidR="00FA5F97">
        <w:rPr>
          <w:sz w:val="22"/>
          <w:szCs w:val="22"/>
        </w:rPr>
        <w:t xml:space="preserve">                         </w:t>
      </w:r>
      <w:r w:rsidR="00FA5F97" w:rsidRPr="00FA5F97">
        <w:rPr>
          <w:sz w:val="22"/>
          <w:szCs w:val="22"/>
        </w:rPr>
        <w:t>(инициалы, фамилия)</w:t>
      </w:r>
    </w:p>
    <w:p w:rsidR="00FA5F97" w:rsidRDefault="00FA5F97" w:rsidP="00FA5F97">
      <w:pPr>
        <w:pStyle w:val="a6"/>
        <w:spacing w:after="0"/>
        <w:ind w:left="0"/>
        <w:rPr>
          <w:sz w:val="28"/>
          <w:szCs w:val="28"/>
        </w:rPr>
      </w:pPr>
    </w:p>
    <w:p w:rsidR="00D6510D" w:rsidRPr="00D96EC8" w:rsidRDefault="00D6510D" w:rsidP="00FA5F97">
      <w:pPr>
        <w:pStyle w:val="a6"/>
        <w:spacing w:after="0"/>
        <w:ind w:left="0"/>
        <w:rPr>
          <w:sz w:val="28"/>
          <w:szCs w:val="28"/>
        </w:rPr>
      </w:pPr>
      <w:r w:rsidRPr="00D96EC8">
        <w:rPr>
          <w:sz w:val="28"/>
          <w:szCs w:val="28"/>
        </w:rPr>
        <w:t>Главный бухгалтер</w:t>
      </w:r>
      <w:r w:rsidR="00FA5F97">
        <w:rPr>
          <w:sz w:val="28"/>
          <w:szCs w:val="28"/>
        </w:rPr>
        <w:t>_______________________       _______________________</w:t>
      </w:r>
    </w:p>
    <w:p w:rsidR="00FA5F97" w:rsidRPr="00FA5F97" w:rsidRDefault="00FA5F97" w:rsidP="00FA5F97">
      <w:pPr>
        <w:pStyle w:val="a6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Pr="00FA5F97">
        <w:rPr>
          <w:sz w:val="22"/>
          <w:szCs w:val="22"/>
        </w:rPr>
        <w:t xml:space="preserve">(подпись) </w:t>
      </w:r>
      <w:r>
        <w:rPr>
          <w:sz w:val="22"/>
          <w:szCs w:val="22"/>
        </w:rPr>
        <w:t xml:space="preserve">                                       </w:t>
      </w:r>
      <w:r w:rsidRPr="00FA5F97">
        <w:rPr>
          <w:sz w:val="22"/>
          <w:szCs w:val="22"/>
        </w:rPr>
        <w:t>(инициалы, фамилия)</w:t>
      </w:r>
    </w:p>
    <w:p w:rsidR="00D6510D" w:rsidRPr="00D96EC8" w:rsidRDefault="00D6510D" w:rsidP="00D6510D">
      <w:pPr>
        <w:pStyle w:val="a6"/>
        <w:spacing w:after="0" w:line="240" w:lineRule="exact"/>
        <w:ind w:left="-142"/>
        <w:rPr>
          <w:sz w:val="28"/>
          <w:szCs w:val="28"/>
        </w:rPr>
      </w:pPr>
    </w:p>
    <w:p w:rsidR="00D6510D" w:rsidRPr="00D96EC8" w:rsidRDefault="00FA5F97" w:rsidP="00FA5F97">
      <w:pPr>
        <w:pStyle w:val="a6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485FFC" w:rsidRDefault="00485FFC" w:rsidP="00FA5F97">
      <w:pPr>
        <w:ind w:firstLine="567"/>
        <w:jc w:val="both"/>
        <w:rPr>
          <w:sz w:val="28"/>
          <w:szCs w:val="28"/>
        </w:rPr>
      </w:pPr>
    </w:p>
    <w:p w:rsidR="00485FFC" w:rsidRDefault="00485FFC" w:rsidP="00FA5F97">
      <w:pPr>
        <w:ind w:firstLine="567"/>
        <w:jc w:val="both"/>
        <w:rPr>
          <w:sz w:val="28"/>
          <w:szCs w:val="28"/>
        </w:rPr>
      </w:pPr>
    </w:p>
    <w:p w:rsidR="00485FFC" w:rsidRDefault="00485FFC" w:rsidP="00FA5F97">
      <w:pPr>
        <w:ind w:firstLine="567"/>
        <w:jc w:val="both"/>
        <w:rPr>
          <w:sz w:val="28"/>
          <w:szCs w:val="28"/>
        </w:rPr>
      </w:pPr>
    </w:p>
    <w:p w:rsidR="00953B86" w:rsidRDefault="00953B86" w:rsidP="00FA5F97">
      <w:pPr>
        <w:rPr>
          <w:sz w:val="24"/>
        </w:rPr>
      </w:pPr>
    </w:p>
    <w:p w:rsidR="00953B86" w:rsidRPr="00DB465E" w:rsidRDefault="00953B86" w:rsidP="00FA5F97">
      <w:pPr>
        <w:rPr>
          <w:sz w:val="24"/>
        </w:rPr>
      </w:pPr>
    </w:p>
    <w:sectPr w:rsidR="00953B86" w:rsidRPr="00DB465E" w:rsidSect="00AB4027">
      <w:pgSz w:w="11906" w:h="16838"/>
      <w:pgMar w:top="567" w:right="567" w:bottom="102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EB9" w:rsidRDefault="00D65EB9" w:rsidP="000147E9">
      <w:r>
        <w:separator/>
      </w:r>
    </w:p>
  </w:endnote>
  <w:endnote w:type="continuationSeparator" w:id="0">
    <w:p w:rsidR="00D65EB9" w:rsidRDefault="00D65EB9" w:rsidP="0001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EB9" w:rsidRDefault="00D65EB9" w:rsidP="000147E9">
      <w:r>
        <w:separator/>
      </w:r>
    </w:p>
  </w:footnote>
  <w:footnote w:type="continuationSeparator" w:id="0">
    <w:p w:rsidR="00D65EB9" w:rsidRDefault="00D65EB9" w:rsidP="0001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1E0"/>
    <w:multiLevelType w:val="hybridMultilevel"/>
    <w:tmpl w:val="E56E2876"/>
    <w:lvl w:ilvl="0" w:tplc="664621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514020"/>
    <w:multiLevelType w:val="hybridMultilevel"/>
    <w:tmpl w:val="7EB2D370"/>
    <w:lvl w:ilvl="0" w:tplc="8B640B5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41C2B87"/>
    <w:multiLevelType w:val="hybridMultilevel"/>
    <w:tmpl w:val="6ECC2140"/>
    <w:lvl w:ilvl="0" w:tplc="974842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D34A59"/>
    <w:multiLevelType w:val="hybridMultilevel"/>
    <w:tmpl w:val="DD50F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E029A0"/>
    <w:multiLevelType w:val="hybridMultilevel"/>
    <w:tmpl w:val="D33646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95"/>
    <w:rsid w:val="000147E9"/>
    <w:rsid w:val="00025B8E"/>
    <w:rsid w:val="00041657"/>
    <w:rsid w:val="00054C52"/>
    <w:rsid w:val="000578E6"/>
    <w:rsid w:val="00064F9C"/>
    <w:rsid w:val="00076EDD"/>
    <w:rsid w:val="0009327C"/>
    <w:rsid w:val="000B692A"/>
    <w:rsid w:val="000C0807"/>
    <w:rsid w:val="000C12E8"/>
    <w:rsid w:val="000C1E79"/>
    <w:rsid w:val="000C48BC"/>
    <w:rsid w:val="00100312"/>
    <w:rsid w:val="00110B50"/>
    <w:rsid w:val="00122A4E"/>
    <w:rsid w:val="00131104"/>
    <w:rsid w:val="00146780"/>
    <w:rsid w:val="00162B6C"/>
    <w:rsid w:val="001A3D95"/>
    <w:rsid w:val="001B1F18"/>
    <w:rsid w:val="001B2A37"/>
    <w:rsid w:val="001C5163"/>
    <w:rsid w:val="001D110C"/>
    <w:rsid w:val="001D1507"/>
    <w:rsid w:val="001F1635"/>
    <w:rsid w:val="001F5A3C"/>
    <w:rsid w:val="00204687"/>
    <w:rsid w:val="0020490E"/>
    <w:rsid w:val="00204B4C"/>
    <w:rsid w:val="00216336"/>
    <w:rsid w:val="002443C1"/>
    <w:rsid w:val="002624DE"/>
    <w:rsid w:val="00265D96"/>
    <w:rsid w:val="00283C42"/>
    <w:rsid w:val="002C41D5"/>
    <w:rsid w:val="002C5904"/>
    <w:rsid w:val="00304E21"/>
    <w:rsid w:val="00320077"/>
    <w:rsid w:val="00334FD4"/>
    <w:rsid w:val="003402B5"/>
    <w:rsid w:val="00341C41"/>
    <w:rsid w:val="00362272"/>
    <w:rsid w:val="00363B2D"/>
    <w:rsid w:val="00367C9F"/>
    <w:rsid w:val="0037098E"/>
    <w:rsid w:val="00375207"/>
    <w:rsid w:val="003927E0"/>
    <w:rsid w:val="003A080C"/>
    <w:rsid w:val="003B7C89"/>
    <w:rsid w:val="003D1A76"/>
    <w:rsid w:val="003D24C2"/>
    <w:rsid w:val="003D5580"/>
    <w:rsid w:val="003E113D"/>
    <w:rsid w:val="003F06B7"/>
    <w:rsid w:val="003F6926"/>
    <w:rsid w:val="00404ACC"/>
    <w:rsid w:val="004057F8"/>
    <w:rsid w:val="00421125"/>
    <w:rsid w:val="0043491A"/>
    <w:rsid w:val="00462EA4"/>
    <w:rsid w:val="004701FE"/>
    <w:rsid w:val="00474541"/>
    <w:rsid w:val="00482587"/>
    <w:rsid w:val="00483BAB"/>
    <w:rsid w:val="00485FFC"/>
    <w:rsid w:val="00495E2F"/>
    <w:rsid w:val="004968FF"/>
    <w:rsid w:val="0049728F"/>
    <w:rsid w:val="004A188D"/>
    <w:rsid w:val="005128FD"/>
    <w:rsid w:val="00513E82"/>
    <w:rsid w:val="00531CBF"/>
    <w:rsid w:val="00531D73"/>
    <w:rsid w:val="005325C0"/>
    <w:rsid w:val="00541C46"/>
    <w:rsid w:val="00552360"/>
    <w:rsid w:val="005739A9"/>
    <w:rsid w:val="005A0D7F"/>
    <w:rsid w:val="005D3124"/>
    <w:rsid w:val="005E62BD"/>
    <w:rsid w:val="005E7C84"/>
    <w:rsid w:val="006000BF"/>
    <w:rsid w:val="006156A9"/>
    <w:rsid w:val="00624448"/>
    <w:rsid w:val="00630EBB"/>
    <w:rsid w:val="006723E7"/>
    <w:rsid w:val="00686B27"/>
    <w:rsid w:val="006D62B4"/>
    <w:rsid w:val="006F3960"/>
    <w:rsid w:val="006F6AB8"/>
    <w:rsid w:val="006F752F"/>
    <w:rsid w:val="00723CAA"/>
    <w:rsid w:val="00727C01"/>
    <w:rsid w:val="007367C4"/>
    <w:rsid w:val="007B6FF5"/>
    <w:rsid w:val="007C376A"/>
    <w:rsid w:val="007F287E"/>
    <w:rsid w:val="007F2BC7"/>
    <w:rsid w:val="007F6910"/>
    <w:rsid w:val="008070FC"/>
    <w:rsid w:val="00825491"/>
    <w:rsid w:val="0087406D"/>
    <w:rsid w:val="00892C7E"/>
    <w:rsid w:val="00893918"/>
    <w:rsid w:val="008A59C9"/>
    <w:rsid w:val="008B0D10"/>
    <w:rsid w:val="008C2716"/>
    <w:rsid w:val="008E0C55"/>
    <w:rsid w:val="008F7584"/>
    <w:rsid w:val="0090503C"/>
    <w:rsid w:val="00943B02"/>
    <w:rsid w:val="0095268F"/>
    <w:rsid w:val="00953B86"/>
    <w:rsid w:val="0095612D"/>
    <w:rsid w:val="0095708C"/>
    <w:rsid w:val="0096465D"/>
    <w:rsid w:val="0097726E"/>
    <w:rsid w:val="00977B7C"/>
    <w:rsid w:val="00993FF8"/>
    <w:rsid w:val="009A2FE8"/>
    <w:rsid w:val="009B727C"/>
    <w:rsid w:val="009B7AF8"/>
    <w:rsid w:val="009E55B4"/>
    <w:rsid w:val="00A13FB5"/>
    <w:rsid w:val="00A37F31"/>
    <w:rsid w:val="00A55B1B"/>
    <w:rsid w:val="00A7555B"/>
    <w:rsid w:val="00A85434"/>
    <w:rsid w:val="00A865E5"/>
    <w:rsid w:val="00AB4027"/>
    <w:rsid w:val="00AD4406"/>
    <w:rsid w:val="00AE5639"/>
    <w:rsid w:val="00AF6A60"/>
    <w:rsid w:val="00B11707"/>
    <w:rsid w:val="00B15512"/>
    <w:rsid w:val="00B217D3"/>
    <w:rsid w:val="00B23671"/>
    <w:rsid w:val="00B30583"/>
    <w:rsid w:val="00B32678"/>
    <w:rsid w:val="00B53EB2"/>
    <w:rsid w:val="00B655D6"/>
    <w:rsid w:val="00B716FF"/>
    <w:rsid w:val="00BA2853"/>
    <w:rsid w:val="00BA4F46"/>
    <w:rsid w:val="00BB35BD"/>
    <w:rsid w:val="00BC643E"/>
    <w:rsid w:val="00BD655A"/>
    <w:rsid w:val="00BE09BB"/>
    <w:rsid w:val="00BE1BE4"/>
    <w:rsid w:val="00BE313E"/>
    <w:rsid w:val="00BE6FDA"/>
    <w:rsid w:val="00BF1BC5"/>
    <w:rsid w:val="00C24191"/>
    <w:rsid w:val="00C26F28"/>
    <w:rsid w:val="00C47846"/>
    <w:rsid w:val="00C630B6"/>
    <w:rsid w:val="00C65523"/>
    <w:rsid w:val="00C65D31"/>
    <w:rsid w:val="00C67D63"/>
    <w:rsid w:val="00C81AA9"/>
    <w:rsid w:val="00C93DBF"/>
    <w:rsid w:val="00CA4602"/>
    <w:rsid w:val="00CD5966"/>
    <w:rsid w:val="00CE70A5"/>
    <w:rsid w:val="00D020D3"/>
    <w:rsid w:val="00D220E3"/>
    <w:rsid w:val="00D40509"/>
    <w:rsid w:val="00D423CF"/>
    <w:rsid w:val="00D6510D"/>
    <w:rsid w:val="00D65EB9"/>
    <w:rsid w:val="00D816B7"/>
    <w:rsid w:val="00D96EC8"/>
    <w:rsid w:val="00DB0F1C"/>
    <w:rsid w:val="00DB465E"/>
    <w:rsid w:val="00DD5D91"/>
    <w:rsid w:val="00DE72A3"/>
    <w:rsid w:val="00E03364"/>
    <w:rsid w:val="00E23774"/>
    <w:rsid w:val="00E23C28"/>
    <w:rsid w:val="00E26A6D"/>
    <w:rsid w:val="00E32664"/>
    <w:rsid w:val="00E34C61"/>
    <w:rsid w:val="00E357A7"/>
    <w:rsid w:val="00E35D66"/>
    <w:rsid w:val="00E37575"/>
    <w:rsid w:val="00E519F2"/>
    <w:rsid w:val="00E6106A"/>
    <w:rsid w:val="00E816AA"/>
    <w:rsid w:val="00E81A39"/>
    <w:rsid w:val="00E95EA0"/>
    <w:rsid w:val="00EB14E4"/>
    <w:rsid w:val="00EC5E60"/>
    <w:rsid w:val="00ED4BF7"/>
    <w:rsid w:val="00EF1EEF"/>
    <w:rsid w:val="00EF6950"/>
    <w:rsid w:val="00F03BA3"/>
    <w:rsid w:val="00F1352F"/>
    <w:rsid w:val="00F26A95"/>
    <w:rsid w:val="00F413E5"/>
    <w:rsid w:val="00F62782"/>
    <w:rsid w:val="00F70905"/>
    <w:rsid w:val="00F73A7A"/>
    <w:rsid w:val="00F7486D"/>
    <w:rsid w:val="00F83549"/>
    <w:rsid w:val="00F94651"/>
    <w:rsid w:val="00FA117F"/>
    <w:rsid w:val="00FA5F97"/>
    <w:rsid w:val="00FB35FB"/>
    <w:rsid w:val="00FD3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9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D95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1A3D9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A3D9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D9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3D95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3D9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1A3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A3D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A3D95"/>
    <w:pPr>
      <w:snapToGrid w:val="0"/>
      <w:spacing w:line="240" w:lineRule="atLeast"/>
      <w:jc w:val="center"/>
    </w:pPr>
    <w:rPr>
      <w:rFonts w:ascii="Times New Roman" w:hAnsi="Times New Roman"/>
      <w:b/>
      <w:color w:val="000000"/>
      <w:sz w:val="26"/>
    </w:rPr>
  </w:style>
  <w:style w:type="character" w:customStyle="1" w:styleId="a4">
    <w:name w:val="Название Знак"/>
    <w:basedOn w:val="a0"/>
    <w:link w:val="a3"/>
    <w:uiPriority w:val="99"/>
    <w:rsid w:val="001A3D9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31">
    <w:name w:val="Body Text 3"/>
    <w:basedOn w:val="a"/>
    <w:link w:val="32"/>
    <w:rsid w:val="001A3D9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3D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57A7"/>
    <w:pPr>
      <w:ind w:left="720"/>
      <w:contextualSpacing/>
    </w:pPr>
  </w:style>
  <w:style w:type="paragraph" w:customStyle="1" w:styleId="ConsPlusNormal">
    <w:name w:val="ConsPlusNormal"/>
    <w:rsid w:val="00405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B32678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326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22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C59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590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0147E9"/>
    <w:rPr>
      <w:rFonts w:ascii="Times New Roman" w:eastAsia="Batang" w:hAnsi="Times New Roman"/>
    </w:rPr>
  </w:style>
  <w:style w:type="character" w:customStyle="1" w:styleId="ac">
    <w:name w:val="Текст сноски Знак"/>
    <w:basedOn w:val="a0"/>
    <w:link w:val="ab"/>
    <w:uiPriority w:val="99"/>
    <w:semiHidden/>
    <w:rsid w:val="000147E9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0147E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D9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3D95"/>
    <w:pPr>
      <w:keepNext/>
      <w:jc w:val="center"/>
      <w:outlineLvl w:val="0"/>
    </w:pPr>
    <w:rPr>
      <w:sz w:val="48"/>
    </w:rPr>
  </w:style>
  <w:style w:type="paragraph" w:styleId="2">
    <w:name w:val="heading 2"/>
    <w:basedOn w:val="a"/>
    <w:next w:val="a"/>
    <w:link w:val="20"/>
    <w:qFormat/>
    <w:rsid w:val="001A3D95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1A3D95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D95"/>
    <w:rPr>
      <w:rFonts w:ascii="Times New Roman CYR" w:eastAsia="Times New Roman" w:hAnsi="Times New Roman CYR" w:cs="Times New Roman"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3D95"/>
    <w:rPr>
      <w:rFonts w:ascii="Times New Roman CYR" w:eastAsia="Times New Roman" w:hAnsi="Times New Roman CYR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3D95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1A3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1A3D9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1A3D95"/>
    <w:pPr>
      <w:snapToGrid w:val="0"/>
      <w:spacing w:line="240" w:lineRule="atLeast"/>
      <w:jc w:val="center"/>
    </w:pPr>
    <w:rPr>
      <w:rFonts w:ascii="Times New Roman" w:hAnsi="Times New Roman"/>
      <w:b/>
      <w:color w:val="000000"/>
      <w:sz w:val="26"/>
    </w:rPr>
  </w:style>
  <w:style w:type="character" w:customStyle="1" w:styleId="a4">
    <w:name w:val="Название Знак"/>
    <w:basedOn w:val="a0"/>
    <w:link w:val="a3"/>
    <w:uiPriority w:val="99"/>
    <w:rsid w:val="001A3D9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31">
    <w:name w:val="Body Text 3"/>
    <w:basedOn w:val="a"/>
    <w:link w:val="32"/>
    <w:rsid w:val="001A3D95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A3D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357A7"/>
    <w:pPr>
      <w:ind w:left="720"/>
      <w:contextualSpacing/>
    </w:pPr>
  </w:style>
  <w:style w:type="paragraph" w:customStyle="1" w:styleId="ConsPlusNormal">
    <w:name w:val="ConsPlusNormal"/>
    <w:rsid w:val="004057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rsid w:val="00B32678"/>
    <w:pPr>
      <w:spacing w:after="120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B3267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22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C59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590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rsid w:val="000147E9"/>
    <w:rPr>
      <w:rFonts w:ascii="Times New Roman" w:eastAsia="Batang" w:hAnsi="Times New Roman"/>
    </w:rPr>
  </w:style>
  <w:style w:type="character" w:customStyle="1" w:styleId="ac">
    <w:name w:val="Текст сноски Знак"/>
    <w:basedOn w:val="a0"/>
    <w:link w:val="ab"/>
    <w:uiPriority w:val="99"/>
    <w:semiHidden/>
    <w:rsid w:val="000147E9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rsid w:val="000147E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274C3-838B-45EF-B0A6-66982F92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nvch</dc:creator>
  <cp:lastModifiedBy>Зорина Татьяна Анатольевна</cp:lastModifiedBy>
  <cp:revision>7</cp:revision>
  <cp:lastPrinted>2015-12-16T10:34:00Z</cp:lastPrinted>
  <dcterms:created xsi:type="dcterms:W3CDTF">2015-09-11T07:40:00Z</dcterms:created>
  <dcterms:modified xsi:type="dcterms:W3CDTF">2015-12-16T10:34:00Z</dcterms:modified>
</cp:coreProperties>
</file>