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1860" w14:textId="4AE75763" w:rsidR="00A00130" w:rsidRPr="00A00130" w:rsidRDefault="00A00130" w:rsidP="00A0013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013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170FC98" wp14:editId="7F1E5D1E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F0DD0" w14:textId="77777777" w:rsidR="00A00130" w:rsidRPr="00A00130" w:rsidRDefault="00A00130" w:rsidP="00A00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411D6D3" w14:textId="77777777" w:rsidR="00A00130" w:rsidRPr="00A00130" w:rsidRDefault="00A00130" w:rsidP="00A00130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013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                       </w:t>
      </w:r>
    </w:p>
    <w:p w14:paraId="6B6B5D01" w14:textId="77777777" w:rsidR="00A00130" w:rsidRPr="00A00130" w:rsidRDefault="00A00130" w:rsidP="00A00130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</w:t>
      </w:r>
    </w:p>
    <w:p w14:paraId="10DBCF0D" w14:textId="77777777" w:rsidR="00A00130" w:rsidRPr="00A00130" w:rsidRDefault="00A00130" w:rsidP="00A0013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Новгородская область</w:t>
      </w:r>
    </w:p>
    <w:p w14:paraId="5BA2D78C" w14:textId="77777777" w:rsidR="00A00130" w:rsidRPr="00A00130" w:rsidRDefault="00A00130" w:rsidP="00A00130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pacing w:val="-10"/>
          <w:sz w:val="30"/>
          <w:szCs w:val="30"/>
          <w:lang w:eastAsia="ru-RU"/>
        </w:rPr>
      </w:pPr>
      <w:r w:rsidRPr="00A0013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A00130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АДМИНИСТРАЦИЯ БОРОВИЧСКОГО МУНИЦИПАЛЬНОГО РАЙОН</w:t>
      </w:r>
      <w:r w:rsidRPr="00A00130">
        <w:rPr>
          <w:rFonts w:ascii="Times New Roman" w:eastAsia="Times New Roman" w:hAnsi="Times New Roman" w:cs="Times New Roman"/>
          <w:b/>
          <w:color w:val="000000"/>
          <w:spacing w:val="-10"/>
          <w:sz w:val="30"/>
          <w:szCs w:val="30"/>
          <w:lang w:eastAsia="ru-RU"/>
        </w:rPr>
        <w:t>А</w:t>
      </w:r>
    </w:p>
    <w:p w14:paraId="11340E0C" w14:textId="77777777" w:rsidR="00A00130" w:rsidRPr="00A00130" w:rsidRDefault="00A00130" w:rsidP="00A00130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60"/>
          <w:sz w:val="32"/>
          <w:szCs w:val="20"/>
          <w:lang w:eastAsia="ru-RU"/>
        </w:rPr>
      </w:pPr>
      <w:r w:rsidRPr="00A00130">
        <w:rPr>
          <w:rFonts w:ascii="Times New Roman" w:eastAsia="Times New Roman" w:hAnsi="Times New Roman" w:cs="Times New Roman"/>
          <w:color w:val="000000"/>
          <w:spacing w:val="60"/>
          <w:sz w:val="32"/>
          <w:szCs w:val="20"/>
          <w:lang w:eastAsia="ru-RU"/>
        </w:rPr>
        <w:t>ПОСТАНОВЛЕНИЕ</w:t>
      </w:r>
    </w:p>
    <w:p w14:paraId="150BA353" w14:textId="77777777" w:rsidR="00A00130" w:rsidRPr="00A00130" w:rsidRDefault="00A00130" w:rsidP="00A001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76"/>
        <w:gridCol w:w="545"/>
        <w:gridCol w:w="1134"/>
      </w:tblGrid>
      <w:tr w:rsidR="00A00130" w:rsidRPr="00A00130" w14:paraId="56ED0AC6" w14:textId="77777777" w:rsidTr="00B37035">
        <w:tc>
          <w:tcPr>
            <w:tcW w:w="1440" w:type="dxa"/>
            <w:hideMark/>
          </w:tcPr>
          <w:p w14:paraId="7A856D22" w14:textId="77777777" w:rsidR="00A00130" w:rsidRPr="00A00130" w:rsidRDefault="00A00130" w:rsidP="00A0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0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28.12.2024</w:t>
            </w:r>
          </w:p>
        </w:tc>
        <w:tc>
          <w:tcPr>
            <w:tcW w:w="545" w:type="dxa"/>
            <w:hideMark/>
          </w:tcPr>
          <w:p w14:paraId="6BB8A437" w14:textId="77777777" w:rsidR="00A00130" w:rsidRPr="00A00130" w:rsidRDefault="00A00130" w:rsidP="00A0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013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№ </w:t>
            </w:r>
          </w:p>
        </w:tc>
        <w:tc>
          <w:tcPr>
            <w:tcW w:w="1134" w:type="dxa"/>
          </w:tcPr>
          <w:p w14:paraId="2580BD5B" w14:textId="77777777" w:rsidR="00A00130" w:rsidRPr="00A00130" w:rsidRDefault="00A00130" w:rsidP="00A0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01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4867</w:t>
            </w:r>
          </w:p>
        </w:tc>
      </w:tr>
    </w:tbl>
    <w:p w14:paraId="5EC3290A" w14:textId="77777777" w:rsidR="00A00130" w:rsidRPr="00A00130" w:rsidRDefault="00A00130" w:rsidP="00A001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</w:pPr>
    </w:p>
    <w:p w14:paraId="000A600B" w14:textId="77777777" w:rsidR="00A00130" w:rsidRPr="00A00130" w:rsidRDefault="00A00130" w:rsidP="00A00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001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г.Боровичи</w:t>
      </w:r>
    </w:p>
    <w:p w14:paraId="29133FB1" w14:textId="77777777" w:rsidR="00A00130" w:rsidRPr="00A00130" w:rsidRDefault="00A00130" w:rsidP="00A0013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27F3DE5" w14:textId="77777777" w:rsidR="00A00130" w:rsidRPr="00A00130" w:rsidRDefault="00A00130" w:rsidP="00A0013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муниципального района от 27.02.2024 № 595</w:t>
      </w:r>
    </w:p>
    <w:p w14:paraId="46766471" w14:textId="77777777" w:rsidR="00A00130" w:rsidRPr="00A00130" w:rsidRDefault="00A00130" w:rsidP="00A0013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F80C41" w14:textId="77777777" w:rsidR="00A00130" w:rsidRPr="00A00130" w:rsidRDefault="00A00130" w:rsidP="00A00130">
      <w:pPr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A0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в Российской Федерации» Администрация Боровичского муниципального района </w:t>
      </w:r>
      <w:r w:rsidRPr="00A00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4FB0536" w14:textId="77777777" w:rsidR="00A00130" w:rsidRPr="00A00130" w:rsidRDefault="00A00130" w:rsidP="00A001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Порядок и условия предоставления семьям при рождении первого ребенка женщинами в возрасте до 29 лет включительно </w:t>
      </w:r>
      <w:r w:rsidRPr="00A0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2024-2025 годах единовременной выплаты на улучшение жилищных условий в Боровичском муниципальном районе Новгородской области (далее Порядок), утвержденные постановлением Администрации муниципального района от 27.02.2024 № 595:</w:t>
      </w:r>
    </w:p>
    <w:p w14:paraId="1D03BC2A" w14:textId="77777777" w:rsidR="00A00130" w:rsidRPr="00A00130" w:rsidRDefault="00A00130" w:rsidP="00A0013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</w:t>
      </w:r>
      <w:r w:rsidRPr="00A00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зложить пункт 3 в редакции:</w:t>
      </w:r>
    </w:p>
    <w:p w14:paraId="33565F0A" w14:textId="77777777" w:rsidR="00A00130" w:rsidRPr="00A00130" w:rsidRDefault="00A00130" w:rsidP="00A00130">
      <w:pPr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130">
        <w:rPr>
          <w:rFonts w:ascii="Times New Roman" w:eastAsia="Calibri" w:hAnsi="Times New Roman" w:cs="Times New Roman"/>
          <w:sz w:val="28"/>
          <w:szCs w:val="28"/>
        </w:rPr>
        <w:t>«3. Право на предоставление выплаты имеет зарегистрированный и проживающий на территории Боровичского муниципального района Новгородской области (далее муниципальное образование) один из родителей, одинокий родитель, являющийся гражданином Российской Федерации, на совместно проживающего с ним(и)</w:t>
      </w:r>
      <w:r w:rsidRPr="00A0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ребенка, рожденного в 2024-2025 годах</w:t>
      </w:r>
      <w:r w:rsidRPr="00A001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01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женщиной в возрасте до 29 лет включительно</w:t>
      </w:r>
      <w:r w:rsidRPr="00A00130">
        <w:rPr>
          <w:rFonts w:ascii="Times New Roman" w:eastAsia="Calibri" w:hAnsi="Times New Roman" w:cs="Times New Roman"/>
          <w:sz w:val="28"/>
          <w:szCs w:val="28"/>
        </w:rPr>
        <w:t xml:space="preserve"> (далее заявитель).</w:t>
      </w:r>
    </w:p>
    <w:p w14:paraId="1388DCED" w14:textId="77777777" w:rsidR="00A00130" w:rsidRPr="00A00130" w:rsidRDefault="00A00130" w:rsidP="00A00130">
      <w:pPr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130">
        <w:rPr>
          <w:rFonts w:ascii="Times New Roman" w:eastAsia="Calibri" w:hAnsi="Times New Roman" w:cs="Times New Roman"/>
          <w:sz w:val="28"/>
          <w:szCs w:val="28"/>
        </w:rPr>
        <w:t>Очередность рождения ребенка определяется по очередности рождения ребенка у матери»;</w:t>
      </w:r>
    </w:p>
    <w:p w14:paraId="04901EDB" w14:textId="77777777" w:rsidR="00A00130" w:rsidRPr="00A00130" w:rsidRDefault="00A00130" w:rsidP="00A00130">
      <w:pPr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130">
        <w:rPr>
          <w:rFonts w:ascii="Times New Roman" w:eastAsia="Calibri" w:hAnsi="Times New Roman" w:cs="Times New Roman"/>
          <w:sz w:val="28"/>
          <w:szCs w:val="28"/>
        </w:rPr>
        <w:t>1.2. В подпункте 4) пункта 6 Порядка:</w:t>
      </w:r>
    </w:p>
    <w:p w14:paraId="27FC7839" w14:textId="77777777" w:rsidR="00A00130" w:rsidRPr="00A00130" w:rsidRDefault="00A00130" w:rsidP="00A00130">
      <w:pPr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130">
        <w:rPr>
          <w:rFonts w:ascii="Times New Roman" w:eastAsia="Calibri" w:hAnsi="Times New Roman" w:cs="Times New Roman"/>
          <w:sz w:val="28"/>
          <w:szCs w:val="28"/>
        </w:rPr>
        <w:t>1.2.1. Дополнить после слов «паспорта» словами «гражданина Российской Федерации»;</w:t>
      </w:r>
    </w:p>
    <w:p w14:paraId="1B9CF32F" w14:textId="77777777" w:rsidR="00A00130" w:rsidRPr="00A00130" w:rsidRDefault="00A00130" w:rsidP="00A00130">
      <w:pPr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130">
        <w:rPr>
          <w:rFonts w:ascii="Times New Roman" w:eastAsia="Calibri" w:hAnsi="Times New Roman" w:cs="Times New Roman"/>
          <w:sz w:val="28"/>
          <w:szCs w:val="28"/>
        </w:rPr>
        <w:t>1.2.2. Исключить слова «(месту пребывания)»;</w:t>
      </w:r>
    </w:p>
    <w:p w14:paraId="6F2A08B2" w14:textId="77777777" w:rsidR="00A00130" w:rsidRPr="00A00130" w:rsidRDefault="00A00130" w:rsidP="00A00130">
      <w:pPr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130">
        <w:rPr>
          <w:rFonts w:ascii="Times New Roman" w:eastAsia="Calibri" w:hAnsi="Times New Roman" w:cs="Times New Roman"/>
          <w:sz w:val="28"/>
          <w:szCs w:val="28"/>
        </w:rPr>
        <w:t>1.3. Дополнить пункт 18 после слов «паспорта» словами «гражданина Российской Федерации»;</w:t>
      </w:r>
    </w:p>
    <w:p w14:paraId="3A9C7E77" w14:textId="77777777" w:rsidR="00A00130" w:rsidRPr="00A00130" w:rsidRDefault="00A00130" w:rsidP="00A00130">
      <w:pPr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AC60FE" w14:textId="77777777" w:rsidR="00A00130" w:rsidRPr="00A00130" w:rsidRDefault="00A00130" w:rsidP="00A00130">
      <w:pPr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11A7E0" w14:textId="77777777" w:rsidR="00A00130" w:rsidRPr="00A00130" w:rsidRDefault="00A00130" w:rsidP="00A00130">
      <w:pPr>
        <w:suppressAutoHyphens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00130">
        <w:rPr>
          <w:rFonts w:ascii="Times New Roman" w:eastAsia="Calibri" w:hAnsi="Times New Roman" w:cs="Times New Roman"/>
          <w:sz w:val="28"/>
          <w:szCs w:val="28"/>
        </w:rPr>
        <w:t>рм</w:t>
      </w:r>
      <w:proofErr w:type="spellEnd"/>
    </w:p>
    <w:p w14:paraId="1061E750" w14:textId="77777777" w:rsidR="00A00130" w:rsidRPr="00A00130" w:rsidRDefault="00A00130" w:rsidP="00A00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0130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6F39E9D" w14:textId="77777777" w:rsidR="00A00130" w:rsidRPr="00A00130" w:rsidRDefault="00A00130" w:rsidP="00A00130">
      <w:pPr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0130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</w:p>
    <w:p w14:paraId="1B18A981" w14:textId="77777777" w:rsidR="00A00130" w:rsidRPr="00A00130" w:rsidRDefault="00A00130" w:rsidP="00A00130">
      <w:pPr>
        <w:suppressAutoHyphens/>
        <w:spacing w:after="0" w:line="36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2B83BF" w14:textId="77777777" w:rsidR="00A00130" w:rsidRPr="00A00130" w:rsidRDefault="00A00130" w:rsidP="00A00130">
      <w:pPr>
        <w:suppressAutoHyphens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130">
        <w:rPr>
          <w:rFonts w:ascii="Times New Roman" w:eastAsia="Calibri" w:hAnsi="Times New Roman" w:cs="Times New Roman"/>
          <w:sz w:val="28"/>
          <w:szCs w:val="28"/>
        </w:rPr>
        <w:t xml:space="preserve">1.4. Исключить в пункте 18, Приложениях №№ 2, 4 к Порядку </w:t>
      </w:r>
      <w:r w:rsidRPr="00A00130">
        <w:rPr>
          <w:rFonts w:ascii="Times New Roman" w:eastAsia="Calibri" w:hAnsi="Times New Roman" w:cs="Times New Roman"/>
          <w:sz w:val="28"/>
          <w:szCs w:val="28"/>
        </w:rPr>
        <w:br/>
        <w:t>слова «(месту пребывания)».</w:t>
      </w:r>
    </w:p>
    <w:p w14:paraId="4C69ED9C" w14:textId="77777777" w:rsidR="00A00130" w:rsidRPr="00A00130" w:rsidRDefault="00A00130" w:rsidP="00A00130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подписания.</w:t>
      </w:r>
    </w:p>
    <w:p w14:paraId="16CD4E7E" w14:textId="77777777" w:rsidR="00A00130" w:rsidRPr="00A00130" w:rsidRDefault="00A00130" w:rsidP="00A00130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постановления возложить на заместителя Главы администрации муниципального района </w:t>
      </w:r>
      <w:proofErr w:type="spellStart"/>
      <w:r w:rsidRPr="00A001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Странникову</w:t>
      </w:r>
      <w:proofErr w:type="spellEnd"/>
      <w:r w:rsidRPr="00A0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</w:t>
      </w:r>
    </w:p>
    <w:p w14:paraId="5D4902ED" w14:textId="77777777" w:rsidR="00A00130" w:rsidRPr="00A00130" w:rsidRDefault="00A00130" w:rsidP="00A00130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постановление в приложении к газете «Красная </w:t>
      </w:r>
      <w:r w:rsidRPr="00A00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искра» - «Официальный вестник» и разместить на официальном сайте Администрации Боровичского муниципального района.</w:t>
      </w:r>
    </w:p>
    <w:p w14:paraId="55021F0E" w14:textId="77777777" w:rsidR="00A00130" w:rsidRPr="00A00130" w:rsidRDefault="00A00130" w:rsidP="00A00130">
      <w:pPr>
        <w:tabs>
          <w:tab w:val="left" w:pos="1276"/>
        </w:tabs>
        <w:suppressAutoHyphens/>
        <w:spacing w:after="0" w:line="360" w:lineRule="atLeast"/>
        <w:ind w:firstLine="709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</w:p>
    <w:p w14:paraId="4D6E3793" w14:textId="77777777" w:rsidR="00A00130" w:rsidRPr="00A00130" w:rsidRDefault="00A00130" w:rsidP="00A00130">
      <w:pPr>
        <w:tabs>
          <w:tab w:val="left" w:pos="1276"/>
        </w:tabs>
        <w:suppressAutoHyphens/>
        <w:spacing w:after="0" w:line="320" w:lineRule="atLeast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</w:p>
    <w:p w14:paraId="1856D3ED" w14:textId="77777777" w:rsidR="00A00130" w:rsidRPr="00A00130" w:rsidRDefault="00A00130" w:rsidP="00A00130">
      <w:pPr>
        <w:tabs>
          <w:tab w:val="left" w:pos="1276"/>
        </w:tabs>
        <w:suppressAutoHyphens/>
        <w:spacing w:after="0" w:line="320" w:lineRule="atLeast"/>
        <w:rPr>
          <w:rFonts w:ascii="Times New Roman" w:eastAsia="Times New Roman" w:hAnsi="Times New Roman" w:cs="Times New Roman"/>
          <w:b/>
          <w:smallCaps/>
          <w:sz w:val="28"/>
          <w:szCs w:val="28"/>
          <w:lang w:eastAsia="ar-SA"/>
        </w:rPr>
      </w:pPr>
    </w:p>
    <w:p w14:paraId="560CF68D" w14:textId="77777777" w:rsidR="00A00130" w:rsidRPr="00A00130" w:rsidRDefault="00A00130" w:rsidP="00A0013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130">
        <w:rPr>
          <w:rFonts w:ascii="Times New Roman CYR" w:eastAsia="Times New Roman" w:hAnsi="Times New Roman CYR" w:cs="Times New Roman CYR"/>
          <w:b/>
          <w:color w:val="000000"/>
          <w:sz w:val="28"/>
          <w:szCs w:val="20"/>
          <w:lang w:eastAsia="zh-CN"/>
        </w:rPr>
        <w:t>Глава муниципального района   А.Н. Герасимов</w:t>
      </w:r>
    </w:p>
    <w:p w14:paraId="4A5B55B1" w14:textId="77777777" w:rsidR="00A00130" w:rsidRPr="00A00130" w:rsidRDefault="00A00130" w:rsidP="00A0013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F3324E" w14:textId="77777777" w:rsidR="00A00130" w:rsidRPr="00A00130" w:rsidRDefault="00A00130" w:rsidP="00A0013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DDAD5C" w14:textId="77777777" w:rsidR="00A00130" w:rsidRPr="00A00130" w:rsidRDefault="00A00130" w:rsidP="00A0013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505FCA" w14:textId="77777777" w:rsidR="00A00130" w:rsidRPr="00A00130" w:rsidRDefault="00A00130" w:rsidP="00A0013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779929" w14:textId="77777777" w:rsidR="00A00130" w:rsidRPr="00A00130" w:rsidRDefault="00A00130" w:rsidP="00A00130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3B6607" w14:textId="77777777" w:rsidR="00A00130" w:rsidRPr="00A00130" w:rsidRDefault="00A00130" w:rsidP="00A00130">
      <w:pPr>
        <w:tabs>
          <w:tab w:val="left" w:pos="54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14:paraId="09C5F3DC" w14:textId="77777777" w:rsidR="00A00130" w:rsidRPr="00A00130" w:rsidRDefault="00A00130" w:rsidP="00A00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2E9C" w14:textId="77777777" w:rsidR="009E0213" w:rsidRDefault="009E0213"/>
    <w:sectPr w:rsidR="009E0213" w:rsidSect="0069314D">
      <w:pgSz w:w="11907" w:h="16840" w:code="9"/>
      <w:pgMar w:top="567" w:right="567" w:bottom="1021" w:left="1985" w:header="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30"/>
    <w:rsid w:val="0069314D"/>
    <w:rsid w:val="009E0213"/>
    <w:rsid w:val="00A00130"/>
    <w:rsid w:val="00D172A0"/>
    <w:rsid w:val="00D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F179C4"/>
  <w15:chartTrackingRefBased/>
  <w15:docId w15:val="{32D81AB8-39B1-497C-9ED0-6CE55EFE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Цветкова Екатерина Анатольевна</cp:lastModifiedBy>
  <cp:revision>1</cp:revision>
  <dcterms:created xsi:type="dcterms:W3CDTF">2025-02-06T12:10:00Z</dcterms:created>
  <dcterms:modified xsi:type="dcterms:W3CDTF">2025-02-06T12:12:00Z</dcterms:modified>
</cp:coreProperties>
</file>