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0177" w14:textId="6389026C" w:rsidR="003879E2" w:rsidRPr="00503AC0" w:rsidRDefault="009326A5" w:rsidP="00620DA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экономики Администрации Боровичского муниципального района </w:t>
      </w:r>
      <w:r w:rsidR="003879E2" w:rsidRPr="00503AC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комитет экономики</w:t>
      </w:r>
      <w:r w:rsidR="003879E2" w:rsidRPr="00503AC0">
        <w:rPr>
          <w:sz w:val="28"/>
          <w:szCs w:val="28"/>
        </w:rPr>
        <w:t xml:space="preserve">) в соответствии с пунктом </w:t>
      </w:r>
      <w:r>
        <w:rPr>
          <w:sz w:val="28"/>
          <w:szCs w:val="28"/>
        </w:rPr>
        <w:t>3.21</w:t>
      </w:r>
      <w:r w:rsidR="003879E2" w:rsidRPr="00503AC0">
        <w:rPr>
          <w:sz w:val="28"/>
          <w:szCs w:val="28"/>
        </w:rPr>
        <w:t xml:space="preserve"> </w:t>
      </w:r>
      <w:r w:rsidR="00620DA5" w:rsidRPr="00620DA5">
        <w:rPr>
          <w:sz w:val="28"/>
          <w:szCs w:val="28"/>
        </w:rPr>
        <w:t>Порядка предоставления в 2024 году субсидии юридическим лицам (за исключением государственных (муниципальных) учреждений) и индивидуальным предпринимателям на возмещение затрат на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</w:t>
      </w:r>
      <w:r w:rsidR="00620DA5">
        <w:rPr>
          <w:sz w:val="28"/>
          <w:szCs w:val="28"/>
        </w:rPr>
        <w:t xml:space="preserve"> </w:t>
      </w:r>
      <w:r w:rsidR="00620DA5" w:rsidRPr="00620DA5">
        <w:rPr>
          <w:sz w:val="28"/>
          <w:szCs w:val="28"/>
        </w:rPr>
        <w:t>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3879E2" w:rsidRPr="00503AC0">
        <w:rPr>
          <w:sz w:val="28"/>
          <w:szCs w:val="28"/>
        </w:rPr>
        <w:t xml:space="preserve">, утвержденного постановлением </w:t>
      </w:r>
      <w:r>
        <w:rPr>
          <w:sz w:val="28"/>
          <w:szCs w:val="28"/>
        </w:rPr>
        <w:t xml:space="preserve">Администрации Боровичского муниципального района </w:t>
      </w:r>
      <w:r w:rsidR="003879E2" w:rsidRPr="00503AC0">
        <w:rPr>
          <w:sz w:val="28"/>
          <w:szCs w:val="28"/>
        </w:rPr>
        <w:t xml:space="preserve">от </w:t>
      </w:r>
      <w:r w:rsidR="00620DA5">
        <w:rPr>
          <w:sz w:val="28"/>
          <w:szCs w:val="28"/>
        </w:rPr>
        <w:t>19</w:t>
      </w:r>
      <w:r w:rsidR="00C00B7E" w:rsidRPr="00503AC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20DA5">
        <w:rPr>
          <w:sz w:val="28"/>
          <w:szCs w:val="28"/>
        </w:rPr>
        <w:t>3</w:t>
      </w:r>
      <w:r w:rsidR="00C00B7E" w:rsidRPr="00503AC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879E2" w:rsidRPr="00503AC0">
        <w:rPr>
          <w:sz w:val="28"/>
          <w:szCs w:val="28"/>
        </w:rPr>
        <w:t xml:space="preserve"> № </w:t>
      </w:r>
      <w:r w:rsidR="00620DA5">
        <w:rPr>
          <w:sz w:val="28"/>
          <w:szCs w:val="28"/>
        </w:rPr>
        <w:t>828</w:t>
      </w:r>
      <w:r w:rsidR="003879E2" w:rsidRPr="00503AC0">
        <w:rPr>
          <w:sz w:val="28"/>
          <w:szCs w:val="28"/>
        </w:rPr>
        <w:t xml:space="preserve"> (далее – Порядок), информирует о результатах рассмотрения заявок (</w:t>
      </w:r>
      <w:r w:rsidRPr="009326A5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326A5">
        <w:rPr>
          <w:sz w:val="28"/>
          <w:szCs w:val="28"/>
        </w:rPr>
        <w:t>заседания комиссии по предоставлению субсидий юридическим лицам (за исключением государственных (муниципальных) учреждений) и индивидуальным предпринимателям на возмещение части произведенных затрат</w:t>
      </w:r>
      <w:r>
        <w:rPr>
          <w:sz w:val="28"/>
          <w:szCs w:val="28"/>
        </w:rPr>
        <w:t xml:space="preserve"> от </w:t>
      </w:r>
      <w:r w:rsidR="00AD1FDE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AD1FDE">
        <w:rPr>
          <w:sz w:val="28"/>
          <w:szCs w:val="28"/>
        </w:rPr>
        <w:t>9</w:t>
      </w:r>
      <w:r>
        <w:rPr>
          <w:sz w:val="28"/>
          <w:szCs w:val="28"/>
        </w:rPr>
        <w:t>.2024</w:t>
      </w:r>
      <w:r w:rsidR="003879E2" w:rsidRPr="00503AC0">
        <w:rPr>
          <w:sz w:val="28"/>
          <w:szCs w:val="28"/>
        </w:rPr>
        <w:t>).</w:t>
      </w:r>
      <w:r w:rsidR="00AD1FDE">
        <w:rPr>
          <w:sz w:val="28"/>
          <w:szCs w:val="28"/>
        </w:rPr>
        <w:t xml:space="preserve"> </w:t>
      </w:r>
    </w:p>
    <w:p w14:paraId="0E88C7B8" w14:textId="699528ED" w:rsidR="008F2DBB" w:rsidRPr="00503AC0" w:rsidRDefault="008F2DBB" w:rsidP="00383817">
      <w:pPr>
        <w:pStyle w:val="a3"/>
        <w:spacing w:before="0" w:beforeAutospacing="0" w:after="150" w:afterAutospacing="0"/>
        <w:ind w:firstLine="397"/>
        <w:rPr>
          <w:sz w:val="28"/>
          <w:szCs w:val="28"/>
        </w:rPr>
      </w:pPr>
      <w:r w:rsidRPr="00503AC0">
        <w:rPr>
          <w:sz w:val="28"/>
          <w:szCs w:val="28"/>
        </w:rPr>
        <w:t>1)</w:t>
      </w:r>
      <w:r w:rsidR="0094130F" w:rsidRPr="00503AC0">
        <w:rPr>
          <w:sz w:val="28"/>
          <w:szCs w:val="28"/>
        </w:rPr>
        <w:tab/>
      </w:r>
      <w:r w:rsidRPr="00503AC0">
        <w:rPr>
          <w:sz w:val="28"/>
          <w:szCs w:val="28"/>
        </w:rPr>
        <w:t>Дата, время и место проведения рассмотрения заявок:</w:t>
      </w:r>
    </w:p>
    <w:p w14:paraId="306295E4" w14:textId="79A10DC6" w:rsidR="008F2DBB" w:rsidRPr="00503AC0" w:rsidRDefault="00AD1FDE" w:rsidP="00383817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101BA">
        <w:rPr>
          <w:sz w:val="28"/>
          <w:szCs w:val="28"/>
        </w:rPr>
        <w:t>.</w:t>
      </w:r>
      <w:r w:rsidR="009011A2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B101BA">
        <w:rPr>
          <w:sz w:val="28"/>
          <w:szCs w:val="28"/>
        </w:rPr>
        <w:t>.202</w:t>
      </w:r>
      <w:r w:rsidR="009011A2">
        <w:rPr>
          <w:sz w:val="28"/>
          <w:szCs w:val="28"/>
        </w:rPr>
        <w:t>4</w:t>
      </w:r>
      <w:r w:rsidR="00B101BA">
        <w:rPr>
          <w:sz w:val="28"/>
          <w:szCs w:val="28"/>
        </w:rPr>
        <w:t xml:space="preserve">, </w:t>
      </w:r>
      <w:r w:rsidR="009011A2">
        <w:rPr>
          <w:sz w:val="28"/>
          <w:szCs w:val="28"/>
        </w:rPr>
        <w:t>1</w:t>
      </w:r>
      <w:r w:rsidR="00620DA5">
        <w:rPr>
          <w:sz w:val="28"/>
          <w:szCs w:val="28"/>
        </w:rPr>
        <w:t>2</w:t>
      </w:r>
      <w:r w:rsidR="00B101BA">
        <w:rPr>
          <w:sz w:val="28"/>
          <w:szCs w:val="28"/>
        </w:rPr>
        <w:t>-00</w:t>
      </w:r>
      <w:r w:rsidR="008F2DBB" w:rsidRPr="00503AC0">
        <w:rPr>
          <w:sz w:val="28"/>
          <w:szCs w:val="28"/>
        </w:rPr>
        <w:t xml:space="preserve">, </w:t>
      </w:r>
      <w:r w:rsidR="009011A2">
        <w:rPr>
          <w:sz w:val="28"/>
          <w:szCs w:val="28"/>
        </w:rPr>
        <w:t>г.Боровичи, ул.Ко</w:t>
      </w:r>
      <w:r w:rsidR="00D40E1B">
        <w:rPr>
          <w:sz w:val="28"/>
          <w:szCs w:val="28"/>
        </w:rPr>
        <w:t>м</w:t>
      </w:r>
      <w:r w:rsidR="009011A2">
        <w:rPr>
          <w:sz w:val="28"/>
          <w:szCs w:val="28"/>
        </w:rPr>
        <w:t>мунарная, 48, Администрация Боровичского муниципального района</w:t>
      </w:r>
    </w:p>
    <w:p w14:paraId="511D2092" w14:textId="6F5096C7" w:rsidR="008F2DBB" w:rsidRPr="008F2DBB" w:rsidRDefault="009011A2" w:rsidP="00383817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6BF3" w:rsidRPr="007E22E2">
        <w:rPr>
          <w:sz w:val="28"/>
          <w:szCs w:val="28"/>
        </w:rPr>
        <w:t>)</w:t>
      </w:r>
      <w:r w:rsidR="0094130F" w:rsidRPr="007E22E2">
        <w:rPr>
          <w:sz w:val="28"/>
          <w:szCs w:val="28"/>
        </w:rPr>
        <w:tab/>
      </w:r>
      <w:r w:rsidR="008F2DBB" w:rsidRPr="007E22E2">
        <w:rPr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2A2372" w:rsidRPr="006B2CF1" w14:paraId="0D728C4B" w14:textId="77777777" w:rsidTr="002A2372">
        <w:trPr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D14A" w14:textId="7975C3B8" w:rsidR="002A2372" w:rsidRPr="00AF1430" w:rsidRDefault="002A2372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D2B9" w14:textId="674B9075" w:rsidR="002A2372" w:rsidRPr="00AF1430" w:rsidRDefault="002A2372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F1430">
              <w:rPr>
                <w:b/>
                <w:bCs/>
                <w:sz w:val="28"/>
                <w:szCs w:val="28"/>
              </w:rPr>
              <w:t>Наименование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FFDC" w14:textId="05EE925E" w:rsidR="002A2372" w:rsidRPr="00AF1430" w:rsidRDefault="002A2372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F1430">
              <w:rPr>
                <w:b/>
                <w:bCs/>
                <w:sz w:val="28"/>
                <w:szCs w:val="28"/>
              </w:rPr>
              <w:t xml:space="preserve">Дата </w:t>
            </w:r>
            <w:r>
              <w:rPr>
                <w:b/>
                <w:bCs/>
                <w:sz w:val="28"/>
                <w:szCs w:val="28"/>
              </w:rPr>
              <w:t xml:space="preserve">и номер </w:t>
            </w:r>
            <w:r w:rsidRPr="00AF1430">
              <w:rPr>
                <w:b/>
                <w:bCs/>
                <w:sz w:val="28"/>
                <w:szCs w:val="28"/>
              </w:rPr>
              <w:t>заявки</w:t>
            </w:r>
          </w:p>
        </w:tc>
      </w:tr>
      <w:tr w:rsidR="000A2B35" w:rsidRPr="00310D91" w14:paraId="22E594FF" w14:textId="77777777" w:rsidTr="00CC0286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2A2" w14:textId="77777777" w:rsidR="000A2B35" w:rsidRDefault="000A2B35" w:rsidP="000A2B35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1DE5" w14:textId="02194EA2" w:rsidR="000A2B35" w:rsidRPr="00310D91" w:rsidRDefault="00620DA5" w:rsidP="000A2B35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«Экспо-Лес»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B438" w14:textId="12DA48E9" w:rsidR="000A2B35" w:rsidRPr="00310D91" w:rsidRDefault="000A2B35" w:rsidP="000A2B35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04F41">
              <w:rPr>
                <w:sz w:val="28"/>
                <w:szCs w:val="28"/>
              </w:rPr>
              <w:t>от 0</w:t>
            </w:r>
            <w:r w:rsidR="00AD1FDE">
              <w:rPr>
                <w:sz w:val="28"/>
                <w:szCs w:val="28"/>
              </w:rPr>
              <w:t>3</w:t>
            </w:r>
            <w:r w:rsidRPr="00D04F41">
              <w:rPr>
                <w:sz w:val="28"/>
                <w:szCs w:val="28"/>
              </w:rPr>
              <w:t>.</w:t>
            </w:r>
            <w:r w:rsidR="00226C69">
              <w:rPr>
                <w:sz w:val="28"/>
                <w:szCs w:val="28"/>
              </w:rPr>
              <w:t>0</w:t>
            </w:r>
            <w:r w:rsidR="00AD1FDE">
              <w:rPr>
                <w:sz w:val="28"/>
                <w:szCs w:val="28"/>
              </w:rPr>
              <w:t>9</w:t>
            </w:r>
            <w:r w:rsidRPr="00D04F41">
              <w:rPr>
                <w:sz w:val="28"/>
                <w:szCs w:val="28"/>
              </w:rPr>
              <w:t>.202</w:t>
            </w:r>
            <w:r w:rsidR="00226C69">
              <w:rPr>
                <w:sz w:val="28"/>
                <w:szCs w:val="28"/>
              </w:rPr>
              <w:t>4</w:t>
            </w:r>
            <w:r w:rsidRPr="00D04F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04F41">
              <w:rPr>
                <w:sz w:val="28"/>
                <w:szCs w:val="28"/>
              </w:rPr>
              <w:t xml:space="preserve">№ </w:t>
            </w:r>
            <w:r w:rsidR="00782C59">
              <w:rPr>
                <w:sz w:val="28"/>
                <w:szCs w:val="28"/>
              </w:rPr>
              <w:t>М20-</w:t>
            </w:r>
            <w:r w:rsidR="00AD1FDE">
              <w:rPr>
                <w:sz w:val="28"/>
                <w:szCs w:val="28"/>
              </w:rPr>
              <w:t>2</w:t>
            </w:r>
            <w:r w:rsidR="00782C59">
              <w:rPr>
                <w:sz w:val="28"/>
                <w:szCs w:val="28"/>
              </w:rPr>
              <w:t>7</w:t>
            </w:r>
            <w:r w:rsidR="00AD1FDE">
              <w:rPr>
                <w:sz w:val="28"/>
                <w:szCs w:val="28"/>
              </w:rPr>
              <w:t>25</w:t>
            </w:r>
            <w:r w:rsidR="00782C59">
              <w:rPr>
                <w:sz w:val="28"/>
                <w:szCs w:val="28"/>
              </w:rPr>
              <w:t xml:space="preserve">-В </w:t>
            </w:r>
          </w:p>
        </w:tc>
      </w:tr>
    </w:tbl>
    <w:p w14:paraId="056FED1B" w14:textId="77777777" w:rsidR="003E65FA" w:rsidRDefault="003E65FA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14:paraId="44C32B5E" w14:textId="30E21B6A" w:rsidR="003C5BA2" w:rsidRDefault="003C5BA2" w:rsidP="003E65FA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3) У</w:t>
      </w:r>
      <w:r w:rsidRPr="003C5BA2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Pr="003C5BA2">
        <w:rPr>
          <w:sz w:val="28"/>
          <w:szCs w:val="28"/>
        </w:rPr>
        <w:t xml:space="preserve"> отбора, заявки которых были отклонены</w:t>
      </w:r>
      <w:r>
        <w:rPr>
          <w:sz w:val="28"/>
          <w:szCs w:val="28"/>
        </w:rPr>
        <w:t xml:space="preserve"> – отсутствуют; </w:t>
      </w:r>
    </w:p>
    <w:p w14:paraId="5DF108B4" w14:textId="47786BB9" w:rsidR="005444CE" w:rsidRDefault="00FC2952" w:rsidP="003C5BA2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4130F">
        <w:rPr>
          <w:sz w:val="28"/>
          <w:szCs w:val="28"/>
        </w:rPr>
        <w:tab/>
      </w:r>
      <w:r w:rsidR="00EA511C">
        <w:rPr>
          <w:sz w:val="28"/>
          <w:szCs w:val="28"/>
        </w:rPr>
        <w:t>П</w:t>
      </w:r>
      <w:r w:rsidR="00EA511C" w:rsidRPr="00EA511C">
        <w:rPr>
          <w:sz w:val="28"/>
          <w:szCs w:val="28"/>
        </w:rPr>
        <w:t>оследовательность оценки заявок</w:t>
      </w:r>
      <w:r w:rsidR="00EA511C">
        <w:rPr>
          <w:sz w:val="28"/>
          <w:szCs w:val="28"/>
        </w:rPr>
        <w:t xml:space="preserve"> – в порядке очередности в соответствии с датой и временем поступления; </w:t>
      </w:r>
    </w:p>
    <w:p w14:paraId="31673E92" w14:textId="0164FC6F" w:rsidR="008F2DBB" w:rsidRPr="008F2DBB" w:rsidRDefault="00C93CAF" w:rsidP="00792AB6">
      <w:pPr>
        <w:pStyle w:val="a3"/>
        <w:spacing w:before="0" w:beforeAutospacing="0" w:after="15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2952">
        <w:rPr>
          <w:sz w:val="28"/>
          <w:szCs w:val="28"/>
        </w:rPr>
        <w:t>)</w:t>
      </w:r>
      <w:r w:rsidR="0094130F">
        <w:rPr>
          <w:sz w:val="28"/>
          <w:szCs w:val="28"/>
        </w:rPr>
        <w:tab/>
      </w:r>
      <w:r w:rsidR="008F2DBB" w:rsidRPr="008F2DBB">
        <w:rPr>
          <w:sz w:val="28"/>
          <w:szCs w:val="28"/>
        </w:rPr>
        <w:t>Наименование получателей субсидии, с которыми заключается соглашение о предоставлении субсидии, и размер предоставляемой субсидии: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307"/>
        <w:gridCol w:w="2192"/>
      </w:tblGrid>
      <w:tr w:rsidR="005D64CC" w:rsidRPr="00EB6019" w14:paraId="27514BF6" w14:textId="77777777" w:rsidTr="00B21E3E">
        <w:trPr>
          <w:trHeight w:val="395"/>
          <w:tblHeader/>
        </w:trPr>
        <w:tc>
          <w:tcPr>
            <w:tcW w:w="846" w:type="dxa"/>
            <w:vAlign w:val="center"/>
          </w:tcPr>
          <w:p w14:paraId="2E1C00E8" w14:textId="2051705D" w:rsidR="005D64CC" w:rsidRPr="00EB6019" w:rsidRDefault="005D64CC" w:rsidP="005D64CC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B601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CE7D701" w14:textId="44633CB0" w:rsidR="005D64CC" w:rsidRPr="00EB6019" w:rsidRDefault="005D64CC" w:rsidP="000F5A17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B6019">
              <w:rPr>
                <w:b/>
                <w:bCs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93592E6" w14:textId="250504D3" w:rsidR="005D64CC" w:rsidRPr="00EB6019" w:rsidRDefault="005D64CC" w:rsidP="000F5A17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B6019">
              <w:rPr>
                <w:b/>
                <w:bCs/>
                <w:sz w:val="28"/>
                <w:szCs w:val="28"/>
              </w:rPr>
              <w:t>Сумма субсидии</w:t>
            </w:r>
            <w:r w:rsidRPr="00EB6019">
              <w:rPr>
                <w:b/>
                <w:bCs/>
                <w:sz w:val="28"/>
                <w:szCs w:val="28"/>
              </w:rPr>
              <w:br/>
              <w:t>(руб.)</w:t>
            </w:r>
          </w:p>
        </w:tc>
      </w:tr>
      <w:tr w:rsidR="00782C59" w:rsidRPr="00EB6019" w14:paraId="6B8A2A9E" w14:textId="77777777" w:rsidTr="009F4A92">
        <w:trPr>
          <w:trHeight w:val="193"/>
        </w:trPr>
        <w:tc>
          <w:tcPr>
            <w:tcW w:w="846" w:type="dxa"/>
          </w:tcPr>
          <w:p w14:paraId="33A5E888" w14:textId="77777777" w:rsidR="00782C59" w:rsidRPr="00EB6019" w:rsidRDefault="00782C59" w:rsidP="00782C59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0220EA8B" w14:textId="0B97B3C5" w:rsidR="00782C59" w:rsidRPr="00EB6019" w:rsidRDefault="00782C59" w:rsidP="00782C59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«Экспо-Лес»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DC2FAB7" w14:textId="3318841B" w:rsidR="00782C59" w:rsidRPr="00EB6019" w:rsidRDefault="004E5F4B" w:rsidP="00782C59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407 897</w:t>
            </w:r>
            <w:r w:rsidR="00782C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24</w:t>
            </w:r>
          </w:p>
        </w:tc>
      </w:tr>
    </w:tbl>
    <w:p w14:paraId="2DF28238" w14:textId="77777777" w:rsidR="0053385F" w:rsidRPr="000F5A17" w:rsidRDefault="0053385F" w:rsidP="000F5A17">
      <w:pPr>
        <w:pStyle w:val="a3"/>
        <w:spacing w:before="0" w:beforeAutospacing="0" w:after="150" w:afterAutospacing="0"/>
        <w:rPr>
          <w:sz w:val="28"/>
          <w:szCs w:val="28"/>
        </w:rPr>
      </w:pPr>
    </w:p>
    <w:sectPr w:rsidR="0053385F" w:rsidRPr="000F5A17" w:rsidSect="00C93CAF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F5DA" w14:textId="77777777" w:rsidR="005D2953" w:rsidRDefault="005D2953" w:rsidP="00310D91">
      <w:pPr>
        <w:spacing w:after="0" w:line="240" w:lineRule="auto"/>
      </w:pPr>
      <w:r>
        <w:separator/>
      </w:r>
    </w:p>
  </w:endnote>
  <w:endnote w:type="continuationSeparator" w:id="0">
    <w:p w14:paraId="2703E868" w14:textId="77777777" w:rsidR="005D2953" w:rsidRDefault="005D2953" w:rsidP="0031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279B" w14:textId="77777777" w:rsidR="005D2953" w:rsidRDefault="005D2953" w:rsidP="00310D91">
      <w:pPr>
        <w:spacing w:after="0" w:line="240" w:lineRule="auto"/>
      </w:pPr>
      <w:r>
        <w:separator/>
      </w:r>
    </w:p>
  </w:footnote>
  <w:footnote w:type="continuationSeparator" w:id="0">
    <w:p w14:paraId="2F22F040" w14:textId="77777777" w:rsidR="005D2953" w:rsidRDefault="005D2953" w:rsidP="0031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785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C49542" w14:textId="18DC5E54" w:rsidR="00310D91" w:rsidRPr="00310D91" w:rsidRDefault="00310D9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D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D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D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10D91">
          <w:rPr>
            <w:rFonts w:ascii="Times New Roman" w:hAnsi="Times New Roman" w:cs="Times New Roman"/>
            <w:sz w:val="24"/>
            <w:szCs w:val="24"/>
          </w:rPr>
          <w:t>2</w:t>
        </w:r>
        <w:r w:rsidRPr="00310D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02BEF2" w14:textId="77777777" w:rsidR="00310D91" w:rsidRDefault="00310D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415"/>
    <w:multiLevelType w:val="hybridMultilevel"/>
    <w:tmpl w:val="D35E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BD6"/>
    <w:multiLevelType w:val="hybridMultilevel"/>
    <w:tmpl w:val="EA069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5A6D"/>
    <w:multiLevelType w:val="hybridMultilevel"/>
    <w:tmpl w:val="EA069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A7AF7"/>
    <w:multiLevelType w:val="multilevel"/>
    <w:tmpl w:val="73F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BB"/>
    <w:rsid w:val="00017172"/>
    <w:rsid w:val="00025013"/>
    <w:rsid w:val="00044714"/>
    <w:rsid w:val="00077B69"/>
    <w:rsid w:val="000A2B35"/>
    <w:rsid w:val="000B4484"/>
    <w:rsid w:val="000C60CB"/>
    <w:rsid w:val="000F5A17"/>
    <w:rsid w:val="00122EDD"/>
    <w:rsid w:val="00140DF2"/>
    <w:rsid w:val="00141E6C"/>
    <w:rsid w:val="001525D7"/>
    <w:rsid w:val="001B1DA3"/>
    <w:rsid w:val="001D18A6"/>
    <w:rsid w:val="001E46F8"/>
    <w:rsid w:val="001E52D1"/>
    <w:rsid w:val="00226C69"/>
    <w:rsid w:val="002275E3"/>
    <w:rsid w:val="002939F9"/>
    <w:rsid w:val="002A2372"/>
    <w:rsid w:val="002A6D99"/>
    <w:rsid w:val="002C02E0"/>
    <w:rsid w:val="00310D91"/>
    <w:rsid w:val="00380F08"/>
    <w:rsid w:val="00383817"/>
    <w:rsid w:val="003879E2"/>
    <w:rsid w:val="003C5BA2"/>
    <w:rsid w:val="003E65FA"/>
    <w:rsid w:val="003F37F7"/>
    <w:rsid w:val="00436F57"/>
    <w:rsid w:val="00495C24"/>
    <w:rsid w:val="004E4692"/>
    <w:rsid w:val="004E5F4B"/>
    <w:rsid w:val="00503AC0"/>
    <w:rsid w:val="00522A88"/>
    <w:rsid w:val="0053385F"/>
    <w:rsid w:val="005444CE"/>
    <w:rsid w:val="005516D8"/>
    <w:rsid w:val="00580CD5"/>
    <w:rsid w:val="00594457"/>
    <w:rsid w:val="005C6974"/>
    <w:rsid w:val="005D2953"/>
    <w:rsid w:val="005D64CC"/>
    <w:rsid w:val="005E1AD5"/>
    <w:rsid w:val="00616E8C"/>
    <w:rsid w:val="006170DD"/>
    <w:rsid w:val="00620DA5"/>
    <w:rsid w:val="00672EDE"/>
    <w:rsid w:val="00693B00"/>
    <w:rsid w:val="006B2CF1"/>
    <w:rsid w:val="006E26B2"/>
    <w:rsid w:val="006E495B"/>
    <w:rsid w:val="00726E87"/>
    <w:rsid w:val="00770DFD"/>
    <w:rsid w:val="00782C59"/>
    <w:rsid w:val="00792AB6"/>
    <w:rsid w:val="007E22E2"/>
    <w:rsid w:val="007F1A0D"/>
    <w:rsid w:val="008126A4"/>
    <w:rsid w:val="00894A7D"/>
    <w:rsid w:val="008F2DBB"/>
    <w:rsid w:val="009011A2"/>
    <w:rsid w:val="009326A5"/>
    <w:rsid w:val="0094130F"/>
    <w:rsid w:val="009624B4"/>
    <w:rsid w:val="00A15BCE"/>
    <w:rsid w:val="00A15F0B"/>
    <w:rsid w:val="00AB4297"/>
    <w:rsid w:val="00AD0D23"/>
    <w:rsid w:val="00AD1FDE"/>
    <w:rsid w:val="00AF1430"/>
    <w:rsid w:val="00B101BA"/>
    <w:rsid w:val="00B21E3E"/>
    <w:rsid w:val="00B473D8"/>
    <w:rsid w:val="00B541EF"/>
    <w:rsid w:val="00B62B43"/>
    <w:rsid w:val="00C00B7E"/>
    <w:rsid w:val="00C93CAF"/>
    <w:rsid w:val="00CB496B"/>
    <w:rsid w:val="00CE36E8"/>
    <w:rsid w:val="00D40E1B"/>
    <w:rsid w:val="00D47AF0"/>
    <w:rsid w:val="00DE006F"/>
    <w:rsid w:val="00E06BF3"/>
    <w:rsid w:val="00E0705D"/>
    <w:rsid w:val="00E471B3"/>
    <w:rsid w:val="00EA511C"/>
    <w:rsid w:val="00EB6019"/>
    <w:rsid w:val="00EC1301"/>
    <w:rsid w:val="00EE7AA0"/>
    <w:rsid w:val="00F00CA9"/>
    <w:rsid w:val="00F018E7"/>
    <w:rsid w:val="00F443F5"/>
    <w:rsid w:val="00F879B3"/>
    <w:rsid w:val="00FC2952"/>
    <w:rsid w:val="00FC2AC8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40F8"/>
  <w15:chartTrackingRefBased/>
  <w15:docId w15:val="{D58BB9A6-97C8-46DC-A30A-DEADE53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D91"/>
  </w:style>
  <w:style w:type="paragraph" w:styleId="a6">
    <w:name w:val="footer"/>
    <w:basedOn w:val="a"/>
    <w:link w:val="a7"/>
    <w:uiPriority w:val="99"/>
    <w:unhideWhenUsed/>
    <w:rsid w:val="0031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D91"/>
  </w:style>
  <w:style w:type="paragraph" w:customStyle="1" w:styleId="1">
    <w:name w:val="Обычный1"/>
    <w:rsid w:val="001B1D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Винокурова Лилия Анатольевна</cp:lastModifiedBy>
  <cp:revision>34</cp:revision>
  <dcterms:created xsi:type="dcterms:W3CDTF">2023-11-23T06:57:00Z</dcterms:created>
  <dcterms:modified xsi:type="dcterms:W3CDTF">2024-09-19T07:26:00Z</dcterms:modified>
</cp:coreProperties>
</file>