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F398F" w14:textId="0D63B46E" w:rsidR="00AF334D" w:rsidRPr="00AF334D" w:rsidRDefault="00AF334D" w:rsidP="00AF334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334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044CF4F1" w14:textId="00EDFE09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56BE">
        <w:rPr>
          <w:rFonts w:ascii="Times New Roman" w:hAnsi="Times New Roman" w:cs="Times New Roman"/>
          <w:sz w:val="28"/>
          <w:szCs w:val="28"/>
        </w:rPr>
        <w:t>к проекту решения</w:t>
      </w:r>
      <w:r w:rsidR="00CF25F9">
        <w:rPr>
          <w:rFonts w:ascii="Times New Roman" w:hAnsi="Times New Roman" w:cs="Times New Roman"/>
          <w:sz w:val="28"/>
          <w:szCs w:val="28"/>
        </w:rPr>
        <w:t xml:space="preserve"> </w:t>
      </w:r>
      <w:r w:rsidR="00FD4113">
        <w:rPr>
          <w:rFonts w:ascii="Times New Roman" w:hAnsi="Times New Roman" w:cs="Times New Roman"/>
          <w:sz w:val="28"/>
          <w:szCs w:val="28"/>
        </w:rPr>
        <w:t>Думы Боровичского муниципального района</w:t>
      </w:r>
    </w:p>
    <w:p w14:paraId="4CE9F18B" w14:textId="59BA8B62" w:rsidR="00BD56BE" w:rsidRDefault="00BD56BE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5DD6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487327">
        <w:rPr>
          <w:rFonts w:ascii="Times New Roman" w:hAnsi="Times New Roman" w:cs="Times New Roman"/>
          <w:sz w:val="28"/>
          <w:szCs w:val="28"/>
        </w:rPr>
        <w:t>й</w:t>
      </w:r>
      <w:r w:rsidR="00BE4386">
        <w:rPr>
          <w:rFonts w:ascii="Times New Roman" w:hAnsi="Times New Roman" w:cs="Times New Roman"/>
          <w:sz w:val="28"/>
          <w:szCs w:val="28"/>
        </w:rPr>
        <w:t xml:space="preserve"> в</w:t>
      </w:r>
      <w:r w:rsidR="00CF25F9">
        <w:rPr>
          <w:rFonts w:ascii="Times New Roman" w:hAnsi="Times New Roman" w:cs="Times New Roman"/>
          <w:sz w:val="28"/>
          <w:szCs w:val="28"/>
        </w:rPr>
        <w:t xml:space="preserve"> П</w:t>
      </w:r>
      <w:r w:rsidRPr="00BD56BE">
        <w:rPr>
          <w:rFonts w:ascii="Times New Roman" w:hAnsi="Times New Roman" w:cs="Times New Roman"/>
          <w:sz w:val="28"/>
          <w:szCs w:val="28"/>
        </w:rPr>
        <w:t>оло</w:t>
      </w:r>
      <w:r w:rsidR="00BE4386">
        <w:rPr>
          <w:rFonts w:ascii="Times New Roman" w:hAnsi="Times New Roman" w:cs="Times New Roman"/>
          <w:sz w:val="28"/>
          <w:szCs w:val="28"/>
        </w:rPr>
        <w:t>жение</w:t>
      </w:r>
      <w:r w:rsidR="00CF25F9">
        <w:rPr>
          <w:rFonts w:ascii="Times New Roman" w:hAnsi="Times New Roman" w:cs="Times New Roman"/>
          <w:sz w:val="28"/>
          <w:szCs w:val="28"/>
        </w:rPr>
        <w:t xml:space="preserve"> о муниципальном</w:t>
      </w:r>
      <w:r w:rsidR="005A68F3">
        <w:rPr>
          <w:rFonts w:ascii="Times New Roman" w:hAnsi="Times New Roman" w:cs="Times New Roman"/>
          <w:sz w:val="28"/>
          <w:szCs w:val="28"/>
        </w:rPr>
        <w:t xml:space="preserve"> </w:t>
      </w:r>
      <w:r w:rsidRPr="00BD56BE">
        <w:rPr>
          <w:rFonts w:ascii="Times New Roman" w:hAnsi="Times New Roman" w:cs="Times New Roman"/>
          <w:sz w:val="28"/>
          <w:szCs w:val="28"/>
        </w:rPr>
        <w:t xml:space="preserve">контроле </w:t>
      </w:r>
      <w:r w:rsidR="00FD4113">
        <w:rPr>
          <w:rFonts w:ascii="Times New Roman" w:hAnsi="Times New Roman" w:cs="Times New Roman"/>
          <w:sz w:val="28"/>
          <w:szCs w:val="28"/>
        </w:rPr>
        <w:t>на</w:t>
      </w:r>
      <w:r w:rsidR="00162D10">
        <w:rPr>
          <w:rFonts w:ascii="Times New Roman" w:hAnsi="Times New Roman" w:cs="Times New Roman"/>
          <w:sz w:val="28"/>
          <w:szCs w:val="28"/>
        </w:rPr>
        <w:t xml:space="preserve"> </w:t>
      </w:r>
      <w:r w:rsidR="00D071B2">
        <w:rPr>
          <w:rFonts w:ascii="Times New Roman" w:hAnsi="Times New Roman" w:cs="Times New Roman"/>
          <w:sz w:val="28"/>
          <w:szCs w:val="28"/>
        </w:rPr>
        <w:t>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="00FD4113">
        <w:rPr>
          <w:rFonts w:ascii="Times New Roman" w:hAnsi="Times New Roman" w:cs="Times New Roman"/>
          <w:sz w:val="28"/>
          <w:szCs w:val="28"/>
        </w:rPr>
        <w:t xml:space="preserve"> Боровичского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4665DE5C" w14:textId="77777777" w:rsidR="009C512D" w:rsidRPr="00BD56BE" w:rsidRDefault="009C512D" w:rsidP="000417D8">
      <w:pPr>
        <w:spacing w:after="0" w:line="280" w:lineRule="exac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502D5EF" w14:textId="0F339BEE" w:rsidR="00923988" w:rsidRDefault="00CF25F9" w:rsidP="00FD4113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решения </w:t>
      </w:r>
      <w:r w:rsidR="00FD4113" w:rsidRPr="00FD4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Думы Боровичского муниципального района </w:t>
      </w:r>
      <w:r w:rsidR="00ED71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765DD6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</w:t>
      </w:r>
      <w:r w:rsidR="00487327">
        <w:rPr>
          <w:rFonts w:ascii="Times New Roman" w:hAnsi="Times New Roman" w:cs="Times New Roman"/>
          <w:bCs/>
          <w:sz w:val="28"/>
          <w:szCs w:val="28"/>
        </w:rPr>
        <w:t>й</w:t>
      </w:r>
      <w:r w:rsidR="00BE4386">
        <w:rPr>
          <w:rFonts w:ascii="Times New Roman" w:hAnsi="Times New Roman" w:cs="Times New Roman"/>
          <w:bCs/>
          <w:sz w:val="28"/>
          <w:szCs w:val="28"/>
        </w:rPr>
        <w:t xml:space="preserve"> в Положение</w:t>
      </w:r>
      <w:r w:rsidR="00ED7109" w:rsidRPr="00ED710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муниципальном </w:t>
      </w:r>
      <w:r w:rsidR="006D0CE3">
        <w:rPr>
          <w:rFonts w:ascii="Times New Roman" w:hAnsi="Times New Roman" w:cs="Times New Roman"/>
          <w:bCs/>
          <w:sz w:val="28"/>
          <w:szCs w:val="28"/>
        </w:rPr>
        <w:t>контроле</w:t>
      </w:r>
      <w:r w:rsidR="00BD56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113" w:rsidRPr="00FD4113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D071B2">
        <w:rPr>
          <w:rFonts w:ascii="Times New Roman" w:hAnsi="Times New Roman" w:cs="Times New Roman"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="00FD4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D4113" w:rsidRPr="00FD4113">
        <w:rPr>
          <w:rFonts w:ascii="Times New Roman" w:hAnsi="Times New Roman" w:cs="Times New Roman"/>
          <w:bCs/>
          <w:sz w:val="28"/>
          <w:szCs w:val="28"/>
        </w:rPr>
        <w:t>Боровичского муниципального района</w:t>
      </w:r>
      <w:r w:rsidR="00ED7109">
        <w:rPr>
          <w:rFonts w:ascii="Times New Roman" w:hAnsi="Times New Roman" w:cs="Times New Roman"/>
          <w:bCs/>
          <w:sz w:val="28"/>
          <w:szCs w:val="28"/>
        </w:rPr>
        <w:t>»</w:t>
      </w:r>
      <w:r w:rsidR="00E2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3988" w:rsidRPr="00EA23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разработан </w:t>
      </w:r>
      <w:r w:rsidR="00923988" w:rsidRPr="0048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8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внесением 28 декабря 2024 года изменений в Федеральный закон</w:t>
      </w:r>
      <w:r w:rsidR="009239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 июля 2020 года № 248-ФЗ «О государственном контроле (надзоре) и муниципальном контроле в Российской Федерации».</w:t>
      </w:r>
    </w:p>
    <w:p w14:paraId="648201C5" w14:textId="6FDFACEE" w:rsidR="00487327" w:rsidRDefault="00487327" w:rsidP="00FD4113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Федеральным законом № 248-ФЗ установлена обязанность применения </w:t>
      </w:r>
      <w:r w:rsidRPr="0048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оценки и управления риска в рамках муниципальных видов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8AD43B" w14:textId="445E9FF9" w:rsidR="00487327" w:rsidRDefault="00487327" w:rsidP="00FD4113">
      <w:pPr>
        <w:spacing w:after="0" w:line="320" w:lineRule="exac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законом установлено, что при осуществлении муниципальных видов контроля профилактический визит является обязательным профилактическим мероприятием. </w:t>
      </w:r>
    </w:p>
    <w:p w14:paraId="517C43B5" w14:textId="6612D34D" w:rsidR="00FD4113" w:rsidRDefault="001F6BBB" w:rsidP="001F6BBB">
      <w:pPr>
        <w:spacing w:after="0" w:line="320" w:lineRule="exact"/>
        <w:ind w:firstLine="709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Положения</w:t>
      </w:r>
      <w:r w:rsidRPr="001F6BB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муниципальном контроле </w:t>
      </w:r>
      <w:r w:rsidR="00D071B2" w:rsidRPr="00D071B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Боровичского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нормами Федерального закона № 248-ФЗ внос</w:t>
      </w:r>
      <w:r w:rsidR="0048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соотве</w:t>
      </w:r>
      <w:r w:rsidR="004873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тствующие изменения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3C6C375" w14:textId="71941916" w:rsidR="00F1617E" w:rsidRPr="00F1617E" w:rsidRDefault="005C7566" w:rsidP="00F1617E">
      <w:pPr>
        <w:spacing w:after="0" w:line="320" w:lineRule="exact"/>
        <w:contextualSpacing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</w:t>
      </w:r>
    </w:p>
    <w:p w14:paraId="30B07126" w14:textId="77777777" w:rsidR="008174AF" w:rsidRDefault="008174AF" w:rsidP="008174AF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BF19724" w14:textId="77777777" w:rsidR="008174AF" w:rsidRDefault="008174AF" w:rsidP="008174AF">
      <w:pPr>
        <w:spacing w:after="0" w:line="32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103B53" w14:textId="48B61B72" w:rsidR="009C512D" w:rsidRDefault="00923988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отделом</w:t>
      </w:r>
    </w:p>
    <w:p w14:paraId="6257B24A" w14:textId="51B8FB17" w:rsidR="009C512D" w:rsidRDefault="009C512D" w:rsidP="009C512D">
      <w:pPr>
        <w:spacing w:after="0"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417D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="00923988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Е.В. Зуева </w:t>
      </w:r>
    </w:p>
    <w:p w14:paraId="562BE0EB" w14:textId="28613224" w:rsidR="00AF334D" w:rsidRPr="00EF0856" w:rsidRDefault="009C512D" w:rsidP="00EF0856">
      <w:pPr>
        <w:spacing w:line="32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sectPr w:rsidR="00AF334D" w:rsidRPr="00EF0856" w:rsidSect="009C51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34D"/>
    <w:rsid w:val="000417D8"/>
    <w:rsid w:val="001555EB"/>
    <w:rsid w:val="00162D10"/>
    <w:rsid w:val="001E4DFF"/>
    <w:rsid w:val="001F6BBB"/>
    <w:rsid w:val="00414034"/>
    <w:rsid w:val="00430C90"/>
    <w:rsid w:val="00430E43"/>
    <w:rsid w:val="004403A4"/>
    <w:rsid w:val="00483E9B"/>
    <w:rsid w:val="00487327"/>
    <w:rsid w:val="00490919"/>
    <w:rsid w:val="005A68F3"/>
    <w:rsid w:val="005C7566"/>
    <w:rsid w:val="00614F28"/>
    <w:rsid w:val="00633C32"/>
    <w:rsid w:val="006C6D2D"/>
    <w:rsid w:val="006D0CE3"/>
    <w:rsid w:val="00765DD6"/>
    <w:rsid w:val="008174AF"/>
    <w:rsid w:val="008F2B74"/>
    <w:rsid w:val="00923988"/>
    <w:rsid w:val="009641C7"/>
    <w:rsid w:val="009C512D"/>
    <w:rsid w:val="00A041ED"/>
    <w:rsid w:val="00A43E89"/>
    <w:rsid w:val="00A672E0"/>
    <w:rsid w:val="00AF334D"/>
    <w:rsid w:val="00BD56BE"/>
    <w:rsid w:val="00BD69FE"/>
    <w:rsid w:val="00BE4386"/>
    <w:rsid w:val="00C05D6E"/>
    <w:rsid w:val="00C751A5"/>
    <w:rsid w:val="00CF25F9"/>
    <w:rsid w:val="00D071B2"/>
    <w:rsid w:val="00DB22CF"/>
    <w:rsid w:val="00E24262"/>
    <w:rsid w:val="00ED7109"/>
    <w:rsid w:val="00EF0856"/>
    <w:rsid w:val="00F1617E"/>
    <w:rsid w:val="00F77F84"/>
    <w:rsid w:val="00F813A7"/>
    <w:rsid w:val="00FD4113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63953"/>
  <w15:docId w15:val="{F4EC25DB-79FA-465D-8B9E-09BA02F9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51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77F84"/>
  </w:style>
  <w:style w:type="character" w:styleId="a3">
    <w:name w:val="Hyperlink"/>
    <w:basedOn w:val="a0"/>
    <w:uiPriority w:val="99"/>
    <w:unhideWhenUsed/>
    <w:rsid w:val="00F161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Галяева Елена Александровна</dc:creator>
  <cp:lastModifiedBy>Васильева Юлия Андреевна</cp:lastModifiedBy>
  <cp:revision>2</cp:revision>
  <cp:lastPrinted>2024-03-04T09:37:00Z</cp:lastPrinted>
  <dcterms:created xsi:type="dcterms:W3CDTF">2025-03-07T06:51:00Z</dcterms:created>
  <dcterms:modified xsi:type="dcterms:W3CDTF">2025-03-07T06:51:00Z</dcterms:modified>
</cp:coreProperties>
</file>