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646" w14:textId="77777777" w:rsidR="008F0B44" w:rsidRPr="005318F7" w:rsidRDefault="008F0B44" w:rsidP="008F0B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C3C6108" w14:textId="77777777" w:rsidR="008F0B44" w:rsidRPr="005318F7" w:rsidRDefault="008F0B44" w:rsidP="008F0B44">
      <w:pPr>
        <w:jc w:val="right"/>
        <w:rPr>
          <w:sz w:val="28"/>
          <w:szCs w:val="28"/>
        </w:rPr>
      </w:pPr>
      <w:r w:rsidRPr="005318F7">
        <w:rPr>
          <w:sz w:val="28"/>
          <w:szCs w:val="28"/>
        </w:rPr>
        <w:t xml:space="preserve">                                                 </w:t>
      </w:r>
    </w:p>
    <w:p w14:paraId="7363556E" w14:textId="77777777" w:rsidR="008F0B44" w:rsidRPr="005318F7" w:rsidRDefault="008F0B44" w:rsidP="008F0B44">
      <w:pPr>
        <w:jc w:val="right"/>
        <w:rPr>
          <w:sz w:val="28"/>
          <w:szCs w:val="28"/>
        </w:rPr>
      </w:pPr>
      <w:r w:rsidRPr="005318F7">
        <w:rPr>
          <w:sz w:val="28"/>
          <w:szCs w:val="28"/>
        </w:rPr>
        <w:t xml:space="preserve"> </w:t>
      </w:r>
    </w:p>
    <w:p w14:paraId="44D161E2" w14:textId="77777777" w:rsidR="008F0B44" w:rsidRPr="005318F7" w:rsidRDefault="008F0B44" w:rsidP="008F0B44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 xml:space="preserve">Новгородская область                                 </w:t>
      </w:r>
    </w:p>
    <w:p w14:paraId="2FA4FDEF" w14:textId="77777777" w:rsidR="008F0B44" w:rsidRPr="005318F7" w:rsidRDefault="008F0B44" w:rsidP="008F0B44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67AE83B4" w14:textId="77777777" w:rsidR="008F0B44" w:rsidRPr="005318F7" w:rsidRDefault="008F0B44" w:rsidP="008F0B44">
      <w:pPr>
        <w:keepNext/>
        <w:jc w:val="center"/>
        <w:outlineLvl w:val="0"/>
        <w:rPr>
          <w:sz w:val="28"/>
          <w:szCs w:val="28"/>
        </w:rPr>
      </w:pPr>
    </w:p>
    <w:p w14:paraId="2CFF6DFA" w14:textId="77777777" w:rsidR="008F0B44" w:rsidRPr="005318F7" w:rsidRDefault="008F0B44" w:rsidP="008F0B44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5E2AE4A3" w14:textId="77777777" w:rsidR="008F0B44" w:rsidRPr="005318F7" w:rsidRDefault="008F0B44" w:rsidP="008F0B44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8F0B44" w:rsidRPr="005318F7" w14:paraId="6AE7B2F2" w14:textId="77777777" w:rsidTr="002F5B34">
        <w:trPr>
          <w:jc w:val="center"/>
        </w:trPr>
        <w:tc>
          <w:tcPr>
            <w:tcW w:w="1565" w:type="dxa"/>
          </w:tcPr>
          <w:p w14:paraId="2E9232BC" w14:textId="77777777" w:rsidR="008F0B44" w:rsidRPr="005318F7" w:rsidRDefault="008F0B44" w:rsidP="002F5B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527" w:type="dxa"/>
          </w:tcPr>
          <w:p w14:paraId="39B110E4" w14:textId="77777777" w:rsidR="008F0B44" w:rsidRPr="005318F7" w:rsidRDefault="008F0B44" w:rsidP="002F5B34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58E1D650" w14:textId="77777777" w:rsidR="008F0B44" w:rsidRPr="005318F7" w:rsidRDefault="008F0B44" w:rsidP="002F5B3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5C8DFBB" w14:textId="77777777" w:rsidR="008F0B44" w:rsidRPr="005318F7" w:rsidRDefault="008F0B44" w:rsidP="008F0B44">
      <w:pPr>
        <w:jc w:val="center"/>
        <w:rPr>
          <w:sz w:val="28"/>
          <w:szCs w:val="28"/>
        </w:rPr>
      </w:pPr>
    </w:p>
    <w:p w14:paraId="163BDF7B" w14:textId="77777777" w:rsidR="008F0B44" w:rsidRDefault="008F0B44" w:rsidP="008F0B44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г.Боровичи</w:t>
      </w:r>
    </w:p>
    <w:p w14:paraId="11F91D4C" w14:textId="77777777" w:rsidR="008F0B44" w:rsidRDefault="008F0B44" w:rsidP="008F0B44">
      <w:pPr>
        <w:spacing w:line="240" w:lineRule="exact"/>
        <w:jc w:val="center"/>
        <w:rPr>
          <w:b/>
          <w:sz w:val="28"/>
          <w:szCs w:val="28"/>
        </w:rPr>
      </w:pPr>
    </w:p>
    <w:p w14:paraId="1CE59526" w14:textId="77777777" w:rsidR="008F0B44" w:rsidRPr="009532AE" w:rsidRDefault="008F0B44" w:rsidP="008F0B44">
      <w:pPr>
        <w:pStyle w:val="Style1"/>
        <w:widowControl/>
        <w:spacing w:line="240" w:lineRule="exact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 внесении изменений в </w:t>
      </w:r>
      <w:r w:rsidRPr="009532AE">
        <w:rPr>
          <w:rStyle w:val="FontStyle11"/>
          <w:b/>
          <w:sz w:val="28"/>
          <w:szCs w:val="28"/>
        </w:rPr>
        <w:t>Положени</w:t>
      </w:r>
      <w:r>
        <w:rPr>
          <w:rStyle w:val="FontStyle11"/>
          <w:b/>
          <w:sz w:val="28"/>
          <w:szCs w:val="28"/>
        </w:rPr>
        <w:t>е</w:t>
      </w:r>
      <w:r w:rsidRPr="009532AE">
        <w:rPr>
          <w:rStyle w:val="FontStyle11"/>
          <w:b/>
          <w:sz w:val="28"/>
          <w:szCs w:val="28"/>
        </w:rPr>
        <w:t xml:space="preserve"> о порядке проведения конкурса</w:t>
      </w:r>
    </w:p>
    <w:p w14:paraId="2E97908C" w14:textId="77777777" w:rsidR="008F0B44" w:rsidRDefault="008F0B44" w:rsidP="008F0B44">
      <w:pPr>
        <w:pStyle w:val="Style1"/>
        <w:widowControl/>
        <w:spacing w:line="240" w:lineRule="exact"/>
        <w:jc w:val="center"/>
        <w:rPr>
          <w:rStyle w:val="FontStyle11"/>
          <w:b/>
          <w:sz w:val="28"/>
          <w:szCs w:val="28"/>
        </w:rPr>
      </w:pPr>
      <w:r w:rsidRPr="009532AE">
        <w:rPr>
          <w:rStyle w:val="FontStyle11"/>
          <w:b/>
          <w:sz w:val="28"/>
          <w:szCs w:val="28"/>
        </w:rPr>
        <w:t>на замещение должности муниципальной службы</w:t>
      </w:r>
    </w:p>
    <w:p w14:paraId="0791181D" w14:textId="77777777" w:rsidR="008F0B44" w:rsidRPr="009532AE" w:rsidRDefault="008F0B44" w:rsidP="008F0B44">
      <w:pPr>
        <w:pStyle w:val="Style1"/>
        <w:widowControl/>
        <w:spacing w:line="240" w:lineRule="exact"/>
        <w:jc w:val="center"/>
        <w:rPr>
          <w:rStyle w:val="FontStyle11"/>
          <w:b/>
          <w:sz w:val="28"/>
          <w:szCs w:val="28"/>
        </w:rPr>
      </w:pPr>
      <w:r w:rsidRPr="009532AE">
        <w:rPr>
          <w:rStyle w:val="FontStyle11"/>
          <w:b/>
          <w:sz w:val="28"/>
          <w:szCs w:val="28"/>
        </w:rPr>
        <w:t>в Администрации Боровичского муниципального района</w:t>
      </w:r>
    </w:p>
    <w:p w14:paraId="6456CE6D" w14:textId="77777777" w:rsidR="008F0B44" w:rsidRPr="009532AE" w:rsidRDefault="008F0B44" w:rsidP="008F0B44">
      <w:pPr>
        <w:pStyle w:val="Style1"/>
        <w:widowControl/>
        <w:spacing w:line="240" w:lineRule="exact"/>
        <w:jc w:val="center"/>
        <w:rPr>
          <w:rStyle w:val="FontStyle11"/>
          <w:sz w:val="28"/>
          <w:szCs w:val="28"/>
        </w:rPr>
      </w:pPr>
    </w:p>
    <w:p w14:paraId="713A06C8" w14:textId="77777777" w:rsidR="008F0B44" w:rsidRPr="001E7DFE" w:rsidRDefault="008F0B44" w:rsidP="008F0B44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E7DFE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1E7DFE">
          <w:rPr>
            <w:rFonts w:eastAsia="Calibri"/>
            <w:sz w:val="28"/>
            <w:szCs w:val="28"/>
            <w:lang w:eastAsia="en-US"/>
          </w:rPr>
          <w:t>статьей 17</w:t>
        </w:r>
      </w:hyperlink>
      <w:r w:rsidRPr="001E7DFE">
        <w:rPr>
          <w:rFonts w:eastAsia="Calibri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 Дума Боровичского муниципального района </w:t>
      </w:r>
      <w:r w:rsidRPr="001E7DFE">
        <w:rPr>
          <w:rFonts w:eastAsia="Calibri"/>
          <w:b/>
          <w:bCs/>
          <w:sz w:val="28"/>
          <w:szCs w:val="28"/>
          <w:lang w:eastAsia="en-US"/>
        </w:rPr>
        <w:t>РЕШИЛА:</w:t>
      </w:r>
    </w:p>
    <w:p w14:paraId="5A232908" w14:textId="77777777" w:rsidR="008F0B44" w:rsidRDefault="008F0B44" w:rsidP="00C97969">
      <w:pPr>
        <w:pStyle w:val="Style1"/>
        <w:widowControl/>
        <w:numPr>
          <w:ilvl w:val="0"/>
          <w:numId w:val="1"/>
        </w:numPr>
        <w:spacing w:line="360" w:lineRule="atLeast"/>
        <w:ind w:left="0" w:firstLine="708"/>
        <w:jc w:val="both"/>
        <w:rPr>
          <w:rStyle w:val="FontStyle11"/>
          <w:sz w:val="28"/>
          <w:szCs w:val="28"/>
        </w:rPr>
      </w:pPr>
      <w:r w:rsidRPr="001E7DFE">
        <w:rPr>
          <w:rFonts w:eastAsia="Calibri"/>
          <w:sz w:val="28"/>
          <w:szCs w:val="28"/>
          <w:lang w:eastAsia="en-US"/>
        </w:rPr>
        <w:t>Внести изменения в Положение</w:t>
      </w:r>
      <w:r w:rsidRPr="001E7DFE">
        <w:rPr>
          <w:rStyle w:val="FontStyle11"/>
          <w:sz w:val="28"/>
          <w:szCs w:val="28"/>
        </w:rPr>
        <w:t xml:space="preserve"> о порядке проведения конкурса на замещение должности муниципальной службы в Администрации Боровичского муниципального района</w:t>
      </w:r>
      <w:r>
        <w:rPr>
          <w:rStyle w:val="FontStyle11"/>
          <w:sz w:val="28"/>
          <w:szCs w:val="28"/>
        </w:rPr>
        <w:t xml:space="preserve"> </w:t>
      </w:r>
      <w:r w:rsidRPr="001E7DFE">
        <w:rPr>
          <w:rStyle w:val="FontStyle11"/>
          <w:sz w:val="28"/>
          <w:szCs w:val="28"/>
        </w:rPr>
        <w:t>(далее Положение</w:t>
      </w:r>
      <w:r>
        <w:rPr>
          <w:rStyle w:val="FontStyle11"/>
          <w:sz w:val="28"/>
          <w:szCs w:val="28"/>
        </w:rPr>
        <w:t>)</w:t>
      </w:r>
      <w:r w:rsidRPr="001E7DFE">
        <w:rPr>
          <w:rStyle w:val="FontStyle11"/>
          <w:sz w:val="28"/>
          <w:szCs w:val="28"/>
        </w:rPr>
        <w:t>, утвержденное решением Думы муниципального района от 31.08.2021 №</w:t>
      </w:r>
      <w:r>
        <w:rPr>
          <w:rStyle w:val="FontStyle11"/>
          <w:sz w:val="28"/>
          <w:szCs w:val="28"/>
        </w:rPr>
        <w:t xml:space="preserve"> </w:t>
      </w:r>
      <w:r w:rsidRPr="001E7DFE">
        <w:rPr>
          <w:rStyle w:val="FontStyle11"/>
          <w:sz w:val="28"/>
          <w:szCs w:val="28"/>
        </w:rPr>
        <w:t>63</w:t>
      </w:r>
      <w:r>
        <w:rPr>
          <w:rStyle w:val="FontStyle11"/>
          <w:sz w:val="28"/>
          <w:szCs w:val="28"/>
        </w:rPr>
        <w:t>:</w:t>
      </w:r>
    </w:p>
    <w:p w14:paraId="11E9F3D9" w14:textId="77777777" w:rsidR="008F0B44" w:rsidRDefault="008F0B44" w:rsidP="00C97969">
      <w:pPr>
        <w:pStyle w:val="Style1"/>
        <w:widowControl/>
        <w:numPr>
          <w:ilvl w:val="1"/>
          <w:numId w:val="1"/>
        </w:numPr>
        <w:spacing w:line="360" w:lineRule="atLeast"/>
        <w:ind w:left="0"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пункте 2 Положения заменить слова «производится на конкурсной основе» на «может быть произведено на конкурсной основе»</w:t>
      </w:r>
    </w:p>
    <w:p w14:paraId="573C7A70" w14:textId="77777777" w:rsidR="008F0B44" w:rsidRDefault="008F0B44" w:rsidP="00C97969">
      <w:pPr>
        <w:pStyle w:val="Style1"/>
        <w:widowControl/>
        <w:numPr>
          <w:ilvl w:val="1"/>
          <w:numId w:val="1"/>
        </w:numPr>
        <w:spacing w:line="360" w:lineRule="atLeast"/>
        <w:ind w:left="142"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подпункте 3) пункта 3 </w:t>
      </w:r>
    </w:p>
    <w:p w14:paraId="4631F3C7" w14:textId="77777777" w:rsidR="008F0B44" w:rsidRDefault="00C97969" w:rsidP="00C97969">
      <w:pPr>
        <w:pStyle w:val="Style1"/>
        <w:widowControl/>
        <w:spacing w:line="360" w:lineRule="atLeas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8F0B44">
        <w:rPr>
          <w:rStyle w:val="FontStyle11"/>
          <w:sz w:val="28"/>
          <w:szCs w:val="28"/>
        </w:rPr>
        <w:t>Исключить слова «сформированном на конкурсной основе».</w:t>
      </w:r>
    </w:p>
    <w:p w14:paraId="0561F203" w14:textId="77777777" w:rsidR="008F0B44" w:rsidRDefault="00C97969" w:rsidP="00C97969">
      <w:pPr>
        <w:pStyle w:val="Style1"/>
        <w:widowControl/>
        <w:spacing w:line="360" w:lineRule="atLeas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8F0B44">
        <w:rPr>
          <w:rStyle w:val="FontStyle11"/>
          <w:sz w:val="28"/>
          <w:szCs w:val="28"/>
        </w:rPr>
        <w:t>Дополнить подпункт 3) пункта 3 словами «резерве управленческих кадров»</w:t>
      </w:r>
    </w:p>
    <w:p w14:paraId="198E12F7" w14:textId="77777777" w:rsidR="008F0B44" w:rsidRDefault="008F0B44" w:rsidP="00C97969">
      <w:pPr>
        <w:pStyle w:val="Style1"/>
        <w:widowControl/>
        <w:numPr>
          <w:ilvl w:val="1"/>
          <w:numId w:val="1"/>
        </w:numPr>
        <w:spacing w:line="360" w:lineRule="atLeast"/>
        <w:ind w:left="0"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подпункте 4 пункта 3 заменить слова «группе младших должностей» на «группам  младших и старших должностей»</w:t>
      </w:r>
    </w:p>
    <w:p w14:paraId="7A7A5835" w14:textId="77777777" w:rsidR="008F0B44" w:rsidRDefault="008F0B44" w:rsidP="00C97969">
      <w:pPr>
        <w:pStyle w:val="Style1"/>
        <w:widowControl/>
        <w:numPr>
          <w:ilvl w:val="1"/>
          <w:numId w:val="1"/>
        </w:numPr>
        <w:spacing w:line="360" w:lineRule="atLeast"/>
        <w:ind w:left="567" w:firstLine="1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Изложить пункт 5 в редакции:</w:t>
      </w:r>
    </w:p>
    <w:p w14:paraId="4296D839" w14:textId="77777777" w:rsidR="008F0B44" w:rsidRPr="00C97969" w:rsidRDefault="008F0B44" w:rsidP="00C97969">
      <w:pPr>
        <w:pStyle w:val="Style1"/>
        <w:widowControl/>
        <w:spacing w:line="360" w:lineRule="atLeast"/>
        <w:jc w:val="both"/>
        <w:rPr>
          <w:sz w:val="28"/>
          <w:szCs w:val="28"/>
        </w:rPr>
      </w:pPr>
      <w:r w:rsidRPr="00C97969">
        <w:rPr>
          <w:rStyle w:val="FontStyle11"/>
          <w:sz w:val="28"/>
          <w:szCs w:val="28"/>
        </w:rPr>
        <w:t>«5.</w:t>
      </w:r>
      <w:r w:rsidR="00727027" w:rsidRPr="00C97969">
        <w:rPr>
          <w:sz w:val="28"/>
          <w:szCs w:val="28"/>
        </w:rPr>
        <w:t xml:space="preserve">  Конкурс проводится в два этапа. На первом этапе не позднее чем за </w:t>
      </w:r>
      <w:r w:rsidR="009256B4" w:rsidRPr="00C97969">
        <w:rPr>
          <w:sz w:val="28"/>
          <w:szCs w:val="28"/>
        </w:rPr>
        <w:t>3</w:t>
      </w:r>
      <w:r w:rsidR="00727027" w:rsidRPr="00C97969">
        <w:rPr>
          <w:sz w:val="28"/>
          <w:szCs w:val="28"/>
        </w:rPr>
        <w:t xml:space="preserve">0 дней до дня проведения конкурса на официальном сайте </w:t>
      </w:r>
      <w:r w:rsidR="009256B4" w:rsidRPr="00C97969">
        <w:rPr>
          <w:sz w:val="28"/>
          <w:szCs w:val="28"/>
        </w:rPr>
        <w:t xml:space="preserve">Администрации Боровичского муниципального района </w:t>
      </w:r>
      <w:r w:rsidR="00727027" w:rsidRPr="00C97969">
        <w:rPr>
          <w:sz w:val="28"/>
          <w:szCs w:val="28"/>
        </w:rPr>
        <w:t xml:space="preserve">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пунктом </w:t>
      </w:r>
      <w:r w:rsidR="008D3479" w:rsidRPr="00C97969">
        <w:rPr>
          <w:sz w:val="28"/>
          <w:szCs w:val="28"/>
        </w:rPr>
        <w:t>6</w:t>
      </w:r>
      <w:r w:rsidR="00727027" w:rsidRPr="00C97969">
        <w:rPr>
          <w:sz w:val="28"/>
          <w:szCs w:val="28"/>
        </w:rPr>
        <w:t xml:space="preserve"> настоящего Порядка, срок, до истечения которого принимаются указанные документы, предполагаемая дата, время и место проведения конкурса, проект трудового договора. Объявление о приеме документов для участия в конкурсе </w:t>
      </w:r>
      <w:r w:rsidR="00727027" w:rsidRPr="00C97969">
        <w:rPr>
          <w:sz w:val="28"/>
          <w:szCs w:val="28"/>
        </w:rPr>
        <w:lastRenderedPageBreak/>
        <w:t>и информация о конкурсе также могут публиковаться в периодическом печатном издании</w:t>
      </w:r>
      <w:r w:rsidR="008D3479" w:rsidRPr="00C97969">
        <w:rPr>
          <w:sz w:val="28"/>
          <w:szCs w:val="28"/>
        </w:rPr>
        <w:t>-газете «Красная искра» и (или) в приложении к газете «Красная искра»- «Официальный вестник».</w:t>
      </w:r>
    </w:p>
    <w:p w14:paraId="2FF1DCFF" w14:textId="77777777" w:rsidR="00C97969" w:rsidRDefault="00C97969" w:rsidP="00C97969">
      <w:pPr>
        <w:pStyle w:val="Style1"/>
        <w:widowControl/>
        <w:numPr>
          <w:ilvl w:val="1"/>
          <w:numId w:val="1"/>
        </w:numPr>
        <w:spacing w:line="360" w:lineRule="atLeast"/>
        <w:ind w:hanging="122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</w:t>
      </w:r>
      <w:r w:rsidR="008D3479">
        <w:rPr>
          <w:rStyle w:val="FontStyle11"/>
          <w:sz w:val="28"/>
          <w:szCs w:val="28"/>
        </w:rPr>
        <w:t xml:space="preserve"> пункт</w:t>
      </w:r>
      <w:r>
        <w:rPr>
          <w:rStyle w:val="FontStyle11"/>
          <w:sz w:val="28"/>
          <w:szCs w:val="28"/>
        </w:rPr>
        <w:t>е</w:t>
      </w:r>
      <w:r w:rsidR="008D3479">
        <w:rPr>
          <w:rStyle w:val="FontStyle11"/>
          <w:sz w:val="28"/>
          <w:szCs w:val="28"/>
        </w:rPr>
        <w:t xml:space="preserve"> 6 Положения</w:t>
      </w:r>
      <w:r>
        <w:rPr>
          <w:rStyle w:val="FontStyle11"/>
          <w:sz w:val="28"/>
          <w:szCs w:val="28"/>
        </w:rPr>
        <w:t>:</w:t>
      </w:r>
    </w:p>
    <w:p w14:paraId="6CB7F7C1" w14:textId="77777777" w:rsidR="00C97969" w:rsidRDefault="00C97969" w:rsidP="00C97969">
      <w:pPr>
        <w:pStyle w:val="Style1"/>
        <w:widowControl/>
        <w:spacing w:line="360" w:lineRule="atLeas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изложить Подпункт 2) в редакции:</w:t>
      </w:r>
    </w:p>
    <w:p w14:paraId="68A88E23" w14:textId="77777777" w:rsidR="00C97969" w:rsidRDefault="00C97969" w:rsidP="00C97969">
      <w:pPr>
        <w:pStyle w:val="Style1"/>
        <w:widowControl/>
        <w:spacing w:line="360" w:lineRule="atLeas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«2) анкету по форме, установленной </w:t>
      </w:r>
      <w:r w:rsidRPr="00C97969">
        <w:rPr>
          <w:rStyle w:val="FontStyle11"/>
          <w:sz w:val="28"/>
          <w:szCs w:val="28"/>
        </w:rPr>
        <w:t>Указ</w:t>
      </w:r>
      <w:r>
        <w:rPr>
          <w:rStyle w:val="FontStyle11"/>
          <w:sz w:val="28"/>
          <w:szCs w:val="28"/>
        </w:rPr>
        <w:t>ом</w:t>
      </w:r>
      <w:r w:rsidRPr="00C97969">
        <w:rPr>
          <w:rStyle w:val="FontStyle11"/>
          <w:sz w:val="28"/>
          <w:szCs w:val="28"/>
        </w:rPr>
        <w:t xml:space="preserve"> Президента РФ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</w:p>
    <w:p w14:paraId="2561CBA1" w14:textId="77777777" w:rsidR="008D3479" w:rsidRDefault="00C97969" w:rsidP="00C97969">
      <w:pPr>
        <w:pStyle w:val="Style1"/>
        <w:widowControl/>
        <w:spacing w:line="360" w:lineRule="atLeast"/>
        <w:ind w:left="1068" w:hanging="106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8D3479">
        <w:rPr>
          <w:rStyle w:val="FontStyle11"/>
          <w:sz w:val="28"/>
          <w:szCs w:val="28"/>
        </w:rPr>
        <w:t xml:space="preserve"> исключить подпункты 6,8.</w:t>
      </w:r>
    </w:p>
    <w:p w14:paraId="33CD9D15" w14:textId="77777777" w:rsidR="008D3479" w:rsidRDefault="008D3479" w:rsidP="00C97969">
      <w:pPr>
        <w:pStyle w:val="Style1"/>
        <w:widowControl/>
        <w:numPr>
          <w:ilvl w:val="1"/>
          <w:numId w:val="1"/>
        </w:numPr>
        <w:spacing w:line="360" w:lineRule="atLeast"/>
        <w:ind w:left="993" w:hanging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пункте 10 Положения заменить слова «35 дней» на «20 дней»</w:t>
      </w:r>
    </w:p>
    <w:p w14:paraId="720FEDF1" w14:textId="77777777" w:rsidR="008D3479" w:rsidRPr="00C97969" w:rsidRDefault="008D3479" w:rsidP="00C97969">
      <w:pPr>
        <w:pStyle w:val="a3"/>
        <w:numPr>
          <w:ilvl w:val="1"/>
          <w:numId w:val="1"/>
        </w:numPr>
        <w:ind w:left="1134"/>
        <w:rPr>
          <w:rStyle w:val="FontStyle11"/>
          <w:sz w:val="28"/>
          <w:szCs w:val="28"/>
        </w:rPr>
      </w:pPr>
      <w:r w:rsidRPr="00C97969">
        <w:rPr>
          <w:rStyle w:val="FontStyle11"/>
          <w:sz w:val="28"/>
          <w:szCs w:val="28"/>
        </w:rPr>
        <w:t>В пункте 11 Положения заменить слова «40 дней» на «25 дней»</w:t>
      </w:r>
    </w:p>
    <w:p w14:paraId="6828230B" w14:textId="77777777" w:rsidR="008D3479" w:rsidRPr="00C97969" w:rsidRDefault="008D3479" w:rsidP="00C97969">
      <w:pPr>
        <w:pStyle w:val="a3"/>
        <w:numPr>
          <w:ilvl w:val="1"/>
          <w:numId w:val="1"/>
        </w:numPr>
        <w:ind w:left="567" w:hanging="141"/>
        <w:rPr>
          <w:rStyle w:val="FontStyle11"/>
          <w:sz w:val="28"/>
          <w:szCs w:val="28"/>
        </w:rPr>
      </w:pPr>
      <w:r w:rsidRPr="00C97969">
        <w:rPr>
          <w:rStyle w:val="FontStyle11"/>
          <w:sz w:val="28"/>
          <w:szCs w:val="28"/>
        </w:rPr>
        <w:t>В пункте 13 Положения заменить слова «10 дней» на «5 дней»</w:t>
      </w:r>
    </w:p>
    <w:p w14:paraId="66D55DCC" w14:textId="77777777" w:rsidR="008D3479" w:rsidRDefault="00861D86" w:rsidP="00C97969">
      <w:pPr>
        <w:pStyle w:val="Style1"/>
        <w:widowControl/>
        <w:numPr>
          <w:ilvl w:val="1"/>
          <w:numId w:val="1"/>
        </w:numPr>
        <w:spacing w:line="360" w:lineRule="atLeast"/>
        <w:ind w:left="0" w:firstLine="41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подпункте в) пункта 16 заменить слова </w:t>
      </w:r>
      <w:r w:rsidR="00C97969">
        <w:rPr>
          <w:rStyle w:val="FontStyle11"/>
          <w:sz w:val="28"/>
          <w:szCs w:val="28"/>
        </w:rPr>
        <w:t>«от</w:t>
      </w:r>
      <w:r>
        <w:rPr>
          <w:rStyle w:val="FontStyle11"/>
          <w:sz w:val="28"/>
          <w:szCs w:val="28"/>
        </w:rPr>
        <w:t xml:space="preserve"> 20.12.2012 №2884» на слова «от 03.11.2022 №3193»;</w:t>
      </w:r>
    </w:p>
    <w:p w14:paraId="227C3E2B" w14:textId="77777777" w:rsidR="00861D86" w:rsidRDefault="00C97969" w:rsidP="00C97969">
      <w:pPr>
        <w:pStyle w:val="Style1"/>
        <w:widowControl/>
        <w:spacing w:line="360" w:lineRule="atLeast"/>
        <w:ind w:left="55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1.10. </w:t>
      </w:r>
      <w:r w:rsidR="00861D86">
        <w:rPr>
          <w:rStyle w:val="FontStyle11"/>
          <w:sz w:val="28"/>
          <w:szCs w:val="28"/>
        </w:rPr>
        <w:t>В пункте 22 исключить слова «или приказ структурного подразделения»</w:t>
      </w:r>
    </w:p>
    <w:p w14:paraId="1369B00C" w14:textId="77777777" w:rsidR="008F0B44" w:rsidRPr="001E7DFE" w:rsidRDefault="00C97969" w:rsidP="008F0B44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8F0B4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F0B44" w:rsidRPr="001E7DFE">
        <w:rPr>
          <w:rFonts w:eastAsia="Calibri"/>
          <w:color w:val="000000"/>
          <w:sz w:val="28"/>
          <w:szCs w:val="28"/>
          <w:lang w:eastAsia="en-US"/>
        </w:rPr>
        <w:t xml:space="preserve">Опубликовать решение в приложении к газете «Красная </w:t>
      </w:r>
      <w:r w:rsidR="008F0B44">
        <w:rPr>
          <w:rFonts w:eastAsia="Calibri"/>
          <w:color w:val="000000"/>
          <w:sz w:val="28"/>
          <w:szCs w:val="28"/>
          <w:lang w:eastAsia="en-US"/>
        </w:rPr>
        <w:t>и</w:t>
      </w:r>
      <w:r w:rsidR="008F0B44" w:rsidRPr="001E7DFE">
        <w:rPr>
          <w:rFonts w:eastAsia="Calibri"/>
          <w:color w:val="000000"/>
          <w:sz w:val="28"/>
          <w:szCs w:val="28"/>
          <w:lang w:eastAsia="en-US"/>
        </w:rPr>
        <w:t>скра»</w:t>
      </w:r>
      <w:r w:rsidR="008F0B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F0B44" w:rsidRPr="001E7DFE">
        <w:rPr>
          <w:rFonts w:eastAsia="Calibri"/>
          <w:color w:val="000000"/>
          <w:sz w:val="28"/>
          <w:szCs w:val="28"/>
          <w:lang w:eastAsia="en-US"/>
        </w:rPr>
        <w:t>- «Официальный вестник» и разместить на официальном сайте Администрации Боровичского муниципального района.</w:t>
      </w:r>
    </w:p>
    <w:p w14:paraId="58936738" w14:textId="77777777" w:rsidR="008F0B44" w:rsidRDefault="008F0B44" w:rsidP="008F0B44">
      <w:pPr>
        <w:pStyle w:val="ConsPlusNormal0"/>
        <w:jc w:val="both"/>
      </w:pPr>
    </w:p>
    <w:p w14:paraId="29EBA54A" w14:textId="77777777" w:rsidR="000C5ACC" w:rsidRDefault="000C5ACC" w:rsidP="000C5ACC">
      <w:pPr>
        <w:spacing w:line="240" w:lineRule="exact"/>
        <w:rPr>
          <w:rFonts w:ascii="Times New Roman CYR" w:hAnsi="Times New Roman CYR" w:cs="Times New Roman CYR"/>
          <w:b/>
          <w:sz w:val="28"/>
          <w:lang w:eastAsia="zh-CN"/>
        </w:rPr>
      </w:pPr>
      <w:r w:rsidRPr="00835B5F">
        <w:rPr>
          <w:rFonts w:ascii="Times New Roman CYR" w:hAnsi="Times New Roman CYR" w:cs="Times New Roman CYR"/>
          <w:b/>
          <w:sz w:val="28"/>
          <w:lang w:eastAsia="zh-CN"/>
        </w:rPr>
        <w:t xml:space="preserve">Глава муниципального района </w:t>
      </w:r>
      <w:r w:rsidRPr="00835B5F">
        <w:rPr>
          <w:rFonts w:ascii="Times New Roman CYR" w:hAnsi="Times New Roman CYR" w:cs="Times New Roman CYR"/>
          <w:b/>
          <w:sz w:val="28"/>
          <w:lang w:eastAsia="zh-CN"/>
        </w:rPr>
        <w:tab/>
      </w:r>
      <w:r>
        <w:rPr>
          <w:rFonts w:ascii="Times New Roman CYR" w:hAnsi="Times New Roman CYR" w:cs="Times New Roman CYR"/>
          <w:b/>
          <w:sz w:val="28"/>
          <w:lang w:eastAsia="zh-CN"/>
        </w:rPr>
        <w:tab/>
      </w:r>
      <w:r>
        <w:rPr>
          <w:rFonts w:ascii="Times New Roman CYR" w:hAnsi="Times New Roman CYR" w:cs="Times New Roman CYR"/>
          <w:b/>
          <w:sz w:val="28"/>
          <w:lang w:eastAsia="zh-CN"/>
        </w:rPr>
        <w:tab/>
      </w:r>
      <w:r>
        <w:rPr>
          <w:rFonts w:ascii="Times New Roman CYR" w:hAnsi="Times New Roman CYR" w:cs="Times New Roman CYR"/>
          <w:b/>
          <w:sz w:val="28"/>
          <w:lang w:eastAsia="zh-CN"/>
        </w:rPr>
        <w:tab/>
      </w:r>
      <w:r>
        <w:rPr>
          <w:rFonts w:ascii="Times New Roman CYR" w:hAnsi="Times New Roman CYR" w:cs="Times New Roman CYR"/>
          <w:b/>
          <w:sz w:val="28"/>
          <w:lang w:eastAsia="zh-CN"/>
        </w:rPr>
        <w:tab/>
      </w:r>
      <w:r w:rsidRPr="00835B5F">
        <w:rPr>
          <w:rFonts w:ascii="Times New Roman CYR" w:hAnsi="Times New Roman CYR" w:cs="Times New Roman CYR"/>
          <w:b/>
          <w:sz w:val="28"/>
          <w:lang w:eastAsia="zh-CN"/>
        </w:rPr>
        <w:t xml:space="preserve"> </w:t>
      </w:r>
      <w:r>
        <w:rPr>
          <w:rFonts w:ascii="Times New Roman CYR" w:hAnsi="Times New Roman CYR" w:cs="Times New Roman CYR"/>
          <w:b/>
          <w:sz w:val="28"/>
          <w:lang w:eastAsia="zh-CN"/>
        </w:rPr>
        <w:t>А.Н. Герасимов</w:t>
      </w:r>
    </w:p>
    <w:p w14:paraId="5030C878" w14:textId="77777777" w:rsidR="000C5ACC" w:rsidRDefault="000C5ACC" w:rsidP="000C5ACC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A879375" w14:textId="77777777" w:rsidR="000C5ACC" w:rsidRDefault="000C5ACC" w:rsidP="000C5ACC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3E30F6FA" w14:textId="77777777" w:rsidR="000C5ACC" w:rsidRDefault="000C5ACC" w:rsidP="000C5ACC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Председатель Думы </w:t>
      </w:r>
    </w:p>
    <w:p w14:paraId="777F97E1" w14:textId="77777777" w:rsidR="000C5ACC" w:rsidRDefault="000C5ACC" w:rsidP="000C5ACC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муниципального района </w:t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  <w:t xml:space="preserve"> Н.В.Герасимова </w:t>
      </w:r>
    </w:p>
    <w:p w14:paraId="74F28261" w14:textId="77777777" w:rsidR="000C5ACC" w:rsidRDefault="000C5ACC" w:rsidP="000C5ACC">
      <w:pPr>
        <w:pStyle w:val="Style3"/>
        <w:widowControl/>
        <w:spacing w:line="240" w:lineRule="exact"/>
        <w:ind w:firstLine="0"/>
        <w:rPr>
          <w:color w:val="000000"/>
        </w:rPr>
      </w:pPr>
    </w:p>
    <w:p w14:paraId="1680B5F5" w14:textId="77777777" w:rsidR="000C5ACC" w:rsidRPr="007138A4" w:rsidRDefault="000C5ACC" w:rsidP="000C5ACC">
      <w:pPr>
        <w:spacing w:line="240" w:lineRule="exact"/>
        <w:jc w:val="both"/>
      </w:pPr>
      <w:r w:rsidRPr="007138A4">
        <w:t>Согласовано:</w:t>
      </w:r>
    </w:p>
    <w:p w14:paraId="62D12F13" w14:textId="77777777" w:rsidR="000C5ACC" w:rsidRPr="007138A4" w:rsidRDefault="000C5ACC" w:rsidP="000C5ACC">
      <w:pPr>
        <w:spacing w:line="240" w:lineRule="exact"/>
        <w:jc w:val="both"/>
      </w:pPr>
    </w:p>
    <w:p w14:paraId="0E07D927" w14:textId="77777777" w:rsidR="000C5ACC" w:rsidRDefault="000C5ACC" w:rsidP="000C5ACC">
      <w:pPr>
        <w:spacing w:line="240" w:lineRule="exact"/>
        <w:jc w:val="both"/>
      </w:pPr>
      <w:r w:rsidRPr="007138A4">
        <w:t xml:space="preserve">Заместитель Главы администрации района                         </w:t>
      </w:r>
      <w:r w:rsidRPr="007138A4">
        <w:tab/>
        <w:t xml:space="preserve"> </w:t>
      </w:r>
      <w:r>
        <w:tab/>
      </w:r>
      <w:r w:rsidRPr="007138A4">
        <w:t xml:space="preserve">  С.Ю.Гетманова </w:t>
      </w:r>
    </w:p>
    <w:p w14:paraId="5E225A33" w14:textId="77777777" w:rsidR="000C5ACC" w:rsidRDefault="000C5ACC" w:rsidP="000C5ACC">
      <w:pPr>
        <w:spacing w:line="240" w:lineRule="exact"/>
        <w:jc w:val="both"/>
      </w:pPr>
    </w:p>
    <w:p w14:paraId="66EB36BC" w14:textId="77777777" w:rsidR="000C5ACC" w:rsidRDefault="000C5ACC" w:rsidP="000C5ACC">
      <w:pPr>
        <w:spacing w:line="240" w:lineRule="exact"/>
        <w:jc w:val="both"/>
      </w:pPr>
      <w:r>
        <w:t>Проект решения подготовил и согласовал:</w:t>
      </w:r>
    </w:p>
    <w:p w14:paraId="689FACD3" w14:textId="77777777" w:rsidR="000C5ACC" w:rsidRDefault="000C5ACC" w:rsidP="000C5ACC">
      <w:pPr>
        <w:spacing w:line="240" w:lineRule="exact"/>
        <w:jc w:val="both"/>
      </w:pPr>
      <w:r>
        <w:t>председатель комитета правового</w:t>
      </w:r>
    </w:p>
    <w:p w14:paraId="50B61562" w14:textId="77777777" w:rsidR="000C5ACC" w:rsidRPr="007138A4" w:rsidRDefault="000C5ACC" w:rsidP="000C5ACC">
      <w:pPr>
        <w:spacing w:line="240" w:lineRule="exact"/>
        <w:jc w:val="both"/>
      </w:pPr>
      <w:r>
        <w:t xml:space="preserve">и кадрового обеспечения 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О.А.Корнеева </w:t>
      </w:r>
    </w:p>
    <w:p w14:paraId="745F3EAB" w14:textId="77777777" w:rsidR="000C5ACC" w:rsidRPr="00F531DE" w:rsidRDefault="000C5ACC" w:rsidP="000C5ACC">
      <w:pPr>
        <w:pStyle w:val="stylet1"/>
        <w:spacing w:before="0" w:beforeAutospacing="0" w:after="120" w:afterAutospacing="0" w:line="240" w:lineRule="exact"/>
        <w:ind w:left="6379"/>
        <w:jc w:val="center"/>
        <w:rPr>
          <w:rStyle w:val="FontStyle11"/>
          <w:sz w:val="28"/>
          <w:szCs w:val="28"/>
        </w:rPr>
      </w:pPr>
    </w:p>
    <w:p w14:paraId="04F41FCF" w14:textId="77777777" w:rsidR="000C5ACC" w:rsidRDefault="000C5ACC" w:rsidP="000C5ACC"/>
    <w:p w14:paraId="2474FB14" w14:textId="77777777" w:rsidR="008F0B44" w:rsidRDefault="008F0B44" w:rsidP="008F0B44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sectPr w:rsidR="008F0B44" w:rsidSect="00A3784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B3D"/>
    <w:multiLevelType w:val="multilevel"/>
    <w:tmpl w:val="DFF423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438B7995"/>
    <w:multiLevelType w:val="multilevel"/>
    <w:tmpl w:val="787830B0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44"/>
    <w:rsid w:val="00001D90"/>
    <w:rsid w:val="000B0375"/>
    <w:rsid w:val="000C5ACC"/>
    <w:rsid w:val="002F34F7"/>
    <w:rsid w:val="00574A81"/>
    <w:rsid w:val="006A0F07"/>
    <w:rsid w:val="00727027"/>
    <w:rsid w:val="007457BE"/>
    <w:rsid w:val="00861D86"/>
    <w:rsid w:val="008951CF"/>
    <w:rsid w:val="008D3479"/>
    <w:rsid w:val="008F0B44"/>
    <w:rsid w:val="009256B4"/>
    <w:rsid w:val="00930791"/>
    <w:rsid w:val="00C97969"/>
    <w:rsid w:val="00D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9196"/>
  <w15:chartTrackingRefBased/>
  <w15:docId w15:val="{6FD731E6-CCAC-437F-B4C6-1A3F734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0B44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3">
    <w:name w:val="Style3"/>
    <w:basedOn w:val="a"/>
    <w:rsid w:val="008F0B44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8F0B44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link w:val="ConsPlusNormal0"/>
    <w:rsid w:val="008F0B44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F0B4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8D3479"/>
    <w:pPr>
      <w:ind w:left="720"/>
      <w:contextualSpacing/>
    </w:pPr>
  </w:style>
  <w:style w:type="paragraph" w:customStyle="1" w:styleId="stylet1">
    <w:name w:val="stylet1"/>
    <w:basedOn w:val="a"/>
    <w:rsid w:val="000C5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2E8E2AAA6EB0985A63F3D7E78CC093BCA5C3C4313FF51D69DA667D36DAA9186C6874B3FB5AA2F7EBC53C8C54C6A8E417C93A9B846034FBzBq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2024-11-08T14:14:00Z</dcterms:created>
  <dcterms:modified xsi:type="dcterms:W3CDTF">2024-11-08T14:14:00Z</dcterms:modified>
</cp:coreProperties>
</file>