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Повестка дня</w:t>
      </w:r>
    </w:p>
    <w:p w14:paraId="53A16D26" w14:textId="6E29FC0B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заседан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 xml:space="preserve">ия комиссии по землепользованию </w:t>
      </w:r>
      <w:r w:rsidRPr="00D35D07">
        <w:rPr>
          <w:rFonts w:ascii="Times New Roman" w:hAnsi="Times New Roman" w:cs="Times New Roman"/>
          <w:b/>
          <w:sz w:val="17"/>
          <w:szCs w:val="17"/>
        </w:rPr>
        <w:t>и застройке</w:t>
      </w:r>
    </w:p>
    <w:p w14:paraId="72E533DA" w14:textId="536F6D45" w:rsidR="00CE4ADF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на </w:t>
      </w:r>
      <w:r w:rsidR="00C176DC" w:rsidRPr="00D35D07">
        <w:rPr>
          <w:rFonts w:ascii="Times New Roman" w:hAnsi="Times New Roman" w:cs="Times New Roman"/>
          <w:b/>
          <w:sz w:val="17"/>
          <w:szCs w:val="17"/>
        </w:rPr>
        <w:t>2</w:t>
      </w:r>
      <w:r w:rsidR="00B71350" w:rsidRPr="00D35D07">
        <w:rPr>
          <w:rFonts w:ascii="Times New Roman" w:hAnsi="Times New Roman" w:cs="Times New Roman"/>
          <w:b/>
          <w:sz w:val="17"/>
          <w:szCs w:val="17"/>
        </w:rPr>
        <w:t>8</w:t>
      </w:r>
      <w:r w:rsidR="002D677A" w:rsidRPr="00D35D07">
        <w:rPr>
          <w:rFonts w:ascii="Times New Roman" w:hAnsi="Times New Roman" w:cs="Times New Roman"/>
          <w:b/>
          <w:sz w:val="17"/>
          <w:szCs w:val="17"/>
        </w:rPr>
        <w:t>.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>0</w:t>
      </w:r>
      <w:r w:rsidR="006D62A8" w:rsidRPr="00D35D07">
        <w:rPr>
          <w:rFonts w:ascii="Times New Roman" w:hAnsi="Times New Roman" w:cs="Times New Roman"/>
          <w:b/>
          <w:sz w:val="17"/>
          <w:szCs w:val="17"/>
        </w:rPr>
        <w:t>7</w:t>
      </w:r>
      <w:r w:rsidRPr="00D35D07">
        <w:rPr>
          <w:rFonts w:ascii="Times New Roman" w:hAnsi="Times New Roman" w:cs="Times New Roman"/>
          <w:b/>
          <w:sz w:val="17"/>
          <w:szCs w:val="17"/>
        </w:rPr>
        <w:t>.202</w:t>
      </w:r>
      <w:r w:rsidR="007F167D" w:rsidRPr="00D35D07">
        <w:rPr>
          <w:rFonts w:ascii="Times New Roman" w:hAnsi="Times New Roman" w:cs="Times New Roman"/>
          <w:b/>
          <w:sz w:val="17"/>
          <w:szCs w:val="17"/>
        </w:rPr>
        <w:t>1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в </w:t>
      </w:r>
      <w:r w:rsidR="003E406A" w:rsidRPr="00D35D07">
        <w:rPr>
          <w:rFonts w:ascii="Times New Roman" w:hAnsi="Times New Roman" w:cs="Times New Roman"/>
          <w:b/>
          <w:sz w:val="17"/>
          <w:szCs w:val="17"/>
        </w:rPr>
        <w:t>1</w:t>
      </w:r>
      <w:r w:rsidR="00374212" w:rsidRPr="00D35D07">
        <w:rPr>
          <w:rFonts w:ascii="Times New Roman" w:hAnsi="Times New Roman" w:cs="Times New Roman"/>
          <w:b/>
          <w:sz w:val="17"/>
          <w:szCs w:val="17"/>
        </w:rPr>
        <w:t>4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час </w:t>
      </w:r>
      <w:r w:rsidR="00374212" w:rsidRPr="00D35D07">
        <w:rPr>
          <w:rFonts w:ascii="Times New Roman" w:hAnsi="Times New Roman" w:cs="Times New Roman"/>
          <w:b/>
          <w:sz w:val="17"/>
          <w:szCs w:val="17"/>
        </w:rPr>
        <w:t>3</w:t>
      </w:r>
      <w:r w:rsidR="003667A0" w:rsidRPr="00D35D07">
        <w:rPr>
          <w:rFonts w:ascii="Times New Roman" w:hAnsi="Times New Roman" w:cs="Times New Roman"/>
          <w:b/>
          <w:sz w:val="17"/>
          <w:szCs w:val="17"/>
        </w:rPr>
        <w:t>0</w:t>
      </w:r>
      <w:r w:rsidRPr="00D35D07">
        <w:rPr>
          <w:rFonts w:ascii="Times New Roman" w:hAnsi="Times New Roman" w:cs="Times New Roman"/>
          <w:b/>
          <w:sz w:val="17"/>
          <w:szCs w:val="17"/>
        </w:rPr>
        <w:t xml:space="preserve"> мин</w:t>
      </w:r>
    </w:p>
    <w:p w14:paraId="5E03255C" w14:textId="77777777" w:rsidR="00604574" w:rsidRPr="00D35D07" w:rsidRDefault="00604574" w:rsidP="00604574">
      <w:pPr>
        <w:pStyle w:val="a3"/>
        <w:jc w:val="center"/>
        <w:rPr>
          <w:rFonts w:ascii="Times New Roman" w:hAnsi="Times New Roman" w:cs="Times New Roman"/>
          <w:b/>
          <w:sz w:val="17"/>
          <w:szCs w:val="17"/>
        </w:rPr>
      </w:pPr>
    </w:p>
    <w:p w14:paraId="3F7EE505" w14:textId="2E23AF17" w:rsidR="002C779A" w:rsidRPr="00D35D07" w:rsidRDefault="00726AD6" w:rsidP="00726AD6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1.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предоставлении условно разрешенного вида использования и о назначении публичных слушаний:</w:t>
      </w:r>
    </w:p>
    <w:p w14:paraId="3BED098B" w14:textId="06E2263C" w:rsidR="00726AD6" w:rsidRPr="00D35D07" w:rsidRDefault="00726AD6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«садоводство и огородничество» (код 13.1) земельному участку площадью 311 кв</w:t>
      </w:r>
      <w:r w:rsidR="00A14ECA" w:rsidRPr="00D35D07">
        <w:rPr>
          <w:rFonts w:ascii="Times New Roman" w:hAnsi="Times New Roman" w:cs="Times New Roman"/>
          <w:sz w:val="17"/>
          <w:szCs w:val="17"/>
        </w:rPr>
        <w:t>. м</w:t>
      </w:r>
      <w:r w:rsidRPr="00D35D07">
        <w:rPr>
          <w:rFonts w:ascii="Times New Roman" w:hAnsi="Times New Roman" w:cs="Times New Roman"/>
          <w:sz w:val="17"/>
          <w:szCs w:val="17"/>
        </w:rPr>
        <w:t xml:space="preserve">етров с условным номером 53-53-02/025/2012-975 по адресу: 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 w:rsidRPr="00D35D07">
        <w:rPr>
          <w:rFonts w:ascii="Times New Roman" w:hAnsi="Times New Roman" w:cs="Times New Roman"/>
          <w:sz w:val="17"/>
          <w:szCs w:val="17"/>
        </w:rPr>
        <w:t xml:space="preserve"> обл., Боровичский р-н, Железковское с/</w:t>
      </w:r>
      <w:r w:rsidR="00A14ECA" w:rsidRPr="00D35D07">
        <w:rPr>
          <w:rFonts w:ascii="Times New Roman" w:hAnsi="Times New Roman" w:cs="Times New Roman"/>
          <w:sz w:val="17"/>
          <w:szCs w:val="17"/>
        </w:rPr>
        <w:t>п.</w:t>
      </w:r>
      <w:r w:rsidRPr="00D35D07">
        <w:rPr>
          <w:rFonts w:ascii="Times New Roman" w:hAnsi="Times New Roman" w:cs="Times New Roman"/>
          <w:sz w:val="17"/>
          <w:szCs w:val="17"/>
        </w:rPr>
        <w:t>, д. Пирусс</w:t>
      </w:r>
      <w:r w:rsidR="00753DBD" w:rsidRPr="00D35D07">
        <w:rPr>
          <w:rFonts w:ascii="Times New Roman" w:hAnsi="Times New Roman" w:cs="Times New Roman"/>
          <w:sz w:val="17"/>
          <w:szCs w:val="17"/>
        </w:rPr>
        <w:t xml:space="preserve"> (</w:t>
      </w:r>
      <w:r w:rsidR="008D7BAB" w:rsidRPr="00D35D07">
        <w:rPr>
          <w:rFonts w:ascii="Times New Roman" w:hAnsi="Times New Roman" w:cs="Times New Roman"/>
          <w:b/>
          <w:sz w:val="17"/>
          <w:szCs w:val="17"/>
        </w:rPr>
        <w:t>земельн</w:t>
      </w:r>
      <w:r w:rsidR="00753DBD" w:rsidRPr="00D35D07">
        <w:rPr>
          <w:rFonts w:ascii="Times New Roman" w:hAnsi="Times New Roman" w:cs="Times New Roman"/>
          <w:b/>
          <w:sz w:val="17"/>
          <w:szCs w:val="17"/>
        </w:rPr>
        <w:t>ый отдел</w:t>
      </w:r>
      <w:r w:rsidR="008D7BAB" w:rsidRPr="00D35D07">
        <w:rPr>
          <w:rFonts w:ascii="Times New Roman" w:hAnsi="Times New Roman" w:cs="Times New Roman"/>
          <w:sz w:val="17"/>
          <w:szCs w:val="17"/>
        </w:rPr>
        <w:t>)</w:t>
      </w:r>
      <w:r w:rsidRPr="00D35D07">
        <w:rPr>
          <w:rFonts w:ascii="Times New Roman" w:hAnsi="Times New Roman" w:cs="Times New Roman"/>
          <w:sz w:val="17"/>
          <w:szCs w:val="17"/>
        </w:rPr>
        <w:t>;</w:t>
      </w:r>
    </w:p>
    <w:p w14:paraId="07F8201C" w14:textId="089E4EDC" w:rsidR="00753DBD" w:rsidRPr="00D35D07" w:rsidRDefault="000E452E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726AD6" w:rsidRPr="00D35D07">
        <w:rPr>
          <w:rFonts w:ascii="Times New Roman" w:hAnsi="Times New Roman" w:cs="Times New Roman"/>
          <w:sz w:val="17"/>
          <w:szCs w:val="17"/>
        </w:rPr>
        <w:t xml:space="preserve">«открытые спортивные физкультурные сооружения» </w:t>
      </w:r>
      <w:r w:rsidRPr="00D35D07">
        <w:rPr>
          <w:rFonts w:ascii="Times New Roman" w:hAnsi="Times New Roman" w:cs="Times New Roman"/>
          <w:sz w:val="17"/>
          <w:szCs w:val="17"/>
        </w:rPr>
        <w:t>(код 5.1) земельным участкам площ</w:t>
      </w:r>
      <w:r w:rsidRPr="00D35D07">
        <w:rPr>
          <w:rFonts w:ascii="Times New Roman" w:hAnsi="Times New Roman" w:cs="Times New Roman"/>
          <w:sz w:val="17"/>
          <w:szCs w:val="17"/>
        </w:rPr>
        <w:t>а</w:t>
      </w:r>
      <w:r w:rsidRPr="00D35D07">
        <w:rPr>
          <w:rFonts w:ascii="Times New Roman" w:hAnsi="Times New Roman" w:cs="Times New Roman"/>
          <w:sz w:val="17"/>
          <w:szCs w:val="17"/>
        </w:rPr>
        <w:t>дью 1076 кв</w:t>
      </w:r>
      <w:r w:rsidR="00A14ECA" w:rsidRPr="00D35D07">
        <w:rPr>
          <w:rFonts w:ascii="Times New Roman" w:hAnsi="Times New Roman" w:cs="Times New Roman"/>
          <w:sz w:val="17"/>
          <w:szCs w:val="17"/>
        </w:rPr>
        <w:t>. м</w:t>
      </w:r>
      <w:r w:rsidRPr="00D35D07">
        <w:rPr>
          <w:rFonts w:ascii="Times New Roman" w:hAnsi="Times New Roman" w:cs="Times New Roman"/>
          <w:sz w:val="17"/>
          <w:szCs w:val="17"/>
        </w:rPr>
        <w:t>етров и 763 кв.метра, расположенных в кадастровых кварталах 53:02:0040101 и 53:02:0040102 соответственно</w:t>
      </w:r>
      <w:r w:rsidR="00753DBD" w:rsidRPr="00D35D07">
        <w:rPr>
          <w:rFonts w:ascii="Times New Roman" w:hAnsi="Times New Roman" w:cs="Times New Roman"/>
          <w:sz w:val="17"/>
          <w:szCs w:val="17"/>
        </w:rPr>
        <w:t xml:space="preserve"> (</w:t>
      </w:r>
      <w:r w:rsidR="00753DBD" w:rsidRPr="00D35D07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 w:rsidR="008D7BAB" w:rsidRPr="00D35D07">
        <w:rPr>
          <w:rFonts w:ascii="Times New Roman" w:hAnsi="Times New Roman" w:cs="Times New Roman"/>
          <w:sz w:val="17"/>
          <w:szCs w:val="17"/>
        </w:rPr>
        <w:t>)</w:t>
      </w:r>
      <w:r w:rsidR="00D35D07">
        <w:rPr>
          <w:rFonts w:ascii="Times New Roman" w:hAnsi="Times New Roman" w:cs="Times New Roman"/>
          <w:sz w:val="17"/>
          <w:szCs w:val="17"/>
        </w:rPr>
        <w:t>;</w:t>
      </w:r>
    </w:p>
    <w:p w14:paraId="24B74FD4" w14:textId="4E72DA9C" w:rsidR="00EB2443" w:rsidRDefault="00753DBD" w:rsidP="00D35D0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D35D07" w:rsidRPr="00D35D07">
        <w:rPr>
          <w:rFonts w:ascii="Times New Roman" w:hAnsi="Times New Roman" w:cs="Times New Roman"/>
          <w:sz w:val="17"/>
          <w:szCs w:val="17"/>
        </w:rPr>
        <w:t>«объекты г</w:t>
      </w:r>
      <w:r w:rsidR="00EB2443">
        <w:rPr>
          <w:rFonts w:ascii="Times New Roman" w:hAnsi="Times New Roman" w:cs="Times New Roman"/>
          <w:sz w:val="17"/>
          <w:szCs w:val="17"/>
        </w:rPr>
        <w:t>аражного назначения» (код 2.7.1</w:t>
      </w:r>
      <w:r w:rsidR="00D35D07" w:rsidRPr="00D35D07">
        <w:rPr>
          <w:rFonts w:ascii="Times New Roman" w:hAnsi="Times New Roman" w:cs="Times New Roman"/>
          <w:sz w:val="17"/>
          <w:szCs w:val="17"/>
        </w:rPr>
        <w:t>) земельному участку площадью 100 кв. метров, расположенного в кадастровом квартале 53:02:0101201 по адресу: Новгородская обл., Бор</w:t>
      </w:r>
      <w:r w:rsidR="00D35D07" w:rsidRPr="00D35D07">
        <w:rPr>
          <w:rFonts w:ascii="Times New Roman" w:hAnsi="Times New Roman" w:cs="Times New Roman"/>
          <w:sz w:val="17"/>
          <w:szCs w:val="17"/>
        </w:rPr>
        <w:t>о</w:t>
      </w:r>
      <w:r w:rsidR="00D35D07" w:rsidRPr="00D35D07">
        <w:rPr>
          <w:rFonts w:ascii="Times New Roman" w:hAnsi="Times New Roman" w:cs="Times New Roman"/>
          <w:sz w:val="17"/>
          <w:szCs w:val="17"/>
        </w:rPr>
        <w:t>вичский р-н, Железковское с/</w:t>
      </w:r>
      <w:proofErr w:type="gramStart"/>
      <w:r w:rsidR="00D35D07" w:rsidRPr="00D35D07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="00D35D07" w:rsidRPr="00D35D07">
        <w:rPr>
          <w:rFonts w:ascii="Times New Roman" w:hAnsi="Times New Roman" w:cs="Times New Roman"/>
          <w:sz w:val="17"/>
          <w:szCs w:val="17"/>
        </w:rPr>
        <w:t xml:space="preserve">, д. </w:t>
      </w:r>
      <w:proofErr w:type="spellStart"/>
      <w:r w:rsidR="00D35D07" w:rsidRPr="00D35D07">
        <w:rPr>
          <w:rFonts w:ascii="Times New Roman" w:hAnsi="Times New Roman" w:cs="Times New Roman"/>
          <w:sz w:val="17"/>
          <w:szCs w:val="17"/>
        </w:rPr>
        <w:t>Прошково</w:t>
      </w:r>
      <w:proofErr w:type="spellEnd"/>
      <w:r w:rsidR="00D35D07">
        <w:rPr>
          <w:rFonts w:ascii="Times New Roman" w:hAnsi="Times New Roman" w:cs="Times New Roman"/>
          <w:sz w:val="17"/>
          <w:szCs w:val="17"/>
        </w:rPr>
        <w:t xml:space="preserve"> </w:t>
      </w:r>
      <w:r w:rsidR="00D35D07" w:rsidRPr="00D35D07">
        <w:rPr>
          <w:rFonts w:ascii="Times New Roman" w:hAnsi="Times New Roman" w:cs="Times New Roman"/>
          <w:sz w:val="17"/>
          <w:szCs w:val="17"/>
        </w:rPr>
        <w:t>(</w:t>
      </w:r>
      <w:r w:rsidR="00D35D07" w:rsidRPr="00D35D07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 w:rsidR="00D35D07" w:rsidRPr="00D35D07">
        <w:rPr>
          <w:rFonts w:ascii="Times New Roman" w:hAnsi="Times New Roman" w:cs="Times New Roman"/>
          <w:sz w:val="17"/>
          <w:szCs w:val="17"/>
        </w:rPr>
        <w:t>)</w:t>
      </w:r>
      <w:r w:rsidR="00EB2443">
        <w:rPr>
          <w:rFonts w:ascii="Times New Roman" w:hAnsi="Times New Roman" w:cs="Times New Roman"/>
          <w:sz w:val="17"/>
          <w:szCs w:val="17"/>
        </w:rPr>
        <w:t>;</w:t>
      </w:r>
    </w:p>
    <w:p w14:paraId="1062D733" w14:textId="4554655B" w:rsidR="00D35D07" w:rsidRPr="00D35D07" w:rsidRDefault="00EB2443" w:rsidP="00D35D0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«</w:t>
      </w:r>
      <w:r w:rsidR="009E0A45">
        <w:rPr>
          <w:rFonts w:ascii="Times New Roman" w:hAnsi="Times New Roman" w:cs="Times New Roman"/>
          <w:sz w:val="17"/>
          <w:szCs w:val="17"/>
        </w:rPr>
        <w:t>объекты га</w:t>
      </w:r>
      <w:r>
        <w:rPr>
          <w:rFonts w:ascii="Times New Roman" w:hAnsi="Times New Roman" w:cs="Times New Roman"/>
          <w:sz w:val="17"/>
          <w:szCs w:val="17"/>
        </w:rPr>
        <w:t>ражного назначения» (код 2.7.1</w:t>
      </w:r>
      <w:r>
        <w:rPr>
          <w:rFonts w:ascii="Times New Roman" w:hAnsi="Times New Roman" w:cs="Times New Roman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 xml:space="preserve"> земельному участку площадь</w:t>
      </w:r>
      <w:r w:rsidR="009E0A45">
        <w:rPr>
          <w:rFonts w:ascii="Times New Roman" w:hAnsi="Times New Roman" w:cs="Times New Roman"/>
          <w:sz w:val="17"/>
          <w:szCs w:val="17"/>
        </w:rPr>
        <w:t xml:space="preserve">ю 29 кв. метров, расположенного </w:t>
      </w:r>
      <w:bookmarkStart w:id="0" w:name="_GoBack"/>
      <w:bookmarkEnd w:id="0"/>
      <w:r w:rsidR="009E0A45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по адрес</w:t>
      </w:r>
      <w:r w:rsidR="009E0A45">
        <w:rPr>
          <w:rFonts w:ascii="Times New Roman" w:hAnsi="Times New Roman" w:cs="Times New Roman"/>
          <w:sz w:val="17"/>
          <w:szCs w:val="17"/>
        </w:rPr>
        <w:t>у Новгородская обл., Боровичский р-н, Прогресское с/</w:t>
      </w:r>
      <w:proofErr w:type="gramStart"/>
      <w:r w:rsidR="009E0A45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="009E0A45">
        <w:rPr>
          <w:rFonts w:ascii="Times New Roman" w:hAnsi="Times New Roman" w:cs="Times New Roman"/>
          <w:sz w:val="17"/>
          <w:szCs w:val="17"/>
        </w:rPr>
        <w:t>, п. Пр</w:t>
      </w:r>
      <w:r w:rsidR="009E0A45">
        <w:rPr>
          <w:rFonts w:ascii="Times New Roman" w:hAnsi="Times New Roman" w:cs="Times New Roman"/>
          <w:sz w:val="17"/>
          <w:szCs w:val="17"/>
        </w:rPr>
        <w:t>о</w:t>
      </w:r>
      <w:r w:rsidR="009E0A45">
        <w:rPr>
          <w:rFonts w:ascii="Times New Roman" w:hAnsi="Times New Roman" w:cs="Times New Roman"/>
          <w:sz w:val="17"/>
          <w:szCs w:val="17"/>
        </w:rPr>
        <w:t xml:space="preserve">гресс </w:t>
      </w:r>
      <w:r w:rsidR="009E0A45" w:rsidRPr="00D35D07">
        <w:rPr>
          <w:rFonts w:ascii="Times New Roman" w:hAnsi="Times New Roman" w:cs="Times New Roman"/>
          <w:sz w:val="17"/>
          <w:szCs w:val="17"/>
        </w:rPr>
        <w:t>(</w:t>
      </w:r>
      <w:r w:rsidR="009E0A45" w:rsidRPr="00D35D07">
        <w:rPr>
          <w:rFonts w:ascii="Times New Roman" w:hAnsi="Times New Roman" w:cs="Times New Roman"/>
          <w:b/>
          <w:sz w:val="17"/>
          <w:szCs w:val="17"/>
        </w:rPr>
        <w:t>земельный отдел</w:t>
      </w:r>
      <w:r w:rsidR="009E0A45" w:rsidRPr="00D35D07">
        <w:rPr>
          <w:rFonts w:ascii="Times New Roman" w:hAnsi="Times New Roman" w:cs="Times New Roman"/>
          <w:sz w:val="17"/>
          <w:szCs w:val="17"/>
        </w:rPr>
        <w:t>)</w:t>
      </w:r>
      <w:r w:rsidR="00D35D07" w:rsidRPr="00D35D07">
        <w:rPr>
          <w:rFonts w:ascii="Times New Roman" w:hAnsi="Times New Roman" w:cs="Times New Roman"/>
          <w:sz w:val="17"/>
          <w:szCs w:val="17"/>
        </w:rPr>
        <w:t>.</w:t>
      </w:r>
    </w:p>
    <w:p w14:paraId="36708D23" w14:textId="3AE68609" w:rsidR="000E452E" w:rsidRPr="00D35D07" w:rsidRDefault="000E452E" w:rsidP="00D35D07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2.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разрешении на отклонение от предельных параметров разреше</w:t>
      </w:r>
      <w:r w:rsidRPr="00D35D07">
        <w:rPr>
          <w:rFonts w:ascii="Times New Roman" w:hAnsi="Times New Roman" w:cs="Times New Roman"/>
          <w:sz w:val="17"/>
          <w:szCs w:val="17"/>
        </w:rPr>
        <w:t>н</w:t>
      </w:r>
      <w:r w:rsidRPr="00D35D07">
        <w:rPr>
          <w:rFonts w:ascii="Times New Roman" w:hAnsi="Times New Roman" w:cs="Times New Roman"/>
          <w:sz w:val="17"/>
          <w:szCs w:val="17"/>
        </w:rPr>
        <w:t>ного строительства, реконструкции объектов капитального строительства и о назначении публичных слушаний:</w:t>
      </w:r>
    </w:p>
    <w:p w14:paraId="3295D195" w14:textId="08F15F13" w:rsidR="000E452E" w:rsidRPr="00D35D07" w:rsidRDefault="000E452E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sz w:val="17"/>
          <w:szCs w:val="17"/>
        </w:rPr>
        <w:t>-</w:t>
      </w:r>
      <w:r w:rsidRPr="00D35D07">
        <w:rPr>
          <w:b/>
          <w:sz w:val="17"/>
          <w:szCs w:val="17"/>
        </w:rPr>
        <w:t xml:space="preserve"> </w:t>
      </w:r>
      <w:r w:rsidRPr="00D35D07">
        <w:rPr>
          <w:rFonts w:ascii="Times New Roman" w:hAnsi="Times New Roman" w:cs="Times New Roman"/>
          <w:sz w:val="17"/>
          <w:szCs w:val="17"/>
        </w:rPr>
        <w:t>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ром 53:22:0020152:4</w:t>
      </w:r>
      <w:r w:rsidR="008D7BAB" w:rsidRPr="00D35D07">
        <w:rPr>
          <w:rFonts w:ascii="Times New Roman" w:hAnsi="Times New Roman" w:cs="Times New Roman"/>
          <w:sz w:val="17"/>
          <w:szCs w:val="17"/>
        </w:rPr>
        <w:t xml:space="preserve"> в территориальной зоне Ж.1 (зона застройки индивидуальными жилыми домами), площадью 744 кв.метра </w:t>
      </w:r>
      <w:r w:rsidRPr="00D35D07">
        <w:rPr>
          <w:rFonts w:ascii="Times New Roman" w:hAnsi="Times New Roman" w:cs="Times New Roman"/>
          <w:sz w:val="17"/>
          <w:szCs w:val="17"/>
        </w:rPr>
        <w:t xml:space="preserve">по адресу: 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Новгородская обл., г. Боровичи, ул. Маяковск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>го, д.1</w:t>
      </w:r>
      <w:r w:rsidR="008D7BAB" w:rsidRPr="00D35D07">
        <w:rPr>
          <w:rFonts w:ascii="Times New Roman" w:hAnsi="Times New Roman" w:cs="Times New Roman"/>
          <w:sz w:val="17"/>
          <w:szCs w:val="17"/>
        </w:rPr>
        <w:t>, в части отступа от северо-западной границы земельного участка не менее 1.5 метра (от Ивановой Т.В);</w:t>
      </w:r>
      <w:proofErr w:type="gramEnd"/>
    </w:p>
    <w:p w14:paraId="3AA9D398" w14:textId="18CB2E29" w:rsidR="008D7BAB" w:rsidRPr="00D35D07" w:rsidRDefault="008D7BAB" w:rsidP="000E452E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sz w:val="17"/>
          <w:szCs w:val="17"/>
        </w:rPr>
        <w:t>-</w:t>
      </w:r>
      <w:r w:rsidRPr="00D35D07">
        <w:rPr>
          <w:b/>
          <w:sz w:val="17"/>
          <w:szCs w:val="17"/>
        </w:rPr>
        <w:t xml:space="preserve"> </w:t>
      </w:r>
      <w:r w:rsidRPr="00D35D07">
        <w:rPr>
          <w:rFonts w:ascii="Times New Roman" w:hAnsi="Times New Roman" w:cs="Times New Roman"/>
          <w:sz w:val="17"/>
          <w:szCs w:val="17"/>
        </w:rPr>
        <w:t>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ром 53:02:0080701:32</w:t>
      </w:r>
      <w:r w:rsidRPr="00D35D07">
        <w:rPr>
          <w:b/>
          <w:sz w:val="17"/>
          <w:szCs w:val="17"/>
        </w:rPr>
        <w:t xml:space="preserve"> </w:t>
      </w:r>
      <w:r w:rsidR="00781242" w:rsidRPr="00D35D07">
        <w:rPr>
          <w:rFonts w:ascii="Times New Roman" w:hAnsi="Times New Roman" w:cs="Times New Roman"/>
          <w:sz w:val="17"/>
          <w:szCs w:val="17"/>
        </w:rPr>
        <w:t>в территориальной зоне Ж.1 (зона застройки индивидуальными жил</w:t>
      </w:r>
      <w:r w:rsidR="00781242" w:rsidRPr="00D35D07">
        <w:rPr>
          <w:rFonts w:ascii="Times New Roman" w:hAnsi="Times New Roman" w:cs="Times New Roman"/>
          <w:sz w:val="17"/>
          <w:szCs w:val="17"/>
        </w:rPr>
        <w:t>ы</w:t>
      </w:r>
      <w:r w:rsidR="00781242" w:rsidRPr="00D35D07">
        <w:rPr>
          <w:rFonts w:ascii="Times New Roman" w:hAnsi="Times New Roman" w:cs="Times New Roman"/>
          <w:sz w:val="17"/>
          <w:szCs w:val="17"/>
        </w:rPr>
        <w:t xml:space="preserve">ми домами), площадью 2539 кв.метров по адресу: Новгородская </w:t>
      </w:r>
      <w:proofErr w:type="spellStart"/>
      <w:proofErr w:type="gramStart"/>
      <w:r w:rsidR="00781242" w:rsidRPr="00D35D07">
        <w:rPr>
          <w:rFonts w:ascii="Times New Roman" w:hAnsi="Times New Roman" w:cs="Times New Roman"/>
          <w:sz w:val="17"/>
          <w:szCs w:val="17"/>
        </w:rPr>
        <w:t>обл</w:t>
      </w:r>
      <w:proofErr w:type="spellEnd"/>
      <w:proofErr w:type="gramEnd"/>
      <w:r w:rsidR="00781242" w:rsidRPr="00D35D07">
        <w:rPr>
          <w:rFonts w:ascii="Times New Roman" w:hAnsi="Times New Roman" w:cs="Times New Roman"/>
          <w:sz w:val="17"/>
          <w:szCs w:val="17"/>
        </w:rPr>
        <w:t xml:space="preserve">, Боровичский р-н, </w:t>
      </w:r>
      <w:proofErr w:type="spellStart"/>
      <w:r w:rsidR="00781242" w:rsidRPr="00D35D07">
        <w:rPr>
          <w:rFonts w:ascii="Times New Roman" w:hAnsi="Times New Roman" w:cs="Times New Roman"/>
          <w:sz w:val="17"/>
          <w:szCs w:val="17"/>
        </w:rPr>
        <w:t>П</w:t>
      </w:r>
      <w:r w:rsidR="00781242" w:rsidRPr="00D35D07">
        <w:rPr>
          <w:rFonts w:ascii="Times New Roman" w:hAnsi="Times New Roman" w:cs="Times New Roman"/>
          <w:sz w:val="17"/>
          <w:szCs w:val="17"/>
        </w:rPr>
        <w:t>е</w:t>
      </w:r>
      <w:r w:rsidR="00781242" w:rsidRPr="00D35D07">
        <w:rPr>
          <w:rFonts w:ascii="Times New Roman" w:hAnsi="Times New Roman" w:cs="Times New Roman"/>
          <w:sz w:val="17"/>
          <w:szCs w:val="17"/>
        </w:rPr>
        <w:t>рёдское</w:t>
      </w:r>
      <w:proofErr w:type="spellEnd"/>
      <w:r w:rsidR="00781242" w:rsidRPr="00D35D07">
        <w:rPr>
          <w:rFonts w:ascii="Times New Roman" w:hAnsi="Times New Roman" w:cs="Times New Roman"/>
          <w:sz w:val="17"/>
          <w:szCs w:val="17"/>
        </w:rPr>
        <w:t xml:space="preserve"> с/п, д. Новоселицы, д. 36, в части отступа от северо-западной границы земельного участка 2.84 и 2.27 метра</w:t>
      </w:r>
      <w:r w:rsidR="00D35D07">
        <w:rPr>
          <w:rFonts w:ascii="Times New Roman" w:hAnsi="Times New Roman" w:cs="Times New Roman"/>
          <w:sz w:val="17"/>
          <w:szCs w:val="17"/>
        </w:rPr>
        <w:t xml:space="preserve"> (от Ильиной Е.Я.)</w:t>
      </w:r>
      <w:r w:rsidR="00781242" w:rsidRPr="00D35D07">
        <w:rPr>
          <w:rFonts w:ascii="Times New Roman" w:hAnsi="Times New Roman" w:cs="Times New Roman"/>
          <w:sz w:val="17"/>
          <w:szCs w:val="17"/>
        </w:rPr>
        <w:t>.</w:t>
      </w:r>
    </w:p>
    <w:p w14:paraId="54B142E4" w14:textId="3F87F480" w:rsidR="00781242" w:rsidRPr="00D35D07" w:rsidRDefault="00781242" w:rsidP="00781242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3. </w:t>
      </w:r>
      <w:r w:rsidRPr="00D35D07">
        <w:rPr>
          <w:rFonts w:ascii="Times New Roman" w:hAnsi="Times New Roman" w:cs="Times New Roman"/>
          <w:sz w:val="17"/>
          <w:szCs w:val="17"/>
        </w:rPr>
        <w:t>Рассмотрение вопроса о предоставлении условно разрешенного вида использования по р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зультатам публичных слушаний:</w:t>
      </w:r>
    </w:p>
    <w:p w14:paraId="6D4B609D" w14:textId="7FC659D2" w:rsidR="00E70C79" w:rsidRPr="00D35D07" w:rsidRDefault="00E70C79" w:rsidP="00781242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29 июня:</w:t>
      </w:r>
    </w:p>
    <w:p w14:paraId="56624651" w14:textId="6F9171C2" w:rsidR="00A14ECA" w:rsidRPr="00D35D07" w:rsidRDefault="00753DBD" w:rsidP="000A79E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A14ECA" w:rsidRPr="00D35D07">
        <w:rPr>
          <w:rFonts w:ascii="Times New Roman" w:hAnsi="Times New Roman" w:cs="Times New Roman"/>
          <w:sz w:val="17"/>
          <w:szCs w:val="17"/>
        </w:rPr>
        <w:t>«ведение огородничества» (код 13.1) земельному участку площадью 209 кв.метров с кадас</w:t>
      </w:r>
      <w:r w:rsidR="00A14ECA" w:rsidRPr="00D35D07">
        <w:rPr>
          <w:rFonts w:ascii="Times New Roman" w:hAnsi="Times New Roman" w:cs="Times New Roman"/>
          <w:sz w:val="17"/>
          <w:szCs w:val="17"/>
        </w:rPr>
        <w:t>т</w:t>
      </w:r>
      <w:r w:rsidR="00A14ECA" w:rsidRPr="00D35D07">
        <w:rPr>
          <w:rFonts w:ascii="Times New Roman" w:hAnsi="Times New Roman" w:cs="Times New Roman"/>
          <w:sz w:val="17"/>
          <w:szCs w:val="17"/>
        </w:rPr>
        <w:t>ровым номером 53:22:0020106:34 по адресу:</w:t>
      </w:r>
      <w:r w:rsidR="000A79E5" w:rsidRPr="00D35D07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Новгородская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обл., г. Боровичи;</w:t>
      </w:r>
    </w:p>
    <w:p w14:paraId="054067CD" w14:textId="678DF4F0" w:rsidR="000A79E5" w:rsidRPr="00D35D07" w:rsidRDefault="000A79E5" w:rsidP="000A79E5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27 июля:</w:t>
      </w:r>
    </w:p>
    <w:p w14:paraId="5622672D" w14:textId="39C603CE" w:rsidR="000A79E5" w:rsidRPr="00D35D07" w:rsidRDefault="00753DBD" w:rsidP="000A79E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0A79E5" w:rsidRPr="00D35D07">
        <w:rPr>
          <w:rFonts w:ascii="Times New Roman" w:hAnsi="Times New Roman" w:cs="Times New Roman"/>
          <w:sz w:val="17"/>
          <w:szCs w:val="17"/>
        </w:rPr>
        <w:t>«ведение огородничества» (код 13.1) земельному участку, площадью 400 кв. метров, расп</w:t>
      </w:r>
      <w:r w:rsidR="000A79E5" w:rsidRPr="00D35D07">
        <w:rPr>
          <w:rFonts w:ascii="Times New Roman" w:hAnsi="Times New Roman" w:cs="Times New Roman"/>
          <w:sz w:val="17"/>
          <w:szCs w:val="17"/>
        </w:rPr>
        <w:t>о</w:t>
      </w:r>
      <w:r w:rsidR="000A79E5" w:rsidRPr="00D35D07">
        <w:rPr>
          <w:rFonts w:ascii="Times New Roman" w:hAnsi="Times New Roman" w:cs="Times New Roman"/>
          <w:sz w:val="17"/>
          <w:szCs w:val="17"/>
        </w:rPr>
        <w:t xml:space="preserve">ложенному вблизи земельного участка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с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к/н 53:22:0011562:10,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по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адресу: г. Боровичи, ул. Вышневолоцкая;</w:t>
      </w:r>
    </w:p>
    <w:p w14:paraId="33CFF1A1" w14:textId="7C8CD810" w:rsidR="000A79E5" w:rsidRPr="00D35D07" w:rsidRDefault="00753DBD" w:rsidP="000A79E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</w:t>
      </w:r>
      <w:r w:rsidR="000A79E5" w:rsidRPr="00D35D07">
        <w:rPr>
          <w:rFonts w:ascii="Times New Roman" w:hAnsi="Times New Roman" w:cs="Times New Roman"/>
          <w:sz w:val="17"/>
          <w:szCs w:val="17"/>
        </w:rPr>
        <w:t xml:space="preserve"> «ведение огородничества» (код 13.1) земельному участку, площадью 240 кв. метров, расп</w:t>
      </w:r>
      <w:r w:rsidR="000A79E5" w:rsidRPr="00D35D07">
        <w:rPr>
          <w:rFonts w:ascii="Times New Roman" w:hAnsi="Times New Roman" w:cs="Times New Roman"/>
          <w:sz w:val="17"/>
          <w:szCs w:val="17"/>
        </w:rPr>
        <w:t>о</w:t>
      </w:r>
      <w:r w:rsidR="000A79E5" w:rsidRPr="00D35D07">
        <w:rPr>
          <w:rFonts w:ascii="Times New Roman" w:hAnsi="Times New Roman" w:cs="Times New Roman"/>
          <w:sz w:val="17"/>
          <w:szCs w:val="17"/>
        </w:rPr>
        <w:t xml:space="preserve">ложенному вблизи земельного участка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с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к/н 53:22:0022403:144,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по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адресу: г. Боровичи, ул. Фурманова;</w:t>
      </w:r>
    </w:p>
    <w:p w14:paraId="4DD6DCDF" w14:textId="4249E309" w:rsidR="000A79E5" w:rsidRPr="00D35D07" w:rsidRDefault="00753DBD" w:rsidP="000A79E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</w:t>
      </w:r>
      <w:r w:rsidR="000A79E5" w:rsidRPr="00D35D07">
        <w:rPr>
          <w:rFonts w:ascii="Times New Roman" w:hAnsi="Times New Roman" w:cs="Times New Roman"/>
          <w:sz w:val="17"/>
          <w:szCs w:val="17"/>
        </w:rPr>
        <w:t xml:space="preserve">«объекты дорожного сервиса» (код 4.9.1) земельному участку, площадью 887 кв. метров, расположенному вблизи земельного участка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с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к/н 53:22:0020934:133, </w:t>
      </w:r>
      <w:proofErr w:type="gramStart"/>
      <w:r w:rsidR="000A79E5" w:rsidRPr="00D35D07">
        <w:rPr>
          <w:rFonts w:ascii="Times New Roman" w:hAnsi="Times New Roman" w:cs="Times New Roman"/>
          <w:sz w:val="17"/>
          <w:szCs w:val="17"/>
        </w:rPr>
        <w:t>по</w:t>
      </w:r>
      <w:proofErr w:type="gramEnd"/>
      <w:r w:rsidR="000A79E5" w:rsidRPr="00D35D07">
        <w:rPr>
          <w:rFonts w:ascii="Times New Roman" w:hAnsi="Times New Roman" w:cs="Times New Roman"/>
          <w:sz w:val="17"/>
          <w:szCs w:val="17"/>
        </w:rPr>
        <w:t xml:space="preserve"> адресу: г. Боровичи, ул. Газа.</w:t>
      </w:r>
    </w:p>
    <w:p w14:paraId="1204C38D" w14:textId="2D20C5B2" w:rsidR="00781242" w:rsidRPr="00D35D07" w:rsidRDefault="00781242" w:rsidP="00781242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4. </w:t>
      </w:r>
      <w:r w:rsidRPr="00D35D07">
        <w:rPr>
          <w:rFonts w:ascii="Times New Roman" w:hAnsi="Times New Roman" w:cs="Times New Roman"/>
          <w:sz w:val="17"/>
          <w:szCs w:val="17"/>
        </w:rPr>
        <w:t xml:space="preserve">Рассмотрение вопроса о предоставлении </w:t>
      </w:r>
      <w:r w:rsidR="00620457" w:rsidRPr="00D35D07">
        <w:rPr>
          <w:rFonts w:ascii="Times New Roman" w:hAnsi="Times New Roman" w:cs="Times New Roman"/>
          <w:sz w:val="17"/>
          <w:szCs w:val="17"/>
        </w:rPr>
        <w:t>разрешения на отклонение от предельных пар</w:t>
      </w:r>
      <w:r w:rsidR="00620457" w:rsidRPr="00D35D07">
        <w:rPr>
          <w:rFonts w:ascii="Times New Roman" w:hAnsi="Times New Roman" w:cs="Times New Roman"/>
          <w:sz w:val="17"/>
          <w:szCs w:val="17"/>
        </w:rPr>
        <w:t>а</w:t>
      </w:r>
      <w:r w:rsidR="00620457" w:rsidRPr="00D35D07">
        <w:rPr>
          <w:rFonts w:ascii="Times New Roman" w:hAnsi="Times New Roman" w:cs="Times New Roman"/>
          <w:sz w:val="17"/>
          <w:szCs w:val="17"/>
        </w:rPr>
        <w:t>метров разрешенного строительства, реконструкции объектов капитального строительства</w:t>
      </w:r>
      <w:r w:rsidRPr="00D35D07">
        <w:rPr>
          <w:rFonts w:ascii="Times New Roman" w:hAnsi="Times New Roman" w:cs="Times New Roman"/>
          <w:sz w:val="17"/>
          <w:szCs w:val="17"/>
        </w:rPr>
        <w:t xml:space="preserve"> по резул</w:t>
      </w:r>
      <w:r w:rsidRPr="00D35D07">
        <w:rPr>
          <w:rFonts w:ascii="Times New Roman" w:hAnsi="Times New Roman" w:cs="Times New Roman"/>
          <w:sz w:val="17"/>
          <w:szCs w:val="17"/>
        </w:rPr>
        <w:t>ь</w:t>
      </w:r>
      <w:r w:rsidRPr="00D35D07">
        <w:rPr>
          <w:rFonts w:ascii="Times New Roman" w:hAnsi="Times New Roman" w:cs="Times New Roman"/>
          <w:sz w:val="17"/>
          <w:szCs w:val="17"/>
        </w:rPr>
        <w:t>татам публичных слушаний:</w:t>
      </w:r>
    </w:p>
    <w:p w14:paraId="5D4CFE53" w14:textId="538A42E5" w:rsidR="00620457" w:rsidRPr="00D35D07" w:rsidRDefault="00620457" w:rsidP="00781242">
      <w:pPr>
        <w:pStyle w:val="a3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29 июня:</w:t>
      </w:r>
    </w:p>
    <w:p w14:paraId="247E61C2" w14:textId="72EF8E7F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 xml:space="preserve">ром 53:22:0020907:28 площадью 747 кв. метров по адресу: г. Боровичи, ул.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Порожская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>, ра</w:t>
      </w:r>
      <w:r w:rsidRPr="00D35D07">
        <w:rPr>
          <w:rFonts w:ascii="Times New Roman" w:hAnsi="Times New Roman" w:cs="Times New Roman"/>
          <w:sz w:val="17"/>
          <w:szCs w:val="17"/>
        </w:rPr>
        <w:t>с</w:t>
      </w:r>
      <w:r w:rsidRPr="00D35D07">
        <w:rPr>
          <w:rFonts w:ascii="Times New Roman" w:hAnsi="Times New Roman" w:cs="Times New Roman"/>
          <w:sz w:val="17"/>
          <w:szCs w:val="17"/>
        </w:rPr>
        <w:t>положенного в территориальной зоне Ж.1 (зона застройки индивидуальными жилыми дом</w:t>
      </w:r>
      <w:r w:rsidRPr="00D35D07">
        <w:rPr>
          <w:rFonts w:ascii="Times New Roman" w:hAnsi="Times New Roman" w:cs="Times New Roman"/>
          <w:sz w:val="17"/>
          <w:szCs w:val="17"/>
        </w:rPr>
        <w:t>а</w:t>
      </w:r>
      <w:r w:rsidRPr="00D35D07">
        <w:rPr>
          <w:rFonts w:ascii="Times New Roman" w:hAnsi="Times New Roman" w:cs="Times New Roman"/>
          <w:sz w:val="17"/>
          <w:szCs w:val="17"/>
        </w:rPr>
        <w:t>ми), в части установления отступа от юго-западной границы з/у – не менее 1 метра;</w:t>
      </w:r>
    </w:p>
    <w:p w14:paraId="1F7916D0" w14:textId="0F183398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5D07">
        <w:rPr>
          <w:rFonts w:ascii="Times New Roman" w:hAnsi="Times New Roman" w:cs="Times New Roman"/>
          <w:sz w:val="17"/>
          <w:szCs w:val="17"/>
        </w:rPr>
        <w:lastRenderedPageBreak/>
        <w:t>- 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ром 53:22:0011552:16 площадью 1174 кв. метра по адресу: г. Боровичи, ул. Валдайская, д. 77, расположенного в территориальной зоне Ж.1 (зона застройки индивидуальными жилыми д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>мами), в части отступа от северо-восточной границы з/у – не менее 2 метров;</w:t>
      </w:r>
      <w:proofErr w:type="gramEnd"/>
    </w:p>
    <w:p w14:paraId="07231753" w14:textId="7FE7BA2B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35D07">
        <w:rPr>
          <w:rFonts w:ascii="Times New Roman" w:hAnsi="Times New Roman" w:cs="Times New Roman"/>
          <w:sz w:val="17"/>
          <w:szCs w:val="17"/>
        </w:rPr>
        <w:t>- 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 xml:space="preserve">ром 53:22:0020915:10 площадью 304 кв. метра по адресу: г. Боровичи, ул.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А.Кузнецова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>, д. 20/43, расположенного в территориальной зоне Ж.1 (зона застройки индивидуальными ж</w:t>
      </w:r>
      <w:r w:rsidRPr="00D35D07">
        <w:rPr>
          <w:rFonts w:ascii="Times New Roman" w:hAnsi="Times New Roman" w:cs="Times New Roman"/>
          <w:sz w:val="17"/>
          <w:szCs w:val="17"/>
        </w:rPr>
        <w:t>и</w:t>
      </w:r>
      <w:r w:rsidRPr="00D35D07">
        <w:rPr>
          <w:rFonts w:ascii="Times New Roman" w:hAnsi="Times New Roman" w:cs="Times New Roman"/>
          <w:sz w:val="17"/>
          <w:szCs w:val="17"/>
        </w:rPr>
        <w:t>лыми домами), в части отступа от юго-восточной и юго-западной границ – по границе з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мельного участка;</w:t>
      </w:r>
      <w:proofErr w:type="gramEnd"/>
    </w:p>
    <w:p w14:paraId="2E80025F" w14:textId="332EFDE9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30 июля:</w:t>
      </w:r>
    </w:p>
    <w:p w14:paraId="4FB378D2" w14:textId="7B2AA4BF" w:rsidR="00D35625" w:rsidRPr="00D35D07" w:rsidRDefault="00D35625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ром 53:02:0122602:37 площадью 1428 кв.метров по адресу6 Новгородская обл., Боровичский р-н, Прогресское с/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п</w:t>
      </w:r>
      <w:proofErr w:type="gramEnd"/>
      <w:r w:rsidRPr="00D35D07">
        <w:rPr>
          <w:rFonts w:ascii="Times New Roman" w:hAnsi="Times New Roman" w:cs="Times New Roman"/>
          <w:sz w:val="17"/>
          <w:szCs w:val="17"/>
        </w:rPr>
        <w:t xml:space="preserve">, д.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Тини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>, ул. Свободы, з/у 13, расположенного в территориальной зоне Ж.1 (зона застройки индивиду</w:t>
      </w:r>
      <w:r w:rsidR="00E70C79" w:rsidRPr="00D35D07">
        <w:rPr>
          <w:rFonts w:ascii="Times New Roman" w:hAnsi="Times New Roman" w:cs="Times New Roman"/>
          <w:sz w:val="17"/>
          <w:szCs w:val="17"/>
        </w:rPr>
        <w:t>альными жилыми домами), в части у</w:t>
      </w:r>
      <w:r w:rsidRPr="00D35D07">
        <w:rPr>
          <w:rFonts w:ascii="Times New Roman" w:hAnsi="Times New Roman" w:cs="Times New Roman"/>
          <w:sz w:val="17"/>
          <w:szCs w:val="17"/>
        </w:rPr>
        <w:t>с</w:t>
      </w:r>
      <w:r w:rsidR="00E70C79" w:rsidRPr="00D35D07">
        <w:rPr>
          <w:rFonts w:ascii="Times New Roman" w:hAnsi="Times New Roman" w:cs="Times New Roman"/>
          <w:sz w:val="17"/>
          <w:szCs w:val="17"/>
        </w:rPr>
        <w:t>танов</w:t>
      </w:r>
      <w:r w:rsidRPr="00D35D07">
        <w:rPr>
          <w:rFonts w:ascii="Times New Roman" w:hAnsi="Times New Roman" w:cs="Times New Roman"/>
          <w:sz w:val="17"/>
          <w:szCs w:val="17"/>
        </w:rPr>
        <w:t>ления отступа от юго-</w:t>
      </w:r>
      <w:r w:rsidR="00E70C79" w:rsidRPr="00D35D07">
        <w:rPr>
          <w:rFonts w:ascii="Times New Roman" w:hAnsi="Times New Roman" w:cs="Times New Roman"/>
          <w:sz w:val="17"/>
          <w:szCs w:val="17"/>
        </w:rPr>
        <w:t>западной границы з/у – не менее 1.5 метра.</w:t>
      </w:r>
    </w:p>
    <w:p w14:paraId="3F3BFB76" w14:textId="2DFF2D26" w:rsidR="00E70C79" w:rsidRPr="00D35D07" w:rsidRDefault="00E70C79" w:rsidP="00D35625">
      <w:pPr>
        <w:pStyle w:val="a3"/>
        <w:ind w:left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1 июля:</w:t>
      </w:r>
    </w:p>
    <w:p w14:paraId="3173C4BA" w14:textId="0C9FE61B" w:rsidR="00E70C79" w:rsidRPr="00D35D07" w:rsidRDefault="00E70C79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индивидуального жилого дома, расположенного на земельном участке с кадастровым ном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 xml:space="preserve">ром 53:02:0150305:52 площадью 500 кв. метров по адресу: 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Новгородская обл., Боровичский р-н, Сушанское с/п., д. Заречная, ул. Мелиораторов, расположенного в территориальной зоне Ж.1 (зона застройки индивидуальными жилыми домами), в части отступа от границы з/у не менее 1.3 метра.</w:t>
      </w:r>
      <w:proofErr w:type="gramEnd"/>
    </w:p>
    <w:p w14:paraId="2186FAB9" w14:textId="524D4341" w:rsidR="00A14ECA" w:rsidRPr="00D35D07" w:rsidRDefault="00A14ECA" w:rsidP="00D35625">
      <w:pPr>
        <w:pStyle w:val="a3"/>
        <w:ind w:left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Публичные слушания от 15 июля:</w:t>
      </w:r>
    </w:p>
    <w:p w14:paraId="7919E95B" w14:textId="465DB035" w:rsidR="00A14ECA" w:rsidRPr="00D35D07" w:rsidRDefault="00A14ECA" w:rsidP="00D35625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трехэтажного многоквартирного жилого дома, расположенного на земельном участке с к</w:t>
      </w:r>
      <w:r w:rsidRPr="00D35D07">
        <w:rPr>
          <w:rFonts w:ascii="Times New Roman" w:hAnsi="Times New Roman" w:cs="Times New Roman"/>
          <w:sz w:val="17"/>
          <w:szCs w:val="17"/>
        </w:rPr>
        <w:t>а</w:t>
      </w:r>
      <w:r w:rsidRPr="00D35D07">
        <w:rPr>
          <w:rFonts w:ascii="Times New Roman" w:hAnsi="Times New Roman" w:cs="Times New Roman"/>
          <w:sz w:val="17"/>
          <w:szCs w:val="17"/>
        </w:rPr>
        <w:t>дастровым номером 53:22:0010402:209, в части установления  предельной высоты здания 14.3 метра.</w:t>
      </w:r>
    </w:p>
    <w:p w14:paraId="10783BA6" w14:textId="63A03F79" w:rsidR="007C1F01" w:rsidRPr="00D35D07" w:rsidRDefault="007C1F01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5.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подготовке документации по планировке территории (совмеще</w:t>
      </w:r>
      <w:r w:rsidRPr="00D35D07">
        <w:rPr>
          <w:rFonts w:ascii="Times New Roman" w:hAnsi="Times New Roman" w:cs="Times New Roman"/>
          <w:sz w:val="17"/>
          <w:szCs w:val="17"/>
        </w:rPr>
        <w:t>н</w:t>
      </w:r>
      <w:r w:rsidRPr="00D35D07">
        <w:rPr>
          <w:rFonts w:ascii="Times New Roman" w:hAnsi="Times New Roman" w:cs="Times New Roman"/>
          <w:sz w:val="17"/>
          <w:szCs w:val="17"/>
        </w:rPr>
        <w:t>ного с проектом межевания) в границах земельного участка с кадастровым номером 53:22:0020605:5.</w:t>
      </w:r>
    </w:p>
    <w:p w14:paraId="2FFBA2C5" w14:textId="45DD770D" w:rsidR="007C1F01" w:rsidRPr="00D35D07" w:rsidRDefault="007C1F01" w:rsidP="007C1F01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6.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внесении изменений в Генеральный план и Правила землепольз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 xml:space="preserve">вания и застройки Железковского сельского поселения, в части включения </w:t>
      </w:r>
      <w:r w:rsidR="007224D7" w:rsidRPr="00D35D07">
        <w:rPr>
          <w:rFonts w:ascii="Times New Roman" w:hAnsi="Times New Roman" w:cs="Times New Roman"/>
          <w:sz w:val="17"/>
          <w:szCs w:val="17"/>
        </w:rPr>
        <w:t xml:space="preserve">земельного участка с кадастровым номером 53:02:0130701:315 </w:t>
      </w:r>
      <w:r w:rsidRPr="00D35D07">
        <w:rPr>
          <w:rFonts w:ascii="Times New Roman" w:hAnsi="Times New Roman" w:cs="Times New Roman"/>
          <w:sz w:val="17"/>
          <w:szCs w:val="17"/>
        </w:rPr>
        <w:t>в границы населенного пунк</w:t>
      </w:r>
      <w:r w:rsidR="007224D7" w:rsidRPr="00D35D07">
        <w:rPr>
          <w:rFonts w:ascii="Times New Roman" w:hAnsi="Times New Roman" w:cs="Times New Roman"/>
          <w:sz w:val="17"/>
          <w:szCs w:val="17"/>
        </w:rPr>
        <w:t xml:space="preserve">та </w:t>
      </w:r>
      <w:proofErr w:type="spellStart"/>
      <w:r w:rsidR="007224D7" w:rsidRPr="00D35D07">
        <w:rPr>
          <w:rFonts w:ascii="Times New Roman" w:hAnsi="Times New Roman" w:cs="Times New Roman"/>
          <w:sz w:val="17"/>
          <w:szCs w:val="17"/>
        </w:rPr>
        <w:t>д</w:t>
      </w:r>
      <w:proofErr w:type="gramStart"/>
      <w:r w:rsidR="007224D7" w:rsidRPr="00D35D07">
        <w:rPr>
          <w:rFonts w:ascii="Times New Roman" w:hAnsi="Times New Roman" w:cs="Times New Roman"/>
          <w:sz w:val="17"/>
          <w:szCs w:val="17"/>
        </w:rPr>
        <w:t>.</w:t>
      </w:r>
      <w:r w:rsidRPr="00D35D07">
        <w:rPr>
          <w:rFonts w:ascii="Times New Roman" w:hAnsi="Times New Roman" w:cs="Times New Roman"/>
          <w:sz w:val="17"/>
          <w:szCs w:val="17"/>
        </w:rPr>
        <w:t>У</w:t>
      </w:r>
      <w:proofErr w:type="gramEnd"/>
      <w:r w:rsidRPr="00D35D07">
        <w:rPr>
          <w:rFonts w:ascii="Times New Roman" w:hAnsi="Times New Roman" w:cs="Times New Roman"/>
          <w:sz w:val="17"/>
          <w:szCs w:val="17"/>
        </w:rPr>
        <w:t>з</w:t>
      </w:r>
      <w:r w:rsidR="007224D7" w:rsidRPr="00D35D07">
        <w:rPr>
          <w:rFonts w:ascii="Times New Roman" w:hAnsi="Times New Roman" w:cs="Times New Roman"/>
          <w:sz w:val="17"/>
          <w:szCs w:val="17"/>
        </w:rPr>
        <w:t>мень</w:t>
      </w:r>
      <w:proofErr w:type="spellEnd"/>
      <w:r w:rsidR="007224D7" w:rsidRPr="00D35D07">
        <w:rPr>
          <w:rFonts w:ascii="Times New Roman" w:hAnsi="Times New Roman" w:cs="Times New Roman"/>
          <w:sz w:val="17"/>
          <w:szCs w:val="17"/>
        </w:rPr>
        <w:t>.</w:t>
      </w:r>
    </w:p>
    <w:p w14:paraId="74BFC51B" w14:textId="7BF9A33A" w:rsidR="00B71350" w:rsidRPr="00D35D07" w:rsidRDefault="007224D7" w:rsidP="00B71350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7.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документации «Проекта планировки территории, совмещенного с проектом межевания территории кадастрового квартала 53:22:0021107, расположенного по адресу: </w:t>
      </w:r>
      <w:proofErr w:type="gramStart"/>
      <w:r w:rsidRPr="00D35D07">
        <w:rPr>
          <w:rFonts w:ascii="Times New Roman" w:hAnsi="Times New Roman" w:cs="Times New Roman"/>
          <w:sz w:val="17"/>
          <w:szCs w:val="17"/>
        </w:rPr>
        <w:t>Новгор</w:t>
      </w:r>
      <w:r w:rsidR="00822AA2" w:rsidRPr="00D35D07">
        <w:rPr>
          <w:rFonts w:ascii="Times New Roman" w:hAnsi="Times New Roman" w:cs="Times New Roman"/>
          <w:sz w:val="17"/>
          <w:szCs w:val="17"/>
        </w:rPr>
        <w:t>о</w:t>
      </w:r>
      <w:r w:rsidR="00822AA2" w:rsidRPr="00D35D07">
        <w:rPr>
          <w:rFonts w:ascii="Times New Roman" w:hAnsi="Times New Roman" w:cs="Times New Roman"/>
          <w:sz w:val="17"/>
          <w:szCs w:val="17"/>
        </w:rPr>
        <w:t>д</w:t>
      </w:r>
      <w:r w:rsidR="00822AA2" w:rsidRPr="00D35D07">
        <w:rPr>
          <w:rFonts w:ascii="Times New Roman" w:hAnsi="Times New Roman" w:cs="Times New Roman"/>
          <w:sz w:val="17"/>
          <w:szCs w:val="17"/>
        </w:rPr>
        <w:t>ская</w:t>
      </w:r>
      <w:proofErr w:type="gramEnd"/>
      <w:r w:rsidR="00822AA2" w:rsidRPr="00D35D07">
        <w:rPr>
          <w:rFonts w:ascii="Times New Roman" w:hAnsi="Times New Roman" w:cs="Times New Roman"/>
          <w:sz w:val="17"/>
          <w:szCs w:val="17"/>
        </w:rPr>
        <w:t xml:space="preserve"> обл., г. Боровичи, ул. М</w:t>
      </w:r>
      <w:r w:rsidRPr="00D35D07">
        <w:rPr>
          <w:rFonts w:ascii="Times New Roman" w:hAnsi="Times New Roman" w:cs="Times New Roman"/>
          <w:sz w:val="17"/>
          <w:szCs w:val="17"/>
        </w:rPr>
        <w:t>осковская» и принятие решения о е</w:t>
      </w:r>
      <w:r w:rsidR="00822AA2" w:rsidRPr="00D35D07">
        <w:rPr>
          <w:rFonts w:ascii="Times New Roman" w:hAnsi="Times New Roman" w:cs="Times New Roman"/>
          <w:sz w:val="17"/>
          <w:szCs w:val="17"/>
        </w:rPr>
        <w:t>го</w:t>
      </w:r>
      <w:r w:rsidRPr="00D35D07">
        <w:rPr>
          <w:rFonts w:ascii="Times New Roman" w:hAnsi="Times New Roman" w:cs="Times New Roman"/>
          <w:sz w:val="17"/>
          <w:szCs w:val="17"/>
        </w:rPr>
        <w:t xml:space="preserve"> утверждении</w:t>
      </w:r>
      <w:r w:rsidR="00822AA2" w:rsidRPr="00D35D07">
        <w:rPr>
          <w:rFonts w:ascii="Times New Roman" w:hAnsi="Times New Roman" w:cs="Times New Roman"/>
          <w:sz w:val="17"/>
          <w:szCs w:val="17"/>
        </w:rPr>
        <w:t>.</w:t>
      </w:r>
    </w:p>
    <w:p w14:paraId="556FF86E" w14:textId="772F9983" w:rsidR="004D4453" w:rsidRPr="00D35D07" w:rsidRDefault="004D4453" w:rsidP="004D4453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 xml:space="preserve">8. </w:t>
      </w:r>
      <w:r w:rsidRPr="00D35D07">
        <w:rPr>
          <w:rFonts w:ascii="Times New Roman" w:hAnsi="Times New Roman" w:cs="Times New Roman"/>
          <w:sz w:val="17"/>
          <w:szCs w:val="17"/>
        </w:rPr>
        <w:t>Рассмотрение вопроса о внесении изменений в Генеральный план и Правила землепольз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>вания и застройки Железковского сельского поселения:</w:t>
      </w:r>
    </w:p>
    <w:p w14:paraId="4489D7FB" w14:textId="1D564E79" w:rsidR="004D4453" w:rsidRPr="00D35D07" w:rsidRDefault="004D4453" w:rsidP="00636E3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в части дополнения графической части объектами: дороги местного значения в населенных пунктах д. Бобровик, д.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Ануфриево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 xml:space="preserve">, д. Речка, д. Круппа, д. Пирусс, установленный памятный знак в д.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Марково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 xml:space="preserve">, планируемая спортивная площадка д. </w:t>
      </w:r>
      <w:proofErr w:type="spellStart"/>
      <w:r w:rsidRPr="00D35D07">
        <w:rPr>
          <w:rFonts w:ascii="Times New Roman" w:hAnsi="Times New Roman" w:cs="Times New Roman"/>
          <w:sz w:val="17"/>
          <w:szCs w:val="17"/>
        </w:rPr>
        <w:t>Плавково</w:t>
      </w:r>
      <w:proofErr w:type="spellEnd"/>
      <w:r w:rsidRPr="00D35D07">
        <w:rPr>
          <w:rFonts w:ascii="Times New Roman" w:hAnsi="Times New Roman" w:cs="Times New Roman"/>
          <w:sz w:val="17"/>
          <w:szCs w:val="17"/>
        </w:rPr>
        <w:t>, планируемый газопровод в д. Бобровик;</w:t>
      </w:r>
    </w:p>
    <w:p w14:paraId="338C02DB" w14:textId="1FEF1C99" w:rsidR="004D4453" w:rsidRPr="00D35D07" w:rsidRDefault="004D4453" w:rsidP="00636E3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в части перезонирования земельного участка</w:t>
      </w:r>
      <w:r w:rsidR="00636E37" w:rsidRPr="00D35D07">
        <w:rPr>
          <w:rFonts w:ascii="Times New Roman" w:hAnsi="Times New Roman" w:cs="Times New Roman"/>
          <w:sz w:val="17"/>
          <w:szCs w:val="17"/>
        </w:rPr>
        <w:t>, расположенного за земельным участком</w:t>
      </w:r>
      <w:r w:rsidRPr="00D35D07">
        <w:rPr>
          <w:rFonts w:ascii="Times New Roman" w:hAnsi="Times New Roman" w:cs="Times New Roman"/>
          <w:sz w:val="17"/>
          <w:szCs w:val="17"/>
        </w:rPr>
        <w:t xml:space="preserve"> с к</w:t>
      </w:r>
      <w:r w:rsidRPr="00D35D07">
        <w:rPr>
          <w:rFonts w:ascii="Times New Roman" w:hAnsi="Times New Roman" w:cs="Times New Roman"/>
          <w:sz w:val="17"/>
          <w:szCs w:val="17"/>
        </w:rPr>
        <w:t>а</w:t>
      </w:r>
      <w:r w:rsidRPr="00D35D07">
        <w:rPr>
          <w:rFonts w:ascii="Times New Roman" w:hAnsi="Times New Roman" w:cs="Times New Roman"/>
          <w:sz w:val="17"/>
          <w:szCs w:val="17"/>
        </w:rPr>
        <w:t>дастровым номером 53:02:0100802:74</w:t>
      </w:r>
      <w:r w:rsidR="00636E37" w:rsidRPr="00D35D07">
        <w:rPr>
          <w:rFonts w:ascii="Times New Roman" w:hAnsi="Times New Roman" w:cs="Times New Roman"/>
          <w:sz w:val="17"/>
          <w:szCs w:val="17"/>
        </w:rPr>
        <w:t>,</w:t>
      </w:r>
      <w:r w:rsidRPr="00D35D07">
        <w:rPr>
          <w:rFonts w:ascii="Times New Roman" w:hAnsi="Times New Roman" w:cs="Times New Roman"/>
          <w:sz w:val="17"/>
          <w:szCs w:val="17"/>
        </w:rPr>
        <w:t xml:space="preserve"> </w:t>
      </w:r>
      <w:r w:rsidR="00636E37" w:rsidRPr="00D35D07">
        <w:rPr>
          <w:rFonts w:ascii="Times New Roman" w:hAnsi="Times New Roman" w:cs="Times New Roman"/>
          <w:sz w:val="17"/>
          <w:szCs w:val="17"/>
        </w:rPr>
        <w:t xml:space="preserve">расположенного в д. Бобровик, </w:t>
      </w:r>
      <w:r w:rsidRPr="00D35D07">
        <w:rPr>
          <w:rFonts w:ascii="Times New Roman" w:hAnsi="Times New Roman" w:cs="Times New Roman"/>
          <w:sz w:val="17"/>
          <w:szCs w:val="17"/>
        </w:rPr>
        <w:t>из зоны Р.1 (зона р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креации) в Ж.1 (зона застройки индивидуальными жилыми домами)</w:t>
      </w:r>
      <w:r w:rsidR="00636E37" w:rsidRPr="00D35D07">
        <w:rPr>
          <w:rFonts w:ascii="Times New Roman" w:hAnsi="Times New Roman" w:cs="Times New Roman"/>
          <w:sz w:val="17"/>
          <w:szCs w:val="17"/>
        </w:rPr>
        <w:t>;</w:t>
      </w:r>
    </w:p>
    <w:p w14:paraId="5DA5721D" w14:textId="3CF8F579" w:rsidR="00DD6823" w:rsidRPr="00D35D07" w:rsidRDefault="00DD6823" w:rsidP="00636E3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>- в части перезонирования земельного участка, расположенного вблизи земельного участка с кадастровым номером 53:02:0040101:66), расположенного в д. Железково, из зоны ОД (общ</w:t>
      </w:r>
      <w:r w:rsidRPr="00D35D07">
        <w:rPr>
          <w:rFonts w:ascii="Times New Roman" w:hAnsi="Times New Roman" w:cs="Times New Roman"/>
          <w:sz w:val="17"/>
          <w:szCs w:val="17"/>
        </w:rPr>
        <w:t>е</w:t>
      </w:r>
      <w:r w:rsidRPr="00D35D07">
        <w:rPr>
          <w:rFonts w:ascii="Times New Roman" w:hAnsi="Times New Roman" w:cs="Times New Roman"/>
          <w:sz w:val="17"/>
          <w:szCs w:val="17"/>
        </w:rPr>
        <w:t>ственно-деловая зона) в зону Ж.1 (зона застройки индивидуальными жилыми домами);</w:t>
      </w:r>
    </w:p>
    <w:p w14:paraId="6D5DA7BD" w14:textId="28C49C25" w:rsidR="00DD6823" w:rsidRPr="00D35D07" w:rsidRDefault="00DD6823" w:rsidP="00636E37">
      <w:pPr>
        <w:pStyle w:val="a3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sz w:val="17"/>
          <w:szCs w:val="17"/>
        </w:rPr>
        <w:t xml:space="preserve">- в части </w:t>
      </w:r>
      <w:r w:rsidRPr="00D35D07">
        <w:rPr>
          <w:rFonts w:ascii="Times New Roman" w:hAnsi="Times New Roman" w:cs="Times New Roman"/>
          <w:sz w:val="17"/>
          <w:szCs w:val="17"/>
          <w:lang w:val="en-US"/>
        </w:rPr>
        <w:t>III</w:t>
      </w:r>
      <w:r w:rsidRPr="00D35D07">
        <w:rPr>
          <w:rFonts w:ascii="Times New Roman" w:hAnsi="Times New Roman" w:cs="Times New Roman"/>
          <w:sz w:val="17"/>
          <w:szCs w:val="17"/>
        </w:rPr>
        <w:t xml:space="preserve"> Градостроительных регламентов дополнить виды разрешенного использования: Ж.1 и ОД – земельные участки (территории) общего пользования, ОД – сооружения связи, радиовещания и телевидения, Ж.1 – для хранения маломерных судов.</w:t>
      </w:r>
    </w:p>
    <w:p w14:paraId="624D8B2A" w14:textId="160C2343" w:rsidR="00D35D07" w:rsidRPr="00D35D07" w:rsidRDefault="00D35D07" w:rsidP="00D35D07">
      <w:pPr>
        <w:pStyle w:val="a3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D35D07">
        <w:rPr>
          <w:rFonts w:ascii="Times New Roman" w:hAnsi="Times New Roman" w:cs="Times New Roman"/>
          <w:b/>
          <w:sz w:val="17"/>
          <w:szCs w:val="17"/>
        </w:rPr>
        <w:t>9.</w:t>
      </w:r>
      <w:r w:rsidRPr="00D35D07">
        <w:rPr>
          <w:rFonts w:ascii="Times New Roman" w:hAnsi="Times New Roman" w:cs="Times New Roman"/>
          <w:sz w:val="17"/>
          <w:szCs w:val="17"/>
        </w:rPr>
        <w:t xml:space="preserve"> Рассмотрение вопроса о внесении изменений в Генеральный план и Правила землепольз</w:t>
      </w:r>
      <w:r w:rsidRPr="00D35D07">
        <w:rPr>
          <w:rFonts w:ascii="Times New Roman" w:hAnsi="Times New Roman" w:cs="Times New Roman"/>
          <w:sz w:val="17"/>
          <w:szCs w:val="17"/>
        </w:rPr>
        <w:t>о</w:t>
      </w:r>
      <w:r w:rsidRPr="00D35D07">
        <w:rPr>
          <w:rFonts w:ascii="Times New Roman" w:hAnsi="Times New Roman" w:cs="Times New Roman"/>
          <w:sz w:val="17"/>
          <w:szCs w:val="17"/>
        </w:rPr>
        <w:t xml:space="preserve">вания и застройки </w:t>
      </w:r>
      <w:r>
        <w:rPr>
          <w:rFonts w:ascii="Times New Roman" w:hAnsi="Times New Roman" w:cs="Times New Roman"/>
          <w:sz w:val="17"/>
          <w:szCs w:val="17"/>
        </w:rPr>
        <w:t>Опечен</w:t>
      </w:r>
      <w:r w:rsidRPr="00D35D07">
        <w:rPr>
          <w:rFonts w:ascii="Times New Roman" w:hAnsi="Times New Roman" w:cs="Times New Roman"/>
          <w:sz w:val="17"/>
          <w:szCs w:val="17"/>
        </w:rPr>
        <w:t>ского сельского поселения, в части включения земельного участка с к</w:t>
      </w:r>
      <w:r w:rsidRPr="00D35D07">
        <w:rPr>
          <w:rFonts w:ascii="Times New Roman" w:hAnsi="Times New Roman" w:cs="Times New Roman"/>
          <w:sz w:val="17"/>
          <w:szCs w:val="17"/>
        </w:rPr>
        <w:t>а</w:t>
      </w:r>
      <w:r w:rsidRPr="00D35D07">
        <w:rPr>
          <w:rFonts w:ascii="Times New Roman" w:hAnsi="Times New Roman" w:cs="Times New Roman"/>
          <w:sz w:val="17"/>
          <w:szCs w:val="17"/>
        </w:rPr>
        <w:t>дастровым но</w:t>
      </w:r>
      <w:r>
        <w:rPr>
          <w:rFonts w:ascii="Times New Roman" w:hAnsi="Times New Roman" w:cs="Times New Roman"/>
          <w:sz w:val="17"/>
          <w:szCs w:val="17"/>
        </w:rPr>
        <w:t>мером 53:02:0070109</w:t>
      </w:r>
      <w:r w:rsidRPr="00D35D07">
        <w:rPr>
          <w:rFonts w:ascii="Times New Roman" w:hAnsi="Times New Roman" w:cs="Times New Roman"/>
          <w:sz w:val="17"/>
          <w:szCs w:val="17"/>
        </w:rPr>
        <w:t>:</w:t>
      </w:r>
      <w:r>
        <w:rPr>
          <w:rFonts w:ascii="Times New Roman" w:hAnsi="Times New Roman" w:cs="Times New Roman"/>
          <w:sz w:val="17"/>
          <w:szCs w:val="17"/>
        </w:rPr>
        <w:t>41</w:t>
      </w:r>
      <w:r w:rsidRPr="00D35D07">
        <w:rPr>
          <w:rFonts w:ascii="Times New Roman" w:hAnsi="Times New Roman" w:cs="Times New Roman"/>
          <w:sz w:val="17"/>
          <w:szCs w:val="17"/>
        </w:rPr>
        <w:t xml:space="preserve"> в границы населенного пункта </w:t>
      </w:r>
      <w:r w:rsidR="0014083D">
        <w:rPr>
          <w:rFonts w:ascii="Times New Roman" w:hAnsi="Times New Roman" w:cs="Times New Roman"/>
          <w:sz w:val="17"/>
          <w:szCs w:val="17"/>
        </w:rPr>
        <w:t>с. Опеченский Посад</w:t>
      </w:r>
      <w:r w:rsidRPr="00D35D07">
        <w:rPr>
          <w:rFonts w:ascii="Times New Roman" w:hAnsi="Times New Roman" w:cs="Times New Roman"/>
          <w:sz w:val="17"/>
          <w:szCs w:val="17"/>
        </w:rPr>
        <w:t>.</w:t>
      </w:r>
    </w:p>
    <w:p w14:paraId="2210D620" w14:textId="7AF3493C" w:rsidR="00D35D07" w:rsidRPr="000A79E5" w:rsidRDefault="00D35D07" w:rsidP="00636E37">
      <w:pPr>
        <w:pStyle w:val="a3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529D87AD" w14:textId="77777777" w:rsidR="00636E37" w:rsidRPr="00DD6823" w:rsidRDefault="00636E37" w:rsidP="004D4453">
      <w:pPr>
        <w:pStyle w:val="a3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14:paraId="19A0D937" w14:textId="7BAD3B19" w:rsidR="00A008D6" w:rsidRPr="00DC142C" w:rsidRDefault="00A008D6" w:rsidP="000A79E5">
      <w:pPr>
        <w:pStyle w:val="Standard"/>
        <w:jc w:val="both"/>
        <w:rPr>
          <w:b/>
          <w:sz w:val="16"/>
          <w:szCs w:val="16"/>
        </w:rPr>
      </w:pPr>
    </w:p>
    <w:sectPr w:rsidR="00A008D6" w:rsidRPr="00DC142C" w:rsidSect="00DD6823">
      <w:pgSz w:w="16838" w:h="11906" w:orient="landscape"/>
      <w:pgMar w:top="426" w:right="720" w:bottom="720" w:left="720" w:header="709" w:footer="709" w:gutter="0"/>
      <w:cols w:num="2" w:space="5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3E5D2B49"/>
    <w:multiLevelType w:val="hybridMultilevel"/>
    <w:tmpl w:val="5C5A72DE"/>
    <w:lvl w:ilvl="0" w:tplc="7D1E657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D19D1"/>
    <w:multiLevelType w:val="hybridMultilevel"/>
    <w:tmpl w:val="D50E1008"/>
    <w:lvl w:ilvl="0" w:tplc="E8024000">
      <w:start w:val="1"/>
      <w:numFmt w:val="decimal"/>
      <w:lvlText w:val="%1."/>
      <w:lvlJc w:val="left"/>
      <w:pPr>
        <w:ind w:left="1302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18B9"/>
    <w:rsid w:val="0001402B"/>
    <w:rsid w:val="00023754"/>
    <w:rsid w:val="00034395"/>
    <w:rsid w:val="000568E7"/>
    <w:rsid w:val="00057637"/>
    <w:rsid w:val="00087E51"/>
    <w:rsid w:val="000A76D5"/>
    <w:rsid w:val="000A79E5"/>
    <w:rsid w:val="000E452E"/>
    <w:rsid w:val="000E4548"/>
    <w:rsid w:val="000E7F77"/>
    <w:rsid w:val="000F010A"/>
    <w:rsid w:val="0010054D"/>
    <w:rsid w:val="001009D8"/>
    <w:rsid w:val="00101F89"/>
    <w:rsid w:val="00110F80"/>
    <w:rsid w:val="00112C8C"/>
    <w:rsid w:val="00133076"/>
    <w:rsid w:val="0014083D"/>
    <w:rsid w:val="00154632"/>
    <w:rsid w:val="00176944"/>
    <w:rsid w:val="001A5DF7"/>
    <w:rsid w:val="001B7193"/>
    <w:rsid w:val="001B7E95"/>
    <w:rsid w:val="001C45A8"/>
    <w:rsid w:val="001E2157"/>
    <w:rsid w:val="001E541E"/>
    <w:rsid w:val="00207795"/>
    <w:rsid w:val="002361F5"/>
    <w:rsid w:val="0025468D"/>
    <w:rsid w:val="0026214B"/>
    <w:rsid w:val="00275A5A"/>
    <w:rsid w:val="00296C8F"/>
    <w:rsid w:val="002B7003"/>
    <w:rsid w:val="002C00DD"/>
    <w:rsid w:val="002C3C05"/>
    <w:rsid w:val="002C779A"/>
    <w:rsid w:val="002D677A"/>
    <w:rsid w:val="002E7213"/>
    <w:rsid w:val="00301D49"/>
    <w:rsid w:val="00320042"/>
    <w:rsid w:val="00320089"/>
    <w:rsid w:val="0032581F"/>
    <w:rsid w:val="00334AEC"/>
    <w:rsid w:val="003667A0"/>
    <w:rsid w:val="00366B82"/>
    <w:rsid w:val="00374212"/>
    <w:rsid w:val="003A0371"/>
    <w:rsid w:val="003A5258"/>
    <w:rsid w:val="003A5302"/>
    <w:rsid w:val="003B0C2E"/>
    <w:rsid w:val="003B1F06"/>
    <w:rsid w:val="003E406A"/>
    <w:rsid w:val="003E6F0C"/>
    <w:rsid w:val="0040138F"/>
    <w:rsid w:val="004135B2"/>
    <w:rsid w:val="00423742"/>
    <w:rsid w:val="004305E9"/>
    <w:rsid w:val="00433DA3"/>
    <w:rsid w:val="004421AF"/>
    <w:rsid w:val="004437EC"/>
    <w:rsid w:val="0046034D"/>
    <w:rsid w:val="0046168B"/>
    <w:rsid w:val="004616FB"/>
    <w:rsid w:val="00466AC0"/>
    <w:rsid w:val="00481436"/>
    <w:rsid w:val="00482F4F"/>
    <w:rsid w:val="004A43EF"/>
    <w:rsid w:val="004D4453"/>
    <w:rsid w:val="004D64D7"/>
    <w:rsid w:val="004D7A8B"/>
    <w:rsid w:val="004E593B"/>
    <w:rsid w:val="005036CA"/>
    <w:rsid w:val="00514CF5"/>
    <w:rsid w:val="005162E3"/>
    <w:rsid w:val="00535474"/>
    <w:rsid w:val="00571A4E"/>
    <w:rsid w:val="00582A5B"/>
    <w:rsid w:val="00590731"/>
    <w:rsid w:val="00591A4D"/>
    <w:rsid w:val="00593A60"/>
    <w:rsid w:val="0059539C"/>
    <w:rsid w:val="005A28CE"/>
    <w:rsid w:val="005A387F"/>
    <w:rsid w:val="005B1771"/>
    <w:rsid w:val="005C50E4"/>
    <w:rsid w:val="005D3308"/>
    <w:rsid w:val="005D40BA"/>
    <w:rsid w:val="005E4830"/>
    <w:rsid w:val="005F2350"/>
    <w:rsid w:val="005F5107"/>
    <w:rsid w:val="00604574"/>
    <w:rsid w:val="006120E2"/>
    <w:rsid w:val="00620457"/>
    <w:rsid w:val="0063439E"/>
    <w:rsid w:val="00636E37"/>
    <w:rsid w:val="00641D5B"/>
    <w:rsid w:val="00650100"/>
    <w:rsid w:val="00665715"/>
    <w:rsid w:val="00665A38"/>
    <w:rsid w:val="0067211A"/>
    <w:rsid w:val="006A3059"/>
    <w:rsid w:val="006B3D90"/>
    <w:rsid w:val="006D06B4"/>
    <w:rsid w:val="006D4EDC"/>
    <w:rsid w:val="006D62A8"/>
    <w:rsid w:val="006F7E24"/>
    <w:rsid w:val="00701CCC"/>
    <w:rsid w:val="007064AF"/>
    <w:rsid w:val="00707D6F"/>
    <w:rsid w:val="007224D7"/>
    <w:rsid w:val="0072570F"/>
    <w:rsid w:val="007269BB"/>
    <w:rsid w:val="00726AD6"/>
    <w:rsid w:val="007349A6"/>
    <w:rsid w:val="00747AA7"/>
    <w:rsid w:val="00753DBD"/>
    <w:rsid w:val="00781242"/>
    <w:rsid w:val="007A4058"/>
    <w:rsid w:val="007B3551"/>
    <w:rsid w:val="007C1F01"/>
    <w:rsid w:val="007C4E70"/>
    <w:rsid w:val="007E5B72"/>
    <w:rsid w:val="007F167D"/>
    <w:rsid w:val="007F27C5"/>
    <w:rsid w:val="007F531D"/>
    <w:rsid w:val="00800F49"/>
    <w:rsid w:val="00811265"/>
    <w:rsid w:val="00820EB7"/>
    <w:rsid w:val="00822AA2"/>
    <w:rsid w:val="00830BBB"/>
    <w:rsid w:val="00863E70"/>
    <w:rsid w:val="00867239"/>
    <w:rsid w:val="00867A6B"/>
    <w:rsid w:val="0087426F"/>
    <w:rsid w:val="00874B48"/>
    <w:rsid w:val="008865AE"/>
    <w:rsid w:val="00894318"/>
    <w:rsid w:val="008B5BAD"/>
    <w:rsid w:val="008C6376"/>
    <w:rsid w:val="008D39D3"/>
    <w:rsid w:val="008D7BAB"/>
    <w:rsid w:val="009014C7"/>
    <w:rsid w:val="00904EFC"/>
    <w:rsid w:val="00910B9A"/>
    <w:rsid w:val="0091679D"/>
    <w:rsid w:val="009173D8"/>
    <w:rsid w:val="009324A8"/>
    <w:rsid w:val="00951BB9"/>
    <w:rsid w:val="00953B13"/>
    <w:rsid w:val="0095682C"/>
    <w:rsid w:val="00960C16"/>
    <w:rsid w:val="00963B1C"/>
    <w:rsid w:val="009758B5"/>
    <w:rsid w:val="009819EB"/>
    <w:rsid w:val="009860A4"/>
    <w:rsid w:val="009A19B2"/>
    <w:rsid w:val="009B2398"/>
    <w:rsid w:val="009C6275"/>
    <w:rsid w:val="009C6FF7"/>
    <w:rsid w:val="009D4359"/>
    <w:rsid w:val="009D5E4F"/>
    <w:rsid w:val="009E0A45"/>
    <w:rsid w:val="00A008D6"/>
    <w:rsid w:val="00A00E33"/>
    <w:rsid w:val="00A037CA"/>
    <w:rsid w:val="00A07BC4"/>
    <w:rsid w:val="00A14ECA"/>
    <w:rsid w:val="00A24615"/>
    <w:rsid w:val="00A75C4B"/>
    <w:rsid w:val="00A80908"/>
    <w:rsid w:val="00A8648B"/>
    <w:rsid w:val="00A90288"/>
    <w:rsid w:val="00AA4937"/>
    <w:rsid w:val="00AB0048"/>
    <w:rsid w:val="00AB75A8"/>
    <w:rsid w:val="00AD3F76"/>
    <w:rsid w:val="00AE16E3"/>
    <w:rsid w:val="00AE404B"/>
    <w:rsid w:val="00B03EB0"/>
    <w:rsid w:val="00B10B76"/>
    <w:rsid w:val="00B11FAA"/>
    <w:rsid w:val="00B1244E"/>
    <w:rsid w:val="00B16E93"/>
    <w:rsid w:val="00B25928"/>
    <w:rsid w:val="00B43C21"/>
    <w:rsid w:val="00B44A4F"/>
    <w:rsid w:val="00B71350"/>
    <w:rsid w:val="00BB19FC"/>
    <w:rsid w:val="00BD0D7F"/>
    <w:rsid w:val="00BD4272"/>
    <w:rsid w:val="00BE06A8"/>
    <w:rsid w:val="00BE219F"/>
    <w:rsid w:val="00C00D2D"/>
    <w:rsid w:val="00C0324F"/>
    <w:rsid w:val="00C126E5"/>
    <w:rsid w:val="00C1728D"/>
    <w:rsid w:val="00C176DC"/>
    <w:rsid w:val="00C26BB7"/>
    <w:rsid w:val="00C62588"/>
    <w:rsid w:val="00C714B6"/>
    <w:rsid w:val="00C854E3"/>
    <w:rsid w:val="00C904D3"/>
    <w:rsid w:val="00C91F30"/>
    <w:rsid w:val="00CB183F"/>
    <w:rsid w:val="00CB21A6"/>
    <w:rsid w:val="00CB6590"/>
    <w:rsid w:val="00CD376B"/>
    <w:rsid w:val="00CD457F"/>
    <w:rsid w:val="00CD507E"/>
    <w:rsid w:val="00CD6170"/>
    <w:rsid w:val="00CE4ADF"/>
    <w:rsid w:val="00CF5E75"/>
    <w:rsid w:val="00CF774E"/>
    <w:rsid w:val="00D0204A"/>
    <w:rsid w:val="00D02F60"/>
    <w:rsid w:val="00D132CB"/>
    <w:rsid w:val="00D144F5"/>
    <w:rsid w:val="00D25B30"/>
    <w:rsid w:val="00D34FD0"/>
    <w:rsid w:val="00D35625"/>
    <w:rsid w:val="00D35D07"/>
    <w:rsid w:val="00D57A50"/>
    <w:rsid w:val="00D638F4"/>
    <w:rsid w:val="00D67540"/>
    <w:rsid w:val="00DA411E"/>
    <w:rsid w:val="00DA5539"/>
    <w:rsid w:val="00DC142C"/>
    <w:rsid w:val="00DD6823"/>
    <w:rsid w:val="00E014B8"/>
    <w:rsid w:val="00E035C0"/>
    <w:rsid w:val="00E06E27"/>
    <w:rsid w:val="00E07ABE"/>
    <w:rsid w:val="00E13160"/>
    <w:rsid w:val="00E46CB7"/>
    <w:rsid w:val="00E50E8B"/>
    <w:rsid w:val="00E51071"/>
    <w:rsid w:val="00E70C79"/>
    <w:rsid w:val="00E83E26"/>
    <w:rsid w:val="00EB2443"/>
    <w:rsid w:val="00EE50AF"/>
    <w:rsid w:val="00EF421E"/>
    <w:rsid w:val="00F01061"/>
    <w:rsid w:val="00F065A9"/>
    <w:rsid w:val="00F07370"/>
    <w:rsid w:val="00F2728F"/>
    <w:rsid w:val="00F279F3"/>
    <w:rsid w:val="00F4408B"/>
    <w:rsid w:val="00F5107D"/>
    <w:rsid w:val="00F7728C"/>
    <w:rsid w:val="00F92DC6"/>
    <w:rsid w:val="00F95A4E"/>
    <w:rsid w:val="00F966D2"/>
    <w:rsid w:val="00FA427E"/>
    <w:rsid w:val="00FB7CC8"/>
    <w:rsid w:val="00FC6993"/>
    <w:rsid w:val="00FD7F67"/>
    <w:rsid w:val="00FE00E9"/>
    <w:rsid w:val="00FE239A"/>
    <w:rsid w:val="00FE5F61"/>
    <w:rsid w:val="00FF3EC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33</cp:revision>
  <cp:lastPrinted>2021-07-21T13:57:00Z</cp:lastPrinted>
  <dcterms:created xsi:type="dcterms:W3CDTF">2021-01-21T07:50:00Z</dcterms:created>
  <dcterms:modified xsi:type="dcterms:W3CDTF">2021-07-28T09:13:00Z</dcterms:modified>
</cp:coreProperties>
</file>