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00" w:rsidRDefault="00124E00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927565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2</w:t>
      </w:r>
      <w:r w:rsidR="00124E00">
        <w:rPr>
          <w:sz w:val="28"/>
          <w:szCs w:val="28"/>
        </w:rPr>
        <w:t>6</w:t>
      </w:r>
      <w:r w:rsidR="00F73C18" w:rsidRPr="009E08FA">
        <w:rPr>
          <w:sz w:val="28"/>
          <w:szCs w:val="28"/>
        </w:rPr>
        <w:t>.</w:t>
      </w:r>
      <w:r w:rsidR="00E833EB">
        <w:rPr>
          <w:sz w:val="28"/>
          <w:szCs w:val="28"/>
        </w:rPr>
        <w:t>06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124E00" w:rsidRPr="00605554">
        <w:rPr>
          <w:sz w:val="28"/>
          <w:szCs w:val="28"/>
        </w:rPr>
        <w:t xml:space="preserve">д. </w:t>
      </w:r>
      <w:proofErr w:type="spellStart"/>
      <w:r w:rsidR="00124E00" w:rsidRPr="00605554">
        <w:rPr>
          <w:sz w:val="28"/>
          <w:szCs w:val="28"/>
        </w:rPr>
        <w:t>Коегоща</w:t>
      </w:r>
      <w:proofErr w:type="spellEnd"/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124E00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124E00">
        <w:trPr>
          <w:trHeight w:val="300"/>
        </w:trPr>
        <w:tc>
          <w:tcPr>
            <w:tcW w:w="2837" w:type="dxa"/>
          </w:tcPr>
          <w:p w:rsidR="009E08FA" w:rsidRPr="009E08FA" w:rsidRDefault="008C686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</w:t>
            </w:r>
            <w:r w:rsidR="009E08FA" w:rsidRPr="009E08FA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124E00" w:rsidRPr="009E08FA" w:rsidRDefault="008C6865" w:rsidP="00141556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</w:t>
            </w:r>
            <w:r w:rsidRPr="009E08FA">
              <w:rPr>
                <w:sz w:val="28"/>
                <w:szCs w:val="28"/>
              </w:rPr>
              <w:t>отделом архитектуры и градостроительства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141556">
              <w:rPr>
                <w:sz w:val="28"/>
                <w:szCs w:val="28"/>
              </w:rPr>
              <w:t xml:space="preserve"> </w:t>
            </w:r>
            <w:proofErr w:type="spellStart"/>
            <w:r w:rsidR="00141556">
              <w:rPr>
                <w:sz w:val="28"/>
                <w:szCs w:val="28"/>
              </w:rPr>
              <w:t>и.</w:t>
            </w:r>
            <w:r w:rsidR="00866AB6">
              <w:rPr>
                <w:sz w:val="28"/>
                <w:szCs w:val="28"/>
              </w:rPr>
              <w:t>о</w:t>
            </w:r>
            <w:proofErr w:type="spellEnd"/>
            <w:r w:rsidR="00141556">
              <w:rPr>
                <w:sz w:val="28"/>
                <w:szCs w:val="28"/>
              </w:rPr>
              <w:t>.</w:t>
            </w:r>
            <w:r w:rsidR="00866AB6">
              <w:rPr>
                <w:sz w:val="28"/>
                <w:szCs w:val="28"/>
              </w:rPr>
              <w:t xml:space="preserve"> зам</w:t>
            </w:r>
            <w:r w:rsidR="00141556">
              <w:rPr>
                <w:sz w:val="28"/>
                <w:szCs w:val="28"/>
              </w:rPr>
              <w:t>.</w:t>
            </w:r>
            <w:r w:rsidR="00866AB6">
              <w:rPr>
                <w:sz w:val="28"/>
                <w:szCs w:val="28"/>
              </w:rPr>
              <w:t xml:space="preserve"> председателя</w:t>
            </w:r>
            <w:r w:rsidR="00866AB6" w:rsidRPr="009E08FA">
              <w:rPr>
                <w:sz w:val="28"/>
                <w:szCs w:val="28"/>
              </w:rPr>
              <w:t xml:space="preserve"> комиссии </w:t>
            </w:r>
            <w:r w:rsidR="00866AB6">
              <w:rPr>
                <w:sz w:val="28"/>
                <w:szCs w:val="28"/>
              </w:rPr>
              <w:t>по землепользованию и застройке</w:t>
            </w:r>
          </w:p>
        </w:tc>
      </w:tr>
      <w:tr w:rsidR="00866AB6" w:rsidRPr="009E08FA" w:rsidTr="00124E00">
        <w:trPr>
          <w:trHeight w:val="300"/>
        </w:trPr>
        <w:tc>
          <w:tcPr>
            <w:tcW w:w="2837" w:type="dxa"/>
          </w:tcPr>
          <w:p w:rsidR="00866AB6" w:rsidRDefault="00866AB6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Ю.В.</w:t>
            </w:r>
          </w:p>
        </w:tc>
        <w:tc>
          <w:tcPr>
            <w:tcW w:w="6835" w:type="dxa"/>
          </w:tcPr>
          <w:p w:rsidR="00866AB6" w:rsidRDefault="00866AB6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  <w:bookmarkStart w:id="0" w:name="_GoBack"/>
            <w:bookmarkEnd w:id="0"/>
          </w:p>
        </w:tc>
      </w:tr>
      <w:tr w:rsidR="00124E00" w:rsidRPr="009E08FA" w:rsidTr="00124E00">
        <w:trPr>
          <w:trHeight w:val="531"/>
        </w:trPr>
        <w:tc>
          <w:tcPr>
            <w:tcW w:w="2837" w:type="dxa"/>
          </w:tcPr>
          <w:p w:rsidR="00124E00" w:rsidRPr="00124E00" w:rsidRDefault="00124E00" w:rsidP="00124E00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052EC4">
              <w:rPr>
                <w:b w:val="0"/>
                <w:sz w:val="28"/>
                <w:szCs w:val="28"/>
              </w:rPr>
              <w:t>Кузяков</w:t>
            </w:r>
            <w:proofErr w:type="spellEnd"/>
            <w:r w:rsidRPr="00052EC4">
              <w:rPr>
                <w:b w:val="0"/>
                <w:sz w:val="28"/>
                <w:szCs w:val="28"/>
              </w:rPr>
              <w:t xml:space="preserve"> С</w:t>
            </w:r>
            <w:r>
              <w:rPr>
                <w:b w:val="0"/>
                <w:sz w:val="28"/>
                <w:szCs w:val="28"/>
              </w:rPr>
              <w:t>.</w:t>
            </w:r>
            <w:r w:rsidRPr="00052EC4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124E00" w:rsidRPr="009E08FA" w:rsidRDefault="00124E00" w:rsidP="00866AB6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Сушанского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24E00" w:rsidRPr="009E08FA" w:rsidTr="00124E00">
        <w:trPr>
          <w:trHeight w:val="300"/>
        </w:trPr>
        <w:tc>
          <w:tcPr>
            <w:tcW w:w="2837" w:type="dxa"/>
          </w:tcPr>
          <w:p w:rsidR="00124E00" w:rsidRPr="009E08FA" w:rsidRDefault="00124E00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124E00" w:rsidRPr="009E08FA" w:rsidRDefault="00124E00" w:rsidP="00866AB6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:rsidTr="00124E00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AA2B5E" w:rsidRPr="009E08FA" w:rsidRDefault="00AA2B5E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Default="00124E00" w:rsidP="00866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человек </w:t>
            </w:r>
            <w:r w:rsidRPr="00D14DDE">
              <w:rPr>
                <w:sz w:val="28"/>
                <w:szCs w:val="28"/>
              </w:rPr>
              <w:t>(список прилагается)</w:t>
            </w:r>
          </w:p>
          <w:p w:rsidR="00AA2B5E" w:rsidRPr="009E08FA" w:rsidRDefault="00AA2B5E" w:rsidP="00866AB6">
            <w:pPr>
              <w:jc w:val="both"/>
              <w:rPr>
                <w:sz w:val="28"/>
                <w:szCs w:val="28"/>
              </w:rPr>
            </w:pPr>
          </w:p>
          <w:p w:rsidR="009E08FA" w:rsidRPr="009E08FA" w:rsidRDefault="00AA2B5E" w:rsidP="00866AB6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Соянкова</w:t>
            </w:r>
            <w:proofErr w:type="spellEnd"/>
            <w:r>
              <w:rPr>
                <w:sz w:val="28"/>
                <w:szCs w:val="28"/>
              </w:rPr>
              <w:t xml:space="preserve"> М.Ю.  – начальник проектно-сметног</w:t>
            </w:r>
            <w:r w:rsidR="00F94802">
              <w:rPr>
                <w:sz w:val="28"/>
                <w:szCs w:val="28"/>
              </w:rPr>
              <w:t xml:space="preserve">о отдела филиала в г. Боровичи </w:t>
            </w:r>
            <w:r>
              <w:rPr>
                <w:sz w:val="28"/>
                <w:szCs w:val="28"/>
              </w:rPr>
              <w:t>АО «Газпром Газораспределение Великий Новгород»</w:t>
            </w:r>
          </w:p>
        </w:tc>
      </w:tr>
    </w:tbl>
    <w:p w:rsidR="00DF3C16" w:rsidRDefault="00DF3C16" w:rsidP="008C6865">
      <w:pPr>
        <w:ind w:firstLine="708"/>
        <w:jc w:val="both"/>
        <w:rPr>
          <w:sz w:val="28"/>
          <w:szCs w:val="28"/>
        </w:rPr>
      </w:pPr>
    </w:p>
    <w:p w:rsidR="008C6865" w:rsidRDefault="003576CA" w:rsidP="008C6865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Рассмотрение </w:t>
      </w:r>
      <w:r w:rsidR="008C6865" w:rsidRPr="00B92D69">
        <w:rPr>
          <w:sz w:val="28"/>
          <w:szCs w:val="28"/>
        </w:rPr>
        <w:t xml:space="preserve">документации: </w:t>
      </w:r>
      <w:r w:rsidR="00141556" w:rsidRPr="00810B1B">
        <w:rPr>
          <w:color w:val="000000"/>
          <w:sz w:val="28"/>
          <w:szCs w:val="28"/>
        </w:rPr>
        <w:t>«Проект планировки, совмещенный с проектом межевания территории: «Газопровод низкого давления, д.</w:t>
      </w:r>
      <w:r w:rsidR="00141556">
        <w:rPr>
          <w:color w:val="000000"/>
          <w:sz w:val="28"/>
          <w:szCs w:val="28"/>
        </w:rPr>
        <w:t xml:space="preserve"> </w:t>
      </w:r>
      <w:proofErr w:type="spellStart"/>
      <w:r w:rsidR="00141556" w:rsidRPr="00810B1B">
        <w:rPr>
          <w:color w:val="000000"/>
          <w:sz w:val="28"/>
          <w:szCs w:val="28"/>
        </w:rPr>
        <w:t>Коегоща</w:t>
      </w:r>
      <w:proofErr w:type="spellEnd"/>
      <w:r w:rsidR="00141556" w:rsidRPr="00810B1B">
        <w:rPr>
          <w:color w:val="000000"/>
          <w:sz w:val="28"/>
          <w:szCs w:val="28"/>
        </w:rPr>
        <w:t xml:space="preserve">, </w:t>
      </w:r>
      <w:proofErr w:type="spellStart"/>
      <w:r w:rsidR="00141556" w:rsidRPr="00810B1B">
        <w:rPr>
          <w:color w:val="000000"/>
          <w:sz w:val="28"/>
          <w:szCs w:val="28"/>
        </w:rPr>
        <w:t>Боровичский</w:t>
      </w:r>
      <w:proofErr w:type="spellEnd"/>
      <w:r w:rsidR="00141556" w:rsidRPr="00810B1B">
        <w:rPr>
          <w:color w:val="000000"/>
          <w:sz w:val="28"/>
          <w:szCs w:val="28"/>
        </w:rPr>
        <w:t xml:space="preserve"> район, Новгородской области».</w:t>
      </w:r>
    </w:p>
    <w:p w:rsidR="008C6865" w:rsidRDefault="008C6865" w:rsidP="008C6865">
      <w:pPr>
        <w:ind w:firstLine="708"/>
        <w:jc w:val="both"/>
        <w:rPr>
          <w:sz w:val="28"/>
          <w:szCs w:val="28"/>
        </w:rPr>
      </w:pPr>
    </w:p>
    <w:p w:rsidR="0068398B" w:rsidRPr="009E08FA" w:rsidRDefault="0078623A" w:rsidP="008C6865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866AB6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А.П. </w:t>
            </w:r>
            <w:proofErr w:type="spellStart"/>
            <w:r>
              <w:rPr>
                <w:b/>
                <w:sz w:val="28"/>
                <w:szCs w:val="28"/>
              </w:rPr>
              <w:t>Гурняк</w:t>
            </w:r>
            <w:proofErr w:type="spellEnd"/>
          </w:p>
        </w:tc>
        <w:tc>
          <w:tcPr>
            <w:tcW w:w="6804" w:type="dxa"/>
          </w:tcPr>
          <w:p w:rsidR="009E08FA" w:rsidRPr="009E08FA" w:rsidRDefault="0043442C" w:rsidP="0014155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505A0">
              <w:rPr>
                <w:sz w:val="28"/>
                <w:szCs w:val="28"/>
              </w:rPr>
              <w:t>Открыл публичные слушания.  Озвучил</w:t>
            </w:r>
            <w:r w:rsidR="00866AB6">
              <w:rPr>
                <w:sz w:val="28"/>
                <w:szCs w:val="28"/>
              </w:rPr>
              <w:t xml:space="preserve"> </w:t>
            </w:r>
            <w:r w:rsidR="00141556">
              <w:rPr>
                <w:sz w:val="28"/>
                <w:szCs w:val="28"/>
              </w:rPr>
              <w:t>повестку</w:t>
            </w:r>
            <w:r w:rsidR="009E08FA" w:rsidRPr="009E08FA">
              <w:rPr>
                <w:sz w:val="28"/>
                <w:szCs w:val="28"/>
              </w:rPr>
              <w:t xml:space="preserve">  публичных слушаний.</w:t>
            </w:r>
            <w:r w:rsidR="00070BAD">
              <w:rPr>
                <w:sz w:val="28"/>
                <w:szCs w:val="28"/>
              </w:rPr>
              <w:t xml:space="preserve"> Предоставил слово</w:t>
            </w:r>
            <w:r w:rsidR="001A267C">
              <w:rPr>
                <w:sz w:val="28"/>
                <w:szCs w:val="28"/>
              </w:rPr>
              <w:t xml:space="preserve">    </w:t>
            </w:r>
            <w:r w:rsidR="00070BAD">
              <w:rPr>
                <w:sz w:val="28"/>
                <w:szCs w:val="28"/>
              </w:rPr>
              <w:t xml:space="preserve"> </w:t>
            </w:r>
            <w:proofErr w:type="spellStart"/>
            <w:r w:rsidR="00070BAD">
              <w:rPr>
                <w:sz w:val="28"/>
                <w:szCs w:val="28"/>
              </w:rPr>
              <w:t>Соянковой</w:t>
            </w:r>
            <w:proofErr w:type="spellEnd"/>
            <w:r w:rsidR="00070BAD">
              <w:rPr>
                <w:sz w:val="28"/>
                <w:szCs w:val="28"/>
              </w:rPr>
              <w:t xml:space="preserve"> М.Ю.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070BAD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М.Ю. </w:t>
            </w:r>
            <w:proofErr w:type="spellStart"/>
            <w:r>
              <w:rPr>
                <w:b/>
                <w:sz w:val="28"/>
                <w:szCs w:val="28"/>
              </w:rPr>
              <w:t>Соянкова</w:t>
            </w:r>
            <w:proofErr w:type="spellEnd"/>
          </w:p>
        </w:tc>
        <w:tc>
          <w:tcPr>
            <w:tcW w:w="6804" w:type="dxa"/>
          </w:tcPr>
          <w:p w:rsidR="00070BAD" w:rsidRDefault="0043442C" w:rsidP="00866AB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70BAD">
              <w:rPr>
                <w:sz w:val="28"/>
                <w:szCs w:val="28"/>
              </w:rPr>
              <w:t xml:space="preserve">Сообщила, что точка подключения газопровода находится у ГРПШ. Газопровод прокладывается по правой стороне дороги и идет вдоль всех улиц. Асфальт будет затрагиваться минимально и после проведенных работ будет восстановлен. </w:t>
            </w:r>
          </w:p>
          <w:p w:rsidR="00070BAD" w:rsidRDefault="00070BAD" w:rsidP="007C1D4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Добавила, что по всем заявлениям от граждан проектом предусмотрена прокладка газовых труб к домам. Тем, у кого дом расположен в глубине участка, газопровод будет подведен до границы участка. В том случае, если дом стоит на красной линии – выход газопровода будет расположен около дома.</w:t>
            </w:r>
            <w:r w:rsidR="007C1D4B">
              <w:rPr>
                <w:sz w:val="28"/>
                <w:szCs w:val="28"/>
              </w:rPr>
              <w:t xml:space="preserve"> С теми гражданами, у которых </w:t>
            </w:r>
            <w:proofErr w:type="gramStart"/>
            <w:r w:rsidR="007C1D4B">
              <w:rPr>
                <w:sz w:val="28"/>
                <w:szCs w:val="28"/>
              </w:rPr>
              <w:t>были написаны заявления общались</w:t>
            </w:r>
            <w:proofErr w:type="gramEnd"/>
            <w:r w:rsidR="007C1D4B">
              <w:rPr>
                <w:sz w:val="28"/>
                <w:szCs w:val="28"/>
              </w:rPr>
              <w:t xml:space="preserve"> проектировщики и согласовывали подводку газопровода.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7C1D4B" w:rsidP="007C1D4B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Барабаш М.В.</w:t>
            </w:r>
          </w:p>
        </w:tc>
        <w:tc>
          <w:tcPr>
            <w:tcW w:w="6804" w:type="dxa"/>
          </w:tcPr>
          <w:p w:rsidR="00070BAD" w:rsidRDefault="0043442C" w:rsidP="0014155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41556">
              <w:rPr>
                <w:sz w:val="28"/>
                <w:szCs w:val="28"/>
              </w:rPr>
              <w:t>Поинтересовался</w:t>
            </w:r>
            <w:r w:rsidR="007C1D4B">
              <w:rPr>
                <w:sz w:val="28"/>
                <w:szCs w:val="28"/>
              </w:rPr>
              <w:t xml:space="preserve"> </w:t>
            </w:r>
            <w:proofErr w:type="spellStart"/>
            <w:r w:rsidR="007C1D4B">
              <w:rPr>
                <w:sz w:val="28"/>
                <w:szCs w:val="28"/>
              </w:rPr>
              <w:t>стоимост</w:t>
            </w:r>
            <w:r w:rsidR="00141556">
              <w:rPr>
                <w:sz w:val="28"/>
                <w:szCs w:val="28"/>
              </w:rPr>
              <w:t>ю</w:t>
            </w:r>
            <w:proofErr w:type="spellEnd"/>
            <w:r w:rsidR="007C1D4B">
              <w:rPr>
                <w:sz w:val="28"/>
                <w:szCs w:val="28"/>
              </w:rPr>
              <w:t xml:space="preserve"> подводки газопровода от границы земельного участка до дома.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7C1D4B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М.Ю. </w:t>
            </w:r>
            <w:proofErr w:type="spellStart"/>
            <w:r>
              <w:rPr>
                <w:b/>
                <w:sz w:val="28"/>
                <w:szCs w:val="28"/>
              </w:rPr>
              <w:t>Соянкова</w:t>
            </w:r>
            <w:proofErr w:type="spellEnd"/>
          </w:p>
        </w:tc>
        <w:tc>
          <w:tcPr>
            <w:tcW w:w="6804" w:type="dxa"/>
          </w:tcPr>
          <w:p w:rsidR="00070BAD" w:rsidRDefault="0043442C" w:rsidP="007C1D4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C1D4B">
              <w:rPr>
                <w:sz w:val="28"/>
                <w:szCs w:val="28"/>
              </w:rPr>
              <w:t xml:space="preserve">Пояснила, что если расстояние небольшое, то ориентировочно 50 </w:t>
            </w:r>
            <w:proofErr w:type="spellStart"/>
            <w:r w:rsidR="007C1D4B">
              <w:rPr>
                <w:sz w:val="28"/>
                <w:szCs w:val="28"/>
              </w:rPr>
              <w:t>тыс</w:t>
            </w:r>
            <w:proofErr w:type="gramStart"/>
            <w:r w:rsidR="007C1D4B">
              <w:rPr>
                <w:sz w:val="28"/>
                <w:szCs w:val="28"/>
              </w:rPr>
              <w:t>.р</w:t>
            </w:r>
            <w:proofErr w:type="gramEnd"/>
            <w:r w:rsidR="007C1D4B">
              <w:rPr>
                <w:sz w:val="28"/>
                <w:szCs w:val="28"/>
              </w:rPr>
              <w:t>уб</w:t>
            </w:r>
            <w:proofErr w:type="spellEnd"/>
            <w:r w:rsidR="007C1D4B">
              <w:rPr>
                <w:sz w:val="28"/>
                <w:szCs w:val="28"/>
              </w:rPr>
              <w:t xml:space="preserve">., а если дом расположен в глубине земельного участка, то </w:t>
            </w:r>
            <w:r w:rsidR="007C1D4B">
              <w:rPr>
                <w:sz w:val="28"/>
                <w:szCs w:val="28"/>
              </w:rPr>
              <w:t>ориентировочно</w:t>
            </w:r>
            <w:r w:rsidR="007C1D4B">
              <w:rPr>
                <w:sz w:val="28"/>
                <w:szCs w:val="28"/>
              </w:rPr>
              <w:t xml:space="preserve"> 100 тыс. руб. По подводке и подключению газопровода к </w:t>
            </w:r>
            <w:r w:rsidR="007C1D4B">
              <w:rPr>
                <w:sz w:val="28"/>
                <w:szCs w:val="28"/>
              </w:rPr>
              <w:lastRenderedPageBreak/>
              <w:t xml:space="preserve">земельным участкам будут </w:t>
            </w:r>
            <w:r w:rsidR="00141556">
              <w:rPr>
                <w:sz w:val="28"/>
                <w:szCs w:val="28"/>
              </w:rPr>
              <w:t>подготовлены</w:t>
            </w:r>
            <w:r w:rsidR="007C1D4B">
              <w:rPr>
                <w:sz w:val="28"/>
                <w:szCs w:val="28"/>
              </w:rPr>
              <w:t xml:space="preserve"> сметы и предоставляться гражданам.</w:t>
            </w:r>
          </w:p>
          <w:p w:rsidR="00993B50" w:rsidRDefault="00993B50" w:rsidP="007C1D4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Сообщила, что строительство начнется в                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квартале 2019 года.</w:t>
            </w:r>
          </w:p>
          <w:p w:rsidR="0043442C" w:rsidRPr="00993B50" w:rsidRDefault="0043442C" w:rsidP="007C1D4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Ознакомила граждан с проектом планировки.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43442C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С.А. </w:t>
            </w:r>
            <w:proofErr w:type="spellStart"/>
            <w:r>
              <w:rPr>
                <w:b/>
                <w:sz w:val="28"/>
                <w:szCs w:val="28"/>
              </w:rPr>
              <w:t>Кузяков</w:t>
            </w:r>
            <w:proofErr w:type="spellEnd"/>
          </w:p>
        </w:tc>
        <w:tc>
          <w:tcPr>
            <w:tcW w:w="6804" w:type="dxa"/>
          </w:tcPr>
          <w:p w:rsidR="00070BAD" w:rsidRDefault="00141556" w:rsidP="00866AB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Уточнила</w:t>
            </w:r>
            <w:r w:rsidR="0043442C">
              <w:rPr>
                <w:sz w:val="28"/>
                <w:szCs w:val="28"/>
              </w:rPr>
              <w:t>, что после проведения земляных работ все покрытия будут восстановлены.</w:t>
            </w:r>
          </w:p>
          <w:p w:rsidR="0043442C" w:rsidRDefault="0043442C" w:rsidP="0043442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подключения газопровода к домам будет прорабатываться с каждым в индивидуальном порядке.</w:t>
            </w:r>
            <w:r w:rsidR="000131E3">
              <w:rPr>
                <w:sz w:val="28"/>
                <w:szCs w:val="28"/>
              </w:rPr>
              <w:t xml:space="preserve"> Все списки заявителей переданы в  </w:t>
            </w:r>
            <w:r w:rsidR="000131E3">
              <w:rPr>
                <w:sz w:val="28"/>
                <w:szCs w:val="28"/>
              </w:rPr>
              <w:t>АО «Газпром Газораспределение Великий Новгород»</w:t>
            </w:r>
            <w:r w:rsidR="000131E3">
              <w:rPr>
                <w:sz w:val="28"/>
                <w:szCs w:val="28"/>
              </w:rPr>
              <w:t>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F94802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М.Ю. </w:t>
            </w:r>
            <w:proofErr w:type="spellStart"/>
            <w:r>
              <w:rPr>
                <w:b/>
                <w:sz w:val="28"/>
                <w:szCs w:val="28"/>
              </w:rPr>
              <w:t>Соянкова</w:t>
            </w:r>
            <w:proofErr w:type="spellEnd"/>
          </w:p>
        </w:tc>
        <w:tc>
          <w:tcPr>
            <w:tcW w:w="6804" w:type="dxa"/>
          </w:tcPr>
          <w:p w:rsidR="00070BAD" w:rsidRDefault="00F94802" w:rsidP="00866AB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Сообщила, что поступило 70 заявлений. </w:t>
            </w:r>
          </w:p>
          <w:p w:rsidR="00F94802" w:rsidRDefault="00F94802" w:rsidP="0014155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Добавила, что </w:t>
            </w:r>
            <w:r>
              <w:rPr>
                <w:sz w:val="28"/>
                <w:szCs w:val="28"/>
              </w:rPr>
              <w:t>АО «Газпром Газораспределение Великий Новгород»</w:t>
            </w:r>
            <w:r>
              <w:rPr>
                <w:sz w:val="28"/>
                <w:szCs w:val="28"/>
              </w:rPr>
              <w:t xml:space="preserve"> дополнительно сообщит о начале работ по прокладке газопровода</w:t>
            </w:r>
            <w:r w:rsidR="00141556">
              <w:rPr>
                <w:sz w:val="28"/>
                <w:szCs w:val="28"/>
              </w:rPr>
              <w:t>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063C78" w:rsidP="00BE2E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Бойцова</w:t>
            </w:r>
            <w:proofErr w:type="spellEnd"/>
            <w:r>
              <w:rPr>
                <w:b/>
                <w:sz w:val="28"/>
                <w:szCs w:val="28"/>
              </w:rPr>
              <w:t xml:space="preserve"> Е.С.</w:t>
            </w:r>
          </w:p>
        </w:tc>
        <w:tc>
          <w:tcPr>
            <w:tcW w:w="6804" w:type="dxa"/>
          </w:tcPr>
          <w:p w:rsidR="00070BAD" w:rsidRDefault="00063C78" w:rsidP="00866AB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 о требованиях к размещению газового котла</w:t>
            </w:r>
            <w:r w:rsidR="00141556">
              <w:rPr>
                <w:sz w:val="28"/>
                <w:szCs w:val="28"/>
              </w:rPr>
              <w:t xml:space="preserve"> в помещении.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070BAD" w:rsidP="00BE2E8B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70BAD" w:rsidRDefault="00063C78" w:rsidP="00063C7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Пояснила, что помещение, в котором будет установлен газовый котел обязательно должно </w:t>
            </w:r>
            <w:proofErr w:type="gramStart"/>
            <w:r>
              <w:rPr>
                <w:sz w:val="28"/>
                <w:szCs w:val="28"/>
              </w:rPr>
              <w:t>быть</w:t>
            </w:r>
            <w:proofErr w:type="gramEnd"/>
            <w:r>
              <w:rPr>
                <w:sz w:val="28"/>
                <w:szCs w:val="28"/>
              </w:rPr>
              <w:t xml:space="preserve"> вентилируемым и иметь окно</w:t>
            </w:r>
            <w:r w:rsidR="007426A6">
              <w:rPr>
                <w:sz w:val="28"/>
                <w:szCs w:val="28"/>
              </w:rPr>
              <w:t>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7426A6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Чистякова М.И.</w:t>
            </w:r>
          </w:p>
        </w:tc>
        <w:tc>
          <w:tcPr>
            <w:tcW w:w="6804" w:type="dxa"/>
          </w:tcPr>
          <w:p w:rsidR="00070BAD" w:rsidRDefault="007426A6" w:rsidP="0014155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Поинтересовалась</w:t>
            </w:r>
            <w:proofErr w:type="gramEnd"/>
            <w:r>
              <w:rPr>
                <w:sz w:val="28"/>
                <w:szCs w:val="28"/>
              </w:rPr>
              <w:t xml:space="preserve"> планируется ли подводка газа к </w:t>
            </w:r>
            <w:r w:rsidR="00141556">
              <w:rPr>
                <w:sz w:val="28"/>
                <w:szCs w:val="28"/>
              </w:rPr>
              <w:t>фельдшерско-акушерскому пункту.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1B7526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С.А. </w:t>
            </w:r>
            <w:proofErr w:type="spellStart"/>
            <w:r>
              <w:rPr>
                <w:b/>
                <w:sz w:val="28"/>
                <w:szCs w:val="28"/>
              </w:rPr>
              <w:t>Кузяков</w:t>
            </w:r>
            <w:proofErr w:type="spellEnd"/>
          </w:p>
        </w:tc>
        <w:tc>
          <w:tcPr>
            <w:tcW w:w="6804" w:type="dxa"/>
          </w:tcPr>
          <w:p w:rsidR="00070BAD" w:rsidRDefault="001B7526" w:rsidP="0064445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Ответил, что по нормативам</w:t>
            </w:r>
            <w:r w:rsidR="00D41F17">
              <w:rPr>
                <w:sz w:val="28"/>
                <w:szCs w:val="28"/>
              </w:rPr>
              <w:t xml:space="preserve"> подводка газа непосредственно к</w:t>
            </w:r>
            <w:r w:rsidR="00644457">
              <w:rPr>
                <w:sz w:val="28"/>
                <w:szCs w:val="28"/>
              </w:rPr>
              <w:t xml:space="preserve"> зданию</w:t>
            </w:r>
            <w:r>
              <w:rPr>
                <w:sz w:val="28"/>
                <w:szCs w:val="28"/>
              </w:rPr>
              <w:t xml:space="preserve"> медицинск</w:t>
            </w:r>
            <w:r w:rsidR="00644457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учреждения </w:t>
            </w:r>
            <w:r w:rsidR="00D41F17">
              <w:rPr>
                <w:sz w:val="28"/>
                <w:szCs w:val="28"/>
              </w:rPr>
              <w:t>не предусмотрена</w:t>
            </w:r>
            <w:r w:rsidR="00644457">
              <w:rPr>
                <w:sz w:val="28"/>
                <w:szCs w:val="28"/>
              </w:rPr>
              <w:t xml:space="preserve">, так как должна быть специальная пристройка для газового котла. В медицинских </w:t>
            </w:r>
            <w:proofErr w:type="gramStart"/>
            <w:r w:rsidR="00644457">
              <w:rPr>
                <w:sz w:val="28"/>
                <w:szCs w:val="28"/>
              </w:rPr>
              <w:t>учреждениях</w:t>
            </w:r>
            <w:proofErr w:type="gramEnd"/>
            <w:r w:rsidR="00644457">
              <w:rPr>
                <w:sz w:val="28"/>
                <w:szCs w:val="28"/>
              </w:rPr>
              <w:t xml:space="preserve"> возможно устанавливать электрические котлы.</w:t>
            </w:r>
          </w:p>
        </w:tc>
      </w:tr>
      <w:tr w:rsidR="00070BAD" w:rsidRPr="009E08FA" w:rsidTr="00BE2E8B">
        <w:tc>
          <w:tcPr>
            <w:tcW w:w="2660" w:type="dxa"/>
          </w:tcPr>
          <w:p w:rsidR="00070BAD" w:rsidRDefault="00C94BCA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А.П. </w:t>
            </w:r>
            <w:proofErr w:type="spellStart"/>
            <w:r>
              <w:rPr>
                <w:b/>
                <w:sz w:val="28"/>
                <w:szCs w:val="28"/>
              </w:rPr>
              <w:t>Гурняк</w:t>
            </w:r>
            <w:proofErr w:type="spellEnd"/>
          </w:p>
        </w:tc>
        <w:tc>
          <w:tcPr>
            <w:tcW w:w="6804" w:type="dxa"/>
          </w:tcPr>
          <w:p w:rsidR="00070BAD" w:rsidRPr="00C94BCA" w:rsidRDefault="00C94BCA" w:rsidP="0014155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C94BCA">
              <w:rPr>
                <w:sz w:val="28"/>
                <w:szCs w:val="28"/>
              </w:rPr>
              <w:t>Поинтересовал</w:t>
            </w:r>
            <w:r w:rsidRPr="00C94BCA">
              <w:rPr>
                <w:sz w:val="28"/>
                <w:szCs w:val="28"/>
              </w:rPr>
              <w:t>ся</w:t>
            </w:r>
            <w:r w:rsidRPr="00C94BCA">
              <w:rPr>
                <w:sz w:val="28"/>
                <w:szCs w:val="28"/>
              </w:rPr>
              <w:t xml:space="preserve"> у присутствующих, есть ли еще вопросы. Поблаг</w:t>
            </w:r>
            <w:r w:rsidR="00141556">
              <w:rPr>
                <w:sz w:val="28"/>
                <w:szCs w:val="28"/>
              </w:rPr>
              <w:t>одарил</w:t>
            </w:r>
            <w:r w:rsidRPr="00C94BCA">
              <w:rPr>
                <w:sz w:val="28"/>
                <w:szCs w:val="28"/>
              </w:rPr>
              <w:t xml:space="preserve"> присутствующих</w:t>
            </w:r>
            <w:r w:rsidR="00141556">
              <w:rPr>
                <w:sz w:val="28"/>
                <w:szCs w:val="28"/>
              </w:rPr>
              <w:t xml:space="preserve"> за участие в публичных слушаниях. Признал публичные слушания состоявшимися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866AB6" w:rsidRDefault="00866AB6" w:rsidP="00866AB6">
      <w:pPr>
        <w:rPr>
          <w:b/>
          <w:sz w:val="28"/>
          <w:szCs w:val="28"/>
        </w:rPr>
      </w:pPr>
    </w:p>
    <w:p w:rsidR="00866AB6" w:rsidRDefault="00866AB6" w:rsidP="00866AB6">
      <w:pPr>
        <w:rPr>
          <w:b/>
          <w:sz w:val="28"/>
          <w:szCs w:val="28"/>
        </w:rPr>
      </w:pPr>
    </w:p>
    <w:p w:rsidR="00866AB6" w:rsidRDefault="00866AB6" w:rsidP="00866AB6">
      <w:pPr>
        <w:rPr>
          <w:b/>
          <w:sz w:val="28"/>
          <w:szCs w:val="28"/>
        </w:rPr>
      </w:pPr>
      <w:r w:rsidRPr="00866AB6">
        <w:rPr>
          <w:b/>
          <w:sz w:val="28"/>
          <w:szCs w:val="28"/>
        </w:rPr>
        <w:t>Зам. зав. отделом</w:t>
      </w:r>
    </w:p>
    <w:p w:rsidR="00866AB6" w:rsidRDefault="00866AB6" w:rsidP="009E08FA">
      <w:pPr>
        <w:rPr>
          <w:b/>
          <w:sz w:val="28"/>
          <w:szCs w:val="28"/>
        </w:rPr>
      </w:pPr>
      <w:r w:rsidRPr="00866AB6">
        <w:rPr>
          <w:b/>
          <w:sz w:val="28"/>
          <w:szCs w:val="28"/>
        </w:rPr>
        <w:t>архитектуры</w:t>
      </w:r>
      <w:r>
        <w:rPr>
          <w:b/>
          <w:sz w:val="28"/>
          <w:szCs w:val="28"/>
        </w:rPr>
        <w:t xml:space="preserve"> </w:t>
      </w:r>
      <w:r w:rsidRPr="00866AB6">
        <w:rPr>
          <w:b/>
          <w:sz w:val="28"/>
          <w:szCs w:val="28"/>
        </w:rPr>
        <w:t>и градостроительства</w:t>
      </w:r>
      <w:r>
        <w:rPr>
          <w:b/>
          <w:sz w:val="28"/>
          <w:szCs w:val="28"/>
        </w:rPr>
        <w:t xml:space="preserve"> </w:t>
      </w:r>
      <w:r w:rsidRPr="00866AB6">
        <w:rPr>
          <w:b/>
          <w:sz w:val="28"/>
          <w:szCs w:val="28"/>
        </w:rPr>
        <w:t xml:space="preserve">Администрации </w:t>
      </w:r>
    </w:p>
    <w:p w:rsidR="009E08FA" w:rsidRPr="00866AB6" w:rsidRDefault="00866AB6" w:rsidP="009E08FA">
      <w:pPr>
        <w:rPr>
          <w:b/>
          <w:sz w:val="28"/>
          <w:szCs w:val="28"/>
        </w:rPr>
      </w:pPr>
      <w:proofErr w:type="spellStart"/>
      <w:r w:rsidRPr="00866AB6">
        <w:rPr>
          <w:b/>
          <w:sz w:val="28"/>
          <w:szCs w:val="28"/>
        </w:rPr>
        <w:t>Боровичского</w:t>
      </w:r>
      <w:proofErr w:type="spellEnd"/>
      <w:r w:rsidRPr="00866AB6">
        <w:rPr>
          <w:b/>
          <w:sz w:val="28"/>
          <w:szCs w:val="28"/>
        </w:rPr>
        <w:t xml:space="preserve"> муниципального района</w:t>
      </w:r>
      <w:r w:rsidR="009E08FA" w:rsidRPr="009E08FA">
        <w:rPr>
          <w:b/>
          <w:sz w:val="28"/>
          <w:szCs w:val="28"/>
        </w:rPr>
        <w:t xml:space="preserve">               </w:t>
      </w:r>
      <w:r w:rsidR="009E08F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</w:t>
      </w:r>
      <w:r w:rsidR="009E08F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А.П. </w:t>
      </w:r>
      <w:proofErr w:type="spellStart"/>
      <w:r>
        <w:rPr>
          <w:b/>
          <w:sz w:val="28"/>
          <w:szCs w:val="28"/>
        </w:rPr>
        <w:t>Гурняк</w:t>
      </w:r>
      <w:proofErr w:type="spellEnd"/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</w:t>
      </w:r>
      <w:r w:rsidR="00866AB6">
        <w:rPr>
          <w:sz w:val="28"/>
          <w:szCs w:val="28"/>
        </w:rPr>
        <w:t xml:space="preserve">                                    </w:t>
      </w:r>
      <w:r w:rsidR="00D14DDE" w:rsidRPr="009E08FA">
        <w:rPr>
          <w:sz w:val="28"/>
          <w:szCs w:val="28"/>
        </w:rPr>
        <w:t xml:space="preserve">  </w:t>
      </w:r>
      <w:r w:rsidR="000A1D83" w:rsidRPr="009E08FA">
        <w:rPr>
          <w:sz w:val="28"/>
          <w:szCs w:val="28"/>
        </w:rPr>
        <w:t xml:space="preserve"> </w:t>
      </w:r>
      <w:r w:rsidR="00866AB6">
        <w:rPr>
          <w:sz w:val="28"/>
          <w:szCs w:val="28"/>
        </w:rPr>
        <w:t>Ю.С. Степанова</w:t>
      </w:r>
    </w:p>
    <w:sectPr w:rsidR="00F73C18" w:rsidRPr="009E08FA" w:rsidSect="00874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31E3"/>
    <w:rsid w:val="00016400"/>
    <w:rsid w:val="00032943"/>
    <w:rsid w:val="00046F04"/>
    <w:rsid w:val="0006063B"/>
    <w:rsid w:val="00061D2E"/>
    <w:rsid w:val="0006338F"/>
    <w:rsid w:val="00063C78"/>
    <w:rsid w:val="00070BAD"/>
    <w:rsid w:val="00073495"/>
    <w:rsid w:val="00083BE8"/>
    <w:rsid w:val="000A1D83"/>
    <w:rsid w:val="000B086F"/>
    <w:rsid w:val="000D341E"/>
    <w:rsid w:val="001134E3"/>
    <w:rsid w:val="00120C1D"/>
    <w:rsid w:val="00124E00"/>
    <w:rsid w:val="001363B2"/>
    <w:rsid w:val="00141556"/>
    <w:rsid w:val="00143E3C"/>
    <w:rsid w:val="00163AC1"/>
    <w:rsid w:val="00164927"/>
    <w:rsid w:val="001708CD"/>
    <w:rsid w:val="00177CFE"/>
    <w:rsid w:val="001A267C"/>
    <w:rsid w:val="001B5D69"/>
    <w:rsid w:val="001B7526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3442C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44457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426A6"/>
    <w:rsid w:val="00784819"/>
    <w:rsid w:val="0078623A"/>
    <w:rsid w:val="007900C0"/>
    <w:rsid w:val="007919B5"/>
    <w:rsid w:val="007B3B9E"/>
    <w:rsid w:val="007C1D4B"/>
    <w:rsid w:val="007E23BC"/>
    <w:rsid w:val="007E2E93"/>
    <w:rsid w:val="007E3543"/>
    <w:rsid w:val="007E4D90"/>
    <w:rsid w:val="007F78FA"/>
    <w:rsid w:val="0082243C"/>
    <w:rsid w:val="00865266"/>
    <w:rsid w:val="00866AB6"/>
    <w:rsid w:val="00874A01"/>
    <w:rsid w:val="008775A6"/>
    <w:rsid w:val="0088001F"/>
    <w:rsid w:val="008912A4"/>
    <w:rsid w:val="008B2CC7"/>
    <w:rsid w:val="008C6865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9115E"/>
    <w:rsid w:val="00993B50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A2B5E"/>
    <w:rsid w:val="00AE239B"/>
    <w:rsid w:val="00AE5BEF"/>
    <w:rsid w:val="00AE7CED"/>
    <w:rsid w:val="00B16B65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4BCA"/>
    <w:rsid w:val="00C95369"/>
    <w:rsid w:val="00D111B7"/>
    <w:rsid w:val="00D14DDE"/>
    <w:rsid w:val="00D3531A"/>
    <w:rsid w:val="00D35E0C"/>
    <w:rsid w:val="00D41F17"/>
    <w:rsid w:val="00D505A0"/>
    <w:rsid w:val="00D6182F"/>
    <w:rsid w:val="00D66710"/>
    <w:rsid w:val="00D821C5"/>
    <w:rsid w:val="00D845DA"/>
    <w:rsid w:val="00DB4465"/>
    <w:rsid w:val="00DC67CF"/>
    <w:rsid w:val="00DD62BD"/>
    <w:rsid w:val="00DF2CCE"/>
    <w:rsid w:val="00DF3C16"/>
    <w:rsid w:val="00E03633"/>
    <w:rsid w:val="00E215FB"/>
    <w:rsid w:val="00E53B67"/>
    <w:rsid w:val="00E67549"/>
    <w:rsid w:val="00E833EB"/>
    <w:rsid w:val="00EA6458"/>
    <w:rsid w:val="00F17F7E"/>
    <w:rsid w:val="00F33117"/>
    <w:rsid w:val="00F342F7"/>
    <w:rsid w:val="00F73C18"/>
    <w:rsid w:val="00F76687"/>
    <w:rsid w:val="00F85E40"/>
    <w:rsid w:val="00F94802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0FD7-6C07-42DE-8AE0-16BED758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Степанова Юлия Валерьевна</cp:lastModifiedBy>
  <cp:revision>26</cp:revision>
  <cp:lastPrinted>2019-06-28T07:55:00Z</cp:lastPrinted>
  <dcterms:created xsi:type="dcterms:W3CDTF">2019-02-27T05:40:00Z</dcterms:created>
  <dcterms:modified xsi:type="dcterms:W3CDTF">2019-06-28T08:50:00Z</dcterms:modified>
</cp:coreProperties>
</file>