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A" w:rsidRPr="00B039EA" w:rsidRDefault="0078623A" w:rsidP="000A1D83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039EA">
        <w:rPr>
          <w:rFonts w:ascii="Times New Roman" w:hAnsi="Times New Roman" w:cs="Times New Roman"/>
          <w:b/>
          <w:spacing w:val="40"/>
          <w:sz w:val="28"/>
          <w:szCs w:val="28"/>
        </w:rPr>
        <w:t>Администрация Боровичского муниципального района</w:t>
      </w:r>
    </w:p>
    <w:p w:rsidR="00F73C18" w:rsidRPr="00B039EA" w:rsidRDefault="0078623A" w:rsidP="00F73C18">
      <w:pPr>
        <w:shd w:val="clear" w:color="auto" w:fill="FFFFFF"/>
        <w:jc w:val="center"/>
        <w:rPr>
          <w:b/>
          <w:sz w:val="28"/>
          <w:szCs w:val="28"/>
        </w:rPr>
      </w:pPr>
      <w:r w:rsidRPr="00B039EA">
        <w:rPr>
          <w:b/>
          <w:sz w:val="28"/>
          <w:szCs w:val="28"/>
        </w:rPr>
        <w:t>ПРОТОКОЛ</w:t>
      </w:r>
      <w:r w:rsidR="00F73C18" w:rsidRPr="00B039EA">
        <w:rPr>
          <w:b/>
          <w:sz w:val="28"/>
          <w:szCs w:val="28"/>
        </w:rPr>
        <w:t xml:space="preserve"> </w:t>
      </w:r>
    </w:p>
    <w:p w:rsidR="00F73C18" w:rsidRPr="00B039EA" w:rsidRDefault="00F73C18" w:rsidP="00F73C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B039EA">
        <w:rPr>
          <w:b/>
          <w:sz w:val="28"/>
          <w:szCs w:val="28"/>
        </w:rPr>
        <w:t xml:space="preserve">публичных слушаний </w:t>
      </w:r>
    </w:p>
    <w:p w:rsidR="0078623A" w:rsidRPr="00B039EA" w:rsidRDefault="0078623A" w:rsidP="00F85E40">
      <w:pPr>
        <w:tabs>
          <w:tab w:val="left" w:pos="6900"/>
        </w:tabs>
        <w:rPr>
          <w:sz w:val="28"/>
          <w:szCs w:val="28"/>
        </w:rPr>
      </w:pPr>
    </w:p>
    <w:p w:rsidR="000A1D83" w:rsidRPr="00B039EA" w:rsidRDefault="00B95CC4" w:rsidP="004A54B9">
      <w:pPr>
        <w:tabs>
          <w:tab w:val="left" w:pos="6900"/>
        </w:tabs>
        <w:spacing w:after="240"/>
        <w:rPr>
          <w:sz w:val="28"/>
          <w:szCs w:val="28"/>
        </w:rPr>
      </w:pPr>
      <w:r w:rsidRPr="00B039EA">
        <w:rPr>
          <w:sz w:val="28"/>
          <w:szCs w:val="28"/>
        </w:rPr>
        <w:t>29</w:t>
      </w:r>
      <w:r w:rsidR="00F73C18" w:rsidRPr="00B039EA">
        <w:rPr>
          <w:sz w:val="28"/>
          <w:szCs w:val="28"/>
        </w:rPr>
        <w:t>.</w:t>
      </w:r>
      <w:r w:rsidR="004A54B9" w:rsidRPr="00B039EA">
        <w:rPr>
          <w:sz w:val="28"/>
          <w:szCs w:val="28"/>
        </w:rPr>
        <w:t>0</w:t>
      </w:r>
      <w:r w:rsidR="003576CA" w:rsidRPr="00B039EA">
        <w:rPr>
          <w:sz w:val="28"/>
          <w:szCs w:val="28"/>
        </w:rPr>
        <w:t>1</w:t>
      </w:r>
      <w:r w:rsidR="00F73C18" w:rsidRPr="00B039EA">
        <w:rPr>
          <w:sz w:val="28"/>
          <w:szCs w:val="28"/>
        </w:rPr>
        <w:t>.201</w:t>
      </w:r>
      <w:r w:rsidR="004A54B9" w:rsidRPr="00B039EA">
        <w:rPr>
          <w:sz w:val="28"/>
          <w:szCs w:val="28"/>
        </w:rPr>
        <w:t>9</w:t>
      </w:r>
      <w:r w:rsidR="00F73C18" w:rsidRPr="00B039EA">
        <w:rPr>
          <w:sz w:val="28"/>
          <w:szCs w:val="28"/>
        </w:rPr>
        <w:t xml:space="preserve">                                                                                    </w:t>
      </w:r>
      <w:r w:rsidR="00B039EA">
        <w:rPr>
          <w:sz w:val="28"/>
          <w:szCs w:val="28"/>
        </w:rPr>
        <w:t xml:space="preserve">         </w:t>
      </w:r>
      <w:r w:rsidR="00F73C18" w:rsidRPr="00B039EA">
        <w:rPr>
          <w:sz w:val="28"/>
          <w:szCs w:val="28"/>
        </w:rPr>
        <w:t xml:space="preserve"> </w:t>
      </w:r>
      <w:r w:rsidR="00927565" w:rsidRPr="00B039EA">
        <w:rPr>
          <w:sz w:val="28"/>
          <w:szCs w:val="28"/>
        </w:rPr>
        <w:t>г. Боровичи</w:t>
      </w:r>
    </w:p>
    <w:p w:rsidR="0078623A" w:rsidRPr="004E7029" w:rsidRDefault="0078623A" w:rsidP="000A1D83">
      <w:pPr>
        <w:tabs>
          <w:tab w:val="left" w:pos="6900"/>
        </w:tabs>
        <w:rPr>
          <w:sz w:val="28"/>
          <w:szCs w:val="28"/>
        </w:rPr>
      </w:pPr>
      <w:r w:rsidRPr="004E7029">
        <w:rPr>
          <w:sz w:val="28"/>
          <w:szCs w:val="28"/>
        </w:rPr>
        <w:t>Присутствовали:</w:t>
      </w:r>
    </w:p>
    <w:tbl>
      <w:tblPr>
        <w:tblStyle w:val="a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7"/>
        <w:gridCol w:w="6835"/>
      </w:tblGrid>
      <w:tr w:rsidR="00B95CC4" w:rsidRPr="004E7029" w:rsidTr="000A1D83">
        <w:trPr>
          <w:trHeight w:val="300"/>
        </w:trPr>
        <w:tc>
          <w:tcPr>
            <w:tcW w:w="2837" w:type="dxa"/>
          </w:tcPr>
          <w:p w:rsidR="00B95CC4" w:rsidRPr="004E7029" w:rsidRDefault="00B95CC4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Ткачук В.Е.</w:t>
            </w:r>
          </w:p>
        </w:tc>
        <w:tc>
          <w:tcPr>
            <w:tcW w:w="6835" w:type="dxa"/>
          </w:tcPr>
          <w:p w:rsidR="00B95CC4" w:rsidRPr="004E7029" w:rsidRDefault="00B95CC4" w:rsidP="00B95CC4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Первый заместитель Главы муниципального района, председатель комиссии по землепользованию и застройке</w:t>
            </w:r>
          </w:p>
        </w:tc>
      </w:tr>
      <w:tr w:rsidR="00A367F3" w:rsidRPr="004E7029" w:rsidTr="000A1D83">
        <w:trPr>
          <w:trHeight w:val="300"/>
        </w:trPr>
        <w:tc>
          <w:tcPr>
            <w:tcW w:w="2837" w:type="dxa"/>
          </w:tcPr>
          <w:p w:rsidR="00A367F3" w:rsidRPr="004E7029" w:rsidRDefault="00935891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Тимофеева Е.В.</w:t>
            </w:r>
          </w:p>
        </w:tc>
        <w:tc>
          <w:tcPr>
            <w:tcW w:w="6835" w:type="dxa"/>
          </w:tcPr>
          <w:p w:rsidR="00A367F3" w:rsidRPr="004E7029" w:rsidRDefault="004A54B9" w:rsidP="004A54B9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заведующая</w:t>
            </w:r>
            <w:r w:rsidR="004B6467" w:rsidRPr="004E7029">
              <w:rPr>
                <w:sz w:val="28"/>
                <w:szCs w:val="28"/>
              </w:rPr>
              <w:t xml:space="preserve"> </w:t>
            </w:r>
            <w:r w:rsidR="00981D32" w:rsidRPr="004E7029">
              <w:rPr>
                <w:sz w:val="28"/>
                <w:szCs w:val="28"/>
              </w:rPr>
              <w:t>отдел</w:t>
            </w:r>
            <w:r w:rsidRPr="004E7029">
              <w:rPr>
                <w:sz w:val="28"/>
                <w:szCs w:val="28"/>
              </w:rPr>
              <w:t>ом</w:t>
            </w:r>
            <w:r w:rsidR="00981D32" w:rsidRPr="004E7029">
              <w:rPr>
                <w:sz w:val="28"/>
                <w:szCs w:val="28"/>
              </w:rPr>
              <w:t xml:space="preserve"> архитектуры и градостроительства</w:t>
            </w:r>
            <w:r w:rsidR="003576CA" w:rsidRPr="004E7029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3576CA" w:rsidRPr="004E7029" w:rsidTr="000A1D83">
        <w:trPr>
          <w:trHeight w:val="300"/>
        </w:trPr>
        <w:tc>
          <w:tcPr>
            <w:tcW w:w="2837" w:type="dxa"/>
          </w:tcPr>
          <w:p w:rsidR="003576CA" w:rsidRPr="004E7029" w:rsidRDefault="003576CA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Евдокимова Л.В.</w:t>
            </w:r>
          </w:p>
        </w:tc>
        <w:tc>
          <w:tcPr>
            <w:tcW w:w="6835" w:type="dxa"/>
          </w:tcPr>
          <w:p w:rsidR="003576CA" w:rsidRPr="004E7029" w:rsidRDefault="003576CA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главный служащий отдела архитектуры и градостроительства, секретарь комиссии</w:t>
            </w:r>
          </w:p>
        </w:tc>
      </w:tr>
      <w:tr w:rsidR="00C743B5" w:rsidRPr="004E7029" w:rsidTr="00874A01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837" w:type="dxa"/>
          </w:tcPr>
          <w:p w:rsidR="00C743B5" w:rsidRPr="004E7029" w:rsidRDefault="00C743B5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Граждане</w:t>
            </w:r>
            <w:r w:rsidR="00163AC1" w:rsidRPr="004E7029">
              <w:rPr>
                <w:sz w:val="28"/>
                <w:szCs w:val="28"/>
              </w:rPr>
              <w:t>:</w:t>
            </w:r>
          </w:p>
          <w:p w:rsidR="004E7029" w:rsidRDefault="004E7029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C743B5" w:rsidRPr="004E7029" w:rsidRDefault="00C743B5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Приглашенные лица</w:t>
            </w:r>
            <w:r w:rsidR="00163AC1" w:rsidRPr="004E7029">
              <w:rPr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C743B5" w:rsidRPr="004E7029" w:rsidRDefault="00B95CC4" w:rsidP="000A1D83">
            <w:pPr>
              <w:jc w:val="both"/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9</w:t>
            </w:r>
            <w:r w:rsidR="00277AB3" w:rsidRPr="004E7029">
              <w:rPr>
                <w:sz w:val="28"/>
                <w:szCs w:val="28"/>
              </w:rPr>
              <w:t xml:space="preserve"> </w:t>
            </w:r>
            <w:r w:rsidR="00C743B5" w:rsidRPr="004E7029">
              <w:rPr>
                <w:sz w:val="28"/>
                <w:szCs w:val="28"/>
              </w:rPr>
              <w:t>человек</w:t>
            </w:r>
            <w:r w:rsidR="00935891" w:rsidRPr="004E7029">
              <w:rPr>
                <w:sz w:val="28"/>
                <w:szCs w:val="28"/>
              </w:rPr>
              <w:t>а</w:t>
            </w:r>
            <w:r w:rsidR="00C743B5" w:rsidRPr="004E7029">
              <w:rPr>
                <w:sz w:val="28"/>
                <w:szCs w:val="28"/>
              </w:rPr>
              <w:t xml:space="preserve"> </w:t>
            </w:r>
            <w:r w:rsidR="00016400" w:rsidRPr="004E7029">
              <w:rPr>
                <w:sz w:val="28"/>
                <w:szCs w:val="28"/>
              </w:rPr>
              <w:t>(список прилагается)</w:t>
            </w:r>
          </w:p>
          <w:p w:rsidR="004E7029" w:rsidRDefault="004E7029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C743B5" w:rsidRDefault="00D50E39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Андреев С.А. – представитель заявителя</w:t>
            </w:r>
          </w:p>
          <w:p w:rsidR="004E7029" w:rsidRPr="004E7029" w:rsidRDefault="004E7029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</w:tr>
    </w:tbl>
    <w:p w:rsidR="004E7029" w:rsidRPr="004E7029" w:rsidRDefault="004E7029" w:rsidP="004E70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7029">
        <w:rPr>
          <w:sz w:val="28"/>
          <w:szCs w:val="28"/>
        </w:rPr>
        <w:t>Рассмотрение вопроса о предоставлении разрешения на условно разрешенный вид использования «магазины» код 4.4 земельного участка площадью 1353 кв. метров с кадастровым номером 53:22:0020629:65, расположенного по адресу: Российская Федерация, Новгородская область, р-н Боровичский, г. Боровичи, ул. С. Перовской.</w:t>
      </w:r>
    </w:p>
    <w:p w:rsidR="0068398B" w:rsidRPr="004E7029" w:rsidRDefault="0078623A" w:rsidP="000A1D83">
      <w:pPr>
        <w:ind w:firstLine="708"/>
        <w:jc w:val="both"/>
        <w:rPr>
          <w:sz w:val="28"/>
          <w:szCs w:val="28"/>
        </w:rPr>
      </w:pPr>
      <w:r w:rsidRPr="004E7029">
        <w:rPr>
          <w:sz w:val="28"/>
          <w:szCs w:val="28"/>
        </w:rPr>
        <w:t xml:space="preserve">Слушали: 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E7029" w:rsidRPr="004E7029" w:rsidTr="00F73C18">
        <w:tc>
          <w:tcPr>
            <w:tcW w:w="2660" w:type="dxa"/>
          </w:tcPr>
          <w:p w:rsidR="004E7029" w:rsidRPr="004E7029" w:rsidRDefault="004E7029" w:rsidP="009E6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В.Е.</w:t>
            </w:r>
          </w:p>
        </w:tc>
        <w:tc>
          <w:tcPr>
            <w:tcW w:w="6804" w:type="dxa"/>
          </w:tcPr>
          <w:p w:rsidR="004E7029" w:rsidRPr="004E7029" w:rsidRDefault="004E7029" w:rsidP="004A54B9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Открыл публичные слушания.  Озвучил вопрос  публичных слушаний.</w:t>
            </w:r>
          </w:p>
        </w:tc>
      </w:tr>
      <w:tr w:rsidR="0078623A" w:rsidRPr="004E7029" w:rsidTr="00F73C18">
        <w:tc>
          <w:tcPr>
            <w:tcW w:w="2660" w:type="dxa"/>
          </w:tcPr>
          <w:p w:rsidR="0078623A" w:rsidRPr="004E7029" w:rsidRDefault="003576CA" w:rsidP="009E6AA4">
            <w:pPr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Тимофеева Е.В.</w:t>
            </w:r>
          </w:p>
        </w:tc>
        <w:tc>
          <w:tcPr>
            <w:tcW w:w="6804" w:type="dxa"/>
          </w:tcPr>
          <w:p w:rsidR="0078623A" w:rsidRPr="004E7029" w:rsidRDefault="00F33117" w:rsidP="004A54B9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 w:rsidRPr="004E7029">
              <w:rPr>
                <w:sz w:val="28"/>
                <w:szCs w:val="28"/>
              </w:rPr>
              <w:t>На картографическом материале показала местоположение з/у</w:t>
            </w:r>
            <w:r w:rsidR="004E7029">
              <w:rPr>
                <w:sz w:val="28"/>
                <w:szCs w:val="28"/>
              </w:rPr>
              <w:t xml:space="preserve">, предоставила слово представителю заявителя </w:t>
            </w:r>
            <w:r w:rsidR="004E7029" w:rsidRPr="004E7029">
              <w:rPr>
                <w:sz w:val="28"/>
                <w:szCs w:val="28"/>
              </w:rPr>
              <w:t>Андреев</w:t>
            </w:r>
            <w:r w:rsidR="004E7029">
              <w:rPr>
                <w:sz w:val="28"/>
                <w:szCs w:val="28"/>
              </w:rPr>
              <w:t>у</w:t>
            </w:r>
            <w:r w:rsidR="004E7029" w:rsidRPr="004E7029">
              <w:rPr>
                <w:sz w:val="28"/>
                <w:szCs w:val="28"/>
              </w:rPr>
              <w:t xml:space="preserve"> С.А.</w:t>
            </w:r>
          </w:p>
        </w:tc>
      </w:tr>
      <w:tr w:rsidR="005346DB" w:rsidRPr="004E7029" w:rsidTr="00F73C18">
        <w:tc>
          <w:tcPr>
            <w:tcW w:w="2660" w:type="dxa"/>
          </w:tcPr>
          <w:p w:rsidR="005346DB" w:rsidRPr="004E7029" w:rsidRDefault="004E7029" w:rsidP="0007705E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5346DB" w:rsidRPr="004E7029" w:rsidRDefault="0007705E" w:rsidP="00077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Пояснил по эскизу.</w:t>
            </w:r>
          </w:p>
        </w:tc>
      </w:tr>
      <w:tr w:rsidR="001B5D69" w:rsidRPr="004E7029" w:rsidTr="00F73C18">
        <w:tc>
          <w:tcPr>
            <w:tcW w:w="2660" w:type="dxa"/>
          </w:tcPr>
          <w:p w:rsidR="001B5D69" w:rsidRPr="004E7029" w:rsidRDefault="0007705E" w:rsidP="004A54B9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Белякова Н.Ю.</w:t>
            </w:r>
          </w:p>
        </w:tc>
        <w:tc>
          <w:tcPr>
            <w:tcW w:w="6804" w:type="dxa"/>
          </w:tcPr>
          <w:p w:rsidR="001B5D69" w:rsidRPr="00560CC2" w:rsidRDefault="0007705E" w:rsidP="00560CC2">
            <w:pPr>
              <w:pStyle w:val="12"/>
              <w:tabs>
                <w:tab w:val="num" w:pos="0"/>
              </w:tabs>
              <w:spacing w:before="0" w:after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Поинтересовалась, </w:t>
            </w:r>
            <w:r w:rsidR="00560CC2">
              <w:rPr>
                <w:sz w:val="28"/>
                <w:szCs w:val="28"/>
                <w:lang w:val="ru-RU"/>
              </w:rPr>
              <w:t>каким видом деятельности планирует заниматься собственник.</w:t>
            </w:r>
          </w:p>
        </w:tc>
      </w:tr>
      <w:tr w:rsidR="001B5D69" w:rsidRPr="004E7029" w:rsidTr="00F73C18">
        <w:tc>
          <w:tcPr>
            <w:tcW w:w="2660" w:type="dxa"/>
          </w:tcPr>
          <w:p w:rsidR="001B5D69" w:rsidRPr="004E7029" w:rsidRDefault="0007705E" w:rsidP="000B086F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1B5D69" w:rsidRPr="004E7029" w:rsidRDefault="00560CC2" w:rsidP="00557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Пояснил, что на данный момент планируется размещение магазина промышленных товаров.</w:t>
            </w:r>
          </w:p>
        </w:tc>
      </w:tr>
      <w:tr w:rsidR="0082243C" w:rsidRPr="004E7029" w:rsidTr="00F73C18">
        <w:tc>
          <w:tcPr>
            <w:tcW w:w="2660" w:type="dxa"/>
          </w:tcPr>
          <w:p w:rsidR="0082243C" w:rsidRPr="004E7029" w:rsidRDefault="0007705E" w:rsidP="000B086F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Рогов Л.В.</w:t>
            </w:r>
          </w:p>
        </w:tc>
        <w:tc>
          <w:tcPr>
            <w:tcW w:w="6804" w:type="dxa"/>
          </w:tcPr>
          <w:p w:rsidR="0082243C" w:rsidRPr="004E7029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Добавил, то в</w:t>
            </w:r>
            <w:r w:rsidR="0007705E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>представленной схемой</w:t>
            </w:r>
            <w:r w:rsidR="0007705E">
              <w:rPr>
                <w:sz w:val="28"/>
                <w:szCs w:val="28"/>
              </w:rPr>
              <w:t xml:space="preserve">, парковка </w:t>
            </w:r>
            <w:r>
              <w:rPr>
                <w:sz w:val="28"/>
                <w:szCs w:val="28"/>
              </w:rPr>
              <w:t xml:space="preserve">размещена за </w:t>
            </w:r>
            <w:r w:rsidR="0007705E">
              <w:rPr>
                <w:sz w:val="28"/>
                <w:szCs w:val="28"/>
              </w:rPr>
              <w:t xml:space="preserve"> магазином</w:t>
            </w:r>
            <w:r>
              <w:rPr>
                <w:sz w:val="28"/>
                <w:szCs w:val="28"/>
              </w:rPr>
              <w:t>. Вдоль магазина указан узкий проезд, где разъезд двух машин не возможен, что будет затруднять движение по ул. С. Перовской.</w:t>
            </w:r>
          </w:p>
        </w:tc>
      </w:tr>
      <w:tr w:rsidR="00857776" w:rsidRPr="004E7029" w:rsidTr="00F73C18">
        <w:tc>
          <w:tcPr>
            <w:tcW w:w="2660" w:type="dxa"/>
          </w:tcPr>
          <w:p w:rsidR="00857776" w:rsidRPr="004E7029" w:rsidRDefault="0007705E" w:rsidP="000B086F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Купфер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6804" w:type="dxa"/>
          </w:tcPr>
          <w:p w:rsidR="00857776" w:rsidRPr="004E7029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Поинтересовалась, д</w:t>
            </w:r>
            <w:r w:rsidR="0007705E">
              <w:rPr>
                <w:sz w:val="28"/>
                <w:szCs w:val="28"/>
              </w:rPr>
              <w:t xml:space="preserve">опускается ли </w:t>
            </w:r>
            <w:r w:rsidR="003F19D2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sz w:val="28"/>
                <w:szCs w:val="28"/>
              </w:rPr>
              <w:t>данной</w:t>
            </w:r>
            <w:r w:rsidR="0007705E">
              <w:rPr>
                <w:sz w:val="28"/>
                <w:szCs w:val="28"/>
              </w:rPr>
              <w:t xml:space="preserve"> территориальной зоне такой вид как «магазины»</w:t>
            </w:r>
          </w:p>
        </w:tc>
      </w:tr>
      <w:tr w:rsidR="00354AFE" w:rsidRPr="004E7029" w:rsidTr="00F73C18">
        <w:tc>
          <w:tcPr>
            <w:tcW w:w="2660" w:type="dxa"/>
          </w:tcPr>
          <w:p w:rsidR="00354AFE" w:rsidRPr="004E7029" w:rsidRDefault="0007705E" w:rsidP="00354AFE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4E7029">
              <w:rPr>
                <w:b/>
                <w:sz w:val="28"/>
                <w:szCs w:val="28"/>
              </w:rPr>
              <w:t>имофеева Е.В.</w:t>
            </w:r>
          </w:p>
        </w:tc>
        <w:tc>
          <w:tcPr>
            <w:tcW w:w="6804" w:type="dxa"/>
          </w:tcPr>
          <w:p w:rsidR="00874A01" w:rsidRPr="004E7029" w:rsidRDefault="0007705E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правилами землепользования и застройки данн</w:t>
            </w:r>
            <w:r w:rsidR="00560CC2">
              <w:rPr>
                <w:sz w:val="28"/>
                <w:szCs w:val="28"/>
              </w:rPr>
              <w:t>ый вид</w:t>
            </w:r>
            <w:r>
              <w:rPr>
                <w:sz w:val="28"/>
                <w:szCs w:val="28"/>
              </w:rPr>
              <w:t xml:space="preserve"> «магазины» относится к условно разрешенным видам, </w:t>
            </w:r>
            <w:r w:rsidR="00560CC2">
              <w:rPr>
                <w:sz w:val="28"/>
                <w:szCs w:val="28"/>
              </w:rPr>
              <w:t>который требует провести процедуру публичных слушаний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Default="00C10AD3" w:rsidP="00354AFE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Купфер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6804" w:type="dxa"/>
          </w:tcPr>
          <w:p w:rsidR="00C10AD3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Добавила, что н</w:t>
            </w:r>
            <w:r w:rsidR="00C10AD3">
              <w:rPr>
                <w:sz w:val="28"/>
                <w:szCs w:val="28"/>
              </w:rPr>
              <w:t>а территории от пл. Володарского до фабрики «Боровичи мебель» в аренду сдается много торговых площадей, которые не пользуются спросом</w:t>
            </w:r>
            <w:r>
              <w:rPr>
                <w:sz w:val="28"/>
                <w:szCs w:val="28"/>
              </w:rPr>
              <w:t>.</w:t>
            </w:r>
            <w:r w:rsidR="00C10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Поинтересовалась, </w:t>
            </w:r>
            <w:r w:rsidR="00C10AD3">
              <w:rPr>
                <w:sz w:val="28"/>
                <w:szCs w:val="28"/>
              </w:rPr>
              <w:t>есть ли норма устанавливающая плотность</w:t>
            </w:r>
            <w:r>
              <w:rPr>
                <w:sz w:val="28"/>
                <w:szCs w:val="28"/>
              </w:rPr>
              <w:t xml:space="preserve"> размещения</w:t>
            </w:r>
            <w:r w:rsidR="00C10AD3">
              <w:rPr>
                <w:sz w:val="28"/>
                <w:szCs w:val="28"/>
              </w:rPr>
              <w:t xml:space="preserve"> торговых помещений</w:t>
            </w:r>
            <w:r>
              <w:rPr>
                <w:sz w:val="28"/>
                <w:szCs w:val="28"/>
              </w:rPr>
              <w:t xml:space="preserve">, </w:t>
            </w:r>
            <w:r w:rsidR="00C10AD3">
              <w:rPr>
                <w:sz w:val="28"/>
                <w:szCs w:val="28"/>
              </w:rPr>
              <w:t xml:space="preserve"> может</w:t>
            </w:r>
            <w:r>
              <w:rPr>
                <w:sz w:val="28"/>
                <w:szCs w:val="28"/>
              </w:rPr>
              <w:t xml:space="preserve"> ли </w:t>
            </w:r>
            <w:r w:rsidR="00C10AD3">
              <w:rPr>
                <w:sz w:val="28"/>
                <w:szCs w:val="28"/>
              </w:rPr>
              <w:t xml:space="preserve"> Администрация  регулировать появление торговых площадей.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Default="00C10AD3" w:rsidP="00354AFE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В.Е.</w:t>
            </w:r>
          </w:p>
        </w:tc>
        <w:tc>
          <w:tcPr>
            <w:tcW w:w="6804" w:type="dxa"/>
          </w:tcPr>
          <w:p w:rsidR="00C10AD3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Ответил, что т</w:t>
            </w:r>
            <w:r w:rsidR="00C10AD3">
              <w:rPr>
                <w:sz w:val="28"/>
                <w:szCs w:val="28"/>
              </w:rPr>
              <w:t>орговых площадей может и достаточно, но ограничить собственников Администрация не вправе.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Default="00C10AD3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Купфер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6804" w:type="dxa"/>
          </w:tcPr>
          <w:p w:rsidR="00C10AD3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Поинтересовалась, соответствует ли планируемое</w:t>
            </w:r>
            <w:r w:rsidR="00C10AD3">
              <w:rPr>
                <w:sz w:val="28"/>
                <w:szCs w:val="28"/>
              </w:rPr>
              <w:t xml:space="preserve"> строительство пожарным нормам.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Default="00C10AD3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C10AD3" w:rsidRDefault="00C10AD3" w:rsidP="00C10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данный момент представлен эскизный проект, при проектировании возможно изменение строительного объема здания, так же при проектировании учитываются все нормативы по </w:t>
            </w:r>
            <w:proofErr w:type="spellStart"/>
            <w:r>
              <w:rPr>
                <w:sz w:val="28"/>
                <w:szCs w:val="28"/>
              </w:rPr>
              <w:t>пожароопасности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Pr="004E7029" w:rsidRDefault="00C10AD3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Беляков А.Н.</w:t>
            </w:r>
          </w:p>
        </w:tc>
        <w:tc>
          <w:tcPr>
            <w:tcW w:w="6804" w:type="dxa"/>
          </w:tcPr>
          <w:p w:rsidR="00C10AD3" w:rsidRDefault="00560CC2" w:rsidP="0056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Добавил, что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C10AD3">
              <w:rPr>
                <w:sz w:val="28"/>
                <w:szCs w:val="28"/>
              </w:rPr>
              <w:t>ондиционеры</w:t>
            </w:r>
            <w:proofErr w:type="gramEnd"/>
            <w:r w:rsidR="00C10AD3">
              <w:rPr>
                <w:sz w:val="28"/>
                <w:szCs w:val="28"/>
              </w:rPr>
              <w:t xml:space="preserve"> размещаемые на магазинах создают достаточно много шума, как будет решаться данный вопрос.</w:t>
            </w:r>
          </w:p>
        </w:tc>
      </w:tr>
      <w:tr w:rsidR="00C10AD3" w:rsidRPr="004E7029" w:rsidTr="00F73C18">
        <w:tc>
          <w:tcPr>
            <w:tcW w:w="2660" w:type="dxa"/>
          </w:tcPr>
          <w:p w:rsidR="00C10AD3" w:rsidRDefault="00C10AD3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C10AD3" w:rsidRDefault="00C10AD3" w:rsidP="006B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планируется торговля промышленными товарами, то размещение больших кондиционеров </w:t>
            </w:r>
            <w:r w:rsidR="006B3D58">
              <w:rPr>
                <w:sz w:val="28"/>
                <w:szCs w:val="28"/>
              </w:rPr>
              <w:t>не планируется. За основу берется приточно-</w:t>
            </w:r>
            <w:proofErr w:type="spellStart"/>
            <w:r w:rsidR="006B3D58">
              <w:rPr>
                <w:sz w:val="28"/>
                <w:szCs w:val="28"/>
              </w:rPr>
              <w:t>отточная</w:t>
            </w:r>
            <w:proofErr w:type="spellEnd"/>
            <w:r w:rsidR="006B3D58">
              <w:rPr>
                <w:sz w:val="28"/>
                <w:szCs w:val="28"/>
              </w:rPr>
              <w:t xml:space="preserve"> система вентиляции.</w:t>
            </w:r>
          </w:p>
        </w:tc>
      </w:tr>
      <w:tr w:rsidR="006B3D58" w:rsidRPr="004E7029" w:rsidTr="00F73C18">
        <w:tc>
          <w:tcPr>
            <w:tcW w:w="2660" w:type="dxa"/>
          </w:tcPr>
          <w:p w:rsidR="006B3D58" w:rsidRPr="004E7029" w:rsidRDefault="006B3D58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Белякова Н.Ю.</w:t>
            </w:r>
          </w:p>
        </w:tc>
        <w:tc>
          <w:tcPr>
            <w:tcW w:w="6804" w:type="dxa"/>
          </w:tcPr>
          <w:p w:rsidR="006B3D58" w:rsidRDefault="00560CC2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будет решаться вопрос парковочных мест размещенных</w:t>
            </w:r>
            <w:r w:rsidR="00816C24">
              <w:rPr>
                <w:sz w:val="28"/>
                <w:szCs w:val="28"/>
              </w:rPr>
              <w:t xml:space="preserve"> </w:t>
            </w:r>
            <w:r w:rsidR="006B3D58">
              <w:rPr>
                <w:sz w:val="28"/>
                <w:szCs w:val="28"/>
              </w:rPr>
              <w:t>во дворе жилых домов.</w:t>
            </w:r>
          </w:p>
        </w:tc>
      </w:tr>
      <w:tr w:rsidR="006B3D58" w:rsidRPr="004E7029" w:rsidTr="00F73C18">
        <w:tc>
          <w:tcPr>
            <w:tcW w:w="2660" w:type="dxa"/>
          </w:tcPr>
          <w:p w:rsidR="006B3D58" w:rsidRDefault="006B3D58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Тимофеева Е.В.</w:t>
            </w:r>
          </w:p>
        </w:tc>
        <w:tc>
          <w:tcPr>
            <w:tcW w:w="6804" w:type="dxa"/>
          </w:tcPr>
          <w:p w:rsidR="006B3D58" w:rsidRDefault="006B3D58" w:rsidP="006B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рассматриваем вопрос предоставления разрешения на условно разрешенный вид, все технические вопросы решаются при проектировании.</w:t>
            </w:r>
          </w:p>
        </w:tc>
      </w:tr>
      <w:tr w:rsidR="006B3D58" w:rsidRPr="004E7029" w:rsidTr="00F73C18">
        <w:tc>
          <w:tcPr>
            <w:tcW w:w="2660" w:type="dxa"/>
          </w:tcPr>
          <w:p w:rsidR="006B3D58" w:rsidRPr="004E7029" w:rsidRDefault="006B3D58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Купфер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6804" w:type="dxa"/>
          </w:tcPr>
          <w:p w:rsidR="006B3D58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Добавила, что з</w:t>
            </w:r>
            <w:r w:rsidR="006B3D58">
              <w:rPr>
                <w:sz w:val="28"/>
                <w:szCs w:val="28"/>
              </w:rPr>
              <w:t>аезд к участку находится перед пешеходным переходом через ул. С. Перовской, на данный момент нет такого потока машин к участку, но при появлении магазина, будет постоянный затор.</w:t>
            </w:r>
          </w:p>
        </w:tc>
      </w:tr>
      <w:tr w:rsidR="006D5391" w:rsidRPr="004E7029" w:rsidTr="00F73C18">
        <w:tc>
          <w:tcPr>
            <w:tcW w:w="2660" w:type="dxa"/>
          </w:tcPr>
          <w:p w:rsidR="006D5391" w:rsidRDefault="006D5391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6D5391" w:rsidRDefault="004C7A7A" w:rsidP="006B3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Владельцам машин, ни кто не запрещает парковаться на автостоянке торгового цента «</w:t>
            </w:r>
            <w:proofErr w:type="spellStart"/>
            <w:r>
              <w:rPr>
                <w:sz w:val="28"/>
                <w:szCs w:val="28"/>
              </w:rPr>
              <w:t>Пирос</w:t>
            </w:r>
            <w:proofErr w:type="spellEnd"/>
            <w:r>
              <w:rPr>
                <w:sz w:val="28"/>
                <w:szCs w:val="28"/>
              </w:rPr>
              <w:t>», и посещать магазины на другой стороне улицы.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Pr="004E7029" w:rsidRDefault="004C7A7A" w:rsidP="00C10AD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 ТЦ «</w:t>
            </w:r>
            <w:proofErr w:type="spellStart"/>
            <w:r>
              <w:rPr>
                <w:b/>
                <w:sz w:val="28"/>
                <w:szCs w:val="28"/>
              </w:rPr>
              <w:t>Пирос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4C7A7A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Поинтересовался, к</w:t>
            </w:r>
            <w:r w:rsidR="004C7A7A">
              <w:rPr>
                <w:sz w:val="28"/>
                <w:szCs w:val="28"/>
              </w:rPr>
              <w:t>огда планируется строительство.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Default="004C7A7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4C7A7A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Ответил, </w:t>
            </w:r>
            <w:proofErr w:type="gramStart"/>
            <w:r>
              <w:rPr>
                <w:sz w:val="28"/>
                <w:szCs w:val="28"/>
              </w:rPr>
              <w:t>что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4C7A7A">
              <w:rPr>
                <w:sz w:val="28"/>
                <w:szCs w:val="28"/>
              </w:rPr>
              <w:t>корее всего в 20</w:t>
            </w:r>
            <w:r>
              <w:rPr>
                <w:sz w:val="28"/>
                <w:szCs w:val="28"/>
              </w:rPr>
              <w:t>20</w:t>
            </w:r>
            <w:r w:rsidR="004C7A7A">
              <w:rPr>
                <w:sz w:val="28"/>
                <w:szCs w:val="28"/>
              </w:rPr>
              <w:t xml:space="preserve"> году, так как застройщик находится только в начальной стадии проектирования и согласования.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Pr="004E7029" w:rsidRDefault="004C7A7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Н.Н.</w:t>
            </w:r>
          </w:p>
        </w:tc>
        <w:tc>
          <w:tcPr>
            <w:tcW w:w="6804" w:type="dxa"/>
          </w:tcPr>
          <w:p w:rsidR="004C7A7A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Пояснила, что </w:t>
            </w:r>
            <w:r w:rsidR="004C7A7A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своего </w:t>
            </w:r>
            <w:r w:rsidR="004C7A7A">
              <w:rPr>
                <w:sz w:val="28"/>
                <w:szCs w:val="28"/>
              </w:rPr>
              <w:t xml:space="preserve">жилого дома возле границы земельных участков расположен питьевой колодец, </w:t>
            </w:r>
            <w:r>
              <w:rPr>
                <w:sz w:val="28"/>
                <w:szCs w:val="28"/>
              </w:rPr>
              <w:t xml:space="preserve">по схеме </w:t>
            </w:r>
            <w:r w:rsidR="004C7A7A">
              <w:rPr>
                <w:sz w:val="28"/>
                <w:szCs w:val="28"/>
              </w:rPr>
              <w:t>за ограждением на территории магазина планируется устройство мусорного контейнера.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Default="004C7A7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4C7A7A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Ответил, что м</w:t>
            </w:r>
            <w:r w:rsidR="004C7A7A">
              <w:rPr>
                <w:sz w:val="28"/>
                <w:szCs w:val="28"/>
              </w:rPr>
              <w:t xml:space="preserve">усорный контейнер можно и встроить в </w:t>
            </w:r>
            <w:r w:rsidR="004C7A7A">
              <w:rPr>
                <w:sz w:val="28"/>
                <w:szCs w:val="28"/>
              </w:rPr>
              <w:lastRenderedPageBreak/>
              <w:t xml:space="preserve">проектируемое здание, все эти вопросы решаемы на стадии проектирования. 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Pr="004E7029" w:rsidRDefault="004C7A7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Купфер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6804" w:type="dxa"/>
          </w:tcPr>
          <w:p w:rsidR="004C7A7A" w:rsidRDefault="00816C24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данный момент</w:t>
            </w:r>
            <w:r w:rsidR="004C7A7A">
              <w:rPr>
                <w:sz w:val="28"/>
                <w:szCs w:val="28"/>
              </w:rPr>
              <w:t xml:space="preserve"> участок не заасфальтирован </w:t>
            </w:r>
            <w:proofErr w:type="gramStart"/>
            <w:r w:rsidR="004C7A7A">
              <w:rPr>
                <w:sz w:val="28"/>
                <w:szCs w:val="28"/>
              </w:rPr>
              <w:t>дождевые</w:t>
            </w:r>
            <w:proofErr w:type="gramEnd"/>
            <w:r w:rsidR="004C7A7A">
              <w:rPr>
                <w:sz w:val="28"/>
                <w:szCs w:val="28"/>
              </w:rPr>
              <w:t xml:space="preserve"> и талые воды впитываются, при строительстве возможно затопление прилегающих земельных участков.</w:t>
            </w:r>
          </w:p>
        </w:tc>
      </w:tr>
      <w:tr w:rsidR="004C7A7A" w:rsidRPr="004E7029" w:rsidTr="00F73C18">
        <w:tc>
          <w:tcPr>
            <w:tcW w:w="2660" w:type="dxa"/>
          </w:tcPr>
          <w:p w:rsidR="004C7A7A" w:rsidRDefault="004C7A7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 w:rsidRPr="004E7029">
              <w:rPr>
                <w:b/>
                <w:sz w:val="28"/>
                <w:szCs w:val="28"/>
              </w:rPr>
              <w:t>Андреев С.А.</w:t>
            </w:r>
          </w:p>
        </w:tc>
        <w:tc>
          <w:tcPr>
            <w:tcW w:w="6804" w:type="dxa"/>
          </w:tcPr>
          <w:p w:rsidR="004C7A7A" w:rsidRDefault="00B039EA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устройство ливневой канализации с целью отвода сточных вод, все эти вопросы </w:t>
            </w:r>
            <w:r w:rsidR="00816C24">
              <w:rPr>
                <w:sz w:val="28"/>
                <w:szCs w:val="28"/>
              </w:rPr>
              <w:t>будут решены</w:t>
            </w:r>
            <w:r>
              <w:rPr>
                <w:sz w:val="28"/>
                <w:szCs w:val="28"/>
              </w:rPr>
              <w:t xml:space="preserve"> </w:t>
            </w:r>
            <w:r w:rsidR="00816C2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проектировани</w:t>
            </w:r>
            <w:r w:rsidR="00816C24">
              <w:rPr>
                <w:sz w:val="28"/>
                <w:szCs w:val="28"/>
              </w:rPr>
              <w:t>и объекта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039EA" w:rsidRPr="004E7029" w:rsidTr="00F73C18">
        <w:tc>
          <w:tcPr>
            <w:tcW w:w="2660" w:type="dxa"/>
          </w:tcPr>
          <w:p w:rsidR="00B039EA" w:rsidRPr="004E7029" w:rsidRDefault="00B039E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В.Е.</w:t>
            </w:r>
          </w:p>
        </w:tc>
        <w:tc>
          <w:tcPr>
            <w:tcW w:w="6804" w:type="dxa"/>
          </w:tcPr>
          <w:p w:rsidR="00B039EA" w:rsidRDefault="00B039EA" w:rsidP="00816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Предложил присутствующим </w:t>
            </w:r>
            <w:r w:rsidR="00816C24">
              <w:rPr>
                <w:sz w:val="28"/>
                <w:szCs w:val="28"/>
              </w:rPr>
              <w:t>проголосовать,</w:t>
            </w:r>
            <w:r>
              <w:rPr>
                <w:sz w:val="28"/>
                <w:szCs w:val="28"/>
              </w:rPr>
              <w:t xml:space="preserve"> кто за предоставление условно разрешенного вида «магазины».</w:t>
            </w:r>
          </w:p>
        </w:tc>
      </w:tr>
      <w:tr w:rsidR="00B039EA" w:rsidRPr="004E7029" w:rsidTr="00F73C18">
        <w:tc>
          <w:tcPr>
            <w:tcW w:w="2660" w:type="dxa"/>
          </w:tcPr>
          <w:p w:rsidR="00B039EA" w:rsidRDefault="00B039E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039EA" w:rsidRDefault="00B039EA" w:rsidP="004C7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предоставление –1;</w:t>
            </w:r>
          </w:p>
          <w:p w:rsidR="00B039EA" w:rsidRDefault="00B039EA" w:rsidP="004C7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предоставления – 5;</w:t>
            </w:r>
          </w:p>
          <w:p w:rsidR="00B039EA" w:rsidRDefault="00B039EA" w:rsidP="004C7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Воздержались – 3.</w:t>
            </w:r>
          </w:p>
        </w:tc>
      </w:tr>
      <w:tr w:rsidR="00B039EA" w:rsidRPr="004E7029" w:rsidTr="00F73C18">
        <w:tc>
          <w:tcPr>
            <w:tcW w:w="2660" w:type="dxa"/>
          </w:tcPr>
          <w:p w:rsidR="00B039EA" w:rsidRDefault="00B039EA" w:rsidP="000D5983">
            <w:pPr>
              <w:tabs>
                <w:tab w:val="left" w:pos="6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В.Е.</w:t>
            </w:r>
          </w:p>
        </w:tc>
        <w:tc>
          <w:tcPr>
            <w:tcW w:w="6804" w:type="dxa"/>
          </w:tcPr>
          <w:p w:rsidR="00B039EA" w:rsidRDefault="00B039EA" w:rsidP="004C7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Поблагодарил всех присутствующих за участие. Объявил публичные слушания состоявшимися.</w:t>
            </w:r>
          </w:p>
        </w:tc>
      </w:tr>
    </w:tbl>
    <w:p w:rsidR="004E75F1" w:rsidRPr="004E7029" w:rsidRDefault="004E75F1" w:rsidP="00F73C18">
      <w:pPr>
        <w:spacing w:line="240" w:lineRule="exact"/>
        <w:rPr>
          <w:b/>
          <w:sz w:val="28"/>
          <w:szCs w:val="28"/>
        </w:rPr>
      </w:pPr>
    </w:p>
    <w:p w:rsidR="00B039EA" w:rsidRDefault="00B039EA" w:rsidP="00913558">
      <w:pPr>
        <w:rPr>
          <w:b/>
          <w:sz w:val="28"/>
          <w:szCs w:val="28"/>
        </w:rPr>
      </w:pPr>
    </w:p>
    <w:p w:rsidR="00B039EA" w:rsidRPr="004E7029" w:rsidRDefault="00B039EA" w:rsidP="00B0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E702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B039EA" w:rsidRDefault="00B039EA" w:rsidP="00B039EA">
      <w:pPr>
        <w:rPr>
          <w:b/>
          <w:sz w:val="28"/>
          <w:szCs w:val="28"/>
        </w:rPr>
      </w:pPr>
      <w:r w:rsidRPr="004E7029">
        <w:rPr>
          <w:b/>
          <w:sz w:val="28"/>
          <w:szCs w:val="28"/>
        </w:rPr>
        <w:t>комиссии по землепользованию  и застройке</w:t>
      </w:r>
      <w:r>
        <w:rPr>
          <w:b/>
          <w:sz w:val="28"/>
          <w:szCs w:val="28"/>
        </w:rPr>
        <w:t xml:space="preserve">                       Ткачук В.Е.</w:t>
      </w:r>
    </w:p>
    <w:p w:rsidR="00B039EA" w:rsidRDefault="00B039EA" w:rsidP="00913558">
      <w:pPr>
        <w:rPr>
          <w:b/>
          <w:sz w:val="28"/>
          <w:szCs w:val="28"/>
        </w:rPr>
      </w:pPr>
    </w:p>
    <w:p w:rsidR="00913558" w:rsidRPr="004E7029" w:rsidRDefault="00913558" w:rsidP="00913558">
      <w:pPr>
        <w:rPr>
          <w:b/>
          <w:sz w:val="28"/>
          <w:szCs w:val="28"/>
        </w:rPr>
      </w:pPr>
      <w:r w:rsidRPr="004E7029">
        <w:rPr>
          <w:b/>
          <w:sz w:val="28"/>
          <w:szCs w:val="28"/>
        </w:rPr>
        <w:t>Заместитель председателя</w:t>
      </w:r>
    </w:p>
    <w:p w:rsidR="000A1D83" w:rsidRPr="004E7029" w:rsidRDefault="00913558" w:rsidP="005F256E">
      <w:pPr>
        <w:rPr>
          <w:sz w:val="28"/>
          <w:szCs w:val="28"/>
        </w:rPr>
      </w:pPr>
      <w:r w:rsidRPr="004E7029">
        <w:rPr>
          <w:b/>
          <w:sz w:val="28"/>
          <w:szCs w:val="28"/>
        </w:rPr>
        <w:t xml:space="preserve">комиссии по землепользованию </w:t>
      </w:r>
      <w:r w:rsidR="000A1D83" w:rsidRPr="004E7029">
        <w:rPr>
          <w:b/>
          <w:sz w:val="28"/>
          <w:szCs w:val="28"/>
        </w:rPr>
        <w:t xml:space="preserve"> </w:t>
      </w:r>
      <w:r w:rsidRPr="004E7029">
        <w:rPr>
          <w:b/>
          <w:sz w:val="28"/>
          <w:szCs w:val="28"/>
        </w:rPr>
        <w:t xml:space="preserve">и застройке               </w:t>
      </w:r>
      <w:r w:rsidR="005F256E" w:rsidRPr="004E7029">
        <w:rPr>
          <w:b/>
          <w:sz w:val="28"/>
          <w:szCs w:val="28"/>
        </w:rPr>
        <w:t xml:space="preserve">       </w:t>
      </w:r>
      <w:r w:rsidR="000A1D83" w:rsidRPr="004E7029">
        <w:rPr>
          <w:b/>
          <w:sz w:val="28"/>
          <w:szCs w:val="28"/>
        </w:rPr>
        <w:t xml:space="preserve"> </w:t>
      </w:r>
      <w:r w:rsidR="005F256E" w:rsidRPr="004E7029">
        <w:rPr>
          <w:b/>
          <w:sz w:val="28"/>
          <w:szCs w:val="28"/>
        </w:rPr>
        <w:t>Тимофеева Е.В.</w:t>
      </w:r>
    </w:p>
    <w:p w:rsidR="005F256E" w:rsidRPr="004E7029" w:rsidRDefault="005F256E" w:rsidP="005F256E">
      <w:pPr>
        <w:rPr>
          <w:sz w:val="28"/>
          <w:szCs w:val="28"/>
        </w:rPr>
      </w:pPr>
    </w:p>
    <w:p w:rsidR="00913558" w:rsidRPr="004E7029" w:rsidRDefault="00913558" w:rsidP="00913558">
      <w:pPr>
        <w:tabs>
          <w:tab w:val="left" w:pos="567"/>
          <w:tab w:val="left" w:pos="1980"/>
          <w:tab w:val="left" w:pos="4860"/>
        </w:tabs>
        <w:spacing w:line="380" w:lineRule="exact"/>
        <w:jc w:val="both"/>
        <w:rPr>
          <w:sz w:val="28"/>
          <w:szCs w:val="28"/>
        </w:rPr>
      </w:pPr>
      <w:r w:rsidRPr="004E7029">
        <w:rPr>
          <w:sz w:val="28"/>
          <w:szCs w:val="28"/>
        </w:rPr>
        <w:t xml:space="preserve">Исполнитель: </w:t>
      </w:r>
    </w:p>
    <w:p w:rsidR="00F73C18" w:rsidRPr="004E7029" w:rsidRDefault="00913558" w:rsidP="000D341E">
      <w:pPr>
        <w:rPr>
          <w:b/>
          <w:sz w:val="28"/>
          <w:szCs w:val="28"/>
        </w:rPr>
      </w:pPr>
      <w:r w:rsidRPr="004E7029">
        <w:rPr>
          <w:sz w:val="28"/>
          <w:szCs w:val="28"/>
        </w:rPr>
        <w:t xml:space="preserve">Секретарь комиссии                                                               </w:t>
      </w:r>
      <w:r w:rsidR="00D14DDE" w:rsidRPr="004E7029">
        <w:rPr>
          <w:sz w:val="28"/>
          <w:szCs w:val="28"/>
        </w:rPr>
        <w:t xml:space="preserve">   </w:t>
      </w:r>
      <w:r w:rsidR="00B039EA">
        <w:rPr>
          <w:sz w:val="28"/>
          <w:szCs w:val="28"/>
        </w:rPr>
        <w:t xml:space="preserve">  </w:t>
      </w:r>
      <w:r w:rsidR="000A1D83" w:rsidRPr="004E7029">
        <w:rPr>
          <w:sz w:val="28"/>
          <w:szCs w:val="28"/>
        </w:rPr>
        <w:t xml:space="preserve"> </w:t>
      </w:r>
      <w:r w:rsidR="005F256E" w:rsidRPr="004E7029">
        <w:rPr>
          <w:sz w:val="28"/>
          <w:szCs w:val="28"/>
        </w:rPr>
        <w:t>Евдокимова Л.В.</w:t>
      </w:r>
    </w:p>
    <w:sectPr w:rsidR="00F73C18" w:rsidRPr="004E7029" w:rsidSect="004C7A7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C95"/>
    <w:multiLevelType w:val="hybridMultilevel"/>
    <w:tmpl w:val="441C314C"/>
    <w:lvl w:ilvl="0" w:tplc="FAF8C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33AA9"/>
    <w:multiLevelType w:val="hybridMultilevel"/>
    <w:tmpl w:val="6822574E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BC5"/>
    <w:multiLevelType w:val="hybridMultilevel"/>
    <w:tmpl w:val="0082E0C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AD28F9"/>
    <w:multiLevelType w:val="multilevel"/>
    <w:tmpl w:val="90DE3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">
    <w:nsid w:val="556B2773"/>
    <w:multiLevelType w:val="hybridMultilevel"/>
    <w:tmpl w:val="2F08AC1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F2C5B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D7EBF"/>
    <w:multiLevelType w:val="hybridMultilevel"/>
    <w:tmpl w:val="3D2AE5E4"/>
    <w:lvl w:ilvl="0" w:tplc="29367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E526C"/>
    <w:multiLevelType w:val="hybridMultilevel"/>
    <w:tmpl w:val="0FC42F0A"/>
    <w:lvl w:ilvl="0" w:tplc="ADE81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032BD"/>
    <w:multiLevelType w:val="hybridMultilevel"/>
    <w:tmpl w:val="58923EF0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5272F7"/>
    <w:multiLevelType w:val="hybridMultilevel"/>
    <w:tmpl w:val="768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431"/>
    <w:multiLevelType w:val="hybridMultilevel"/>
    <w:tmpl w:val="629A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416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215FF"/>
    <w:multiLevelType w:val="hybridMultilevel"/>
    <w:tmpl w:val="ED40340C"/>
    <w:lvl w:ilvl="0" w:tplc="3AFE9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A"/>
    <w:rsid w:val="00016400"/>
    <w:rsid w:val="00032943"/>
    <w:rsid w:val="00046F04"/>
    <w:rsid w:val="00061D2E"/>
    <w:rsid w:val="0006338F"/>
    <w:rsid w:val="00073495"/>
    <w:rsid w:val="0007705E"/>
    <w:rsid w:val="00083BE8"/>
    <w:rsid w:val="000A1D83"/>
    <w:rsid w:val="000B086F"/>
    <w:rsid w:val="000D341E"/>
    <w:rsid w:val="00120C1D"/>
    <w:rsid w:val="001363B2"/>
    <w:rsid w:val="00143E3C"/>
    <w:rsid w:val="00163AC1"/>
    <w:rsid w:val="00164927"/>
    <w:rsid w:val="001708CD"/>
    <w:rsid w:val="001B5D69"/>
    <w:rsid w:val="001C4BBD"/>
    <w:rsid w:val="001C4E4C"/>
    <w:rsid w:val="00210C24"/>
    <w:rsid w:val="00222C30"/>
    <w:rsid w:val="0023330C"/>
    <w:rsid w:val="0023480F"/>
    <w:rsid w:val="00253F6A"/>
    <w:rsid w:val="00276619"/>
    <w:rsid w:val="00277AB3"/>
    <w:rsid w:val="0030047A"/>
    <w:rsid w:val="00302EB0"/>
    <w:rsid w:val="00354AFE"/>
    <w:rsid w:val="003576CA"/>
    <w:rsid w:val="00364345"/>
    <w:rsid w:val="00366A4A"/>
    <w:rsid w:val="00384621"/>
    <w:rsid w:val="00386D16"/>
    <w:rsid w:val="00390284"/>
    <w:rsid w:val="00394848"/>
    <w:rsid w:val="003B733F"/>
    <w:rsid w:val="003D0D10"/>
    <w:rsid w:val="003D33C2"/>
    <w:rsid w:val="003D4F04"/>
    <w:rsid w:val="003E0384"/>
    <w:rsid w:val="003E280C"/>
    <w:rsid w:val="003E4572"/>
    <w:rsid w:val="003F19D2"/>
    <w:rsid w:val="003F29D0"/>
    <w:rsid w:val="0040238F"/>
    <w:rsid w:val="004077AE"/>
    <w:rsid w:val="00433368"/>
    <w:rsid w:val="00443F0F"/>
    <w:rsid w:val="00445D0B"/>
    <w:rsid w:val="0048705A"/>
    <w:rsid w:val="0049599A"/>
    <w:rsid w:val="004A54B9"/>
    <w:rsid w:val="004B6467"/>
    <w:rsid w:val="004C7A7A"/>
    <w:rsid w:val="004E7029"/>
    <w:rsid w:val="004E75F1"/>
    <w:rsid w:val="00513BDF"/>
    <w:rsid w:val="00515F7D"/>
    <w:rsid w:val="005346DB"/>
    <w:rsid w:val="00557ECA"/>
    <w:rsid w:val="005602E8"/>
    <w:rsid w:val="00560CC2"/>
    <w:rsid w:val="00562B9D"/>
    <w:rsid w:val="005829FB"/>
    <w:rsid w:val="005A0C06"/>
    <w:rsid w:val="005F256E"/>
    <w:rsid w:val="00610255"/>
    <w:rsid w:val="00623B70"/>
    <w:rsid w:val="0066740E"/>
    <w:rsid w:val="00667F64"/>
    <w:rsid w:val="006820EB"/>
    <w:rsid w:val="0068398B"/>
    <w:rsid w:val="006A261A"/>
    <w:rsid w:val="006B3D58"/>
    <w:rsid w:val="006D5391"/>
    <w:rsid w:val="006E1CE0"/>
    <w:rsid w:val="006F7DFD"/>
    <w:rsid w:val="00710E5A"/>
    <w:rsid w:val="007268DB"/>
    <w:rsid w:val="00784819"/>
    <w:rsid w:val="0078623A"/>
    <w:rsid w:val="007900C0"/>
    <w:rsid w:val="007919B5"/>
    <w:rsid w:val="007B3B9E"/>
    <w:rsid w:val="007E23BC"/>
    <w:rsid w:val="007E2E93"/>
    <w:rsid w:val="007E3543"/>
    <w:rsid w:val="007E4D90"/>
    <w:rsid w:val="007F78FA"/>
    <w:rsid w:val="00816C24"/>
    <w:rsid w:val="0082243C"/>
    <w:rsid w:val="00857776"/>
    <w:rsid w:val="00865266"/>
    <w:rsid w:val="00874A01"/>
    <w:rsid w:val="008775A6"/>
    <w:rsid w:val="0088001F"/>
    <w:rsid w:val="008912A4"/>
    <w:rsid w:val="008B2CC7"/>
    <w:rsid w:val="008E4644"/>
    <w:rsid w:val="008E66E1"/>
    <w:rsid w:val="00912390"/>
    <w:rsid w:val="00913558"/>
    <w:rsid w:val="00913A35"/>
    <w:rsid w:val="009169EA"/>
    <w:rsid w:val="00922C8E"/>
    <w:rsid w:val="00927565"/>
    <w:rsid w:val="00935891"/>
    <w:rsid w:val="00943EFD"/>
    <w:rsid w:val="009457D1"/>
    <w:rsid w:val="00967CA3"/>
    <w:rsid w:val="00981D32"/>
    <w:rsid w:val="009C4795"/>
    <w:rsid w:val="009C4868"/>
    <w:rsid w:val="009D0006"/>
    <w:rsid w:val="009D1F78"/>
    <w:rsid w:val="009D4851"/>
    <w:rsid w:val="009D53A4"/>
    <w:rsid w:val="009E6AA4"/>
    <w:rsid w:val="00A12F4B"/>
    <w:rsid w:val="00A367F3"/>
    <w:rsid w:val="00A509EB"/>
    <w:rsid w:val="00A52C8B"/>
    <w:rsid w:val="00A608B1"/>
    <w:rsid w:val="00AE239B"/>
    <w:rsid w:val="00AE5BEF"/>
    <w:rsid w:val="00AE7CED"/>
    <w:rsid w:val="00B039EA"/>
    <w:rsid w:val="00B43C94"/>
    <w:rsid w:val="00B614B3"/>
    <w:rsid w:val="00B70AF4"/>
    <w:rsid w:val="00B74DB0"/>
    <w:rsid w:val="00B83C43"/>
    <w:rsid w:val="00B95CC4"/>
    <w:rsid w:val="00B96F65"/>
    <w:rsid w:val="00C055C1"/>
    <w:rsid w:val="00C06308"/>
    <w:rsid w:val="00C10AD3"/>
    <w:rsid w:val="00C12C6B"/>
    <w:rsid w:val="00C22A1E"/>
    <w:rsid w:val="00C268A3"/>
    <w:rsid w:val="00C5351A"/>
    <w:rsid w:val="00C560FC"/>
    <w:rsid w:val="00C743B5"/>
    <w:rsid w:val="00C90DD0"/>
    <w:rsid w:val="00C95369"/>
    <w:rsid w:val="00D111B7"/>
    <w:rsid w:val="00D14DDE"/>
    <w:rsid w:val="00D3531A"/>
    <w:rsid w:val="00D35E0C"/>
    <w:rsid w:val="00D50E39"/>
    <w:rsid w:val="00D6182F"/>
    <w:rsid w:val="00D66710"/>
    <w:rsid w:val="00D821C5"/>
    <w:rsid w:val="00D845DA"/>
    <w:rsid w:val="00DB4465"/>
    <w:rsid w:val="00DC67CF"/>
    <w:rsid w:val="00DD62BD"/>
    <w:rsid w:val="00DF2CCE"/>
    <w:rsid w:val="00E03633"/>
    <w:rsid w:val="00E215FB"/>
    <w:rsid w:val="00E53B67"/>
    <w:rsid w:val="00E67549"/>
    <w:rsid w:val="00EA6458"/>
    <w:rsid w:val="00EC7C08"/>
    <w:rsid w:val="00F17F7E"/>
    <w:rsid w:val="00F33117"/>
    <w:rsid w:val="00F342F7"/>
    <w:rsid w:val="00F73C18"/>
    <w:rsid w:val="00F76687"/>
    <w:rsid w:val="00F85E40"/>
    <w:rsid w:val="00FA64A6"/>
    <w:rsid w:val="00FB67C6"/>
    <w:rsid w:val="00FC3E7F"/>
    <w:rsid w:val="00FF0EB3"/>
    <w:rsid w:val="00FF3B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86B7-FB73-477D-B964-2BEF789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 Викторовна</dc:creator>
  <cp:lastModifiedBy>nam</cp:lastModifiedBy>
  <cp:revision>3</cp:revision>
  <cp:lastPrinted>2019-02-12T11:08:00Z</cp:lastPrinted>
  <dcterms:created xsi:type="dcterms:W3CDTF">2019-02-12T11:08:00Z</dcterms:created>
  <dcterms:modified xsi:type="dcterms:W3CDTF">2019-02-12T11:09:00Z</dcterms:modified>
</cp:coreProperties>
</file>