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8A" w:rsidRDefault="00DC158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B807A1" w:rsidRPr="00D903E1" w:rsidRDefault="003434B8" w:rsidP="00B807A1">
      <w:pPr>
        <w:rPr>
          <w:sz w:val="28"/>
          <w:szCs w:val="28"/>
        </w:rPr>
      </w:pPr>
      <w:r>
        <w:rPr>
          <w:sz w:val="28"/>
          <w:szCs w:val="28"/>
        </w:rPr>
        <w:t>01.09</w:t>
      </w:r>
      <w:r w:rsidR="00B807A1" w:rsidRPr="00D903E1">
        <w:rPr>
          <w:sz w:val="28"/>
          <w:szCs w:val="28"/>
        </w:rPr>
        <w:t>.2</w:t>
      </w:r>
      <w:r w:rsidR="00B807A1">
        <w:rPr>
          <w:sz w:val="28"/>
          <w:szCs w:val="28"/>
        </w:rPr>
        <w:t>020</w:t>
      </w:r>
      <w:r w:rsidR="00B807A1" w:rsidRPr="00D903E1">
        <w:rPr>
          <w:sz w:val="28"/>
          <w:szCs w:val="28"/>
        </w:rPr>
        <w:t xml:space="preserve">                    </w:t>
      </w:r>
      <w:r w:rsidR="00B807A1">
        <w:rPr>
          <w:sz w:val="28"/>
          <w:szCs w:val="28"/>
        </w:rPr>
        <w:t xml:space="preserve">                             </w:t>
      </w:r>
      <w:r w:rsidR="00B807A1" w:rsidRPr="00D903E1">
        <w:rPr>
          <w:sz w:val="28"/>
          <w:szCs w:val="28"/>
        </w:rPr>
        <w:t xml:space="preserve">                                </w:t>
      </w:r>
      <w:r w:rsidR="00B807A1">
        <w:rPr>
          <w:sz w:val="28"/>
          <w:szCs w:val="28"/>
        </w:rPr>
        <w:t xml:space="preserve">           </w:t>
      </w:r>
      <w:r w:rsidR="00B807A1" w:rsidRPr="00D903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F526F">
        <w:rPr>
          <w:sz w:val="28"/>
          <w:szCs w:val="28"/>
        </w:rPr>
        <w:t xml:space="preserve"> </w:t>
      </w:r>
      <w:r>
        <w:rPr>
          <w:sz w:val="28"/>
          <w:szCs w:val="28"/>
        </w:rPr>
        <w:t>г. Боров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</w:t>
      </w:r>
    </w:p>
    <w:p w:rsidR="00F936ED" w:rsidRDefault="00F936ED" w:rsidP="000A1D83">
      <w:pPr>
        <w:tabs>
          <w:tab w:val="left" w:pos="6900"/>
        </w:tabs>
        <w:rPr>
          <w:sz w:val="28"/>
          <w:szCs w:val="28"/>
        </w:rPr>
      </w:pPr>
    </w:p>
    <w:p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A367F3" w:rsidRPr="009E08FA" w:rsidTr="000A1D83">
        <w:trPr>
          <w:trHeight w:val="300"/>
        </w:trPr>
        <w:tc>
          <w:tcPr>
            <w:tcW w:w="2837" w:type="dxa"/>
          </w:tcPr>
          <w:p w:rsidR="00A367F3" w:rsidRPr="009E08FA" w:rsidRDefault="00A367F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A367F3" w:rsidRPr="009E08FA" w:rsidRDefault="00A367F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F936ED" w:rsidRPr="009E08FA" w:rsidTr="000A1D83">
        <w:trPr>
          <w:trHeight w:val="300"/>
        </w:trPr>
        <w:tc>
          <w:tcPr>
            <w:tcW w:w="2837" w:type="dxa"/>
          </w:tcPr>
          <w:p w:rsidR="008D1C75" w:rsidRDefault="008D1C7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Е. В.</w:t>
            </w:r>
          </w:p>
          <w:p w:rsidR="008D1C75" w:rsidRDefault="008D1C7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8D1C75" w:rsidRDefault="008D1C7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6F526F" w:rsidRPr="009E08FA" w:rsidRDefault="00FA3210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</w:t>
            </w:r>
            <w:r w:rsidR="006F52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="003B2784">
              <w:rPr>
                <w:sz w:val="28"/>
                <w:szCs w:val="28"/>
              </w:rPr>
              <w:t>.</w:t>
            </w:r>
          </w:p>
        </w:tc>
        <w:tc>
          <w:tcPr>
            <w:tcW w:w="6835" w:type="dxa"/>
          </w:tcPr>
          <w:p w:rsidR="008D1C75" w:rsidRDefault="008D1C75" w:rsidP="008D1C75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9E08FA">
              <w:rPr>
                <w:sz w:val="28"/>
                <w:szCs w:val="28"/>
              </w:rPr>
              <w:t>аведующая отделом архитектуры и градостроител</w:t>
            </w:r>
            <w:r w:rsidRPr="009E08FA">
              <w:rPr>
                <w:sz w:val="28"/>
                <w:szCs w:val="28"/>
              </w:rPr>
              <w:t>ь</w:t>
            </w:r>
            <w:r w:rsidRPr="009E08FA">
              <w:rPr>
                <w:sz w:val="28"/>
                <w:szCs w:val="28"/>
              </w:rPr>
              <w:t>ства, зам. председателя комиссии по землепользов</w:t>
            </w:r>
            <w:r w:rsidRPr="009E08FA">
              <w:rPr>
                <w:sz w:val="28"/>
                <w:szCs w:val="28"/>
              </w:rPr>
              <w:t>а</w:t>
            </w:r>
            <w:r w:rsidRPr="009E08FA">
              <w:rPr>
                <w:sz w:val="28"/>
                <w:szCs w:val="28"/>
              </w:rPr>
              <w:t>нию и застройке</w:t>
            </w:r>
            <w:r>
              <w:rPr>
                <w:sz w:val="28"/>
                <w:szCs w:val="28"/>
              </w:rPr>
              <w:t>;</w:t>
            </w:r>
          </w:p>
          <w:p w:rsidR="006F526F" w:rsidRPr="009E08FA" w:rsidRDefault="00DC158A" w:rsidP="003434B8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B2784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>еститель</w:t>
            </w:r>
            <w:r w:rsidR="003B2784">
              <w:rPr>
                <w:sz w:val="28"/>
                <w:szCs w:val="28"/>
              </w:rPr>
              <w:t xml:space="preserve">  з</w:t>
            </w:r>
            <w:r w:rsidR="003B2784" w:rsidRPr="009E08FA">
              <w:rPr>
                <w:sz w:val="28"/>
                <w:szCs w:val="28"/>
              </w:rPr>
              <w:t>аведующ</w:t>
            </w:r>
            <w:r w:rsidR="003B2784">
              <w:rPr>
                <w:sz w:val="28"/>
                <w:szCs w:val="28"/>
              </w:rPr>
              <w:t>его</w:t>
            </w:r>
            <w:r w:rsidR="003B2784" w:rsidRPr="009E08FA">
              <w:rPr>
                <w:sz w:val="28"/>
                <w:szCs w:val="28"/>
              </w:rPr>
              <w:t xml:space="preserve"> отделом архитектуры и </w:t>
            </w:r>
            <w:r>
              <w:rPr>
                <w:sz w:val="28"/>
                <w:szCs w:val="28"/>
              </w:rPr>
              <w:t>градост</w:t>
            </w:r>
            <w:r w:rsidR="003434B8">
              <w:rPr>
                <w:sz w:val="28"/>
                <w:szCs w:val="28"/>
              </w:rPr>
              <w:t>роительства; секретарь комиссии.</w:t>
            </w:r>
          </w:p>
        </w:tc>
      </w:tr>
      <w:tr w:rsidR="009E08FA" w:rsidRPr="009E08FA" w:rsidTr="000A1D83">
        <w:trPr>
          <w:trHeight w:val="300"/>
        </w:trPr>
        <w:tc>
          <w:tcPr>
            <w:tcW w:w="2837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:rsidTr="00874A01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835" w:type="dxa"/>
          </w:tcPr>
          <w:p w:rsidR="009E08FA" w:rsidRDefault="00374901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807A1">
              <w:rPr>
                <w:sz w:val="28"/>
                <w:szCs w:val="28"/>
              </w:rPr>
              <w:t xml:space="preserve"> </w:t>
            </w:r>
          </w:p>
          <w:p w:rsidR="00DC158A" w:rsidRPr="009E08FA" w:rsidRDefault="00DC158A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:rsidR="009E08FA" w:rsidRPr="009E08FA" w:rsidRDefault="00DC158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936ED" w:rsidRPr="00DC158A" w:rsidRDefault="00DC158A" w:rsidP="00F936ED">
      <w:pPr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>Предмет слушаний:</w:t>
      </w:r>
    </w:p>
    <w:p w:rsidR="003434B8" w:rsidRPr="001126DA" w:rsidRDefault="00B807A1" w:rsidP="003434B8">
      <w:pPr>
        <w:ind w:firstLine="567"/>
        <w:jc w:val="both"/>
        <w:rPr>
          <w:b/>
          <w:sz w:val="28"/>
          <w:szCs w:val="28"/>
        </w:rPr>
      </w:pPr>
      <w:r w:rsidRPr="004E75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434B8">
        <w:rPr>
          <w:sz w:val="28"/>
          <w:szCs w:val="28"/>
        </w:rPr>
        <w:t xml:space="preserve">Рассмотрение </w:t>
      </w:r>
      <w:r w:rsidR="003434B8" w:rsidRPr="008066AF">
        <w:rPr>
          <w:sz w:val="28"/>
          <w:szCs w:val="28"/>
        </w:rPr>
        <w:t>документации: «Проект планировки территории</w:t>
      </w:r>
      <w:r w:rsidR="003434B8">
        <w:rPr>
          <w:sz w:val="28"/>
          <w:szCs w:val="28"/>
        </w:rPr>
        <w:t>, совм</w:t>
      </w:r>
      <w:r w:rsidR="003434B8">
        <w:rPr>
          <w:sz w:val="28"/>
          <w:szCs w:val="28"/>
        </w:rPr>
        <w:t>е</w:t>
      </w:r>
      <w:r w:rsidR="003434B8">
        <w:rPr>
          <w:sz w:val="28"/>
          <w:szCs w:val="28"/>
        </w:rPr>
        <w:t>щенный с проектом межевания в кадастровом квартале 53:22:00201107, с ц</w:t>
      </w:r>
      <w:r w:rsidR="003434B8">
        <w:rPr>
          <w:sz w:val="28"/>
          <w:szCs w:val="28"/>
        </w:rPr>
        <w:t>е</w:t>
      </w:r>
      <w:r w:rsidR="003434B8">
        <w:rPr>
          <w:sz w:val="28"/>
          <w:szCs w:val="28"/>
        </w:rPr>
        <w:t>лью выявления элементов планировочной структуры, установления гр</w:t>
      </w:r>
      <w:r w:rsidR="003434B8">
        <w:rPr>
          <w:sz w:val="28"/>
          <w:szCs w:val="28"/>
        </w:rPr>
        <w:t>а</w:t>
      </w:r>
      <w:r w:rsidR="003434B8">
        <w:rPr>
          <w:sz w:val="28"/>
          <w:szCs w:val="28"/>
        </w:rPr>
        <w:t>ниц территории общего пользования, границ зон планируемого размещения об</w:t>
      </w:r>
      <w:r w:rsidR="003434B8">
        <w:rPr>
          <w:sz w:val="28"/>
          <w:szCs w:val="28"/>
        </w:rPr>
        <w:t>ъ</w:t>
      </w:r>
      <w:r w:rsidR="003434B8">
        <w:rPr>
          <w:sz w:val="28"/>
          <w:szCs w:val="28"/>
        </w:rPr>
        <w:t>ектов капитального строительства, определения характеристик и очередности планиру</w:t>
      </w:r>
      <w:r w:rsidR="003434B8">
        <w:rPr>
          <w:sz w:val="28"/>
          <w:szCs w:val="28"/>
        </w:rPr>
        <w:t>е</w:t>
      </w:r>
      <w:r w:rsidR="003434B8">
        <w:rPr>
          <w:sz w:val="28"/>
          <w:szCs w:val="28"/>
        </w:rPr>
        <w:t>мого развития территории</w:t>
      </w:r>
      <w:r w:rsidR="003434B8" w:rsidRPr="008066AF">
        <w:rPr>
          <w:sz w:val="28"/>
          <w:szCs w:val="28"/>
        </w:rPr>
        <w:t>».</w:t>
      </w:r>
    </w:p>
    <w:p w:rsidR="005F5BF5" w:rsidRDefault="005F5BF5" w:rsidP="00690AD9">
      <w:pPr>
        <w:pStyle w:val="ab"/>
        <w:spacing w:before="0" w:beforeAutospacing="0" w:after="0" w:afterAutospacing="0"/>
        <w:ind w:firstLine="769"/>
        <w:jc w:val="both"/>
        <w:rPr>
          <w:sz w:val="28"/>
          <w:szCs w:val="28"/>
        </w:rPr>
      </w:pPr>
      <w:bookmarkStart w:id="0" w:name="_GoBack"/>
      <w:bookmarkEnd w:id="0"/>
    </w:p>
    <w:p w:rsidR="0068398B" w:rsidRPr="00DC158A" w:rsidRDefault="0078623A" w:rsidP="00690AD9">
      <w:pPr>
        <w:pStyle w:val="ab"/>
        <w:spacing w:before="0" w:beforeAutospacing="0" w:after="0" w:afterAutospacing="0"/>
        <w:ind w:firstLine="769"/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9E08FA" w:rsidRPr="009E08FA" w:rsidTr="00BE2E8B">
        <w:tc>
          <w:tcPr>
            <w:tcW w:w="2660" w:type="dxa"/>
          </w:tcPr>
          <w:p w:rsidR="009E08FA" w:rsidRPr="009E08FA" w:rsidRDefault="00B505E4" w:rsidP="00BE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Тимофеева</w:t>
            </w:r>
            <w:r w:rsidR="009E08FA" w:rsidRPr="009E08FA">
              <w:rPr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6804" w:type="dxa"/>
          </w:tcPr>
          <w:p w:rsidR="009E08FA" w:rsidRPr="009E08FA" w:rsidRDefault="008D1C75" w:rsidP="009451AF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Открыл</w:t>
            </w:r>
            <w:r>
              <w:rPr>
                <w:sz w:val="28"/>
                <w:szCs w:val="28"/>
              </w:rPr>
              <w:t>а</w:t>
            </w:r>
            <w:r w:rsidRPr="009E08FA">
              <w:rPr>
                <w:sz w:val="28"/>
                <w:szCs w:val="28"/>
              </w:rPr>
              <w:t xml:space="preserve"> публичные слушания.  Озвучил</w:t>
            </w:r>
            <w:r>
              <w:rPr>
                <w:sz w:val="28"/>
                <w:szCs w:val="28"/>
              </w:rPr>
              <w:t>а</w:t>
            </w:r>
            <w:r w:rsidRPr="009E08FA">
              <w:rPr>
                <w:sz w:val="28"/>
                <w:szCs w:val="28"/>
              </w:rPr>
              <w:t xml:space="preserve"> вопрос  публичных слушаний. </w:t>
            </w:r>
            <w:r>
              <w:rPr>
                <w:sz w:val="28"/>
                <w:szCs w:val="28"/>
              </w:rPr>
              <w:t>На картографических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лах показала местоположение участка.</w:t>
            </w:r>
          </w:p>
        </w:tc>
      </w:tr>
      <w:tr w:rsidR="00654F80" w:rsidRPr="009E08FA" w:rsidTr="005F5BF5">
        <w:trPr>
          <w:trHeight w:val="892"/>
        </w:trPr>
        <w:tc>
          <w:tcPr>
            <w:tcW w:w="2660" w:type="dxa"/>
          </w:tcPr>
          <w:p w:rsidR="00654F80" w:rsidRDefault="00654F80" w:rsidP="00D83A57">
            <w:pPr>
              <w:tabs>
                <w:tab w:val="left" w:pos="69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6804" w:type="dxa"/>
          </w:tcPr>
          <w:p w:rsidR="00654F80" w:rsidRDefault="008D1C75" w:rsidP="008D1C75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Поинтересовалась, есть ли у присутствующих вопр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сы и замечания. Вопросов не поступило. Предложила признать публичные слушания состоявшимися.</w:t>
            </w:r>
          </w:p>
        </w:tc>
      </w:tr>
    </w:tbl>
    <w:p w:rsidR="00F73C18" w:rsidRDefault="00F73C18" w:rsidP="00F73C18">
      <w:pPr>
        <w:spacing w:line="240" w:lineRule="exact"/>
        <w:rPr>
          <w:b/>
          <w:sz w:val="28"/>
          <w:szCs w:val="28"/>
        </w:rPr>
      </w:pPr>
    </w:p>
    <w:p w:rsidR="0068497C" w:rsidRDefault="0068497C" w:rsidP="00F73C18">
      <w:pPr>
        <w:spacing w:line="240" w:lineRule="exact"/>
        <w:rPr>
          <w:b/>
          <w:sz w:val="28"/>
          <w:szCs w:val="28"/>
        </w:rPr>
      </w:pPr>
    </w:p>
    <w:p w:rsidR="00461DA0" w:rsidRPr="009E08FA" w:rsidRDefault="00461DA0" w:rsidP="00F73C18">
      <w:pPr>
        <w:spacing w:line="240" w:lineRule="exact"/>
        <w:rPr>
          <w:b/>
          <w:sz w:val="28"/>
          <w:szCs w:val="28"/>
        </w:rPr>
      </w:pPr>
    </w:p>
    <w:p w:rsidR="00526DFC" w:rsidRDefault="00526DFC" w:rsidP="00FE3421">
      <w:pPr>
        <w:rPr>
          <w:b/>
          <w:sz w:val="28"/>
          <w:szCs w:val="28"/>
        </w:rPr>
      </w:pPr>
    </w:p>
    <w:p w:rsidR="00FE3421" w:rsidRPr="00FE3421" w:rsidRDefault="00DC158A" w:rsidP="00FE34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</w:t>
      </w:r>
      <w:r w:rsidR="0068497C">
        <w:rPr>
          <w:b/>
          <w:sz w:val="28"/>
          <w:szCs w:val="28"/>
        </w:rPr>
        <w:t>п</w:t>
      </w:r>
      <w:r w:rsidR="00FE3421" w:rsidRPr="00FE3421">
        <w:rPr>
          <w:b/>
          <w:sz w:val="28"/>
          <w:szCs w:val="28"/>
        </w:rPr>
        <w:t>редседател</w:t>
      </w:r>
      <w:r w:rsidR="0068497C">
        <w:rPr>
          <w:b/>
          <w:sz w:val="28"/>
          <w:szCs w:val="28"/>
        </w:rPr>
        <w:t>я</w:t>
      </w:r>
    </w:p>
    <w:p w:rsidR="00FE3421" w:rsidRPr="00FE3421" w:rsidRDefault="00FE3421" w:rsidP="00FE3421">
      <w:pPr>
        <w:rPr>
          <w:b/>
          <w:sz w:val="28"/>
          <w:szCs w:val="28"/>
        </w:rPr>
      </w:pPr>
      <w:r w:rsidRPr="00FE3421">
        <w:rPr>
          <w:b/>
          <w:sz w:val="28"/>
          <w:szCs w:val="28"/>
        </w:rPr>
        <w:t xml:space="preserve">комиссии по землепользованию </w:t>
      </w:r>
    </w:p>
    <w:p w:rsidR="009E08FA" w:rsidRPr="00B41C83" w:rsidRDefault="00FE3421" w:rsidP="00FE3421">
      <w:pPr>
        <w:rPr>
          <w:sz w:val="26"/>
          <w:szCs w:val="26"/>
        </w:rPr>
      </w:pPr>
      <w:r w:rsidRPr="00FE3421">
        <w:rPr>
          <w:b/>
          <w:sz w:val="28"/>
          <w:szCs w:val="28"/>
        </w:rPr>
        <w:t xml:space="preserve">и застройке                                                                               </w:t>
      </w:r>
      <w:r w:rsidR="00FA3210">
        <w:rPr>
          <w:b/>
          <w:sz w:val="28"/>
          <w:szCs w:val="28"/>
        </w:rPr>
        <w:t xml:space="preserve">    </w:t>
      </w:r>
      <w:r w:rsidR="0068497C">
        <w:rPr>
          <w:b/>
          <w:sz w:val="28"/>
          <w:szCs w:val="28"/>
        </w:rPr>
        <w:t>Е.В.</w:t>
      </w:r>
      <w:r w:rsidR="00DC158A">
        <w:rPr>
          <w:b/>
          <w:sz w:val="28"/>
          <w:szCs w:val="28"/>
        </w:rPr>
        <w:t xml:space="preserve"> </w:t>
      </w:r>
      <w:r w:rsidR="0068497C">
        <w:rPr>
          <w:b/>
          <w:sz w:val="28"/>
          <w:szCs w:val="28"/>
        </w:rPr>
        <w:t>Тимофеева</w:t>
      </w:r>
    </w:p>
    <w:p w:rsidR="004E75F1" w:rsidRPr="009E08FA" w:rsidRDefault="004E75F1" w:rsidP="00F73C18">
      <w:pPr>
        <w:spacing w:line="240" w:lineRule="exact"/>
        <w:rPr>
          <w:b/>
          <w:sz w:val="28"/>
          <w:szCs w:val="28"/>
        </w:rPr>
      </w:pPr>
    </w:p>
    <w:p w:rsidR="00913558" w:rsidRPr="00FA3210" w:rsidRDefault="00FA3210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</w:pPr>
      <w:r w:rsidRPr="00FA3210">
        <w:t>Исполнитель:</w:t>
      </w:r>
    </w:p>
    <w:p w:rsidR="00F73C18" w:rsidRPr="00FA3210" w:rsidRDefault="00913558" w:rsidP="000D341E">
      <w:r w:rsidRPr="00FA3210">
        <w:t>С</w:t>
      </w:r>
      <w:r w:rsidR="00FA3210">
        <w:t xml:space="preserve">екретарь комиссии              </w:t>
      </w:r>
      <w:r w:rsidRPr="00FA3210">
        <w:t xml:space="preserve">                                                </w:t>
      </w:r>
      <w:r w:rsidR="00D14DDE" w:rsidRPr="00FA3210">
        <w:t xml:space="preserve">   </w:t>
      </w:r>
      <w:r w:rsidR="00FA3210">
        <w:t xml:space="preserve">                           </w:t>
      </w:r>
      <w:r w:rsidR="000A1D83" w:rsidRPr="00FA3210">
        <w:t xml:space="preserve"> </w:t>
      </w:r>
      <w:r w:rsidR="00FA3210">
        <w:t xml:space="preserve">    </w:t>
      </w:r>
      <w:r w:rsidR="00DC158A" w:rsidRPr="00FA3210">
        <w:t>А.</w:t>
      </w:r>
      <w:r w:rsidR="00FA3210">
        <w:t>Д. Иванова</w:t>
      </w:r>
      <w:r w:rsidR="002D413C" w:rsidRPr="00FA3210">
        <w:t xml:space="preserve"> </w:t>
      </w:r>
    </w:p>
    <w:sectPr w:rsidR="00F73C18" w:rsidRPr="00FA3210" w:rsidSect="003F6A3E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057D1"/>
    <w:rsid w:val="00016400"/>
    <w:rsid w:val="00032943"/>
    <w:rsid w:val="00046F04"/>
    <w:rsid w:val="00052EC4"/>
    <w:rsid w:val="00061D2E"/>
    <w:rsid w:val="0006338F"/>
    <w:rsid w:val="00073495"/>
    <w:rsid w:val="00083BE8"/>
    <w:rsid w:val="000A1BCF"/>
    <w:rsid w:val="000A1D83"/>
    <w:rsid w:val="000B086F"/>
    <w:rsid w:val="000B56A6"/>
    <w:rsid w:val="000C386D"/>
    <w:rsid w:val="000D341E"/>
    <w:rsid w:val="00120C1D"/>
    <w:rsid w:val="001363B2"/>
    <w:rsid w:val="001364CC"/>
    <w:rsid w:val="00143E3C"/>
    <w:rsid w:val="00163AC1"/>
    <w:rsid w:val="00164927"/>
    <w:rsid w:val="001708CD"/>
    <w:rsid w:val="0018375B"/>
    <w:rsid w:val="00185F7F"/>
    <w:rsid w:val="001B574D"/>
    <w:rsid w:val="001B5D69"/>
    <w:rsid w:val="001C4BBD"/>
    <w:rsid w:val="001C4E4C"/>
    <w:rsid w:val="00210C24"/>
    <w:rsid w:val="002152D8"/>
    <w:rsid w:val="00222C30"/>
    <w:rsid w:val="0023330C"/>
    <w:rsid w:val="0023480F"/>
    <w:rsid w:val="0025355A"/>
    <w:rsid w:val="00253F6A"/>
    <w:rsid w:val="00276619"/>
    <w:rsid w:val="00277AB3"/>
    <w:rsid w:val="002D413C"/>
    <w:rsid w:val="002F7A08"/>
    <w:rsid w:val="0030047A"/>
    <w:rsid w:val="00302EB0"/>
    <w:rsid w:val="003030A4"/>
    <w:rsid w:val="00304BB6"/>
    <w:rsid w:val="003159DB"/>
    <w:rsid w:val="00336CA8"/>
    <w:rsid w:val="003434B8"/>
    <w:rsid w:val="0035206B"/>
    <w:rsid w:val="00354AFE"/>
    <w:rsid w:val="003576CA"/>
    <w:rsid w:val="00364345"/>
    <w:rsid w:val="00366A4A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E0384"/>
    <w:rsid w:val="003E280C"/>
    <w:rsid w:val="003E4572"/>
    <w:rsid w:val="003F111C"/>
    <w:rsid w:val="003F6A3E"/>
    <w:rsid w:val="0040238F"/>
    <w:rsid w:val="004077AE"/>
    <w:rsid w:val="00433368"/>
    <w:rsid w:val="00443F0F"/>
    <w:rsid w:val="00445D0B"/>
    <w:rsid w:val="00461DA0"/>
    <w:rsid w:val="00473DF1"/>
    <w:rsid w:val="0048705A"/>
    <w:rsid w:val="0049599A"/>
    <w:rsid w:val="004B6467"/>
    <w:rsid w:val="004C4A74"/>
    <w:rsid w:val="004E75F1"/>
    <w:rsid w:val="00513BDF"/>
    <w:rsid w:val="00515F7D"/>
    <w:rsid w:val="00526DFC"/>
    <w:rsid w:val="00531F11"/>
    <w:rsid w:val="005346DB"/>
    <w:rsid w:val="005602E8"/>
    <w:rsid w:val="00570FAB"/>
    <w:rsid w:val="0059388B"/>
    <w:rsid w:val="005A0C06"/>
    <w:rsid w:val="005D209E"/>
    <w:rsid w:val="005F256E"/>
    <w:rsid w:val="005F5BF5"/>
    <w:rsid w:val="00610255"/>
    <w:rsid w:val="00623B70"/>
    <w:rsid w:val="00654F80"/>
    <w:rsid w:val="0066740E"/>
    <w:rsid w:val="00667F64"/>
    <w:rsid w:val="006820EB"/>
    <w:rsid w:val="0068398B"/>
    <w:rsid w:val="0068497C"/>
    <w:rsid w:val="00690AD9"/>
    <w:rsid w:val="006A261A"/>
    <w:rsid w:val="006E1CE0"/>
    <w:rsid w:val="006F526F"/>
    <w:rsid w:val="006F7DFD"/>
    <w:rsid w:val="00710E5A"/>
    <w:rsid w:val="0072347D"/>
    <w:rsid w:val="007268DB"/>
    <w:rsid w:val="00763745"/>
    <w:rsid w:val="007743EC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200F3"/>
    <w:rsid w:val="0082243C"/>
    <w:rsid w:val="00865266"/>
    <w:rsid w:val="00874A01"/>
    <w:rsid w:val="008775A6"/>
    <w:rsid w:val="0088001F"/>
    <w:rsid w:val="008912A4"/>
    <w:rsid w:val="008B2CC7"/>
    <w:rsid w:val="008D1C75"/>
    <w:rsid w:val="008E4644"/>
    <w:rsid w:val="008E66E1"/>
    <w:rsid w:val="0090501E"/>
    <w:rsid w:val="00912390"/>
    <w:rsid w:val="00913558"/>
    <w:rsid w:val="00913A35"/>
    <w:rsid w:val="009169EA"/>
    <w:rsid w:val="00922C8E"/>
    <w:rsid w:val="00927565"/>
    <w:rsid w:val="00927D97"/>
    <w:rsid w:val="00935891"/>
    <w:rsid w:val="009451AF"/>
    <w:rsid w:val="009457D1"/>
    <w:rsid w:val="00981D32"/>
    <w:rsid w:val="009C4795"/>
    <w:rsid w:val="009C4868"/>
    <w:rsid w:val="009C76B5"/>
    <w:rsid w:val="009D0006"/>
    <w:rsid w:val="009D1F78"/>
    <w:rsid w:val="009D4851"/>
    <w:rsid w:val="009D53A4"/>
    <w:rsid w:val="009D7016"/>
    <w:rsid w:val="009E08FA"/>
    <w:rsid w:val="009E6AA4"/>
    <w:rsid w:val="00A12F4B"/>
    <w:rsid w:val="00A367F3"/>
    <w:rsid w:val="00A509EB"/>
    <w:rsid w:val="00A52C8B"/>
    <w:rsid w:val="00A608B1"/>
    <w:rsid w:val="00A96920"/>
    <w:rsid w:val="00AB2DA8"/>
    <w:rsid w:val="00AE239B"/>
    <w:rsid w:val="00AE5BEF"/>
    <w:rsid w:val="00AE7CED"/>
    <w:rsid w:val="00B43C94"/>
    <w:rsid w:val="00B505E4"/>
    <w:rsid w:val="00B614B3"/>
    <w:rsid w:val="00B70AF4"/>
    <w:rsid w:val="00B74DB0"/>
    <w:rsid w:val="00B807A1"/>
    <w:rsid w:val="00B83C43"/>
    <w:rsid w:val="00B84724"/>
    <w:rsid w:val="00B96F65"/>
    <w:rsid w:val="00BB61B4"/>
    <w:rsid w:val="00C055C1"/>
    <w:rsid w:val="00C06308"/>
    <w:rsid w:val="00C12C6B"/>
    <w:rsid w:val="00C22A1E"/>
    <w:rsid w:val="00C268A3"/>
    <w:rsid w:val="00C44943"/>
    <w:rsid w:val="00C5351A"/>
    <w:rsid w:val="00C560FC"/>
    <w:rsid w:val="00C743B5"/>
    <w:rsid w:val="00C90DD0"/>
    <w:rsid w:val="00C95369"/>
    <w:rsid w:val="00CF53E0"/>
    <w:rsid w:val="00D111B7"/>
    <w:rsid w:val="00D14DDE"/>
    <w:rsid w:val="00D17CCF"/>
    <w:rsid w:val="00D3531A"/>
    <w:rsid w:val="00D35E0C"/>
    <w:rsid w:val="00D6182F"/>
    <w:rsid w:val="00D65EEA"/>
    <w:rsid w:val="00D66710"/>
    <w:rsid w:val="00D821C5"/>
    <w:rsid w:val="00D845DA"/>
    <w:rsid w:val="00DB4465"/>
    <w:rsid w:val="00DC158A"/>
    <w:rsid w:val="00DC67CF"/>
    <w:rsid w:val="00DD62BD"/>
    <w:rsid w:val="00DF2CCE"/>
    <w:rsid w:val="00E03633"/>
    <w:rsid w:val="00E215FB"/>
    <w:rsid w:val="00E231DA"/>
    <w:rsid w:val="00E24406"/>
    <w:rsid w:val="00E42A24"/>
    <w:rsid w:val="00E53B67"/>
    <w:rsid w:val="00E67549"/>
    <w:rsid w:val="00EA6458"/>
    <w:rsid w:val="00ED0069"/>
    <w:rsid w:val="00ED5311"/>
    <w:rsid w:val="00EE3B8D"/>
    <w:rsid w:val="00F13265"/>
    <w:rsid w:val="00F17F7E"/>
    <w:rsid w:val="00F33117"/>
    <w:rsid w:val="00F342F7"/>
    <w:rsid w:val="00F73C18"/>
    <w:rsid w:val="00F76687"/>
    <w:rsid w:val="00F85E40"/>
    <w:rsid w:val="00F936ED"/>
    <w:rsid w:val="00FA3210"/>
    <w:rsid w:val="00FA64A6"/>
    <w:rsid w:val="00FB4034"/>
    <w:rsid w:val="00FB67C6"/>
    <w:rsid w:val="00FC3E7F"/>
    <w:rsid w:val="00FE3421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C96A1-4A2D-424D-B7B8-3DA4B05C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Гурняк Антон Павлович</cp:lastModifiedBy>
  <cp:revision>8</cp:revision>
  <cp:lastPrinted>2020-08-28T05:53:00Z</cp:lastPrinted>
  <dcterms:created xsi:type="dcterms:W3CDTF">2020-04-20T11:33:00Z</dcterms:created>
  <dcterms:modified xsi:type="dcterms:W3CDTF">2020-09-04T06:16:00Z</dcterms:modified>
</cp:coreProperties>
</file>