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6E7F5C09" w:rsidR="00B807A1" w:rsidRPr="001B5522" w:rsidRDefault="00FC1B5B" w:rsidP="00E35168">
      <w:pPr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6F526F" w:rsidRPr="001B5522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="00B807A1" w:rsidRPr="001B5522">
        <w:rPr>
          <w:sz w:val="27"/>
          <w:szCs w:val="27"/>
        </w:rPr>
        <w:t>.202</w:t>
      </w:r>
      <w:r w:rsidR="00153A3F" w:rsidRPr="001B5522">
        <w:rPr>
          <w:sz w:val="27"/>
          <w:szCs w:val="27"/>
        </w:rPr>
        <w:t>1</w:t>
      </w:r>
      <w:r w:rsidR="00B807A1" w:rsidRPr="001B5522">
        <w:rPr>
          <w:sz w:val="27"/>
          <w:szCs w:val="27"/>
        </w:rPr>
        <w:t xml:space="preserve">                                                 </w:t>
      </w:r>
      <w:r w:rsidR="00371763" w:rsidRPr="001B5522">
        <w:rPr>
          <w:sz w:val="27"/>
          <w:szCs w:val="27"/>
        </w:rPr>
        <w:t xml:space="preserve">                              </w:t>
      </w:r>
      <w:r w:rsidR="00B807A1" w:rsidRPr="001B5522">
        <w:rPr>
          <w:sz w:val="27"/>
          <w:szCs w:val="27"/>
        </w:rPr>
        <w:t xml:space="preserve">        </w:t>
      </w:r>
      <w:r w:rsidR="00E35168" w:rsidRPr="001B5522">
        <w:rPr>
          <w:sz w:val="27"/>
          <w:szCs w:val="27"/>
        </w:rPr>
        <w:t xml:space="preserve">   </w:t>
      </w:r>
      <w:r w:rsidR="00742AB8">
        <w:rPr>
          <w:sz w:val="27"/>
          <w:szCs w:val="27"/>
        </w:rPr>
        <w:t>г. Боровичи</w:t>
      </w:r>
    </w:p>
    <w:p w14:paraId="0F17CB5B" w14:textId="77777777" w:rsidR="00F936ED" w:rsidRPr="001B5522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1B5522" w:rsidRDefault="0078623A" w:rsidP="000A1D83">
      <w:pPr>
        <w:tabs>
          <w:tab w:val="left" w:pos="6900"/>
        </w:tabs>
        <w:rPr>
          <w:sz w:val="27"/>
          <w:szCs w:val="27"/>
        </w:rPr>
      </w:pPr>
      <w:r w:rsidRPr="001B5522">
        <w:rPr>
          <w:sz w:val="27"/>
          <w:szCs w:val="27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1B5522" w14:paraId="089FB7FD" w14:textId="77777777" w:rsidTr="00153A3F">
        <w:trPr>
          <w:trHeight w:val="300"/>
        </w:trPr>
        <w:tc>
          <w:tcPr>
            <w:tcW w:w="2837" w:type="dxa"/>
          </w:tcPr>
          <w:p w14:paraId="28BA46F5" w14:textId="3105556E" w:rsidR="00153A3F" w:rsidRPr="001B5522" w:rsidRDefault="00FC1B5B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Тимофеева  Е.В.</w:t>
            </w:r>
          </w:p>
          <w:p w14:paraId="1FBA4C7D" w14:textId="77777777" w:rsidR="006F526F" w:rsidRPr="001B5522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10519262" w14:textId="77777777" w:rsidR="009A2FA4" w:rsidRPr="00C826F2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46965E3" w14:textId="77777777" w:rsidR="009A2FA4" w:rsidRPr="00C826F2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5234262" w14:textId="7AD4CADA" w:rsidR="00A5265F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Образцова О.С.</w:t>
            </w:r>
          </w:p>
          <w:p w14:paraId="64D4D5C3" w14:textId="77777777" w:rsidR="009A2FA4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5419891C" w14:textId="77777777" w:rsidR="009A2FA4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DC6E5" w14:textId="77777777" w:rsidR="009A2FA4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FB42339" w14:textId="1CB9DC19" w:rsidR="009A2FA4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А.Н.</w:t>
            </w:r>
          </w:p>
          <w:p w14:paraId="4AC4D04E" w14:textId="06D64000" w:rsidR="006F526F" w:rsidRPr="001B5522" w:rsidRDefault="006F526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335E1F76" w14:textId="73D90397" w:rsidR="00153A3F" w:rsidRDefault="00742AB8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FC1B5B">
              <w:rPr>
                <w:sz w:val="27"/>
                <w:szCs w:val="27"/>
              </w:rPr>
              <w:t>начальник отдела архитектуры и градостроительства</w:t>
            </w:r>
            <w:r w:rsidR="00153A3F" w:rsidRPr="001B5522">
              <w:rPr>
                <w:sz w:val="27"/>
                <w:szCs w:val="27"/>
              </w:rPr>
              <w:t xml:space="preserve"> комитета архитектуры и имущественных отношений Администрации муниципального райо</w:t>
            </w:r>
            <w:r w:rsidR="00FC1B5B">
              <w:rPr>
                <w:sz w:val="27"/>
                <w:szCs w:val="27"/>
              </w:rPr>
              <w:t>на, заместитель</w:t>
            </w:r>
            <w:r w:rsidR="00153A3F" w:rsidRPr="001B5522">
              <w:rPr>
                <w:sz w:val="27"/>
                <w:szCs w:val="27"/>
              </w:rPr>
              <w:t xml:space="preserve"> председателя комиссии по землепользованию и застро</w:t>
            </w:r>
            <w:r w:rsidR="00153A3F" w:rsidRPr="001B5522">
              <w:rPr>
                <w:sz w:val="27"/>
                <w:szCs w:val="27"/>
              </w:rPr>
              <w:t>й</w:t>
            </w:r>
            <w:r w:rsidR="00153A3F" w:rsidRPr="001B5522">
              <w:rPr>
                <w:sz w:val="27"/>
                <w:szCs w:val="27"/>
              </w:rPr>
              <w:t>ке;</w:t>
            </w:r>
          </w:p>
          <w:p w14:paraId="676BB8CE" w14:textId="77777777" w:rsidR="00FC1B5B" w:rsidRDefault="00FC1B5B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</w:p>
          <w:p w14:paraId="6B9FF7D0" w14:textId="77777777" w:rsidR="009A2FA4" w:rsidRDefault="009A2FA4" w:rsidP="009A2FA4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9A2FA4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начальник отдела по земельным вопросам, комитета архитектуры и имущественных отношений </w:t>
            </w:r>
            <w:r w:rsidRPr="001B5522">
              <w:rPr>
                <w:sz w:val="27"/>
                <w:szCs w:val="27"/>
              </w:rPr>
              <w:t>Админ</w:t>
            </w:r>
            <w:r w:rsidRPr="001B5522">
              <w:rPr>
                <w:sz w:val="27"/>
                <w:szCs w:val="27"/>
              </w:rPr>
              <w:t>и</w:t>
            </w:r>
            <w:r w:rsidRPr="001B5522">
              <w:rPr>
                <w:sz w:val="27"/>
                <w:szCs w:val="27"/>
              </w:rPr>
              <w:t>страции муниципального райо</w:t>
            </w:r>
            <w:r>
              <w:rPr>
                <w:sz w:val="27"/>
                <w:szCs w:val="27"/>
              </w:rPr>
              <w:t>на;</w:t>
            </w:r>
          </w:p>
          <w:p w14:paraId="72F2C951" w14:textId="77777777" w:rsidR="009A2FA4" w:rsidRDefault="009A2FA4" w:rsidP="009A2FA4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</w:p>
          <w:p w14:paraId="0CF47741" w14:textId="77777777" w:rsidR="009A2FA4" w:rsidRDefault="009A2FA4" w:rsidP="009A2FA4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главный специалист отдела по </w:t>
            </w:r>
            <w:r w:rsidRPr="009A2FA4">
              <w:rPr>
                <w:sz w:val="27"/>
                <w:szCs w:val="27"/>
              </w:rPr>
              <w:t>правовым и кадровым вопросам</w:t>
            </w:r>
            <w:r>
              <w:rPr>
                <w:sz w:val="27"/>
                <w:szCs w:val="27"/>
              </w:rPr>
              <w:t xml:space="preserve"> комитета </w:t>
            </w:r>
            <w:r w:rsidRPr="009A2FA4">
              <w:rPr>
                <w:sz w:val="27"/>
                <w:szCs w:val="27"/>
              </w:rPr>
              <w:t>по административно-правовой и ка</w:t>
            </w:r>
            <w:r w:rsidRPr="009A2FA4">
              <w:rPr>
                <w:sz w:val="27"/>
                <w:szCs w:val="27"/>
              </w:rPr>
              <w:t>д</w:t>
            </w:r>
            <w:r w:rsidRPr="009A2FA4">
              <w:rPr>
                <w:sz w:val="27"/>
                <w:szCs w:val="27"/>
              </w:rPr>
              <w:t>ровой работе</w:t>
            </w:r>
            <w:r>
              <w:rPr>
                <w:sz w:val="27"/>
                <w:szCs w:val="27"/>
              </w:rPr>
              <w:t xml:space="preserve"> Администрации муниципального района;</w:t>
            </w:r>
          </w:p>
          <w:p w14:paraId="1E283C58" w14:textId="5F2AEDDF" w:rsidR="009A2FA4" w:rsidRPr="009A2FA4" w:rsidRDefault="009A2FA4" w:rsidP="009A2FA4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</w:p>
        </w:tc>
      </w:tr>
      <w:tr w:rsidR="009E08FA" w:rsidRPr="001B5522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032722DC" w:rsidR="009E08FA" w:rsidRPr="001B5522" w:rsidRDefault="009A2FA4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А.Д.</w:t>
            </w:r>
          </w:p>
        </w:tc>
        <w:tc>
          <w:tcPr>
            <w:tcW w:w="6835" w:type="dxa"/>
          </w:tcPr>
          <w:p w14:paraId="0BD4305E" w14:textId="662B6CB2" w:rsidR="009A2FA4" w:rsidRPr="009A2FA4" w:rsidRDefault="009A2FA4" w:rsidP="009A2FA4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главный специалист отдела архитектуры и градостро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тельства комитета архитектуры и имущественных отн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шений Администрации муниципального района, секр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тарь комиссии.</w:t>
            </w:r>
          </w:p>
          <w:p w14:paraId="7B554EC4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1B5522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32C04EB0" w:rsidR="009E08FA" w:rsidRPr="001B5522" w:rsidRDefault="00374901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</w:t>
            </w:r>
            <w:r w:rsidR="00B807A1" w:rsidRPr="001B5522">
              <w:rPr>
                <w:sz w:val="27"/>
                <w:szCs w:val="27"/>
              </w:rPr>
              <w:t xml:space="preserve"> </w:t>
            </w:r>
            <w:r w:rsidR="009A2FA4">
              <w:rPr>
                <w:sz w:val="27"/>
                <w:szCs w:val="27"/>
              </w:rPr>
              <w:t>7</w:t>
            </w:r>
            <w:r w:rsidR="00FA3210" w:rsidRPr="001B5522">
              <w:rPr>
                <w:sz w:val="27"/>
                <w:szCs w:val="27"/>
              </w:rPr>
              <w:t xml:space="preserve"> человек</w:t>
            </w:r>
          </w:p>
          <w:p w14:paraId="6348C637" w14:textId="77777777" w:rsidR="00DC158A" w:rsidRPr="001B5522" w:rsidRDefault="00DC158A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1B5522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 </w:t>
            </w:r>
          </w:p>
        </w:tc>
      </w:tr>
    </w:tbl>
    <w:p w14:paraId="028E84AC" w14:textId="30846831" w:rsidR="008D1985" w:rsidRPr="001B5522" w:rsidRDefault="00DC158A" w:rsidP="00F936ED">
      <w:pPr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>Предмет слушаний:</w:t>
      </w:r>
    </w:p>
    <w:p w14:paraId="4969C8C7" w14:textId="629DF1FF" w:rsidR="008D1985" w:rsidRDefault="007A4A53" w:rsidP="008D1985">
      <w:pPr>
        <w:pStyle w:val="ab"/>
        <w:spacing w:before="0" w:beforeAutospacing="0" w:after="0" w:afterAutospacing="0"/>
        <w:ind w:firstLine="769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 </w:t>
      </w:r>
      <w:r w:rsidR="00371763" w:rsidRPr="001B5522">
        <w:rPr>
          <w:sz w:val="27"/>
          <w:szCs w:val="27"/>
        </w:rPr>
        <w:t xml:space="preserve">Рассмотрение </w:t>
      </w:r>
      <w:r w:rsidR="008D1985">
        <w:rPr>
          <w:sz w:val="26"/>
          <w:szCs w:val="26"/>
        </w:rPr>
        <w:t>вопроса о в</w:t>
      </w:r>
      <w:r w:rsidR="008D1985" w:rsidRPr="002F184F">
        <w:rPr>
          <w:sz w:val="26"/>
          <w:szCs w:val="26"/>
        </w:rPr>
        <w:t>несени</w:t>
      </w:r>
      <w:r w:rsidR="008D1985">
        <w:rPr>
          <w:sz w:val="26"/>
          <w:szCs w:val="26"/>
        </w:rPr>
        <w:t>и</w:t>
      </w:r>
      <w:r w:rsidR="008D1985" w:rsidRPr="002F184F">
        <w:rPr>
          <w:sz w:val="26"/>
          <w:szCs w:val="26"/>
        </w:rPr>
        <w:t xml:space="preserve"> изменений в текстовую и графическую части </w:t>
      </w:r>
      <w:r w:rsidR="008D1985" w:rsidRPr="002F184F">
        <w:rPr>
          <w:rFonts w:eastAsia="Calibri"/>
          <w:bCs/>
          <w:sz w:val="26"/>
          <w:szCs w:val="26"/>
          <w:lang w:eastAsia="en-US"/>
        </w:rPr>
        <w:t xml:space="preserve">документации </w:t>
      </w:r>
      <w:r w:rsidR="008D1985" w:rsidRPr="002F184F">
        <w:rPr>
          <w:sz w:val="26"/>
          <w:szCs w:val="26"/>
        </w:rPr>
        <w:t>проекта планировки, совмещенного с проектом межевания территории кадастрового квартала 53:22:0020661, с целью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</w:t>
      </w:r>
      <w:r w:rsidR="008D1985" w:rsidRPr="002F184F">
        <w:rPr>
          <w:sz w:val="26"/>
          <w:szCs w:val="26"/>
        </w:rPr>
        <w:t>е</w:t>
      </w:r>
      <w:r w:rsidR="008D1985" w:rsidRPr="002F184F">
        <w:rPr>
          <w:sz w:val="26"/>
          <w:szCs w:val="26"/>
        </w:rPr>
        <w:t>деления характеристик и очередности планируемого развития территории</w:t>
      </w:r>
      <w:r w:rsidR="008D1985">
        <w:rPr>
          <w:sz w:val="26"/>
          <w:szCs w:val="26"/>
        </w:rPr>
        <w:t>.</w:t>
      </w:r>
    </w:p>
    <w:p w14:paraId="2D2E68CC" w14:textId="18567F99" w:rsidR="00E35168" w:rsidRPr="001B5522" w:rsidRDefault="00E35168" w:rsidP="008D1985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p w14:paraId="65C5B108" w14:textId="55011F67" w:rsidR="0068398B" w:rsidRPr="001B5522" w:rsidRDefault="0078623A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1B5522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E35168" w:rsidRPr="001B5522" w14:paraId="03CAFC0E" w14:textId="77777777" w:rsidTr="00C826F2">
        <w:trPr>
          <w:trHeight w:val="274"/>
        </w:trPr>
        <w:tc>
          <w:tcPr>
            <w:tcW w:w="2835" w:type="dxa"/>
            <w:vAlign w:val="center"/>
          </w:tcPr>
          <w:p w14:paraId="05A56FEC" w14:textId="188EFF88" w:rsidR="00E35168" w:rsidRPr="003E6C28" w:rsidRDefault="008D1985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Тимофеева Е.В.</w:t>
            </w:r>
          </w:p>
        </w:tc>
        <w:tc>
          <w:tcPr>
            <w:tcW w:w="6521" w:type="dxa"/>
            <w:vAlign w:val="center"/>
          </w:tcPr>
          <w:p w14:paraId="36C37778" w14:textId="736B72FF" w:rsidR="00FD6B5D" w:rsidRPr="003E6C28" w:rsidRDefault="00A5265F" w:rsidP="001E0B0E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 xml:space="preserve">Открыла публичные слушания.  </w:t>
            </w:r>
            <w:r w:rsidR="00E35168" w:rsidRPr="003E6C28">
              <w:rPr>
                <w:sz w:val="25"/>
                <w:szCs w:val="25"/>
              </w:rPr>
              <w:t>Озвучила вопрос  пу</w:t>
            </w:r>
            <w:r w:rsidR="00E35168" w:rsidRPr="003E6C28">
              <w:rPr>
                <w:sz w:val="25"/>
                <w:szCs w:val="25"/>
              </w:rPr>
              <w:t>б</w:t>
            </w:r>
            <w:r w:rsidR="00E35168" w:rsidRPr="003E6C28">
              <w:rPr>
                <w:sz w:val="25"/>
                <w:szCs w:val="25"/>
              </w:rPr>
              <w:t xml:space="preserve">личных слушаний. </w:t>
            </w:r>
            <w:r w:rsidR="009B7DF8" w:rsidRPr="003E6C28">
              <w:rPr>
                <w:sz w:val="25"/>
                <w:szCs w:val="25"/>
              </w:rPr>
              <w:t>Пояснила, что причиной внесения и</w:t>
            </w:r>
            <w:r w:rsidR="009B7DF8" w:rsidRPr="003E6C28">
              <w:rPr>
                <w:sz w:val="25"/>
                <w:szCs w:val="25"/>
              </w:rPr>
              <w:t>з</w:t>
            </w:r>
            <w:r w:rsidR="009B7DF8" w:rsidRPr="003E6C28">
              <w:rPr>
                <w:sz w:val="25"/>
                <w:szCs w:val="25"/>
              </w:rPr>
              <w:t xml:space="preserve">менений послужило </w:t>
            </w:r>
            <w:r w:rsidR="00C826F2" w:rsidRPr="003E6C28">
              <w:rPr>
                <w:sz w:val="25"/>
                <w:szCs w:val="25"/>
              </w:rPr>
              <w:t>несоответствие таблицы «Характер</w:t>
            </w:r>
            <w:r w:rsidR="00C826F2" w:rsidRPr="003E6C28">
              <w:rPr>
                <w:sz w:val="25"/>
                <w:szCs w:val="25"/>
              </w:rPr>
              <w:t>и</w:t>
            </w:r>
            <w:r w:rsidR="00C826F2" w:rsidRPr="003E6C28">
              <w:rPr>
                <w:sz w:val="25"/>
                <w:szCs w:val="25"/>
              </w:rPr>
              <w:t xml:space="preserve">стика образуемых земельных участков» </w:t>
            </w:r>
            <w:r w:rsidR="001E0B0E">
              <w:rPr>
                <w:sz w:val="25"/>
                <w:szCs w:val="25"/>
              </w:rPr>
              <w:t xml:space="preserve">приказу </w:t>
            </w:r>
            <w:r w:rsidR="001E0B0E" w:rsidRPr="001E0B0E">
              <w:rPr>
                <w:sz w:val="25"/>
                <w:szCs w:val="25"/>
              </w:rPr>
              <w:t>Фед</w:t>
            </w:r>
            <w:r w:rsidR="001E0B0E" w:rsidRPr="001E0B0E">
              <w:rPr>
                <w:sz w:val="25"/>
                <w:szCs w:val="25"/>
              </w:rPr>
              <w:t>е</w:t>
            </w:r>
            <w:r w:rsidR="001E0B0E" w:rsidRPr="001E0B0E">
              <w:rPr>
                <w:sz w:val="25"/>
                <w:szCs w:val="25"/>
              </w:rPr>
              <w:t>ральн</w:t>
            </w:r>
            <w:r w:rsidR="001E0B0E">
              <w:rPr>
                <w:sz w:val="25"/>
                <w:szCs w:val="25"/>
              </w:rPr>
              <w:t>ой</w:t>
            </w:r>
            <w:r w:rsidR="001E0B0E" w:rsidRPr="001E0B0E">
              <w:rPr>
                <w:sz w:val="25"/>
                <w:szCs w:val="25"/>
              </w:rPr>
              <w:t xml:space="preserve"> </w:t>
            </w:r>
            <w:r w:rsidR="001E0B0E">
              <w:rPr>
                <w:sz w:val="25"/>
                <w:szCs w:val="25"/>
              </w:rPr>
              <w:t>с</w:t>
            </w:r>
            <w:r w:rsidR="001E0B0E" w:rsidRPr="001E0B0E">
              <w:rPr>
                <w:sz w:val="25"/>
                <w:szCs w:val="25"/>
              </w:rPr>
              <w:t>лужб</w:t>
            </w:r>
            <w:r w:rsidR="001E0B0E">
              <w:rPr>
                <w:sz w:val="25"/>
                <w:szCs w:val="25"/>
              </w:rPr>
              <w:t>ы</w:t>
            </w:r>
            <w:r w:rsidR="001E0B0E" w:rsidRPr="001E0B0E">
              <w:rPr>
                <w:sz w:val="25"/>
                <w:szCs w:val="25"/>
              </w:rPr>
              <w:t xml:space="preserve"> Государственной </w:t>
            </w:r>
            <w:r w:rsidR="001E0B0E">
              <w:rPr>
                <w:sz w:val="25"/>
                <w:szCs w:val="25"/>
              </w:rPr>
              <w:t>р</w:t>
            </w:r>
            <w:r w:rsidR="001E0B0E" w:rsidRPr="001E0B0E">
              <w:rPr>
                <w:sz w:val="25"/>
                <w:szCs w:val="25"/>
              </w:rPr>
              <w:t>ег</w:t>
            </w:r>
            <w:r w:rsidR="001E0B0E" w:rsidRPr="001E0B0E">
              <w:rPr>
                <w:sz w:val="25"/>
                <w:szCs w:val="25"/>
              </w:rPr>
              <w:t>и</w:t>
            </w:r>
            <w:r w:rsidR="001E0B0E" w:rsidRPr="001E0B0E">
              <w:rPr>
                <w:sz w:val="25"/>
                <w:szCs w:val="25"/>
              </w:rPr>
              <w:t xml:space="preserve">страции, </w:t>
            </w:r>
            <w:r w:rsidR="001E0B0E">
              <w:rPr>
                <w:sz w:val="25"/>
                <w:szCs w:val="25"/>
              </w:rPr>
              <w:t>к</w:t>
            </w:r>
            <w:r w:rsidR="001E0B0E" w:rsidRPr="001E0B0E">
              <w:rPr>
                <w:sz w:val="25"/>
                <w:szCs w:val="25"/>
              </w:rPr>
              <w:t xml:space="preserve">адастра </w:t>
            </w:r>
            <w:r w:rsidR="001E0B0E">
              <w:rPr>
                <w:sz w:val="25"/>
                <w:szCs w:val="25"/>
              </w:rPr>
              <w:t>и</w:t>
            </w:r>
            <w:r w:rsidR="001E0B0E" w:rsidRPr="001E0B0E">
              <w:rPr>
                <w:sz w:val="25"/>
                <w:szCs w:val="25"/>
              </w:rPr>
              <w:t xml:space="preserve"> </w:t>
            </w:r>
            <w:r w:rsidR="001E0B0E">
              <w:rPr>
                <w:sz w:val="25"/>
                <w:szCs w:val="25"/>
              </w:rPr>
              <w:t>к</w:t>
            </w:r>
            <w:r w:rsidR="001E0B0E" w:rsidRPr="001E0B0E">
              <w:rPr>
                <w:sz w:val="25"/>
                <w:szCs w:val="25"/>
              </w:rPr>
              <w:t>артографии</w:t>
            </w:r>
            <w:r w:rsidR="001E0B0E">
              <w:rPr>
                <w:sz w:val="25"/>
                <w:szCs w:val="25"/>
              </w:rPr>
              <w:t xml:space="preserve"> от 10 ноября 2020 №</w:t>
            </w:r>
            <w:r w:rsidR="001E0B0E" w:rsidRPr="001E0B0E">
              <w:rPr>
                <w:sz w:val="25"/>
                <w:szCs w:val="25"/>
              </w:rPr>
              <w:t xml:space="preserve"> </w:t>
            </w:r>
            <w:proofErr w:type="gramStart"/>
            <w:r w:rsidR="001E0B0E" w:rsidRPr="001E0B0E">
              <w:rPr>
                <w:sz w:val="25"/>
                <w:szCs w:val="25"/>
              </w:rPr>
              <w:t>П</w:t>
            </w:r>
            <w:proofErr w:type="gramEnd"/>
            <w:r w:rsidR="001E0B0E" w:rsidRPr="001E0B0E">
              <w:rPr>
                <w:sz w:val="25"/>
                <w:szCs w:val="25"/>
              </w:rPr>
              <w:t>/0412</w:t>
            </w:r>
            <w:r w:rsidR="00C826F2" w:rsidRPr="003E6C28">
              <w:rPr>
                <w:sz w:val="25"/>
                <w:szCs w:val="25"/>
              </w:rPr>
              <w:t xml:space="preserve"> "Об утве</w:t>
            </w:r>
            <w:r w:rsidR="00C826F2" w:rsidRPr="003E6C28">
              <w:rPr>
                <w:sz w:val="25"/>
                <w:szCs w:val="25"/>
              </w:rPr>
              <w:t>р</w:t>
            </w:r>
            <w:r w:rsidR="00C826F2" w:rsidRPr="003E6C28">
              <w:rPr>
                <w:sz w:val="25"/>
                <w:szCs w:val="25"/>
              </w:rPr>
              <w:t>ждении классификатора видов разрешенного использов</w:t>
            </w:r>
            <w:r w:rsidR="00C826F2" w:rsidRPr="003E6C28">
              <w:rPr>
                <w:sz w:val="25"/>
                <w:szCs w:val="25"/>
              </w:rPr>
              <w:t>а</w:t>
            </w:r>
            <w:r w:rsidR="00C826F2" w:rsidRPr="003E6C28">
              <w:rPr>
                <w:sz w:val="25"/>
                <w:szCs w:val="25"/>
              </w:rPr>
              <w:t xml:space="preserve">ния земельных участков". </w:t>
            </w:r>
            <w:r w:rsidR="00E35168" w:rsidRPr="003E6C28">
              <w:rPr>
                <w:sz w:val="25"/>
                <w:szCs w:val="25"/>
              </w:rPr>
              <w:t>На картографических матери</w:t>
            </w:r>
            <w:r w:rsidR="00E35168" w:rsidRPr="003E6C28">
              <w:rPr>
                <w:sz w:val="25"/>
                <w:szCs w:val="25"/>
              </w:rPr>
              <w:t>а</w:t>
            </w:r>
            <w:r w:rsidR="00E35168" w:rsidRPr="003E6C28">
              <w:rPr>
                <w:sz w:val="25"/>
                <w:szCs w:val="25"/>
              </w:rPr>
              <w:t>лах п</w:t>
            </w:r>
            <w:r w:rsidR="009168DA" w:rsidRPr="003E6C28">
              <w:rPr>
                <w:sz w:val="25"/>
                <w:szCs w:val="25"/>
              </w:rPr>
              <w:t xml:space="preserve">оказала </w:t>
            </w:r>
            <w:r w:rsidR="006735F4" w:rsidRPr="003E6C28">
              <w:rPr>
                <w:sz w:val="25"/>
                <w:szCs w:val="25"/>
              </w:rPr>
              <w:t>вносимые изменения</w:t>
            </w:r>
            <w:r w:rsidR="004937C1" w:rsidRPr="003E6C28">
              <w:rPr>
                <w:sz w:val="25"/>
                <w:szCs w:val="25"/>
              </w:rPr>
              <w:t>.</w:t>
            </w:r>
            <w:r w:rsidR="003E6C28" w:rsidRPr="003E6C28">
              <w:rPr>
                <w:sz w:val="25"/>
                <w:szCs w:val="25"/>
              </w:rPr>
              <w:t xml:space="preserve"> </w:t>
            </w:r>
            <w:r w:rsidR="00FD6B5D" w:rsidRPr="003E6C28">
              <w:rPr>
                <w:sz w:val="25"/>
                <w:szCs w:val="25"/>
              </w:rPr>
              <w:t>Отметила, что граф</w:t>
            </w:r>
            <w:r w:rsidR="00FD6B5D" w:rsidRPr="003E6C28">
              <w:rPr>
                <w:sz w:val="25"/>
                <w:szCs w:val="25"/>
              </w:rPr>
              <w:t>и</w:t>
            </w:r>
            <w:r w:rsidR="00FD6B5D" w:rsidRPr="003E6C28">
              <w:rPr>
                <w:sz w:val="25"/>
                <w:szCs w:val="25"/>
              </w:rPr>
              <w:t>ческая часть проекта остал</w:t>
            </w:r>
            <w:r w:rsidR="00B20B62" w:rsidRPr="003E6C28">
              <w:rPr>
                <w:sz w:val="25"/>
                <w:szCs w:val="25"/>
              </w:rPr>
              <w:t>а</w:t>
            </w:r>
            <w:r w:rsidR="00FD6B5D" w:rsidRPr="003E6C28">
              <w:rPr>
                <w:sz w:val="25"/>
                <w:szCs w:val="25"/>
              </w:rPr>
              <w:t>сь неизменной.</w:t>
            </w:r>
          </w:p>
        </w:tc>
      </w:tr>
      <w:tr w:rsidR="006735F4" w:rsidRPr="001B5522" w14:paraId="73A666BD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53E499C4" w14:textId="03EBE4C0" w:rsidR="006735F4" w:rsidRPr="003E6C28" w:rsidRDefault="009D0B16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lastRenderedPageBreak/>
              <w:t>Степанов Л.В.</w:t>
            </w:r>
          </w:p>
          <w:p w14:paraId="145BF39A" w14:textId="7DF4A3C3" w:rsidR="009D0B16" w:rsidRPr="003E6C28" w:rsidRDefault="00C826F2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 xml:space="preserve">Марков </w:t>
            </w:r>
            <w:r w:rsidR="009D0B16" w:rsidRPr="003E6C28">
              <w:rPr>
                <w:b/>
                <w:sz w:val="25"/>
                <w:szCs w:val="25"/>
              </w:rPr>
              <w:t>Ю.В.</w:t>
            </w:r>
          </w:p>
        </w:tc>
        <w:tc>
          <w:tcPr>
            <w:tcW w:w="6521" w:type="dxa"/>
            <w:vAlign w:val="center"/>
          </w:tcPr>
          <w:p w14:paraId="269D17CA" w14:textId="635F7F31" w:rsidR="006735F4" w:rsidRPr="003E6C28" w:rsidRDefault="004937C1" w:rsidP="00C826F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Поинтересовались</w:t>
            </w:r>
            <w:r w:rsidR="009D0B16" w:rsidRPr="003E6C28">
              <w:rPr>
                <w:sz w:val="25"/>
                <w:szCs w:val="25"/>
              </w:rPr>
              <w:t>,</w:t>
            </w:r>
            <w:r w:rsidRPr="003E6C28">
              <w:rPr>
                <w:sz w:val="25"/>
                <w:szCs w:val="25"/>
              </w:rPr>
              <w:t xml:space="preserve"> </w:t>
            </w:r>
            <w:r w:rsidR="00C826F2" w:rsidRPr="003E6C28">
              <w:rPr>
                <w:sz w:val="25"/>
                <w:szCs w:val="25"/>
              </w:rPr>
              <w:t>с</w:t>
            </w:r>
            <w:r w:rsidRPr="003E6C28">
              <w:rPr>
                <w:sz w:val="25"/>
                <w:szCs w:val="25"/>
              </w:rPr>
              <w:t xml:space="preserve"> к</w:t>
            </w:r>
            <w:r w:rsidR="009D0B16" w:rsidRPr="003E6C28">
              <w:rPr>
                <w:sz w:val="25"/>
                <w:szCs w:val="25"/>
              </w:rPr>
              <w:t>аким видом разрешенного испол</w:t>
            </w:r>
            <w:r w:rsidR="009D0B16" w:rsidRPr="003E6C28">
              <w:rPr>
                <w:sz w:val="25"/>
                <w:szCs w:val="25"/>
              </w:rPr>
              <w:t>ь</w:t>
            </w:r>
            <w:r w:rsidR="009D0B16" w:rsidRPr="003E6C28">
              <w:rPr>
                <w:sz w:val="25"/>
                <w:szCs w:val="25"/>
              </w:rPr>
              <w:t>зования</w:t>
            </w:r>
            <w:r w:rsidRPr="003E6C28">
              <w:rPr>
                <w:sz w:val="25"/>
                <w:szCs w:val="25"/>
              </w:rPr>
              <w:t xml:space="preserve"> </w:t>
            </w:r>
            <w:r w:rsidR="00C826F2" w:rsidRPr="003E6C28">
              <w:rPr>
                <w:sz w:val="25"/>
                <w:szCs w:val="25"/>
              </w:rPr>
              <w:t>сформирован земельный участок под</w:t>
            </w:r>
            <w:r w:rsidR="009D0B16" w:rsidRPr="003E6C28">
              <w:rPr>
                <w:sz w:val="25"/>
                <w:szCs w:val="25"/>
              </w:rPr>
              <w:t xml:space="preserve"> проезж</w:t>
            </w:r>
            <w:r w:rsidR="00C826F2" w:rsidRPr="003E6C28">
              <w:rPr>
                <w:sz w:val="25"/>
                <w:szCs w:val="25"/>
              </w:rPr>
              <w:t>ую</w:t>
            </w:r>
            <w:r w:rsidR="009D0B16" w:rsidRPr="003E6C28">
              <w:rPr>
                <w:sz w:val="25"/>
                <w:szCs w:val="25"/>
              </w:rPr>
              <w:t xml:space="preserve"> часть – линейный объект.</w:t>
            </w:r>
          </w:p>
        </w:tc>
      </w:tr>
      <w:tr w:rsidR="009D0B16" w:rsidRPr="001B5522" w14:paraId="44F7076C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7FEE1465" w14:textId="5AFCDB8F" w:rsidR="009D0B16" w:rsidRPr="003E6C28" w:rsidRDefault="009D0B16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Тимофеева Е.В.</w:t>
            </w:r>
          </w:p>
        </w:tc>
        <w:tc>
          <w:tcPr>
            <w:tcW w:w="6521" w:type="dxa"/>
            <w:vAlign w:val="center"/>
          </w:tcPr>
          <w:p w14:paraId="6B916C5C" w14:textId="75757257" w:rsidR="009D0B16" w:rsidRPr="003E6C28" w:rsidRDefault="009D0B16" w:rsidP="00B20B6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Пояснила, что</w:t>
            </w:r>
            <w:r w:rsidR="00C826F2" w:rsidRPr="003E6C28">
              <w:rPr>
                <w:sz w:val="25"/>
                <w:szCs w:val="25"/>
              </w:rPr>
              <w:t xml:space="preserve"> земельный участок под дорогой имеет вид </w:t>
            </w:r>
            <w:r w:rsidR="00DA5DFF" w:rsidRPr="003E6C28">
              <w:rPr>
                <w:sz w:val="25"/>
                <w:szCs w:val="25"/>
              </w:rPr>
              <w:t>- земельные участки</w:t>
            </w:r>
            <w:r w:rsidR="00C826F2" w:rsidRPr="003E6C28">
              <w:rPr>
                <w:sz w:val="25"/>
                <w:szCs w:val="25"/>
              </w:rPr>
              <w:t xml:space="preserve"> </w:t>
            </w:r>
            <w:r w:rsidR="00DA5DFF" w:rsidRPr="003E6C28">
              <w:rPr>
                <w:sz w:val="25"/>
                <w:szCs w:val="25"/>
              </w:rPr>
              <w:t>(территории) общего пользования</w:t>
            </w:r>
            <w:r w:rsidR="00B20B62" w:rsidRPr="003E6C28">
              <w:rPr>
                <w:sz w:val="25"/>
                <w:szCs w:val="25"/>
              </w:rPr>
              <w:t>.</w:t>
            </w:r>
            <w:r w:rsidR="00DA5DFF" w:rsidRPr="003E6C28">
              <w:rPr>
                <w:sz w:val="25"/>
                <w:szCs w:val="25"/>
              </w:rPr>
              <w:t xml:space="preserve"> З</w:t>
            </w:r>
            <w:r w:rsidR="00DA5DFF" w:rsidRPr="003E6C28">
              <w:rPr>
                <w:sz w:val="25"/>
                <w:szCs w:val="25"/>
              </w:rPr>
              <w:t>е</w:t>
            </w:r>
            <w:r w:rsidR="00DA5DFF" w:rsidRPr="003E6C28">
              <w:rPr>
                <w:sz w:val="25"/>
                <w:szCs w:val="25"/>
              </w:rPr>
              <w:t>мельный участок с кадастровым номером 53:22:0020661:6 – для эксплуатации парка.</w:t>
            </w:r>
            <w:r w:rsidR="003E6C28" w:rsidRPr="003E6C28">
              <w:rPr>
                <w:sz w:val="25"/>
                <w:szCs w:val="25"/>
              </w:rPr>
              <w:t xml:space="preserve"> </w:t>
            </w:r>
            <w:r w:rsidR="00B20B62" w:rsidRPr="003E6C28">
              <w:rPr>
                <w:sz w:val="25"/>
                <w:szCs w:val="25"/>
              </w:rPr>
              <w:t>Также добавила, что на данный момент проезд не соответствует градостроительным но</w:t>
            </w:r>
            <w:r w:rsidR="00B20B62" w:rsidRPr="003E6C28">
              <w:rPr>
                <w:sz w:val="25"/>
                <w:szCs w:val="25"/>
              </w:rPr>
              <w:t>р</w:t>
            </w:r>
            <w:r w:rsidR="00B20B62" w:rsidRPr="003E6C28">
              <w:rPr>
                <w:sz w:val="25"/>
                <w:szCs w:val="25"/>
              </w:rPr>
              <w:t>мам.</w:t>
            </w:r>
          </w:p>
        </w:tc>
      </w:tr>
      <w:tr w:rsidR="00EE0B18" w:rsidRPr="001B5522" w14:paraId="5CA2A2D2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68F515BC" w14:textId="77777777" w:rsidR="00EE0B18" w:rsidRPr="003E6C28" w:rsidRDefault="00EE0B18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Степанов Л.В.</w:t>
            </w:r>
          </w:p>
          <w:p w14:paraId="18FBBFA4" w14:textId="763E4E89" w:rsidR="00EE0B18" w:rsidRPr="003E6C28" w:rsidRDefault="00DA5DFF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 xml:space="preserve">Марков </w:t>
            </w:r>
            <w:r w:rsidR="00EE0B18" w:rsidRPr="003E6C28">
              <w:rPr>
                <w:b/>
                <w:sz w:val="25"/>
                <w:szCs w:val="25"/>
              </w:rPr>
              <w:t>Ю.В.</w:t>
            </w:r>
          </w:p>
          <w:p w14:paraId="69B6B0ED" w14:textId="0CF3B7D8" w:rsidR="00EE0B18" w:rsidRPr="003E6C28" w:rsidRDefault="00EE0B18" w:rsidP="00836B43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3E6C28">
              <w:rPr>
                <w:b/>
                <w:sz w:val="25"/>
                <w:szCs w:val="25"/>
              </w:rPr>
              <w:t>Герчиу</w:t>
            </w:r>
            <w:proofErr w:type="spellEnd"/>
            <w:r w:rsidRPr="003E6C28">
              <w:rPr>
                <w:b/>
                <w:sz w:val="25"/>
                <w:szCs w:val="25"/>
              </w:rPr>
              <w:t xml:space="preserve"> А.Л.</w:t>
            </w:r>
          </w:p>
        </w:tc>
        <w:tc>
          <w:tcPr>
            <w:tcW w:w="6521" w:type="dxa"/>
            <w:vAlign w:val="center"/>
          </w:tcPr>
          <w:p w14:paraId="20AE5FEC" w14:textId="2DC332F4" w:rsidR="00EE0B18" w:rsidRPr="003E6C28" w:rsidRDefault="00EE0B18" w:rsidP="00836B43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Поинтересовались, как будут</w:t>
            </w:r>
            <w:r w:rsidR="00836B43" w:rsidRPr="003E6C28">
              <w:rPr>
                <w:sz w:val="25"/>
                <w:szCs w:val="25"/>
              </w:rPr>
              <w:t xml:space="preserve"> </w:t>
            </w:r>
            <w:r w:rsidRPr="003E6C28">
              <w:rPr>
                <w:sz w:val="25"/>
                <w:szCs w:val="25"/>
              </w:rPr>
              <w:t xml:space="preserve">увеличены </w:t>
            </w:r>
            <w:r w:rsidR="00836B43" w:rsidRPr="003E6C28">
              <w:rPr>
                <w:sz w:val="25"/>
                <w:szCs w:val="25"/>
              </w:rPr>
              <w:t>размеры</w:t>
            </w:r>
            <w:r w:rsidRPr="003E6C28">
              <w:rPr>
                <w:sz w:val="25"/>
                <w:szCs w:val="25"/>
              </w:rPr>
              <w:t xml:space="preserve"> дороги.</w:t>
            </w:r>
          </w:p>
        </w:tc>
      </w:tr>
      <w:tr w:rsidR="00EE0B18" w:rsidRPr="001B5522" w14:paraId="6546703C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190B71E5" w14:textId="5A4C93C6" w:rsidR="00EE0B18" w:rsidRPr="003E6C28" w:rsidRDefault="00EE0B18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Тимофеева Е.В.</w:t>
            </w:r>
          </w:p>
        </w:tc>
        <w:tc>
          <w:tcPr>
            <w:tcW w:w="6521" w:type="dxa"/>
            <w:vAlign w:val="center"/>
          </w:tcPr>
          <w:p w14:paraId="671D2CA4" w14:textId="2217F60C" w:rsidR="00EE0B18" w:rsidRPr="003E6C28" w:rsidRDefault="00EE0B18" w:rsidP="00DA5DFF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Пояснила, что земельный участок под магазином «Ун</w:t>
            </w:r>
            <w:r w:rsidRPr="003E6C28">
              <w:rPr>
                <w:sz w:val="25"/>
                <w:szCs w:val="25"/>
              </w:rPr>
              <w:t>и</w:t>
            </w:r>
            <w:r w:rsidRPr="003E6C28">
              <w:rPr>
                <w:sz w:val="25"/>
                <w:szCs w:val="25"/>
              </w:rPr>
              <w:t>вермаг» будет сокращен, за счет чего увеличится ширина дороги</w:t>
            </w:r>
            <w:r w:rsidR="00836B43" w:rsidRPr="003E6C28">
              <w:rPr>
                <w:sz w:val="25"/>
                <w:szCs w:val="25"/>
              </w:rPr>
              <w:t>, в связи с этим необходимо изъять з/</w:t>
            </w:r>
            <w:proofErr w:type="gramStart"/>
            <w:r w:rsidR="00836B43" w:rsidRPr="003E6C28">
              <w:rPr>
                <w:sz w:val="25"/>
                <w:szCs w:val="25"/>
              </w:rPr>
              <w:t>у</w:t>
            </w:r>
            <w:proofErr w:type="gramEnd"/>
            <w:r w:rsidR="00836B43" w:rsidRPr="003E6C28">
              <w:rPr>
                <w:sz w:val="25"/>
                <w:szCs w:val="25"/>
              </w:rPr>
              <w:t xml:space="preserve"> </w:t>
            </w:r>
            <w:proofErr w:type="gramStart"/>
            <w:r w:rsidR="00836B43" w:rsidRPr="003E6C28">
              <w:rPr>
                <w:sz w:val="25"/>
                <w:szCs w:val="25"/>
              </w:rPr>
              <w:t>с</w:t>
            </w:r>
            <w:proofErr w:type="gramEnd"/>
            <w:r w:rsidR="00836B43" w:rsidRPr="003E6C28">
              <w:rPr>
                <w:sz w:val="25"/>
                <w:szCs w:val="25"/>
              </w:rPr>
              <w:t xml:space="preserve"> кадастр</w:t>
            </w:r>
            <w:r w:rsidR="00836B43" w:rsidRPr="003E6C28">
              <w:rPr>
                <w:sz w:val="25"/>
                <w:szCs w:val="25"/>
              </w:rPr>
              <w:t>о</w:t>
            </w:r>
            <w:r w:rsidR="00836B43" w:rsidRPr="003E6C28">
              <w:rPr>
                <w:sz w:val="25"/>
                <w:szCs w:val="25"/>
              </w:rPr>
              <w:t>вым номером 53:22:0020661:6, также для увеличения ра</w:t>
            </w:r>
            <w:r w:rsidR="00836B43" w:rsidRPr="003E6C28">
              <w:rPr>
                <w:sz w:val="25"/>
                <w:szCs w:val="25"/>
              </w:rPr>
              <w:t>з</w:t>
            </w:r>
            <w:r w:rsidR="00836B43" w:rsidRPr="003E6C28">
              <w:rPr>
                <w:sz w:val="25"/>
                <w:szCs w:val="25"/>
              </w:rPr>
              <w:t xml:space="preserve">меров </w:t>
            </w:r>
            <w:r w:rsidR="00DA5DFF" w:rsidRPr="003E6C28">
              <w:rPr>
                <w:sz w:val="25"/>
                <w:szCs w:val="25"/>
              </w:rPr>
              <w:t>проезжей части.</w:t>
            </w:r>
          </w:p>
        </w:tc>
      </w:tr>
      <w:tr w:rsidR="00836B43" w:rsidRPr="001B5522" w14:paraId="1CD4ED9D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46B55A81" w14:textId="5ED2C92A" w:rsidR="00836B43" w:rsidRPr="003E6C28" w:rsidRDefault="00836B43" w:rsidP="00836B43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3E6C28">
              <w:rPr>
                <w:b/>
                <w:sz w:val="25"/>
                <w:szCs w:val="25"/>
              </w:rPr>
              <w:t>Андрюшихин</w:t>
            </w:r>
            <w:proofErr w:type="spellEnd"/>
            <w:r w:rsidRPr="003E6C28">
              <w:rPr>
                <w:b/>
                <w:sz w:val="25"/>
                <w:szCs w:val="25"/>
              </w:rPr>
              <w:t xml:space="preserve"> С.Ю.</w:t>
            </w:r>
          </w:p>
          <w:p w14:paraId="4BE0DB49" w14:textId="77777777" w:rsidR="00836B43" w:rsidRPr="003E6C28" w:rsidRDefault="00836B43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Березкина О.Ю.</w:t>
            </w:r>
          </w:p>
          <w:p w14:paraId="744977DA" w14:textId="77777777" w:rsidR="00836B43" w:rsidRPr="003E6C28" w:rsidRDefault="00836B43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Березкин М.С.</w:t>
            </w:r>
          </w:p>
          <w:p w14:paraId="125D0E4F" w14:textId="77777777" w:rsidR="00836B43" w:rsidRPr="003E6C28" w:rsidRDefault="00836B43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Степанов Л.В.</w:t>
            </w:r>
          </w:p>
          <w:p w14:paraId="29B9FAAF" w14:textId="77777777" w:rsidR="00836B43" w:rsidRPr="003E6C28" w:rsidRDefault="00836B43" w:rsidP="00836B43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3E6C28">
              <w:rPr>
                <w:b/>
                <w:sz w:val="25"/>
                <w:szCs w:val="25"/>
              </w:rPr>
              <w:t>Герчиу</w:t>
            </w:r>
            <w:proofErr w:type="spellEnd"/>
            <w:r w:rsidRPr="003E6C28">
              <w:rPr>
                <w:b/>
                <w:sz w:val="25"/>
                <w:szCs w:val="25"/>
              </w:rPr>
              <w:t xml:space="preserve"> А.Л.</w:t>
            </w:r>
          </w:p>
          <w:p w14:paraId="38B8AB67" w14:textId="06E18881" w:rsidR="00836B43" w:rsidRPr="003E6C28" w:rsidRDefault="003208ED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 xml:space="preserve">Марков </w:t>
            </w:r>
            <w:r w:rsidR="00836B43" w:rsidRPr="003E6C28">
              <w:rPr>
                <w:b/>
                <w:sz w:val="25"/>
                <w:szCs w:val="25"/>
              </w:rPr>
              <w:t>Ю.В.</w:t>
            </w:r>
          </w:p>
        </w:tc>
        <w:tc>
          <w:tcPr>
            <w:tcW w:w="6521" w:type="dxa"/>
            <w:vAlign w:val="center"/>
          </w:tcPr>
          <w:p w14:paraId="1F94718D" w14:textId="1706A539" w:rsidR="00836B43" w:rsidRPr="003E6C28" w:rsidRDefault="00836B43" w:rsidP="00DA5DFF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Поинтересовались, возможно ли увидеть проект</w:t>
            </w:r>
            <w:r w:rsidR="00805CB5" w:rsidRPr="003E6C28">
              <w:rPr>
                <w:sz w:val="25"/>
                <w:szCs w:val="25"/>
              </w:rPr>
              <w:t xml:space="preserve"> план</w:t>
            </w:r>
            <w:r w:rsidR="00805CB5" w:rsidRPr="003E6C28">
              <w:rPr>
                <w:sz w:val="25"/>
                <w:szCs w:val="25"/>
              </w:rPr>
              <w:t>и</w:t>
            </w:r>
            <w:r w:rsidR="00805CB5" w:rsidRPr="003E6C28">
              <w:rPr>
                <w:sz w:val="25"/>
                <w:szCs w:val="25"/>
              </w:rPr>
              <w:t xml:space="preserve">ровки с учетом </w:t>
            </w:r>
            <w:r w:rsidR="00DA5DFF" w:rsidRPr="003E6C28">
              <w:rPr>
                <w:sz w:val="25"/>
                <w:szCs w:val="25"/>
              </w:rPr>
              <w:t>точных параметров проезжей части.</w:t>
            </w:r>
          </w:p>
        </w:tc>
      </w:tr>
      <w:tr w:rsidR="00836B43" w:rsidRPr="001B5522" w14:paraId="2E406734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41C81CE2" w14:textId="49E8E1EF" w:rsidR="00836B43" w:rsidRPr="003E6C28" w:rsidRDefault="00836B43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Тимофеева Е.В.</w:t>
            </w:r>
          </w:p>
        </w:tc>
        <w:tc>
          <w:tcPr>
            <w:tcW w:w="6521" w:type="dxa"/>
            <w:vAlign w:val="center"/>
          </w:tcPr>
          <w:p w14:paraId="3508D0D6" w14:textId="1F1F28EB" w:rsidR="00836B43" w:rsidRPr="003E6C28" w:rsidRDefault="00836B43" w:rsidP="00B80DEB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 xml:space="preserve">Пояснила, что на данный момент проекта нет. </w:t>
            </w:r>
            <w:r w:rsidR="00805CB5" w:rsidRPr="003E6C28">
              <w:rPr>
                <w:sz w:val="25"/>
                <w:szCs w:val="25"/>
              </w:rPr>
              <w:t>Для</w:t>
            </w:r>
            <w:r w:rsidR="00DA5DFF" w:rsidRPr="003E6C28">
              <w:rPr>
                <w:sz w:val="25"/>
                <w:szCs w:val="25"/>
              </w:rPr>
              <w:t xml:space="preserve"> его</w:t>
            </w:r>
            <w:r w:rsidR="00805CB5" w:rsidRPr="003E6C28">
              <w:rPr>
                <w:sz w:val="25"/>
                <w:szCs w:val="25"/>
              </w:rPr>
              <w:t xml:space="preserve"> </w:t>
            </w:r>
            <w:r w:rsidR="00DA5DFF" w:rsidRPr="003E6C28">
              <w:rPr>
                <w:sz w:val="25"/>
                <w:szCs w:val="25"/>
              </w:rPr>
              <w:t>разработки необходимо утвердить вносимые изменения</w:t>
            </w:r>
            <w:r w:rsidR="00805CB5" w:rsidRPr="003E6C28">
              <w:rPr>
                <w:sz w:val="25"/>
                <w:szCs w:val="25"/>
              </w:rPr>
              <w:t xml:space="preserve"> </w:t>
            </w:r>
            <w:r w:rsidR="003208ED" w:rsidRPr="003E6C28">
              <w:rPr>
                <w:sz w:val="25"/>
                <w:szCs w:val="25"/>
              </w:rPr>
              <w:t xml:space="preserve">и затем поставить земельный участок на кадастровый учет. </w:t>
            </w:r>
            <w:r w:rsidR="00805CB5" w:rsidRPr="003E6C28">
              <w:rPr>
                <w:sz w:val="25"/>
                <w:szCs w:val="25"/>
              </w:rPr>
              <w:t>После этого</w:t>
            </w:r>
            <w:r w:rsidR="001E0B0E">
              <w:rPr>
                <w:sz w:val="25"/>
                <w:szCs w:val="25"/>
              </w:rPr>
              <w:t xml:space="preserve"> специализированно</w:t>
            </w:r>
            <w:r w:rsidR="00B80DEB">
              <w:rPr>
                <w:sz w:val="25"/>
                <w:szCs w:val="25"/>
              </w:rPr>
              <w:t>й</w:t>
            </w:r>
            <w:r w:rsidRPr="003E6C28">
              <w:rPr>
                <w:sz w:val="25"/>
                <w:szCs w:val="25"/>
              </w:rPr>
              <w:t xml:space="preserve"> проектн</w:t>
            </w:r>
            <w:r w:rsidR="00B80DEB">
              <w:rPr>
                <w:sz w:val="25"/>
                <w:szCs w:val="25"/>
              </w:rPr>
              <w:t>ой</w:t>
            </w:r>
            <w:r w:rsidRPr="003E6C28">
              <w:rPr>
                <w:sz w:val="25"/>
                <w:szCs w:val="25"/>
              </w:rPr>
              <w:t xml:space="preserve"> организаци</w:t>
            </w:r>
            <w:r w:rsidR="00B80DEB">
              <w:rPr>
                <w:sz w:val="25"/>
                <w:szCs w:val="25"/>
              </w:rPr>
              <w:t>ей</w:t>
            </w:r>
            <w:r w:rsidR="00621628">
              <w:rPr>
                <w:sz w:val="25"/>
                <w:szCs w:val="25"/>
              </w:rPr>
              <w:t xml:space="preserve"> будет</w:t>
            </w:r>
            <w:r w:rsidRPr="003E6C28">
              <w:rPr>
                <w:sz w:val="25"/>
                <w:szCs w:val="25"/>
              </w:rPr>
              <w:t xml:space="preserve"> </w:t>
            </w:r>
            <w:r w:rsidR="00B80DEB">
              <w:rPr>
                <w:sz w:val="25"/>
                <w:szCs w:val="25"/>
              </w:rPr>
              <w:t>разработана</w:t>
            </w:r>
            <w:r w:rsidR="003208ED" w:rsidRPr="003E6C28">
              <w:rPr>
                <w:sz w:val="25"/>
                <w:szCs w:val="25"/>
              </w:rPr>
              <w:t xml:space="preserve"> проектно-сметн</w:t>
            </w:r>
            <w:r w:rsidR="00B80DEB">
              <w:rPr>
                <w:sz w:val="25"/>
                <w:szCs w:val="25"/>
              </w:rPr>
              <w:t>ая</w:t>
            </w:r>
            <w:r w:rsidR="003208ED" w:rsidRPr="003E6C28">
              <w:rPr>
                <w:sz w:val="25"/>
                <w:szCs w:val="25"/>
              </w:rPr>
              <w:t xml:space="preserve"> документа</w:t>
            </w:r>
            <w:r w:rsidR="00621628">
              <w:rPr>
                <w:sz w:val="25"/>
                <w:szCs w:val="25"/>
              </w:rPr>
              <w:t>ция с</w:t>
            </w:r>
            <w:r w:rsidR="00B80DEB">
              <w:rPr>
                <w:sz w:val="25"/>
                <w:szCs w:val="25"/>
              </w:rPr>
              <w:t xml:space="preserve"> то</w:t>
            </w:r>
            <w:r w:rsidR="00B80DEB">
              <w:rPr>
                <w:sz w:val="25"/>
                <w:szCs w:val="25"/>
              </w:rPr>
              <w:t>ч</w:t>
            </w:r>
            <w:r w:rsidR="00B80DEB">
              <w:rPr>
                <w:sz w:val="25"/>
                <w:szCs w:val="25"/>
              </w:rPr>
              <w:t>ными параметрами и характеристиками проезжей ч</w:t>
            </w:r>
            <w:r w:rsidR="00B80DEB">
              <w:rPr>
                <w:sz w:val="25"/>
                <w:szCs w:val="25"/>
              </w:rPr>
              <w:t>а</w:t>
            </w:r>
            <w:r w:rsidR="00B80DEB">
              <w:rPr>
                <w:sz w:val="25"/>
                <w:szCs w:val="25"/>
              </w:rPr>
              <w:t>сти</w:t>
            </w:r>
            <w:r w:rsidR="003208ED" w:rsidRPr="003E6C28">
              <w:rPr>
                <w:sz w:val="25"/>
                <w:szCs w:val="25"/>
              </w:rPr>
              <w:t>.</w:t>
            </w:r>
          </w:p>
        </w:tc>
      </w:tr>
      <w:tr w:rsidR="003D6B0B" w:rsidRPr="001B5522" w14:paraId="2D22B598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1B71AE9E" w14:textId="279D5E03" w:rsidR="003D6B0B" w:rsidRPr="003E6C28" w:rsidRDefault="003D6B0B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Степанов Л.В.</w:t>
            </w:r>
          </w:p>
        </w:tc>
        <w:tc>
          <w:tcPr>
            <w:tcW w:w="6521" w:type="dxa"/>
            <w:vAlign w:val="center"/>
          </w:tcPr>
          <w:p w14:paraId="67609EC6" w14:textId="77777777" w:rsidR="003D6B0B" w:rsidRPr="003E6C28" w:rsidRDefault="003D6B0B" w:rsidP="00836B43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Высказался против внесения изменений по следующим причинам:</w:t>
            </w:r>
          </w:p>
          <w:p w14:paraId="7D2C26F5" w14:textId="77777777" w:rsidR="003D6B0B" w:rsidRPr="003E6C28" w:rsidRDefault="003D6B0B" w:rsidP="00836B43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- не самостоятельная документация, а проект по внесению изменений;</w:t>
            </w:r>
          </w:p>
          <w:p w14:paraId="7CB6333D" w14:textId="1AD768BF" w:rsidR="003D6B0B" w:rsidRPr="003E6C28" w:rsidRDefault="003D6B0B" w:rsidP="00836B43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- отсутствует обоснование из</w:t>
            </w:r>
            <w:r w:rsidR="00516517" w:rsidRPr="003E6C28">
              <w:rPr>
                <w:sz w:val="25"/>
                <w:szCs w:val="25"/>
              </w:rPr>
              <w:t>ъятия</w:t>
            </w:r>
            <w:r w:rsidRPr="003E6C28">
              <w:rPr>
                <w:sz w:val="25"/>
                <w:szCs w:val="25"/>
              </w:rPr>
              <w:t xml:space="preserve"> участ</w:t>
            </w:r>
            <w:r w:rsidR="00516517" w:rsidRPr="003E6C28">
              <w:rPr>
                <w:sz w:val="25"/>
                <w:szCs w:val="25"/>
              </w:rPr>
              <w:t>ка, что против</w:t>
            </w:r>
            <w:r w:rsidR="00516517" w:rsidRPr="003E6C28">
              <w:rPr>
                <w:sz w:val="25"/>
                <w:szCs w:val="25"/>
              </w:rPr>
              <w:t>о</w:t>
            </w:r>
            <w:r w:rsidR="00516517" w:rsidRPr="003E6C28">
              <w:rPr>
                <w:sz w:val="25"/>
                <w:szCs w:val="25"/>
              </w:rPr>
              <w:t>речит ст. 4</w:t>
            </w:r>
            <w:bookmarkStart w:id="0" w:name="_GoBack"/>
            <w:bookmarkEnd w:id="0"/>
            <w:r w:rsidR="00516517" w:rsidRPr="003E6C28">
              <w:rPr>
                <w:sz w:val="25"/>
                <w:szCs w:val="25"/>
              </w:rPr>
              <w:t>9 Земельного кодекса РФ;</w:t>
            </w:r>
          </w:p>
          <w:p w14:paraId="7344B00C" w14:textId="46BF87F7" w:rsidR="00516517" w:rsidRPr="003E6C28" w:rsidRDefault="00516517" w:rsidP="00836B43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 xml:space="preserve">- нарушение ст.5.1 ч. 23 Градостроительного кодекса, в </w:t>
            </w:r>
            <w:proofErr w:type="gramStart"/>
            <w:r w:rsidRPr="003E6C28">
              <w:rPr>
                <w:sz w:val="25"/>
                <w:szCs w:val="25"/>
              </w:rPr>
              <w:t>связи</w:t>
            </w:r>
            <w:proofErr w:type="gramEnd"/>
            <w:r w:rsidRPr="003E6C28">
              <w:rPr>
                <w:sz w:val="25"/>
                <w:szCs w:val="25"/>
              </w:rPr>
              <w:t xml:space="preserve"> с чем необходимо аннулирование утверждения пр</w:t>
            </w:r>
            <w:r w:rsidRPr="003E6C28">
              <w:rPr>
                <w:sz w:val="25"/>
                <w:szCs w:val="25"/>
              </w:rPr>
              <w:t>о</w:t>
            </w:r>
            <w:r w:rsidRPr="003E6C28">
              <w:rPr>
                <w:sz w:val="25"/>
                <w:szCs w:val="25"/>
              </w:rPr>
              <w:t>ектной документации по пл. Екатерининской.</w:t>
            </w:r>
          </w:p>
        </w:tc>
      </w:tr>
      <w:tr w:rsidR="00F91901" w:rsidRPr="001B5522" w14:paraId="30F443D6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0AA486B5" w14:textId="74D8B5C6" w:rsidR="00F91901" w:rsidRPr="003E6C28" w:rsidRDefault="00F91901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Игнатов Д.С.</w:t>
            </w:r>
          </w:p>
        </w:tc>
        <w:tc>
          <w:tcPr>
            <w:tcW w:w="6521" w:type="dxa"/>
            <w:vAlign w:val="center"/>
          </w:tcPr>
          <w:p w14:paraId="64D09515" w14:textId="14402ED6" w:rsidR="00F91901" w:rsidRPr="003E6C28" w:rsidRDefault="00F91901" w:rsidP="00836B43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Предложил не вносить изменения, а отправить проект на доработку, где будет возможна совместная работа Адм</w:t>
            </w:r>
            <w:r w:rsidRPr="003E6C28">
              <w:rPr>
                <w:sz w:val="25"/>
                <w:szCs w:val="25"/>
              </w:rPr>
              <w:t>и</w:t>
            </w:r>
            <w:r w:rsidRPr="003E6C28">
              <w:rPr>
                <w:sz w:val="25"/>
                <w:szCs w:val="25"/>
              </w:rPr>
              <w:t>нистрации муниципального района, собственников учас</w:t>
            </w:r>
            <w:r w:rsidRPr="003E6C28">
              <w:rPr>
                <w:sz w:val="25"/>
                <w:szCs w:val="25"/>
              </w:rPr>
              <w:t>т</w:t>
            </w:r>
            <w:r w:rsidRPr="003E6C28">
              <w:rPr>
                <w:sz w:val="25"/>
                <w:szCs w:val="25"/>
              </w:rPr>
              <w:t>ка и архитекторов-дизайнеров.</w:t>
            </w:r>
          </w:p>
        </w:tc>
      </w:tr>
      <w:tr w:rsidR="00B20B62" w:rsidRPr="001B5522" w14:paraId="361933E1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267375B9" w14:textId="7FE81161" w:rsidR="00B20B62" w:rsidRPr="003E6C28" w:rsidRDefault="00B20B62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Тимофеева Е.В.</w:t>
            </w:r>
          </w:p>
        </w:tc>
        <w:tc>
          <w:tcPr>
            <w:tcW w:w="6521" w:type="dxa"/>
            <w:vAlign w:val="center"/>
          </w:tcPr>
          <w:p w14:paraId="367809B5" w14:textId="3C138B9F" w:rsidR="00B20B62" w:rsidRPr="003E6C28" w:rsidRDefault="00B20B62" w:rsidP="00B20B6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Поинтересовалась, есть ли у присутствующих вопросы. Вопросов не поступило. Предложила признать публичные слушания состоявшимися. Поблагодарила присутству</w:t>
            </w:r>
            <w:r w:rsidRPr="003E6C28">
              <w:rPr>
                <w:sz w:val="25"/>
                <w:szCs w:val="25"/>
              </w:rPr>
              <w:t>ю</w:t>
            </w:r>
            <w:r w:rsidRPr="003E6C28">
              <w:rPr>
                <w:sz w:val="25"/>
                <w:szCs w:val="25"/>
              </w:rPr>
              <w:t>щих.</w:t>
            </w:r>
          </w:p>
        </w:tc>
      </w:tr>
    </w:tbl>
    <w:p w14:paraId="1E6BBA7E" w14:textId="77777777" w:rsidR="00F73C18" w:rsidRPr="001B5522" w:rsidRDefault="00F73C18" w:rsidP="00F73C18">
      <w:pPr>
        <w:spacing w:line="240" w:lineRule="exact"/>
        <w:rPr>
          <w:b/>
          <w:sz w:val="27"/>
          <w:szCs w:val="27"/>
        </w:rPr>
      </w:pPr>
    </w:p>
    <w:p w14:paraId="563E57CD" w14:textId="77777777" w:rsidR="00461DA0" w:rsidRPr="001B5522" w:rsidRDefault="00461DA0" w:rsidP="00F73C18">
      <w:pPr>
        <w:spacing w:line="240" w:lineRule="exact"/>
        <w:rPr>
          <w:b/>
          <w:sz w:val="27"/>
          <w:szCs w:val="27"/>
        </w:rPr>
      </w:pPr>
    </w:p>
    <w:p w14:paraId="7CC76AED" w14:textId="5D354DA1" w:rsidR="00153A3F" w:rsidRPr="001B5522" w:rsidRDefault="00A5265F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1B5522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1B5522">
        <w:rPr>
          <w:b/>
          <w:sz w:val="27"/>
          <w:szCs w:val="27"/>
        </w:rPr>
        <w:t xml:space="preserve"> </w:t>
      </w:r>
      <w:r w:rsidR="00FE3421" w:rsidRPr="001B5522">
        <w:rPr>
          <w:b/>
          <w:sz w:val="27"/>
          <w:szCs w:val="27"/>
        </w:rPr>
        <w:t xml:space="preserve">комиссии </w:t>
      </w:r>
    </w:p>
    <w:p w14:paraId="025D7411" w14:textId="41E6C164" w:rsidR="009E08FA" w:rsidRPr="001B5522" w:rsidRDefault="00FE3421" w:rsidP="00E35168">
      <w:pPr>
        <w:jc w:val="both"/>
        <w:rPr>
          <w:sz w:val="27"/>
          <w:szCs w:val="27"/>
        </w:rPr>
      </w:pPr>
      <w:r w:rsidRPr="001B5522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1B5522">
        <w:rPr>
          <w:b/>
          <w:sz w:val="27"/>
          <w:szCs w:val="27"/>
        </w:rPr>
        <w:t xml:space="preserve">   </w:t>
      </w:r>
      <w:r w:rsidR="00FA3210" w:rsidRPr="001B5522">
        <w:rPr>
          <w:b/>
          <w:sz w:val="27"/>
          <w:szCs w:val="27"/>
        </w:rPr>
        <w:t xml:space="preserve">    </w:t>
      </w:r>
      <w:r w:rsidR="007A4A53">
        <w:rPr>
          <w:b/>
          <w:sz w:val="27"/>
          <w:szCs w:val="27"/>
        </w:rPr>
        <w:t xml:space="preserve">  </w:t>
      </w:r>
      <w:r w:rsidR="008D1985">
        <w:rPr>
          <w:b/>
          <w:sz w:val="27"/>
          <w:szCs w:val="27"/>
        </w:rPr>
        <w:t xml:space="preserve">Е.В. Тимофеева </w:t>
      </w:r>
      <w:r w:rsidR="00742AB8">
        <w:rPr>
          <w:b/>
          <w:sz w:val="27"/>
          <w:szCs w:val="27"/>
        </w:rPr>
        <w:t xml:space="preserve"> </w:t>
      </w:r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4D05984A" w:rsidR="00153A3F" w:rsidRDefault="00E35168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00E2967E" w:rsidR="00F73C18" w:rsidRPr="00FA3210" w:rsidRDefault="00153A3F" w:rsidP="00E35168">
      <w:pPr>
        <w:jc w:val="both"/>
      </w:pPr>
      <w:r>
        <w:t xml:space="preserve">и застройке                                                                                                            </w:t>
      </w:r>
      <w:r w:rsidR="00E35168">
        <w:t xml:space="preserve">     А.Д.</w:t>
      </w:r>
      <w:r>
        <w:t xml:space="preserve"> </w:t>
      </w:r>
      <w:r w:rsidR="00E35168">
        <w:t>Иванова</w:t>
      </w:r>
      <w:r w:rsidR="002D413C" w:rsidRPr="00FA3210">
        <w:t xml:space="preserve"> </w:t>
      </w:r>
    </w:p>
    <w:sectPr w:rsidR="00F73C18" w:rsidRPr="00FA3210" w:rsidSect="00B80DE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67DFE"/>
    <w:multiLevelType w:val="hybridMultilevel"/>
    <w:tmpl w:val="4C586002"/>
    <w:lvl w:ilvl="0" w:tplc="0C322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1A8C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522"/>
    <w:rsid w:val="001B574D"/>
    <w:rsid w:val="001B5D69"/>
    <w:rsid w:val="001C4BBD"/>
    <w:rsid w:val="001C4E4C"/>
    <w:rsid w:val="001E0B0E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87343"/>
    <w:rsid w:val="002C7466"/>
    <w:rsid w:val="002D413C"/>
    <w:rsid w:val="002F7A08"/>
    <w:rsid w:val="0030047A"/>
    <w:rsid w:val="00302EB0"/>
    <w:rsid w:val="003030A4"/>
    <w:rsid w:val="00304BB6"/>
    <w:rsid w:val="003159DB"/>
    <w:rsid w:val="003208ED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6B0B"/>
    <w:rsid w:val="003E0384"/>
    <w:rsid w:val="003E280C"/>
    <w:rsid w:val="003E4572"/>
    <w:rsid w:val="003E6C28"/>
    <w:rsid w:val="003F111C"/>
    <w:rsid w:val="003F6A3E"/>
    <w:rsid w:val="0040238F"/>
    <w:rsid w:val="004077AE"/>
    <w:rsid w:val="00433368"/>
    <w:rsid w:val="00443F0F"/>
    <w:rsid w:val="00445D0B"/>
    <w:rsid w:val="00461DA0"/>
    <w:rsid w:val="00470D71"/>
    <w:rsid w:val="00473DF1"/>
    <w:rsid w:val="0048705A"/>
    <w:rsid w:val="004937C1"/>
    <w:rsid w:val="0049599A"/>
    <w:rsid w:val="004B6467"/>
    <w:rsid w:val="004C4A74"/>
    <w:rsid w:val="004E75F1"/>
    <w:rsid w:val="00512170"/>
    <w:rsid w:val="00513BDF"/>
    <w:rsid w:val="00515F7D"/>
    <w:rsid w:val="00516517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1628"/>
    <w:rsid w:val="00623B70"/>
    <w:rsid w:val="00654F80"/>
    <w:rsid w:val="0066740E"/>
    <w:rsid w:val="00667F64"/>
    <w:rsid w:val="006735F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42AB8"/>
    <w:rsid w:val="00763745"/>
    <w:rsid w:val="007743EC"/>
    <w:rsid w:val="00784819"/>
    <w:rsid w:val="0078623A"/>
    <w:rsid w:val="007900C0"/>
    <w:rsid w:val="007919B5"/>
    <w:rsid w:val="007A4A53"/>
    <w:rsid w:val="007B3B9E"/>
    <w:rsid w:val="007E23BC"/>
    <w:rsid w:val="007E2E93"/>
    <w:rsid w:val="007E3543"/>
    <w:rsid w:val="007E4D90"/>
    <w:rsid w:val="007F78FA"/>
    <w:rsid w:val="00805CB5"/>
    <w:rsid w:val="008200F3"/>
    <w:rsid w:val="0082243C"/>
    <w:rsid w:val="00836B43"/>
    <w:rsid w:val="00865266"/>
    <w:rsid w:val="00874A01"/>
    <w:rsid w:val="008775A6"/>
    <w:rsid w:val="0088001F"/>
    <w:rsid w:val="008912A4"/>
    <w:rsid w:val="008B2CC7"/>
    <w:rsid w:val="008D1985"/>
    <w:rsid w:val="008D1C75"/>
    <w:rsid w:val="008E4644"/>
    <w:rsid w:val="008E66E1"/>
    <w:rsid w:val="0090501E"/>
    <w:rsid w:val="00912390"/>
    <w:rsid w:val="00913558"/>
    <w:rsid w:val="00913A35"/>
    <w:rsid w:val="009168DA"/>
    <w:rsid w:val="009169EA"/>
    <w:rsid w:val="00922C8E"/>
    <w:rsid w:val="00927565"/>
    <w:rsid w:val="00935891"/>
    <w:rsid w:val="009451AF"/>
    <w:rsid w:val="009457D1"/>
    <w:rsid w:val="00981D32"/>
    <w:rsid w:val="009A2FA4"/>
    <w:rsid w:val="009B7DF8"/>
    <w:rsid w:val="009C4795"/>
    <w:rsid w:val="009C4868"/>
    <w:rsid w:val="009C76B5"/>
    <w:rsid w:val="009D0006"/>
    <w:rsid w:val="009D0B1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65F"/>
    <w:rsid w:val="00A52C8B"/>
    <w:rsid w:val="00A608B1"/>
    <w:rsid w:val="00A96920"/>
    <w:rsid w:val="00AB2DA8"/>
    <w:rsid w:val="00AE239B"/>
    <w:rsid w:val="00AE5BEF"/>
    <w:rsid w:val="00AE7CED"/>
    <w:rsid w:val="00B11D48"/>
    <w:rsid w:val="00B20B62"/>
    <w:rsid w:val="00B24F17"/>
    <w:rsid w:val="00B43C94"/>
    <w:rsid w:val="00B614B3"/>
    <w:rsid w:val="00B70AF4"/>
    <w:rsid w:val="00B74DB0"/>
    <w:rsid w:val="00B807A1"/>
    <w:rsid w:val="00B80DEB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826F2"/>
    <w:rsid w:val="00C90DD0"/>
    <w:rsid w:val="00C95369"/>
    <w:rsid w:val="00CA36DE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A5DFF"/>
    <w:rsid w:val="00DB4465"/>
    <w:rsid w:val="00DC158A"/>
    <w:rsid w:val="00DC22DF"/>
    <w:rsid w:val="00DC67CF"/>
    <w:rsid w:val="00DD62BD"/>
    <w:rsid w:val="00DF2CCE"/>
    <w:rsid w:val="00E03633"/>
    <w:rsid w:val="00E215FB"/>
    <w:rsid w:val="00E231DA"/>
    <w:rsid w:val="00E24406"/>
    <w:rsid w:val="00E35168"/>
    <w:rsid w:val="00E42A24"/>
    <w:rsid w:val="00E53B67"/>
    <w:rsid w:val="00E67549"/>
    <w:rsid w:val="00EA6458"/>
    <w:rsid w:val="00EB4853"/>
    <w:rsid w:val="00ED0069"/>
    <w:rsid w:val="00ED5311"/>
    <w:rsid w:val="00EE0B18"/>
    <w:rsid w:val="00EE3B8D"/>
    <w:rsid w:val="00F13265"/>
    <w:rsid w:val="00F17F7E"/>
    <w:rsid w:val="00F33117"/>
    <w:rsid w:val="00F342F7"/>
    <w:rsid w:val="00F73C18"/>
    <w:rsid w:val="00F76687"/>
    <w:rsid w:val="00F85E40"/>
    <w:rsid w:val="00F91901"/>
    <w:rsid w:val="00F936ED"/>
    <w:rsid w:val="00FA3210"/>
    <w:rsid w:val="00FA64A6"/>
    <w:rsid w:val="00FB4034"/>
    <w:rsid w:val="00FB67C6"/>
    <w:rsid w:val="00FC1B5B"/>
    <w:rsid w:val="00FC3E7F"/>
    <w:rsid w:val="00FD6B5D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64F1-104F-43F3-BCFE-385DBF82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7</cp:revision>
  <cp:lastPrinted>2021-04-20T12:51:00Z</cp:lastPrinted>
  <dcterms:created xsi:type="dcterms:W3CDTF">2021-05-12T12:15:00Z</dcterms:created>
  <dcterms:modified xsi:type="dcterms:W3CDTF">2021-05-14T07:18:00Z</dcterms:modified>
</cp:coreProperties>
</file>