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7DE93F9C" w:rsidR="00B807A1" w:rsidRPr="00D903E1" w:rsidRDefault="005468B3" w:rsidP="00B807A1">
      <w:pPr>
        <w:rPr>
          <w:sz w:val="28"/>
          <w:szCs w:val="28"/>
        </w:rPr>
      </w:pPr>
      <w:r>
        <w:rPr>
          <w:sz w:val="28"/>
          <w:szCs w:val="28"/>
        </w:rPr>
        <w:t>06.03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>
        <w:rPr>
          <w:sz w:val="28"/>
          <w:szCs w:val="28"/>
        </w:rPr>
        <w:t>п. Прогресс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42BBBF1E" w:rsidR="008D1C75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6ADA76A9" w14:textId="77777777" w:rsidR="005468B3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42408B89" w:rsidR="006F526F" w:rsidRPr="009E08FA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Демьянова В.В.</w:t>
            </w:r>
          </w:p>
        </w:tc>
        <w:tc>
          <w:tcPr>
            <w:tcW w:w="6835" w:type="dxa"/>
          </w:tcPr>
          <w:p w14:paraId="7B78166D" w14:textId="28BCB78D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51E8">
              <w:rPr>
                <w:sz w:val="28"/>
                <w:szCs w:val="28"/>
              </w:rPr>
              <w:t xml:space="preserve">начальник </w:t>
            </w:r>
            <w:r w:rsidR="005468B3">
              <w:rPr>
                <w:sz w:val="28"/>
                <w:szCs w:val="28"/>
              </w:rPr>
              <w:t>архитектуры и градостроительства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</w:t>
            </w:r>
            <w:r w:rsidR="00153A3F" w:rsidRPr="00153A3F">
              <w:rPr>
                <w:sz w:val="28"/>
                <w:szCs w:val="28"/>
              </w:rPr>
              <w:t>и</w:t>
            </w:r>
            <w:r w:rsidR="00153A3F" w:rsidRPr="00153A3F">
              <w:rPr>
                <w:sz w:val="28"/>
                <w:szCs w:val="28"/>
              </w:rPr>
              <w:t>тета архитектуры и имущественных отношений А</w:t>
            </w:r>
            <w:r w:rsidR="00153A3F" w:rsidRPr="00153A3F">
              <w:rPr>
                <w:sz w:val="28"/>
                <w:szCs w:val="28"/>
              </w:rPr>
              <w:t>д</w:t>
            </w:r>
            <w:r w:rsidR="00153A3F" w:rsidRPr="00153A3F">
              <w:rPr>
                <w:sz w:val="28"/>
                <w:szCs w:val="28"/>
              </w:rPr>
              <w:t>министрации муниципального района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711A493F" w:rsidR="006F526F" w:rsidRPr="009E08FA" w:rsidRDefault="006F526F" w:rsidP="005468B3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5468B3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5468B3">
              <w:rPr>
                <w:sz w:val="28"/>
                <w:szCs w:val="28"/>
              </w:rPr>
              <w:t>Прогресского</w:t>
            </w:r>
            <w:r w:rsidRPr="006F526F">
              <w:rPr>
                <w:sz w:val="28"/>
                <w:szCs w:val="28"/>
              </w:rPr>
              <w:t xml:space="preserve"> сельского пос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ления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0074396E" w:rsidR="003B2784" w:rsidRPr="009E08FA" w:rsidRDefault="005468B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578F502C" w14:textId="77777777" w:rsidR="005468B3" w:rsidRDefault="00CF273D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предоставлении разрешения </w:t>
      </w:r>
      <w:r w:rsidR="005468B3" w:rsidRPr="005468B3">
        <w:rPr>
          <w:sz w:val="28"/>
          <w:szCs w:val="28"/>
        </w:rPr>
        <w:t>на условно-разрешенный вид использования «объекты придорожного сервиса» код (4.9.1.) земельному участку с кадастровым номером 53:02:0122703:1919, ра</w:t>
      </w:r>
      <w:r w:rsidR="005468B3" w:rsidRPr="005468B3">
        <w:rPr>
          <w:sz w:val="28"/>
          <w:szCs w:val="28"/>
        </w:rPr>
        <w:t>с</w:t>
      </w:r>
      <w:r w:rsidR="005468B3" w:rsidRPr="005468B3">
        <w:rPr>
          <w:sz w:val="28"/>
          <w:szCs w:val="28"/>
        </w:rPr>
        <w:t>положенному по адресу: Новгородская область, Боровичский район, Пр</w:t>
      </w:r>
      <w:r w:rsidR="005468B3" w:rsidRPr="005468B3">
        <w:rPr>
          <w:sz w:val="28"/>
          <w:szCs w:val="28"/>
        </w:rPr>
        <w:t>о</w:t>
      </w:r>
      <w:r w:rsidR="005468B3" w:rsidRPr="005468B3">
        <w:rPr>
          <w:sz w:val="28"/>
          <w:szCs w:val="28"/>
        </w:rPr>
        <w:t>гресское сельское поселение, п. Прогресс, ул. Гагарина в территориальной зоне ОД (общественно деловая зона)</w:t>
      </w:r>
      <w:proofErr w:type="gramStart"/>
      <w:r w:rsidR="005468B3" w:rsidRPr="005468B3">
        <w:rPr>
          <w:sz w:val="28"/>
          <w:szCs w:val="28"/>
        </w:rPr>
        <w:t xml:space="preserve"> </w:t>
      </w:r>
      <w:r w:rsidR="005468B3">
        <w:rPr>
          <w:sz w:val="28"/>
          <w:szCs w:val="28"/>
        </w:rPr>
        <w:t>.</w:t>
      </w:r>
      <w:proofErr w:type="gramEnd"/>
    </w:p>
    <w:p w14:paraId="65C5B108" w14:textId="30039B86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35129AD5" w:rsidR="00153A3F" w:rsidRPr="009E08FA" w:rsidRDefault="005468B3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14:paraId="7354DF00" w14:textId="6DA121AD" w:rsidR="00153A3F" w:rsidRPr="009E08FA" w:rsidRDefault="00CF273D" w:rsidP="005468B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5468B3">
              <w:rPr>
                <w:sz w:val="28"/>
                <w:szCs w:val="28"/>
              </w:rPr>
              <w:t>16 февраля по 20 марта</w:t>
            </w:r>
            <w:r w:rsidRPr="00CF273D">
              <w:rPr>
                <w:sz w:val="28"/>
                <w:szCs w:val="28"/>
              </w:rPr>
              <w:t xml:space="preserve"> 202</w:t>
            </w:r>
            <w:r w:rsidR="005468B3">
              <w:rPr>
                <w:sz w:val="28"/>
                <w:szCs w:val="28"/>
              </w:rPr>
              <w:t>3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</w:t>
            </w:r>
            <w:r w:rsidRPr="00CF273D">
              <w:rPr>
                <w:sz w:val="28"/>
                <w:szCs w:val="28"/>
              </w:rPr>
              <w:t>и</w:t>
            </w:r>
            <w:r w:rsidRPr="00CF273D">
              <w:rPr>
                <w:sz w:val="28"/>
                <w:szCs w:val="28"/>
              </w:rPr>
              <w:t>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0C6C7F91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5468B3">
        <w:rPr>
          <w:b/>
          <w:sz w:val="28"/>
          <w:szCs w:val="28"/>
        </w:rPr>
        <w:t>Е.В.тимофеева</w:t>
      </w:r>
      <w:bookmarkStart w:id="0" w:name="_GoBack"/>
      <w:bookmarkEnd w:id="0"/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31498419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r w:rsidR="006551E8">
        <w:t>Ю. В. Степанова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468B3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2F42-0379-4048-B918-B8430D61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2020-04-20T11:30:00Z</cp:lastPrinted>
  <dcterms:created xsi:type="dcterms:W3CDTF">2022-02-16T14:35:00Z</dcterms:created>
  <dcterms:modified xsi:type="dcterms:W3CDTF">2023-04-06T09:02:00Z</dcterms:modified>
</cp:coreProperties>
</file>