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6C" w:rsidRDefault="0008736C" w:rsidP="0008736C">
      <w:pPr>
        <w:spacing w:line="300" w:lineRule="exact"/>
        <w:ind w:firstLine="425"/>
        <w:jc w:val="center"/>
      </w:pPr>
      <w:r>
        <w:t>Информация о результатах аукциона</w:t>
      </w:r>
    </w:p>
    <w:p w:rsidR="003F525E" w:rsidRDefault="003F525E" w:rsidP="0008736C">
      <w:pPr>
        <w:spacing w:line="300" w:lineRule="exact"/>
        <w:ind w:firstLine="425"/>
        <w:jc w:val="center"/>
      </w:pPr>
    </w:p>
    <w:p w:rsidR="0008736C" w:rsidRPr="003F525E" w:rsidRDefault="0008736C" w:rsidP="0008736C">
      <w:pPr>
        <w:spacing w:line="300" w:lineRule="exact"/>
        <w:ind w:firstLine="425"/>
        <w:jc w:val="both"/>
      </w:pPr>
      <w:r w:rsidRPr="003F525E">
        <w:t>Организатор аукциона: Администрация Боровичского муниципального района.</w:t>
      </w:r>
    </w:p>
    <w:p w:rsidR="0008736C" w:rsidRPr="003F525E" w:rsidRDefault="0008736C" w:rsidP="0008736C">
      <w:pPr>
        <w:spacing w:line="300" w:lineRule="exact"/>
        <w:ind w:firstLine="425"/>
        <w:jc w:val="both"/>
      </w:pPr>
      <w:r w:rsidRPr="003F525E">
        <w:t>Решение о проведен</w:t>
      </w:r>
      <w:proofErr w:type="gramStart"/>
      <w:r w:rsidRPr="003F525E">
        <w:t>ии ау</w:t>
      </w:r>
      <w:proofErr w:type="gramEnd"/>
      <w:r w:rsidRPr="003F525E">
        <w:t>кциона принято Администрацией Боровичского муниципального района на основании постановлений от</w:t>
      </w:r>
      <w:r w:rsidRPr="003F525E">
        <w:t xml:space="preserve"> 28.01.2020 № 179 «О проведении аукциона на право заключения договора на размещение нестационарного торгового объекта"</w:t>
      </w:r>
      <w:r w:rsidRPr="003F525E">
        <w:t>.</w:t>
      </w:r>
    </w:p>
    <w:p w:rsidR="0008736C" w:rsidRPr="003F525E" w:rsidRDefault="0008736C" w:rsidP="0008736C">
      <w:pPr>
        <w:spacing w:line="300" w:lineRule="exact"/>
        <w:ind w:firstLine="425"/>
        <w:jc w:val="both"/>
      </w:pPr>
      <w:r w:rsidRPr="003F525E">
        <w:rPr>
          <w:b/>
        </w:rPr>
        <w:t>ЛОТ 1.</w:t>
      </w:r>
      <w:r w:rsidRPr="003F525E">
        <w:t xml:space="preserve"> Предмет аукциона права на заключение договора на размещение нестационарного торгового объекта – палатки (продукты пчеловодства) площадью 5,0 </w:t>
      </w:r>
      <w:proofErr w:type="spellStart"/>
      <w:r w:rsidRPr="003F525E">
        <w:t>кв</w:t>
      </w:r>
      <w:proofErr w:type="gramStart"/>
      <w:r w:rsidRPr="003F525E">
        <w:t>.м</w:t>
      </w:r>
      <w:proofErr w:type="gramEnd"/>
      <w:r w:rsidRPr="003F525E">
        <w:t>етров</w:t>
      </w:r>
      <w:proofErr w:type="spellEnd"/>
      <w:r w:rsidRPr="003F525E">
        <w:t xml:space="preserve">, местоположение: Российская Федерация, Новгородская область, Боровичский муниципальный район, городское поселение город Боровичи, г. Боровичи, ул. В. Бианки, вблизи дома№ 13, сроком на 5 лет,  аукцион признан несостоявшимся, в связи с тем, что поступила одна заявка. Договор </w:t>
      </w:r>
      <w:r w:rsidR="003F525E" w:rsidRPr="003F525E">
        <w:t>на размещение нестационарного торгового объекта</w:t>
      </w:r>
      <w:r w:rsidR="003F525E">
        <w:t xml:space="preserve"> </w:t>
      </w:r>
      <w:r w:rsidRPr="003F525E">
        <w:t xml:space="preserve">заключен с единственным подавшим заявку на участие в аукционе участником – </w:t>
      </w:r>
      <w:r w:rsidR="003F525E">
        <w:t>Сазоновым Андреем Вас</w:t>
      </w:r>
      <w:r w:rsidR="005D48B9">
        <w:t>и</w:t>
      </w:r>
      <w:bookmarkStart w:id="0" w:name="_GoBack"/>
      <w:bookmarkEnd w:id="0"/>
      <w:r w:rsidR="003F525E">
        <w:t>льевичем</w:t>
      </w:r>
      <w:r w:rsidRPr="003F525E">
        <w:t xml:space="preserve">. </w:t>
      </w:r>
    </w:p>
    <w:sectPr w:rsidR="0008736C" w:rsidRPr="003F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6C"/>
    <w:rsid w:val="0008736C"/>
    <w:rsid w:val="0032305B"/>
    <w:rsid w:val="003F525E"/>
    <w:rsid w:val="005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2020-03-18T13:00:00Z</dcterms:created>
  <dcterms:modified xsi:type="dcterms:W3CDTF">2020-03-18T13:31:00Z</dcterms:modified>
</cp:coreProperties>
</file>