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6B7" w:rsidRPr="00973510" w:rsidRDefault="001A06B7" w:rsidP="001A06B7">
      <w:pPr>
        <w:spacing w:line="300" w:lineRule="exact"/>
        <w:ind w:firstLine="708"/>
        <w:jc w:val="both"/>
        <w:rPr>
          <w:sz w:val="28"/>
          <w:szCs w:val="28"/>
        </w:rPr>
      </w:pPr>
      <w:r w:rsidRPr="00973510">
        <w:rPr>
          <w:sz w:val="28"/>
          <w:szCs w:val="28"/>
        </w:rPr>
        <w:t>Администрация Боровичского муниципального района объявляет о проведен</w:t>
      </w:r>
      <w:proofErr w:type="gramStart"/>
      <w:r w:rsidRPr="00973510">
        <w:rPr>
          <w:sz w:val="28"/>
          <w:szCs w:val="28"/>
        </w:rPr>
        <w:t xml:space="preserve">ии </w:t>
      </w:r>
      <w:r w:rsidRPr="00DD4FCE">
        <w:rPr>
          <w:sz w:val="28"/>
          <w:szCs w:val="28"/>
        </w:rPr>
        <w:t>ау</w:t>
      </w:r>
      <w:proofErr w:type="gramEnd"/>
      <w:r w:rsidRPr="00DD4FCE">
        <w:rPr>
          <w:sz w:val="28"/>
          <w:szCs w:val="28"/>
        </w:rPr>
        <w:t>кциона</w:t>
      </w:r>
      <w:r>
        <w:rPr>
          <w:sz w:val="28"/>
          <w:szCs w:val="28"/>
        </w:rPr>
        <w:t xml:space="preserve"> по продаже права на заключение </w:t>
      </w:r>
      <w:r w:rsidRPr="00DD4FCE">
        <w:rPr>
          <w:sz w:val="28"/>
          <w:szCs w:val="28"/>
        </w:rPr>
        <w:t>договора на размещение нестационарного торгового объекта</w:t>
      </w:r>
      <w:r>
        <w:rPr>
          <w:sz w:val="28"/>
          <w:szCs w:val="28"/>
        </w:rPr>
        <w:t xml:space="preserve"> на землях, </w:t>
      </w:r>
      <w:r w:rsidRPr="00973510">
        <w:rPr>
          <w:sz w:val="28"/>
          <w:szCs w:val="28"/>
        </w:rPr>
        <w:t>находящихся в распоряжении Администрации Боровичского муниципального района.</w:t>
      </w:r>
    </w:p>
    <w:p w:rsidR="001A06B7" w:rsidRPr="00973510" w:rsidRDefault="001A06B7" w:rsidP="001A06B7">
      <w:pPr>
        <w:spacing w:line="300" w:lineRule="exact"/>
        <w:ind w:firstLine="708"/>
        <w:jc w:val="both"/>
        <w:rPr>
          <w:sz w:val="28"/>
          <w:szCs w:val="28"/>
        </w:rPr>
      </w:pPr>
      <w:r w:rsidRPr="00973510">
        <w:rPr>
          <w:sz w:val="28"/>
          <w:szCs w:val="28"/>
        </w:rPr>
        <w:t>1.</w:t>
      </w:r>
      <w:r w:rsidRPr="00973510">
        <w:rPr>
          <w:sz w:val="28"/>
          <w:szCs w:val="28"/>
        </w:rPr>
        <w:tab/>
        <w:t xml:space="preserve">Организатором аукциона является Администрация Боровичского муниципального района (174411, Новгородская обл., </w:t>
      </w:r>
      <w:proofErr w:type="spellStart"/>
      <w:r w:rsidRPr="00973510">
        <w:rPr>
          <w:sz w:val="28"/>
          <w:szCs w:val="28"/>
        </w:rPr>
        <w:t>г</w:t>
      </w:r>
      <w:proofErr w:type="gramStart"/>
      <w:r w:rsidRPr="00973510">
        <w:rPr>
          <w:sz w:val="28"/>
          <w:szCs w:val="28"/>
        </w:rPr>
        <w:t>.Б</w:t>
      </w:r>
      <w:proofErr w:type="gramEnd"/>
      <w:r w:rsidRPr="00973510">
        <w:rPr>
          <w:sz w:val="28"/>
          <w:szCs w:val="28"/>
        </w:rPr>
        <w:t>оровичи</w:t>
      </w:r>
      <w:proofErr w:type="spellEnd"/>
      <w:r w:rsidRPr="00973510">
        <w:rPr>
          <w:sz w:val="28"/>
          <w:szCs w:val="28"/>
        </w:rPr>
        <w:t xml:space="preserve">, </w:t>
      </w:r>
      <w:proofErr w:type="spellStart"/>
      <w:r w:rsidRPr="00973510">
        <w:rPr>
          <w:sz w:val="28"/>
          <w:szCs w:val="28"/>
        </w:rPr>
        <w:t>ул.Коммунарная</w:t>
      </w:r>
      <w:proofErr w:type="spellEnd"/>
      <w:r w:rsidRPr="00973510">
        <w:rPr>
          <w:sz w:val="28"/>
          <w:szCs w:val="28"/>
        </w:rPr>
        <w:t>, д.48, контактные телефоны: 91-211, 91-273).</w:t>
      </w:r>
    </w:p>
    <w:p w:rsidR="001A06B7" w:rsidRPr="00AA4290" w:rsidRDefault="001A06B7" w:rsidP="001A06B7">
      <w:pPr>
        <w:spacing w:line="300" w:lineRule="exact"/>
        <w:ind w:firstLine="708"/>
        <w:jc w:val="both"/>
        <w:rPr>
          <w:sz w:val="28"/>
          <w:szCs w:val="28"/>
        </w:rPr>
      </w:pPr>
      <w:r w:rsidRPr="00973510">
        <w:rPr>
          <w:sz w:val="28"/>
          <w:szCs w:val="28"/>
        </w:rPr>
        <w:t>2.</w:t>
      </w:r>
      <w:r w:rsidRPr="00973510">
        <w:rPr>
          <w:sz w:val="28"/>
          <w:szCs w:val="28"/>
        </w:rPr>
        <w:tab/>
      </w:r>
      <w:r w:rsidRPr="00AA4290">
        <w:rPr>
          <w:sz w:val="28"/>
          <w:szCs w:val="28"/>
        </w:rPr>
        <w:t>Решение о проведен</w:t>
      </w:r>
      <w:proofErr w:type="gramStart"/>
      <w:r w:rsidRPr="00AA4290">
        <w:rPr>
          <w:sz w:val="28"/>
          <w:szCs w:val="28"/>
        </w:rPr>
        <w:t>ии ау</w:t>
      </w:r>
      <w:proofErr w:type="gramEnd"/>
      <w:r w:rsidRPr="00AA4290">
        <w:rPr>
          <w:sz w:val="28"/>
          <w:szCs w:val="28"/>
        </w:rPr>
        <w:t xml:space="preserve">кциона принято Администрацией Боровичского муниципального района на основании постановлений от </w:t>
      </w:r>
      <w:r>
        <w:rPr>
          <w:sz w:val="28"/>
          <w:szCs w:val="28"/>
        </w:rPr>
        <w:t xml:space="preserve">26.07.2021 № 2040 </w:t>
      </w:r>
      <w:r w:rsidRPr="00AA4290">
        <w:rPr>
          <w:sz w:val="28"/>
          <w:szCs w:val="28"/>
        </w:rPr>
        <w:t>«О проведении аукцион</w:t>
      </w:r>
      <w:r>
        <w:rPr>
          <w:sz w:val="28"/>
          <w:szCs w:val="28"/>
        </w:rPr>
        <w:t>ов</w:t>
      </w:r>
      <w:r w:rsidRPr="00AA4290">
        <w:rPr>
          <w:sz w:val="28"/>
          <w:szCs w:val="28"/>
        </w:rPr>
        <w:t xml:space="preserve"> </w:t>
      </w:r>
      <w:r w:rsidRPr="00BC0E78">
        <w:rPr>
          <w:sz w:val="28"/>
          <w:szCs w:val="28"/>
        </w:rPr>
        <w:t>за предоставление права на заключение договоров на размещение нестационарных торговых объектов</w:t>
      </w:r>
      <w:r w:rsidRPr="00AA4290">
        <w:rPr>
          <w:sz w:val="28"/>
          <w:szCs w:val="28"/>
        </w:rPr>
        <w:t xml:space="preserve"> ". </w:t>
      </w:r>
    </w:p>
    <w:p w:rsidR="001A06B7" w:rsidRPr="00973510" w:rsidRDefault="001A06B7" w:rsidP="001A06B7">
      <w:pPr>
        <w:spacing w:line="300" w:lineRule="exact"/>
        <w:ind w:firstLine="708"/>
        <w:jc w:val="both"/>
        <w:rPr>
          <w:sz w:val="28"/>
          <w:szCs w:val="28"/>
        </w:rPr>
      </w:pPr>
      <w:r w:rsidRPr="00973510">
        <w:rPr>
          <w:sz w:val="28"/>
          <w:szCs w:val="28"/>
        </w:rPr>
        <w:t>3.</w:t>
      </w:r>
      <w:r w:rsidRPr="00973510">
        <w:rPr>
          <w:sz w:val="28"/>
          <w:szCs w:val="28"/>
        </w:rPr>
        <w:tab/>
        <w:t xml:space="preserve">Место проведения аукциона: 174411, Российская Федерация, Новгородская обл., </w:t>
      </w:r>
      <w:proofErr w:type="spellStart"/>
      <w:r w:rsidRPr="00973510">
        <w:rPr>
          <w:sz w:val="28"/>
          <w:szCs w:val="28"/>
        </w:rPr>
        <w:t>г</w:t>
      </w:r>
      <w:proofErr w:type="gramStart"/>
      <w:r w:rsidRPr="00973510">
        <w:rPr>
          <w:sz w:val="28"/>
          <w:szCs w:val="28"/>
        </w:rPr>
        <w:t>.Б</w:t>
      </w:r>
      <w:proofErr w:type="gramEnd"/>
      <w:r w:rsidRPr="00973510">
        <w:rPr>
          <w:sz w:val="28"/>
          <w:szCs w:val="28"/>
        </w:rPr>
        <w:t>оровичи</w:t>
      </w:r>
      <w:proofErr w:type="spellEnd"/>
      <w:r w:rsidRPr="00973510">
        <w:rPr>
          <w:sz w:val="28"/>
          <w:szCs w:val="28"/>
        </w:rPr>
        <w:t xml:space="preserve">, </w:t>
      </w:r>
      <w:proofErr w:type="spellStart"/>
      <w:r w:rsidRPr="00973510">
        <w:rPr>
          <w:sz w:val="28"/>
          <w:szCs w:val="28"/>
        </w:rPr>
        <w:t>ул.Коммунарная</w:t>
      </w:r>
      <w:proofErr w:type="spellEnd"/>
      <w:r w:rsidRPr="00973510">
        <w:rPr>
          <w:sz w:val="28"/>
          <w:szCs w:val="28"/>
        </w:rPr>
        <w:t>, д.48, каб.52.</w:t>
      </w:r>
    </w:p>
    <w:p w:rsidR="001A06B7" w:rsidRPr="00346CF6" w:rsidRDefault="001A06B7" w:rsidP="001A06B7">
      <w:pPr>
        <w:spacing w:line="300" w:lineRule="exact"/>
        <w:ind w:firstLine="708"/>
        <w:jc w:val="both"/>
        <w:rPr>
          <w:sz w:val="28"/>
          <w:szCs w:val="28"/>
        </w:rPr>
      </w:pPr>
      <w:r w:rsidRPr="00346CF6">
        <w:rPr>
          <w:sz w:val="28"/>
          <w:szCs w:val="28"/>
        </w:rPr>
        <w:t xml:space="preserve">Дата и время проведения аукциона: </w:t>
      </w:r>
      <w:r w:rsidRPr="001A06B7">
        <w:rPr>
          <w:b/>
          <w:sz w:val="28"/>
          <w:szCs w:val="28"/>
        </w:rPr>
        <w:t>23 сентября 2021</w:t>
      </w:r>
      <w:r w:rsidRPr="00346CF6">
        <w:rPr>
          <w:sz w:val="28"/>
          <w:szCs w:val="28"/>
        </w:rPr>
        <w:t xml:space="preserve">  в 10 часов </w:t>
      </w:r>
      <w:r>
        <w:rPr>
          <w:sz w:val="28"/>
          <w:szCs w:val="28"/>
        </w:rPr>
        <w:t>0</w:t>
      </w:r>
      <w:r w:rsidRPr="00346CF6">
        <w:rPr>
          <w:sz w:val="28"/>
          <w:szCs w:val="28"/>
        </w:rPr>
        <w:t>0 минут.</w:t>
      </w:r>
    </w:p>
    <w:p w:rsidR="001A06B7" w:rsidRPr="00973510" w:rsidRDefault="001A06B7" w:rsidP="001A06B7">
      <w:pPr>
        <w:spacing w:line="300" w:lineRule="exact"/>
        <w:ind w:firstLine="708"/>
        <w:jc w:val="both"/>
        <w:rPr>
          <w:sz w:val="28"/>
          <w:szCs w:val="28"/>
        </w:rPr>
      </w:pPr>
      <w:r w:rsidRPr="00973510">
        <w:rPr>
          <w:sz w:val="28"/>
          <w:szCs w:val="28"/>
        </w:rPr>
        <w:t xml:space="preserve">Порядок проведения аукциона. Аукцион начинается с оглашения аукционистом наименования, основных характеристик и начального размера годовой платы </w:t>
      </w:r>
      <w:r>
        <w:rPr>
          <w:sz w:val="28"/>
          <w:szCs w:val="28"/>
        </w:rPr>
        <w:t>за право на заключение договора на размещение НТО</w:t>
      </w:r>
      <w:r w:rsidRPr="00973510">
        <w:rPr>
          <w:sz w:val="28"/>
          <w:szCs w:val="28"/>
        </w:rPr>
        <w:t xml:space="preserve">. Участникам аукциона выдаются пронумерованные билеты, которые они поднимают после оглашения аукционистом начального размера годовой платы и каждого очередного размера платы в случае, если готовы заключить договор </w:t>
      </w:r>
      <w:proofErr w:type="gramStart"/>
      <w:r>
        <w:rPr>
          <w:sz w:val="28"/>
          <w:szCs w:val="28"/>
        </w:rPr>
        <w:t xml:space="preserve">на право </w:t>
      </w:r>
      <w:r w:rsidRPr="00DD4FCE">
        <w:rPr>
          <w:sz w:val="28"/>
          <w:szCs w:val="28"/>
        </w:rPr>
        <w:t>размещение</w:t>
      </w:r>
      <w:proofErr w:type="gramEnd"/>
      <w:r w:rsidRPr="00DD4FCE">
        <w:rPr>
          <w:sz w:val="28"/>
          <w:szCs w:val="28"/>
        </w:rPr>
        <w:t xml:space="preserve"> нестационарного торгового объекта </w:t>
      </w:r>
      <w:r w:rsidRPr="00973510">
        <w:rPr>
          <w:sz w:val="28"/>
          <w:szCs w:val="28"/>
        </w:rPr>
        <w:t xml:space="preserve">в соответствии с этим размером платы. Каждый последующий размер платы назначается путем увеличения на шаг аукциона. После объявления очередного размера платы аукционист называет номер билета участника аукциона, который первым поднял билет, и указывает на этого участника. Затем аукционист объявляет следующий размер платы в соответствии с «шагом аукциона». При отсутствии участников аукциона, готовых заключить договор </w:t>
      </w:r>
      <w:proofErr w:type="gramStart"/>
      <w:r>
        <w:rPr>
          <w:sz w:val="28"/>
          <w:szCs w:val="28"/>
        </w:rPr>
        <w:t xml:space="preserve">на право </w:t>
      </w:r>
      <w:r w:rsidRPr="00DD4FCE">
        <w:rPr>
          <w:sz w:val="28"/>
          <w:szCs w:val="28"/>
        </w:rPr>
        <w:t>размещение</w:t>
      </w:r>
      <w:proofErr w:type="gramEnd"/>
      <w:r w:rsidRPr="00DD4FCE">
        <w:rPr>
          <w:sz w:val="28"/>
          <w:szCs w:val="28"/>
        </w:rPr>
        <w:t xml:space="preserve"> нестационарного торгового объекта </w:t>
      </w:r>
      <w:r w:rsidRPr="00973510">
        <w:rPr>
          <w:sz w:val="28"/>
          <w:szCs w:val="28"/>
        </w:rPr>
        <w:t>в соответствии с названным размером платы, аукционист повторяет его 3 раза. Если после троекратного объявления очередного размера платы ни один из участников аукциона не поднял билет, аукцион завершается. Победителем аукциона признается тот участник, номер билета которого был назван последним. По завершен</w:t>
      </w:r>
      <w:proofErr w:type="gramStart"/>
      <w:r w:rsidRPr="00973510">
        <w:rPr>
          <w:sz w:val="28"/>
          <w:szCs w:val="28"/>
        </w:rPr>
        <w:t>ии ау</w:t>
      </w:r>
      <w:proofErr w:type="gramEnd"/>
      <w:r w:rsidRPr="00973510">
        <w:rPr>
          <w:sz w:val="28"/>
          <w:szCs w:val="28"/>
        </w:rPr>
        <w:t xml:space="preserve">кциона аукционист объявляет номер билета победителя аукциона и размер годовой платы </w:t>
      </w:r>
      <w:r>
        <w:rPr>
          <w:sz w:val="28"/>
          <w:szCs w:val="28"/>
        </w:rPr>
        <w:t>за право на заключение договора на размещение НТО</w:t>
      </w:r>
      <w:r w:rsidRPr="00973510">
        <w:rPr>
          <w:sz w:val="28"/>
          <w:szCs w:val="28"/>
        </w:rPr>
        <w:t xml:space="preserve">. </w:t>
      </w:r>
    </w:p>
    <w:p w:rsidR="001A06B7" w:rsidRPr="00973510" w:rsidRDefault="001A06B7" w:rsidP="001A06B7">
      <w:pPr>
        <w:spacing w:line="300" w:lineRule="exact"/>
        <w:ind w:firstLine="708"/>
        <w:jc w:val="both"/>
        <w:rPr>
          <w:sz w:val="28"/>
          <w:szCs w:val="28"/>
        </w:rPr>
      </w:pPr>
      <w:r w:rsidRPr="00973510">
        <w:rPr>
          <w:sz w:val="28"/>
          <w:szCs w:val="28"/>
        </w:rPr>
        <w:t xml:space="preserve">Организатор открытых торгов, вправе отказаться от проведения аукциона в любое время, но не </w:t>
      </w:r>
      <w:proofErr w:type="gramStart"/>
      <w:r w:rsidRPr="00973510">
        <w:rPr>
          <w:sz w:val="28"/>
          <w:szCs w:val="28"/>
        </w:rPr>
        <w:t>позднее</w:t>
      </w:r>
      <w:proofErr w:type="gramEnd"/>
      <w:r w:rsidRPr="00973510">
        <w:rPr>
          <w:sz w:val="28"/>
          <w:szCs w:val="28"/>
        </w:rPr>
        <w:t xml:space="preserve"> чем за три дня до наступления даты его проведения.</w:t>
      </w:r>
    </w:p>
    <w:p w:rsidR="001A06B7" w:rsidRDefault="001A06B7" w:rsidP="001A06B7">
      <w:pPr>
        <w:spacing w:line="300" w:lineRule="exact"/>
        <w:ind w:firstLine="709"/>
        <w:jc w:val="both"/>
        <w:rPr>
          <w:sz w:val="28"/>
          <w:szCs w:val="28"/>
        </w:rPr>
      </w:pPr>
      <w:r w:rsidRPr="00973510">
        <w:rPr>
          <w:sz w:val="28"/>
          <w:szCs w:val="28"/>
        </w:rPr>
        <w:t>4. Предмет</w:t>
      </w:r>
      <w:r>
        <w:rPr>
          <w:sz w:val="28"/>
          <w:szCs w:val="28"/>
        </w:rPr>
        <w:t>ы</w:t>
      </w:r>
      <w:r w:rsidRPr="00973510">
        <w:rPr>
          <w:sz w:val="28"/>
          <w:szCs w:val="28"/>
        </w:rPr>
        <w:t xml:space="preserve"> аукциона:</w:t>
      </w:r>
    </w:p>
    <w:p w:rsidR="001A06B7" w:rsidRPr="00BC0E78" w:rsidRDefault="001A06B7" w:rsidP="001A06B7">
      <w:pPr>
        <w:pStyle w:val="a3"/>
        <w:spacing w:after="0"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C0E78">
        <w:rPr>
          <w:sz w:val="28"/>
          <w:szCs w:val="28"/>
        </w:rPr>
        <w:t xml:space="preserve">.1. </w:t>
      </w:r>
      <w:r>
        <w:rPr>
          <w:sz w:val="28"/>
          <w:szCs w:val="28"/>
        </w:rPr>
        <w:t>П</w:t>
      </w:r>
      <w:r w:rsidRPr="00BC0E78">
        <w:rPr>
          <w:sz w:val="28"/>
          <w:szCs w:val="28"/>
        </w:rPr>
        <w:t xml:space="preserve">раво на заключение договора на размещение нестационарного торгового объекта павильона со специализацией </w:t>
      </w:r>
      <w:r>
        <w:rPr>
          <w:sz w:val="28"/>
          <w:szCs w:val="28"/>
        </w:rPr>
        <w:t>«</w:t>
      </w:r>
      <w:r w:rsidRPr="00BC0E78">
        <w:rPr>
          <w:sz w:val="28"/>
          <w:szCs w:val="28"/>
        </w:rPr>
        <w:t>организация общественного питания быстрого обслуживания</w:t>
      </w:r>
      <w:r>
        <w:rPr>
          <w:sz w:val="28"/>
          <w:szCs w:val="28"/>
        </w:rPr>
        <w:t>»</w:t>
      </w:r>
      <w:r w:rsidRPr="00BC0E78">
        <w:rPr>
          <w:sz w:val="28"/>
          <w:szCs w:val="28"/>
        </w:rPr>
        <w:t xml:space="preserve"> площадью 22,0 </w:t>
      </w:r>
      <w:proofErr w:type="spellStart"/>
      <w:r w:rsidRPr="00BC0E78">
        <w:rPr>
          <w:sz w:val="28"/>
          <w:szCs w:val="28"/>
        </w:rPr>
        <w:t>кв</w:t>
      </w:r>
      <w:proofErr w:type="gramStart"/>
      <w:r w:rsidRPr="00BC0E78">
        <w:rPr>
          <w:sz w:val="28"/>
          <w:szCs w:val="28"/>
        </w:rPr>
        <w:t>.м</w:t>
      </w:r>
      <w:proofErr w:type="gramEnd"/>
      <w:r w:rsidRPr="00BC0E78">
        <w:rPr>
          <w:sz w:val="28"/>
          <w:szCs w:val="28"/>
        </w:rPr>
        <w:t>етра</w:t>
      </w:r>
      <w:proofErr w:type="spellEnd"/>
      <w:r w:rsidRPr="00BC0E78">
        <w:rPr>
          <w:sz w:val="28"/>
          <w:szCs w:val="28"/>
        </w:rPr>
        <w:t xml:space="preserve">, местоположение: </w:t>
      </w:r>
      <w:r w:rsidRPr="001A06B7">
        <w:rPr>
          <w:b/>
          <w:sz w:val="28"/>
          <w:szCs w:val="28"/>
        </w:rPr>
        <w:t xml:space="preserve">Российская Федерация, Новгородская область, Боровичский муниципальный район, городское поселение город Боровичи, </w:t>
      </w:r>
      <w:proofErr w:type="spellStart"/>
      <w:r w:rsidRPr="001A06B7">
        <w:rPr>
          <w:b/>
          <w:sz w:val="28"/>
          <w:szCs w:val="28"/>
        </w:rPr>
        <w:t>г</w:t>
      </w:r>
      <w:proofErr w:type="gramStart"/>
      <w:r w:rsidRPr="001A06B7">
        <w:rPr>
          <w:b/>
          <w:sz w:val="28"/>
          <w:szCs w:val="28"/>
        </w:rPr>
        <w:t>.Б</w:t>
      </w:r>
      <w:proofErr w:type="gramEnd"/>
      <w:r w:rsidRPr="001A06B7">
        <w:rPr>
          <w:b/>
          <w:sz w:val="28"/>
          <w:szCs w:val="28"/>
        </w:rPr>
        <w:t>оровичи</w:t>
      </w:r>
      <w:proofErr w:type="spellEnd"/>
      <w:r w:rsidRPr="001A06B7">
        <w:rPr>
          <w:b/>
          <w:sz w:val="28"/>
          <w:szCs w:val="28"/>
        </w:rPr>
        <w:t xml:space="preserve">, </w:t>
      </w:r>
      <w:proofErr w:type="spellStart"/>
      <w:r w:rsidRPr="001A06B7">
        <w:rPr>
          <w:b/>
          <w:sz w:val="28"/>
          <w:szCs w:val="28"/>
        </w:rPr>
        <w:t>ул.Лядова</w:t>
      </w:r>
      <w:proofErr w:type="spellEnd"/>
      <w:r w:rsidRPr="001A06B7">
        <w:rPr>
          <w:b/>
          <w:sz w:val="28"/>
          <w:szCs w:val="28"/>
        </w:rPr>
        <w:t>, вблизи д.26</w:t>
      </w:r>
      <w:r w:rsidRPr="00BC0E78">
        <w:rPr>
          <w:sz w:val="28"/>
          <w:szCs w:val="28"/>
        </w:rPr>
        <w:t>, сроком на 5 лет</w:t>
      </w:r>
      <w:r>
        <w:rPr>
          <w:sz w:val="28"/>
          <w:szCs w:val="28"/>
        </w:rPr>
        <w:t>;</w:t>
      </w:r>
    </w:p>
    <w:p w:rsidR="001A06B7" w:rsidRPr="00BC0E78" w:rsidRDefault="001A06B7" w:rsidP="001A06B7">
      <w:pPr>
        <w:pStyle w:val="a3"/>
        <w:spacing w:after="0" w:line="300" w:lineRule="exact"/>
        <w:ind w:firstLine="709"/>
        <w:jc w:val="both"/>
        <w:rPr>
          <w:sz w:val="28"/>
          <w:szCs w:val="28"/>
        </w:rPr>
      </w:pPr>
      <w:r w:rsidRPr="00BC0E78">
        <w:rPr>
          <w:sz w:val="28"/>
          <w:szCs w:val="28"/>
        </w:rPr>
        <w:lastRenderedPageBreak/>
        <w:t>Начальный размер годовой платы за размещение нестационарного торгового объекта – 7592,57</w:t>
      </w:r>
      <w:r>
        <w:rPr>
          <w:sz w:val="28"/>
          <w:szCs w:val="28"/>
        </w:rPr>
        <w:t xml:space="preserve"> руб.</w:t>
      </w:r>
      <w:r w:rsidRPr="00BC0E78">
        <w:rPr>
          <w:sz w:val="28"/>
          <w:szCs w:val="28"/>
        </w:rPr>
        <w:t xml:space="preserve"> (семь тысяч пятьсот девяносто два рубля 57 копеек</w:t>
      </w:r>
      <w:r>
        <w:rPr>
          <w:sz w:val="28"/>
          <w:szCs w:val="28"/>
        </w:rPr>
        <w:t>);</w:t>
      </w:r>
    </w:p>
    <w:p w:rsidR="001A06B7" w:rsidRPr="00BC0E78" w:rsidRDefault="001A06B7" w:rsidP="001A06B7">
      <w:pPr>
        <w:pStyle w:val="a3"/>
        <w:spacing w:after="0" w:line="300" w:lineRule="exact"/>
        <w:ind w:firstLine="709"/>
        <w:jc w:val="both"/>
        <w:rPr>
          <w:sz w:val="28"/>
          <w:szCs w:val="28"/>
        </w:rPr>
      </w:pPr>
      <w:r w:rsidRPr="00BC0E78">
        <w:rPr>
          <w:sz w:val="28"/>
          <w:szCs w:val="28"/>
        </w:rPr>
        <w:t>Задаток для участия в аукционе – 1518,51</w:t>
      </w:r>
      <w:r>
        <w:rPr>
          <w:sz w:val="28"/>
          <w:szCs w:val="28"/>
        </w:rPr>
        <w:t xml:space="preserve"> руб.</w:t>
      </w:r>
      <w:r w:rsidRPr="00BC0E78">
        <w:rPr>
          <w:sz w:val="28"/>
          <w:szCs w:val="28"/>
        </w:rPr>
        <w:t xml:space="preserve"> (одна тысяча пятьсот восемнадцать рублей 51 копейка</w:t>
      </w:r>
      <w:r>
        <w:rPr>
          <w:sz w:val="28"/>
          <w:szCs w:val="28"/>
        </w:rPr>
        <w:t>)</w:t>
      </w:r>
      <w:r w:rsidRPr="00BC0E78">
        <w:rPr>
          <w:sz w:val="28"/>
          <w:szCs w:val="28"/>
        </w:rPr>
        <w:t>, что составляет двадцать процентов начального размера ежегодной платы за размещение нестационарного торгового объекта</w:t>
      </w:r>
      <w:r>
        <w:rPr>
          <w:sz w:val="28"/>
          <w:szCs w:val="28"/>
        </w:rPr>
        <w:t>;</w:t>
      </w:r>
    </w:p>
    <w:p w:rsidR="001A06B7" w:rsidRPr="00BC0E78" w:rsidRDefault="001A06B7" w:rsidP="001A06B7">
      <w:pPr>
        <w:pStyle w:val="a3"/>
        <w:spacing w:after="0" w:line="300" w:lineRule="exact"/>
        <w:ind w:firstLine="709"/>
        <w:jc w:val="both"/>
        <w:rPr>
          <w:sz w:val="28"/>
          <w:szCs w:val="28"/>
        </w:rPr>
      </w:pPr>
      <w:r w:rsidRPr="00BC0E78">
        <w:rPr>
          <w:sz w:val="28"/>
          <w:szCs w:val="28"/>
        </w:rPr>
        <w:t>Шаг аукциона – 227,78</w:t>
      </w:r>
      <w:r>
        <w:rPr>
          <w:sz w:val="28"/>
          <w:szCs w:val="28"/>
        </w:rPr>
        <w:t xml:space="preserve"> руб.</w:t>
      </w:r>
      <w:r w:rsidRPr="00BC0E78">
        <w:rPr>
          <w:sz w:val="28"/>
          <w:szCs w:val="28"/>
        </w:rPr>
        <w:t xml:space="preserve"> (двести двадцать семь рублей 78 копеек</w:t>
      </w:r>
      <w:r>
        <w:rPr>
          <w:sz w:val="28"/>
          <w:szCs w:val="28"/>
        </w:rPr>
        <w:t>)</w:t>
      </w:r>
      <w:r w:rsidRPr="00BC0E78">
        <w:rPr>
          <w:sz w:val="28"/>
          <w:szCs w:val="28"/>
        </w:rPr>
        <w:t xml:space="preserve">, что составляет три процента начального размера ежегодной платы за размещение нестационарного торгового объекта. </w:t>
      </w:r>
    </w:p>
    <w:p w:rsidR="001A06B7" w:rsidRPr="00BC0E78" w:rsidRDefault="001A06B7" w:rsidP="001A06B7">
      <w:pPr>
        <w:pStyle w:val="a3"/>
        <w:spacing w:after="0"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C0E78">
        <w:rPr>
          <w:sz w:val="28"/>
          <w:szCs w:val="28"/>
        </w:rPr>
        <w:t xml:space="preserve">.2. Предмет аукциона – право на заключение договора на размещение нестационарного торгового объекта павильона со специализацией – организация общественного питания быстрого обслуживания площадью 20,0 </w:t>
      </w:r>
      <w:proofErr w:type="spellStart"/>
      <w:r w:rsidRPr="00BC0E78">
        <w:rPr>
          <w:sz w:val="28"/>
          <w:szCs w:val="28"/>
        </w:rPr>
        <w:t>кв</w:t>
      </w:r>
      <w:proofErr w:type="gramStart"/>
      <w:r w:rsidRPr="00BC0E78">
        <w:rPr>
          <w:sz w:val="28"/>
          <w:szCs w:val="28"/>
        </w:rPr>
        <w:t>.м</w:t>
      </w:r>
      <w:proofErr w:type="gramEnd"/>
      <w:r w:rsidRPr="00BC0E78">
        <w:rPr>
          <w:sz w:val="28"/>
          <w:szCs w:val="28"/>
        </w:rPr>
        <w:t>етра</w:t>
      </w:r>
      <w:proofErr w:type="spellEnd"/>
      <w:r w:rsidRPr="00BC0E78">
        <w:rPr>
          <w:sz w:val="28"/>
          <w:szCs w:val="28"/>
        </w:rPr>
        <w:t xml:space="preserve">, местоположение: </w:t>
      </w:r>
      <w:bookmarkStart w:id="0" w:name="_GoBack"/>
      <w:r w:rsidRPr="001A06B7">
        <w:rPr>
          <w:b/>
          <w:sz w:val="28"/>
          <w:szCs w:val="28"/>
        </w:rPr>
        <w:t xml:space="preserve">Российская Федерация, Новгородская обл., Боровичский р-н, с/п Прогресское, </w:t>
      </w:r>
      <w:proofErr w:type="spellStart"/>
      <w:r w:rsidRPr="001A06B7">
        <w:rPr>
          <w:b/>
          <w:sz w:val="28"/>
          <w:szCs w:val="28"/>
        </w:rPr>
        <w:t>п</w:t>
      </w:r>
      <w:proofErr w:type="gramStart"/>
      <w:r w:rsidRPr="001A06B7">
        <w:rPr>
          <w:b/>
          <w:sz w:val="28"/>
          <w:szCs w:val="28"/>
        </w:rPr>
        <w:t>.Р</w:t>
      </w:r>
      <w:proofErr w:type="gramEnd"/>
      <w:r w:rsidRPr="001A06B7">
        <w:rPr>
          <w:b/>
          <w:sz w:val="28"/>
          <w:szCs w:val="28"/>
        </w:rPr>
        <w:t>аздолье</w:t>
      </w:r>
      <w:proofErr w:type="spellEnd"/>
      <w:r w:rsidRPr="001A06B7">
        <w:rPr>
          <w:b/>
          <w:sz w:val="28"/>
          <w:szCs w:val="28"/>
        </w:rPr>
        <w:t>, вблизи дома № 22</w:t>
      </w:r>
      <w:bookmarkEnd w:id="0"/>
      <w:r>
        <w:rPr>
          <w:sz w:val="28"/>
          <w:szCs w:val="28"/>
        </w:rPr>
        <w:t xml:space="preserve">, </w:t>
      </w:r>
      <w:r w:rsidRPr="00BC0E78">
        <w:rPr>
          <w:sz w:val="28"/>
          <w:szCs w:val="28"/>
        </w:rPr>
        <w:t>сроком на 5 лет</w:t>
      </w:r>
      <w:r>
        <w:rPr>
          <w:sz w:val="28"/>
          <w:szCs w:val="28"/>
        </w:rPr>
        <w:t>;</w:t>
      </w:r>
    </w:p>
    <w:p w:rsidR="001A06B7" w:rsidRPr="00BC0E78" w:rsidRDefault="001A06B7" w:rsidP="001A06B7">
      <w:pPr>
        <w:pStyle w:val="a3"/>
        <w:spacing w:after="0" w:line="300" w:lineRule="exact"/>
        <w:ind w:firstLine="709"/>
        <w:jc w:val="both"/>
        <w:rPr>
          <w:sz w:val="28"/>
          <w:szCs w:val="28"/>
        </w:rPr>
      </w:pPr>
      <w:r w:rsidRPr="00BC0E78">
        <w:rPr>
          <w:sz w:val="28"/>
          <w:szCs w:val="28"/>
        </w:rPr>
        <w:t>Начальный размер годовой платы за размещение нестационарного торгового объекта – 6902,34 (шесть тысяч девятьсот два рубля) 34 копейки.</w:t>
      </w:r>
    </w:p>
    <w:p w:rsidR="001A06B7" w:rsidRPr="00BC0E78" w:rsidRDefault="001A06B7" w:rsidP="001A06B7">
      <w:pPr>
        <w:pStyle w:val="a3"/>
        <w:spacing w:after="0" w:line="300" w:lineRule="exact"/>
        <w:ind w:firstLine="709"/>
        <w:jc w:val="both"/>
        <w:rPr>
          <w:sz w:val="28"/>
          <w:szCs w:val="28"/>
        </w:rPr>
      </w:pPr>
      <w:r w:rsidRPr="00BC0E78">
        <w:rPr>
          <w:sz w:val="28"/>
          <w:szCs w:val="28"/>
        </w:rPr>
        <w:t>Задаток для участия в аукционе – 1380,47</w:t>
      </w:r>
      <w:r>
        <w:rPr>
          <w:sz w:val="28"/>
          <w:szCs w:val="28"/>
        </w:rPr>
        <w:t xml:space="preserve"> руб.</w:t>
      </w:r>
      <w:r w:rsidRPr="00BC0E78">
        <w:rPr>
          <w:sz w:val="28"/>
          <w:szCs w:val="28"/>
        </w:rPr>
        <w:t xml:space="preserve"> (одна тысяча триста восемьдесят рублей 47 копеек</w:t>
      </w:r>
      <w:r>
        <w:rPr>
          <w:sz w:val="28"/>
          <w:szCs w:val="28"/>
        </w:rPr>
        <w:t>)</w:t>
      </w:r>
      <w:r w:rsidRPr="00BC0E78">
        <w:rPr>
          <w:sz w:val="28"/>
          <w:szCs w:val="28"/>
        </w:rPr>
        <w:t>, что составляет двадцать процентов начального размера ежегодной платы за размещение нестационарного торгового объекта</w:t>
      </w:r>
      <w:r>
        <w:rPr>
          <w:sz w:val="28"/>
          <w:szCs w:val="28"/>
        </w:rPr>
        <w:t>;</w:t>
      </w:r>
    </w:p>
    <w:p w:rsidR="001A06B7" w:rsidRDefault="001A06B7" w:rsidP="001A06B7">
      <w:pPr>
        <w:pStyle w:val="a3"/>
        <w:spacing w:after="0" w:line="300" w:lineRule="exact"/>
        <w:ind w:firstLine="709"/>
        <w:jc w:val="both"/>
        <w:rPr>
          <w:sz w:val="28"/>
          <w:szCs w:val="28"/>
        </w:rPr>
      </w:pPr>
      <w:r w:rsidRPr="00BC0E78">
        <w:rPr>
          <w:sz w:val="28"/>
          <w:szCs w:val="28"/>
        </w:rPr>
        <w:t>Шаг аукциона – 207,07</w:t>
      </w:r>
      <w:r>
        <w:rPr>
          <w:sz w:val="28"/>
          <w:szCs w:val="28"/>
        </w:rPr>
        <w:t xml:space="preserve"> руб.</w:t>
      </w:r>
      <w:r w:rsidRPr="00BC0E78">
        <w:rPr>
          <w:sz w:val="28"/>
          <w:szCs w:val="28"/>
        </w:rPr>
        <w:t xml:space="preserve"> (двести семь рублей 07 копеек</w:t>
      </w:r>
      <w:r>
        <w:rPr>
          <w:sz w:val="28"/>
          <w:szCs w:val="28"/>
        </w:rPr>
        <w:t>)</w:t>
      </w:r>
      <w:r w:rsidRPr="00BC0E78">
        <w:rPr>
          <w:sz w:val="28"/>
          <w:szCs w:val="28"/>
        </w:rPr>
        <w:t>, что составляет три процента начального размера ежегодной платы за размещение нестационарного торгового объекта.</w:t>
      </w:r>
    </w:p>
    <w:p w:rsidR="001A06B7" w:rsidRPr="00973510" w:rsidRDefault="001A06B7" w:rsidP="001A06B7">
      <w:pPr>
        <w:spacing w:line="300" w:lineRule="exact"/>
        <w:ind w:firstLine="708"/>
        <w:jc w:val="both"/>
        <w:rPr>
          <w:sz w:val="28"/>
          <w:szCs w:val="28"/>
        </w:rPr>
      </w:pPr>
      <w:r w:rsidRPr="00E578BB">
        <w:rPr>
          <w:sz w:val="28"/>
          <w:szCs w:val="28"/>
        </w:rPr>
        <w:t xml:space="preserve">5. С формой заявки и проектом договора </w:t>
      </w:r>
      <w:proofErr w:type="gramStart"/>
      <w:r w:rsidRPr="00E578BB">
        <w:rPr>
          <w:sz w:val="28"/>
          <w:szCs w:val="28"/>
        </w:rPr>
        <w:t>на право размещение</w:t>
      </w:r>
      <w:proofErr w:type="gramEnd"/>
      <w:r w:rsidRPr="00DD4FCE">
        <w:rPr>
          <w:sz w:val="28"/>
          <w:szCs w:val="28"/>
        </w:rPr>
        <w:t xml:space="preserve"> нестационарного торгового объекта</w:t>
      </w:r>
      <w:r w:rsidRPr="00973510">
        <w:rPr>
          <w:sz w:val="28"/>
          <w:szCs w:val="28"/>
        </w:rPr>
        <w:t xml:space="preserve"> можно ознакомиться на официальном сайте Администрации Боровичского муниципального района http://www.boradmin.ru/.</w:t>
      </w:r>
    </w:p>
    <w:p w:rsidR="001A06B7" w:rsidRPr="00973510" w:rsidRDefault="001A06B7" w:rsidP="001A06B7">
      <w:pPr>
        <w:spacing w:line="300" w:lineRule="exact"/>
        <w:ind w:firstLine="708"/>
        <w:jc w:val="both"/>
        <w:rPr>
          <w:sz w:val="28"/>
          <w:szCs w:val="28"/>
        </w:rPr>
      </w:pPr>
      <w:r w:rsidRPr="00973510">
        <w:rPr>
          <w:sz w:val="28"/>
          <w:szCs w:val="28"/>
        </w:rPr>
        <w:t>Для участия в аукционе заявители должны представить следующие документы:</w:t>
      </w:r>
    </w:p>
    <w:p w:rsidR="001A06B7" w:rsidRPr="00973510" w:rsidRDefault="001A06B7" w:rsidP="001A06B7">
      <w:pPr>
        <w:spacing w:line="300" w:lineRule="exact"/>
        <w:ind w:firstLine="708"/>
        <w:jc w:val="both"/>
        <w:rPr>
          <w:sz w:val="28"/>
          <w:szCs w:val="28"/>
        </w:rPr>
      </w:pPr>
      <w:r w:rsidRPr="00973510">
        <w:rPr>
          <w:sz w:val="28"/>
          <w:szCs w:val="28"/>
        </w:rPr>
        <w:t>1) заявка на участие в аукционе по установленной форме с указанием банковских реквизитов счета для возврата задатка;</w:t>
      </w:r>
    </w:p>
    <w:p w:rsidR="001A06B7" w:rsidRPr="00973510" w:rsidRDefault="001A06B7" w:rsidP="001A06B7">
      <w:pPr>
        <w:spacing w:line="300" w:lineRule="exact"/>
        <w:ind w:firstLine="708"/>
        <w:jc w:val="both"/>
        <w:rPr>
          <w:sz w:val="28"/>
          <w:szCs w:val="28"/>
        </w:rPr>
      </w:pPr>
      <w:r w:rsidRPr="00973510">
        <w:rPr>
          <w:sz w:val="28"/>
          <w:szCs w:val="28"/>
        </w:rPr>
        <w:t>2) копии документов, удостоверяющих личность заявителя (для граждан);</w:t>
      </w:r>
    </w:p>
    <w:p w:rsidR="001A06B7" w:rsidRPr="00973510" w:rsidRDefault="001A06B7" w:rsidP="001A06B7">
      <w:pPr>
        <w:spacing w:line="300" w:lineRule="exact"/>
        <w:ind w:firstLine="708"/>
        <w:jc w:val="both"/>
        <w:rPr>
          <w:sz w:val="28"/>
          <w:szCs w:val="28"/>
        </w:rPr>
      </w:pPr>
      <w:r w:rsidRPr="00973510">
        <w:rPr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A06B7" w:rsidRPr="00973510" w:rsidRDefault="001A06B7" w:rsidP="001A06B7">
      <w:pPr>
        <w:spacing w:line="300" w:lineRule="exact"/>
        <w:ind w:firstLine="708"/>
        <w:jc w:val="both"/>
        <w:rPr>
          <w:sz w:val="28"/>
          <w:szCs w:val="28"/>
        </w:rPr>
      </w:pPr>
      <w:r w:rsidRPr="00973510">
        <w:rPr>
          <w:sz w:val="28"/>
          <w:szCs w:val="28"/>
        </w:rPr>
        <w:t>4) документы, подтверждающие внесение задатка.</w:t>
      </w:r>
    </w:p>
    <w:p w:rsidR="001A06B7" w:rsidRPr="00973510" w:rsidRDefault="001A06B7" w:rsidP="001A06B7">
      <w:pPr>
        <w:spacing w:line="300" w:lineRule="exact"/>
        <w:ind w:firstLine="708"/>
        <w:jc w:val="both"/>
        <w:rPr>
          <w:sz w:val="28"/>
          <w:szCs w:val="28"/>
        </w:rPr>
      </w:pPr>
      <w:r w:rsidRPr="00973510">
        <w:rPr>
          <w:sz w:val="28"/>
          <w:szCs w:val="28"/>
        </w:rPr>
        <w:t>Не допускается внесение задатка третьими лицами. Представление документов, подтверждающих внесение задатка, признается заключением соглашения о задатке.</w:t>
      </w:r>
    </w:p>
    <w:p w:rsidR="001A06B7" w:rsidRPr="00346CF6" w:rsidRDefault="001A06B7" w:rsidP="001A06B7">
      <w:pPr>
        <w:spacing w:line="300" w:lineRule="exact"/>
        <w:ind w:firstLine="708"/>
        <w:jc w:val="both"/>
        <w:rPr>
          <w:sz w:val="28"/>
          <w:szCs w:val="28"/>
        </w:rPr>
      </w:pPr>
      <w:r w:rsidRPr="00973510">
        <w:rPr>
          <w:sz w:val="28"/>
          <w:szCs w:val="28"/>
        </w:rPr>
        <w:t xml:space="preserve">Заявки на участие в аукционе и указанные документы принимаются по адресу: 174411, Новгородская обл., </w:t>
      </w:r>
      <w:proofErr w:type="spellStart"/>
      <w:r w:rsidRPr="00973510">
        <w:rPr>
          <w:sz w:val="28"/>
          <w:szCs w:val="28"/>
        </w:rPr>
        <w:t>г</w:t>
      </w:r>
      <w:proofErr w:type="gramStart"/>
      <w:r w:rsidRPr="00973510">
        <w:rPr>
          <w:sz w:val="28"/>
          <w:szCs w:val="28"/>
        </w:rPr>
        <w:t>.Б</w:t>
      </w:r>
      <w:proofErr w:type="gramEnd"/>
      <w:r w:rsidRPr="00973510">
        <w:rPr>
          <w:sz w:val="28"/>
          <w:szCs w:val="28"/>
        </w:rPr>
        <w:t>оровичи</w:t>
      </w:r>
      <w:proofErr w:type="spellEnd"/>
      <w:r w:rsidRPr="00973510">
        <w:rPr>
          <w:sz w:val="28"/>
          <w:szCs w:val="28"/>
        </w:rPr>
        <w:t xml:space="preserve">, </w:t>
      </w:r>
      <w:proofErr w:type="spellStart"/>
      <w:r w:rsidRPr="00973510">
        <w:rPr>
          <w:sz w:val="28"/>
          <w:szCs w:val="28"/>
        </w:rPr>
        <w:t>ул.Коммунарная</w:t>
      </w:r>
      <w:proofErr w:type="spellEnd"/>
      <w:r w:rsidRPr="00973510">
        <w:rPr>
          <w:sz w:val="28"/>
          <w:szCs w:val="28"/>
        </w:rPr>
        <w:t xml:space="preserve">, д.48, каб.45 с </w:t>
      </w:r>
      <w:r>
        <w:rPr>
          <w:sz w:val="28"/>
          <w:szCs w:val="28"/>
        </w:rPr>
        <w:t>19.08.2021 по 17.09.2021</w:t>
      </w:r>
      <w:r w:rsidRPr="00346CF6">
        <w:rPr>
          <w:sz w:val="28"/>
          <w:szCs w:val="28"/>
        </w:rPr>
        <w:t xml:space="preserve"> до 17 час. 00 мин.</w:t>
      </w:r>
    </w:p>
    <w:p w:rsidR="001A06B7" w:rsidRPr="00651B21" w:rsidRDefault="001A06B7" w:rsidP="001A06B7">
      <w:pPr>
        <w:spacing w:line="300" w:lineRule="exact"/>
        <w:ind w:firstLine="708"/>
        <w:jc w:val="both"/>
        <w:rPr>
          <w:sz w:val="28"/>
          <w:szCs w:val="28"/>
        </w:rPr>
      </w:pPr>
      <w:r w:rsidRPr="00973510">
        <w:rPr>
          <w:sz w:val="28"/>
          <w:szCs w:val="28"/>
        </w:rPr>
        <w:t>6.</w:t>
      </w:r>
      <w:r w:rsidRPr="00973510">
        <w:rPr>
          <w:sz w:val="28"/>
          <w:szCs w:val="28"/>
        </w:rPr>
        <w:tab/>
        <w:t xml:space="preserve"> Задаток для участия в аукционе по лотам </w:t>
      </w:r>
      <w:bookmarkStart w:id="1" w:name="_Hlk64272853"/>
      <w:r w:rsidRPr="00973510">
        <w:rPr>
          <w:sz w:val="28"/>
          <w:szCs w:val="28"/>
        </w:rPr>
        <w:t>вносится по следующим реквизитам:</w:t>
      </w:r>
      <w:bookmarkEnd w:id="1"/>
      <w:r w:rsidRPr="00973510">
        <w:rPr>
          <w:sz w:val="28"/>
          <w:szCs w:val="28"/>
        </w:rPr>
        <w:t xml:space="preserve"> </w:t>
      </w:r>
      <w:r w:rsidRPr="00651B21">
        <w:rPr>
          <w:sz w:val="28"/>
          <w:szCs w:val="28"/>
        </w:rPr>
        <w:t xml:space="preserve">Комитет финансов Администрации Боровичского </w:t>
      </w:r>
      <w:r w:rsidRPr="00651B21">
        <w:rPr>
          <w:sz w:val="28"/>
          <w:szCs w:val="28"/>
        </w:rPr>
        <w:lastRenderedPageBreak/>
        <w:t>муниципального района (Администрация Боровичского муниципального района</w:t>
      </w:r>
      <w:r w:rsidRPr="00651B21">
        <w:rPr>
          <w:b/>
          <w:sz w:val="28"/>
          <w:szCs w:val="28"/>
        </w:rPr>
        <w:t xml:space="preserve"> л/с </w:t>
      </w:r>
      <w:r w:rsidRPr="00FE1C39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5</w:t>
      </w:r>
      <w:r w:rsidRPr="00FE1C39">
        <w:rPr>
          <w:b/>
          <w:bCs/>
          <w:sz w:val="28"/>
          <w:szCs w:val="28"/>
        </w:rPr>
        <w:t>503008190</w:t>
      </w:r>
      <w:r w:rsidRPr="00651B21">
        <w:rPr>
          <w:sz w:val="28"/>
          <w:szCs w:val="28"/>
        </w:rPr>
        <w:t>)</w:t>
      </w:r>
    </w:p>
    <w:p w:rsidR="001A06B7" w:rsidRPr="00651B21" w:rsidRDefault="001A06B7" w:rsidP="001A06B7">
      <w:pPr>
        <w:spacing w:line="300" w:lineRule="exact"/>
        <w:ind w:firstLine="708"/>
        <w:jc w:val="both"/>
        <w:rPr>
          <w:sz w:val="28"/>
          <w:szCs w:val="28"/>
        </w:rPr>
      </w:pPr>
      <w:r w:rsidRPr="00651B21">
        <w:rPr>
          <w:sz w:val="28"/>
          <w:szCs w:val="28"/>
        </w:rPr>
        <w:t>ИНН 5320009033 КПП 532001001</w:t>
      </w:r>
    </w:p>
    <w:p w:rsidR="001A06B7" w:rsidRPr="00651B21" w:rsidRDefault="001A06B7" w:rsidP="001A06B7">
      <w:pPr>
        <w:spacing w:line="300" w:lineRule="exact"/>
        <w:ind w:firstLine="708"/>
        <w:jc w:val="both"/>
        <w:rPr>
          <w:sz w:val="28"/>
          <w:szCs w:val="28"/>
        </w:rPr>
      </w:pPr>
      <w:r w:rsidRPr="00651B21">
        <w:rPr>
          <w:sz w:val="28"/>
          <w:szCs w:val="28"/>
        </w:rPr>
        <w:t>Расчетный счет № 03232643496061015000</w:t>
      </w:r>
    </w:p>
    <w:p w:rsidR="001A06B7" w:rsidRPr="00651B21" w:rsidRDefault="001A06B7" w:rsidP="001A06B7">
      <w:pPr>
        <w:spacing w:line="300" w:lineRule="exact"/>
        <w:ind w:firstLine="708"/>
        <w:jc w:val="both"/>
        <w:rPr>
          <w:sz w:val="28"/>
          <w:szCs w:val="28"/>
        </w:rPr>
      </w:pPr>
      <w:r w:rsidRPr="00651B21">
        <w:rPr>
          <w:sz w:val="28"/>
          <w:szCs w:val="28"/>
        </w:rPr>
        <w:t>Кор. Счет № 40102810145370000042</w:t>
      </w:r>
    </w:p>
    <w:p w:rsidR="001A06B7" w:rsidRPr="00651B21" w:rsidRDefault="001A06B7" w:rsidP="001A06B7">
      <w:pPr>
        <w:spacing w:line="300" w:lineRule="exact"/>
        <w:ind w:firstLine="708"/>
        <w:jc w:val="both"/>
        <w:rPr>
          <w:sz w:val="28"/>
          <w:szCs w:val="28"/>
        </w:rPr>
      </w:pPr>
      <w:r w:rsidRPr="00651B21">
        <w:rPr>
          <w:sz w:val="28"/>
          <w:szCs w:val="28"/>
        </w:rPr>
        <w:t>БИК – 014959900</w:t>
      </w:r>
    </w:p>
    <w:p w:rsidR="001A06B7" w:rsidRPr="00651B21" w:rsidRDefault="001A06B7" w:rsidP="001A06B7">
      <w:pPr>
        <w:spacing w:line="300" w:lineRule="exact"/>
        <w:ind w:firstLine="708"/>
        <w:jc w:val="both"/>
        <w:rPr>
          <w:sz w:val="28"/>
          <w:szCs w:val="28"/>
        </w:rPr>
      </w:pPr>
      <w:r w:rsidRPr="00651B21">
        <w:rPr>
          <w:sz w:val="28"/>
          <w:szCs w:val="28"/>
        </w:rPr>
        <w:t xml:space="preserve">ОТДЕЛЕНИЕ НОВГОРОД БАНКА РОССИИ//УФК ПО НОВГОРОДСКОЙ ОБЛАСТИ г. Великий Новгород, </w:t>
      </w:r>
    </w:p>
    <w:p w:rsidR="001A06B7" w:rsidRDefault="001A06B7" w:rsidP="001A06B7">
      <w:pPr>
        <w:spacing w:line="300" w:lineRule="exact"/>
        <w:ind w:firstLine="708"/>
        <w:jc w:val="both"/>
        <w:rPr>
          <w:sz w:val="28"/>
          <w:szCs w:val="28"/>
        </w:rPr>
      </w:pPr>
      <w:r w:rsidRPr="00651B21">
        <w:rPr>
          <w:sz w:val="28"/>
          <w:szCs w:val="28"/>
        </w:rPr>
        <w:t xml:space="preserve">ОКТМО </w:t>
      </w:r>
      <w:r w:rsidRPr="0042276A">
        <w:rPr>
          <w:sz w:val="28"/>
          <w:szCs w:val="28"/>
        </w:rPr>
        <w:t>49606449</w:t>
      </w:r>
      <w:r w:rsidRPr="00973510">
        <w:rPr>
          <w:sz w:val="28"/>
          <w:szCs w:val="28"/>
        </w:rPr>
        <w:t>,</w:t>
      </w:r>
    </w:p>
    <w:p w:rsidR="001A06B7" w:rsidRPr="00651B21" w:rsidRDefault="001A06B7" w:rsidP="001A06B7">
      <w:pPr>
        <w:spacing w:line="30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Плата </w:t>
      </w:r>
      <w:r w:rsidRPr="00651B21">
        <w:rPr>
          <w:sz w:val="28"/>
          <w:szCs w:val="28"/>
        </w:rPr>
        <w:t>вносится по следующим реквизитам:</w:t>
      </w:r>
      <w:r>
        <w:rPr>
          <w:sz w:val="28"/>
          <w:szCs w:val="28"/>
        </w:rPr>
        <w:t xml:space="preserve"> </w:t>
      </w:r>
      <w:r w:rsidRPr="00651B21">
        <w:rPr>
          <w:sz w:val="28"/>
          <w:szCs w:val="28"/>
        </w:rPr>
        <w:t xml:space="preserve">Управление Федерального казначейства по Новгородской области (Администрация Боровичского муниципального района, </w:t>
      </w:r>
      <w:r w:rsidRPr="00651B21">
        <w:rPr>
          <w:b/>
          <w:bCs/>
          <w:sz w:val="28"/>
          <w:szCs w:val="28"/>
        </w:rPr>
        <w:t>л/с</w:t>
      </w:r>
      <w:r w:rsidRPr="00651B21">
        <w:rPr>
          <w:sz w:val="28"/>
          <w:szCs w:val="28"/>
        </w:rPr>
        <w:t xml:space="preserve"> </w:t>
      </w:r>
      <w:bookmarkStart w:id="2" w:name="_Hlk65224802"/>
      <w:r w:rsidRPr="0042276A">
        <w:rPr>
          <w:b/>
          <w:bCs/>
          <w:sz w:val="28"/>
          <w:szCs w:val="28"/>
        </w:rPr>
        <w:t>04503008190</w:t>
      </w:r>
      <w:bookmarkEnd w:id="2"/>
      <w:r w:rsidRPr="00651B21">
        <w:rPr>
          <w:sz w:val="28"/>
          <w:szCs w:val="28"/>
        </w:rPr>
        <w:t>)</w:t>
      </w:r>
    </w:p>
    <w:p w:rsidR="001A06B7" w:rsidRPr="00651B21" w:rsidRDefault="001A06B7" w:rsidP="001A06B7">
      <w:pPr>
        <w:spacing w:line="300" w:lineRule="exact"/>
        <w:ind w:firstLine="708"/>
        <w:jc w:val="both"/>
        <w:rPr>
          <w:sz w:val="28"/>
          <w:szCs w:val="28"/>
        </w:rPr>
      </w:pPr>
      <w:r w:rsidRPr="00651B21">
        <w:rPr>
          <w:sz w:val="28"/>
          <w:szCs w:val="28"/>
        </w:rPr>
        <w:t>ИНН 5320009033 КПП 532001001</w:t>
      </w:r>
    </w:p>
    <w:p w:rsidR="001A06B7" w:rsidRPr="00651B21" w:rsidRDefault="001A06B7" w:rsidP="001A06B7">
      <w:pPr>
        <w:spacing w:line="300" w:lineRule="exact"/>
        <w:ind w:firstLine="708"/>
        <w:jc w:val="both"/>
        <w:rPr>
          <w:sz w:val="28"/>
          <w:szCs w:val="28"/>
        </w:rPr>
      </w:pPr>
      <w:r w:rsidRPr="00651B21">
        <w:rPr>
          <w:sz w:val="28"/>
          <w:szCs w:val="28"/>
        </w:rPr>
        <w:t>Расчетный счет № 03100643000000015000</w:t>
      </w:r>
      <w:bookmarkStart w:id="3" w:name="_Hlk61334205"/>
    </w:p>
    <w:bookmarkEnd w:id="3"/>
    <w:p w:rsidR="001A06B7" w:rsidRPr="00651B21" w:rsidRDefault="001A06B7" w:rsidP="001A06B7">
      <w:pPr>
        <w:spacing w:line="300" w:lineRule="exact"/>
        <w:ind w:firstLine="708"/>
        <w:jc w:val="both"/>
        <w:rPr>
          <w:sz w:val="28"/>
          <w:szCs w:val="28"/>
        </w:rPr>
      </w:pPr>
      <w:proofErr w:type="spellStart"/>
      <w:r w:rsidRPr="00651B21">
        <w:rPr>
          <w:sz w:val="28"/>
          <w:szCs w:val="28"/>
        </w:rPr>
        <w:t>Кор</w:t>
      </w:r>
      <w:proofErr w:type="gramStart"/>
      <w:r w:rsidRPr="00651B21">
        <w:rPr>
          <w:sz w:val="28"/>
          <w:szCs w:val="28"/>
        </w:rPr>
        <w:t>.с</w:t>
      </w:r>
      <w:proofErr w:type="gramEnd"/>
      <w:r w:rsidRPr="00651B21">
        <w:rPr>
          <w:sz w:val="28"/>
          <w:szCs w:val="28"/>
        </w:rPr>
        <w:t>чет</w:t>
      </w:r>
      <w:proofErr w:type="spellEnd"/>
      <w:r w:rsidRPr="00651B21">
        <w:rPr>
          <w:sz w:val="28"/>
          <w:szCs w:val="28"/>
        </w:rPr>
        <w:t xml:space="preserve"> № 40102810145370000042</w:t>
      </w:r>
    </w:p>
    <w:p w:rsidR="001A06B7" w:rsidRPr="00651B21" w:rsidRDefault="001A06B7" w:rsidP="001A06B7">
      <w:pPr>
        <w:spacing w:line="300" w:lineRule="exact"/>
        <w:ind w:firstLine="708"/>
        <w:jc w:val="both"/>
        <w:rPr>
          <w:sz w:val="28"/>
          <w:szCs w:val="28"/>
        </w:rPr>
      </w:pPr>
      <w:r w:rsidRPr="00651B21">
        <w:rPr>
          <w:sz w:val="28"/>
          <w:szCs w:val="28"/>
        </w:rPr>
        <w:t>БИК –014959900</w:t>
      </w:r>
    </w:p>
    <w:p w:rsidR="001A06B7" w:rsidRPr="00651B21" w:rsidRDefault="001A06B7" w:rsidP="001A06B7">
      <w:pPr>
        <w:spacing w:line="300" w:lineRule="exact"/>
        <w:ind w:firstLine="708"/>
        <w:jc w:val="both"/>
        <w:rPr>
          <w:sz w:val="28"/>
          <w:szCs w:val="28"/>
        </w:rPr>
      </w:pPr>
      <w:r w:rsidRPr="00651B21">
        <w:rPr>
          <w:sz w:val="28"/>
          <w:szCs w:val="28"/>
        </w:rPr>
        <w:t xml:space="preserve">ОТДЕЛЕНИЕ НОВГОРОД БАНКА РОССИИ//УФК ПО     НОВГОРОДСКОЙ ОБЛАСТИ г. Великий Новгород </w:t>
      </w:r>
      <w:r w:rsidRPr="00651B21">
        <w:rPr>
          <w:sz w:val="28"/>
          <w:szCs w:val="28"/>
        </w:rPr>
        <w:tab/>
        <w:t xml:space="preserve">  </w:t>
      </w:r>
    </w:p>
    <w:p w:rsidR="001A06B7" w:rsidRPr="00651B21" w:rsidRDefault="001A06B7" w:rsidP="001A06B7">
      <w:pPr>
        <w:spacing w:line="300" w:lineRule="exact"/>
        <w:ind w:firstLine="708"/>
        <w:jc w:val="both"/>
        <w:rPr>
          <w:sz w:val="28"/>
          <w:szCs w:val="28"/>
        </w:rPr>
      </w:pPr>
      <w:r w:rsidRPr="00651B21">
        <w:rPr>
          <w:sz w:val="28"/>
          <w:szCs w:val="28"/>
        </w:rPr>
        <w:t xml:space="preserve">ОКТМО </w:t>
      </w:r>
      <w:bookmarkStart w:id="4" w:name="_Hlk65224368"/>
      <w:r w:rsidRPr="0042276A">
        <w:rPr>
          <w:sz w:val="28"/>
          <w:szCs w:val="28"/>
        </w:rPr>
        <w:t>49606449</w:t>
      </w:r>
    </w:p>
    <w:bookmarkEnd w:id="4"/>
    <w:p w:rsidR="001A06B7" w:rsidRPr="00973510" w:rsidRDefault="001A06B7" w:rsidP="001A06B7">
      <w:pPr>
        <w:spacing w:line="300" w:lineRule="exact"/>
        <w:ind w:firstLine="708"/>
        <w:jc w:val="both"/>
        <w:rPr>
          <w:sz w:val="28"/>
          <w:szCs w:val="28"/>
        </w:rPr>
      </w:pPr>
      <w:r w:rsidRPr="00973510">
        <w:rPr>
          <w:sz w:val="28"/>
          <w:szCs w:val="28"/>
          <w:lang w:eastAsia="en-US" w:bidi="he-IL"/>
        </w:rPr>
        <w:t xml:space="preserve">КБК 456 1 11 05013 </w:t>
      </w:r>
      <w:r>
        <w:rPr>
          <w:sz w:val="28"/>
          <w:szCs w:val="28"/>
          <w:lang w:eastAsia="en-US" w:bidi="he-IL"/>
        </w:rPr>
        <w:t>05</w:t>
      </w:r>
      <w:r w:rsidRPr="00973510">
        <w:rPr>
          <w:sz w:val="28"/>
          <w:szCs w:val="28"/>
          <w:lang w:eastAsia="en-US" w:bidi="he-IL"/>
        </w:rPr>
        <w:t xml:space="preserve"> 0000 120</w:t>
      </w:r>
      <w:r w:rsidRPr="00973510">
        <w:rPr>
          <w:sz w:val="28"/>
          <w:szCs w:val="28"/>
        </w:rPr>
        <w:t>, с указанием лота.</w:t>
      </w:r>
    </w:p>
    <w:p w:rsidR="001A06B7" w:rsidRPr="00973510" w:rsidRDefault="001A06B7" w:rsidP="001A06B7">
      <w:pPr>
        <w:spacing w:line="300" w:lineRule="exact"/>
        <w:ind w:firstLine="708"/>
        <w:jc w:val="both"/>
        <w:rPr>
          <w:sz w:val="28"/>
          <w:szCs w:val="28"/>
        </w:rPr>
      </w:pPr>
      <w:r w:rsidRPr="00973510">
        <w:rPr>
          <w:sz w:val="28"/>
          <w:szCs w:val="28"/>
        </w:rPr>
        <w:t xml:space="preserve">Задаток, внесенный лицом, признанным победителем аукциона, засчитывается в счет платы </w:t>
      </w:r>
      <w:r>
        <w:rPr>
          <w:sz w:val="28"/>
          <w:szCs w:val="28"/>
        </w:rPr>
        <w:t>за право на заключение договора на размещение НТО</w:t>
      </w:r>
      <w:r w:rsidRPr="00973510">
        <w:rPr>
          <w:sz w:val="28"/>
          <w:szCs w:val="28"/>
        </w:rPr>
        <w:t xml:space="preserve">. </w:t>
      </w:r>
    </w:p>
    <w:p w:rsidR="001A06B7" w:rsidRPr="00973510" w:rsidRDefault="001A06B7" w:rsidP="001A06B7">
      <w:pPr>
        <w:spacing w:line="300" w:lineRule="exact"/>
        <w:ind w:firstLine="708"/>
        <w:jc w:val="both"/>
        <w:rPr>
          <w:sz w:val="28"/>
          <w:szCs w:val="28"/>
        </w:rPr>
      </w:pPr>
      <w:r w:rsidRPr="00973510">
        <w:rPr>
          <w:sz w:val="28"/>
          <w:szCs w:val="28"/>
        </w:rPr>
        <w:t>Задаток возвращается в течение трёх рабочих дней по указанным в заявке на участие в аукционе банковским реквизитам в случаях, если:</w:t>
      </w:r>
    </w:p>
    <w:p w:rsidR="001A06B7" w:rsidRPr="00973510" w:rsidRDefault="001A06B7" w:rsidP="001A06B7">
      <w:pPr>
        <w:spacing w:line="300" w:lineRule="exact"/>
        <w:ind w:firstLine="708"/>
        <w:jc w:val="both"/>
        <w:rPr>
          <w:sz w:val="28"/>
          <w:szCs w:val="28"/>
        </w:rPr>
      </w:pPr>
      <w:r w:rsidRPr="00973510">
        <w:rPr>
          <w:sz w:val="28"/>
          <w:szCs w:val="28"/>
        </w:rPr>
        <w:t xml:space="preserve">заявитель не допущен к участию в аукционе; </w:t>
      </w:r>
    </w:p>
    <w:p w:rsidR="001A06B7" w:rsidRPr="00973510" w:rsidRDefault="001A06B7" w:rsidP="001A06B7">
      <w:pPr>
        <w:spacing w:line="300" w:lineRule="exact"/>
        <w:ind w:firstLine="708"/>
        <w:jc w:val="both"/>
        <w:rPr>
          <w:sz w:val="28"/>
          <w:szCs w:val="28"/>
        </w:rPr>
      </w:pPr>
      <w:r w:rsidRPr="00973510">
        <w:rPr>
          <w:sz w:val="28"/>
          <w:szCs w:val="28"/>
        </w:rPr>
        <w:t xml:space="preserve">заявитель отозвал принятую организатором аукциона заявку до дня окончания срока приема заявок; </w:t>
      </w:r>
    </w:p>
    <w:p w:rsidR="001A06B7" w:rsidRPr="00973510" w:rsidRDefault="001A06B7" w:rsidP="001A06B7">
      <w:pPr>
        <w:spacing w:line="300" w:lineRule="exact"/>
        <w:ind w:firstLine="708"/>
        <w:jc w:val="both"/>
        <w:rPr>
          <w:sz w:val="28"/>
          <w:szCs w:val="28"/>
        </w:rPr>
      </w:pPr>
      <w:r w:rsidRPr="00973510">
        <w:rPr>
          <w:sz w:val="28"/>
          <w:szCs w:val="28"/>
        </w:rPr>
        <w:t>заявитель участвовал в аукционе, но не победил в нем; организатором принято решение об отказе в проведен</w:t>
      </w:r>
      <w:proofErr w:type="gramStart"/>
      <w:r w:rsidRPr="00973510">
        <w:rPr>
          <w:sz w:val="28"/>
          <w:szCs w:val="28"/>
        </w:rPr>
        <w:t>ии ау</w:t>
      </w:r>
      <w:proofErr w:type="gramEnd"/>
      <w:r w:rsidRPr="00973510">
        <w:rPr>
          <w:sz w:val="28"/>
          <w:szCs w:val="28"/>
        </w:rPr>
        <w:t xml:space="preserve">кциона. </w:t>
      </w:r>
    </w:p>
    <w:p w:rsidR="001A06B7" w:rsidRPr="00973510" w:rsidRDefault="001A06B7" w:rsidP="001A06B7">
      <w:pPr>
        <w:spacing w:line="300" w:lineRule="exact"/>
        <w:ind w:firstLine="708"/>
        <w:jc w:val="both"/>
        <w:rPr>
          <w:sz w:val="28"/>
          <w:szCs w:val="28"/>
        </w:rPr>
      </w:pPr>
      <w:r w:rsidRPr="00973510">
        <w:rPr>
          <w:sz w:val="28"/>
          <w:szCs w:val="28"/>
        </w:rPr>
        <w:t xml:space="preserve">Задаток не возвращается, в случае если победитель аукциона уклонился от заключения договора </w:t>
      </w:r>
      <w:proofErr w:type="gramStart"/>
      <w:r>
        <w:rPr>
          <w:sz w:val="28"/>
          <w:szCs w:val="28"/>
        </w:rPr>
        <w:t xml:space="preserve">на право </w:t>
      </w:r>
      <w:r w:rsidRPr="00DD4FCE">
        <w:rPr>
          <w:sz w:val="28"/>
          <w:szCs w:val="28"/>
        </w:rPr>
        <w:t>размещение</w:t>
      </w:r>
      <w:proofErr w:type="gramEnd"/>
      <w:r w:rsidRPr="00DD4FCE">
        <w:rPr>
          <w:sz w:val="28"/>
          <w:szCs w:val="28"/>
        </w:rPr>
        <w:t xml:space="preserve"> нестационарного торгового объекта</w:t>
      </w:r>
      <w:r w:rsidRPr="00973510">
        <w:rPr>
          <w:sz w:val="28"/>
          <w:szCs w:val="28"/>
        </w:rPr>
        <w:t xml:space="preserve"> в установленном законом порядке.</w:t>
      </w:r>
    </w:p>
    <w:p w:rsidR="001A06B7" w:rsidRPr="00973510" w:rsidRDefault="001A06B7" w:rsidP="001A06B7">
      <w:pPr>
        <w:spacing w:line="300" w:lineRule="exact"/>
        <w:ind w:firstLine="708"/>
        <w:jc w:val="both"/>
        <w:rPr>
          <w:sz w:val="28"/>
          <w:szCs w:val="28"/>
        </w:rPr>
      </w:pPr>
      <w:r w:rsidRPr="00973510">
        <w:rPr>
          <w:sz w:val="28"/>
          <w:szCs w:val="28"/>
        </w:rPr>
        <w:t>7.</w:t>
      </w:r>
      <w:r w:rsidRPr="00973510">
        <w:rPr>
          <w:sz w:val="28"/>
          <w:szCs w:val="28"/>
        </w:rPr>
        <w:tab/>
        <w:t xml:space="preserve">Определение участников аукциона состоится по адресу: Российская Федерация, Новгородская обл., </w:t>
      </w:r>
      <w:proofErr w:type="spellStart"/>
      <w:r w:rsidRPr="00973510">
        <w:rPr>
          <w:sz w:val="28"/>
          <w:szCs w:val="28"/>
        </w:rPr>
        <w:t>г</w:t>
      </w:r>
      <w:proofErr w:type="gramStart"/>
      <w:r w:rsidRPr="00973510">
        <w:rPr>
          <w:sz w:val="28"/>
          <w:szCs w:val="28"/>
        </w:rPr>
        <w:t>.Б</w:t>
      </w:r>
      <w:proofErr w:type="gramEnd"/>
      <w:r w:rsidRPr="00973510">
        <w:rPr>
          <w:sz w:val="28"/>
          <w:szCs w:val="28"/>
        </w:rPr>
        <w:t>оровичи</w:t>
      </w:r>
      <w:proofErr w:type="spellEnd"/>
      <w:r w:rsidRPr="00973510">
        <w:rPr>
          <w:sz w:val="28"/>
          <w:szCs w:val="28"/>
        </w:rPr>
        <w:t xml:space="preserve">, </w:t>
      </w:r>
      <w:proofErr w:type="spellStart"/>
      <w:r w:rsidRPr="00973510">
        <w:rPr>
          <w:sz w:val="28"/>
          <w:szCs w:val="28"/>
        </w:rPr>
        <w:t>ул.Коммунарная</w:t>
      </w:r>
      <w:proofErr w:type="spellEnd"/>
      <w:r w:rsidRPr="00973510">
        <w:rPr>
          <w:sz w:val="28"/>
          <w:szCs w:val="28"/>
        </w:rPr>
        <w:t xml:space="preserve">, д.48, каб.39, </w:t>
      </w:r>
      <w:r>
        <w:rPr>
          <w:sz w:val="28"/>
          <w:szCs w:val="28"/>
        </w:rPr>
        <w:t>21.09.2021</w:t>
      </w:r>
      <w:r w:rsidRPr="00973510">
        <w:rPr>
          <w:sz w:val="28"/>
          <w:szCs w:val="28"/>
        </w:rPr>
        <w:t xml:space="preserve"> в 10 час. 00 мин.</w:t>
      </w:r>
    </w:p>
    <w:p w:rsidR="001A06B7" w:rsidRPr="00973510" w:rsidRDefault="001A06B7" w:rsidP="001A06B7">
      <w:pPr>
        <w:spacing w:line="300" w:lineRule="exact"/>
        <w:ind w:firstLine="708"/>
        <w:jc w:val="both"/>
        <w:rPr>
          <w:sz w:val="28"/>
          <w:szCs w:val="28"/>
        </w:rPr>
      </w:pPr>
      <w:r w:rsidRPr="00973510">
        <w:rPr>
          <w:sz w:val="28"/>
          <w:szCs w:val="28"/>
        </w:rPr>
        <w:t>8.</w:t>
      </w:r>
      <w:r w:rsidRPr="00973510">
        <w:rPr>
          <w:sz w:val="28"/>
          <w:szCs w:val="28"/>
        </w:rPr>
        <w:tab/>
        <w:t xml:space="preserve">Осмотр </w:t>
      </w:r>
      <w:r>
        <w:rPr>
          <w:sz w:val="28"/>
          <w:szCs w:val="28"/>
        </w:rPr>
        <w:t>места размещения НТО</w:t>
      </w:r>
      <w:r w:rsidRPr="00973510">
        <w:rPr>
          <w:sz w:val="28"/>
          <w:szCs w:val="28"/>
        </w:rPr>
        <w:t xml:space="preserve"> будет осуществляться по месту его расположения в течение всего срока подачи заявок.</w:t>
      </w:r>
    </w:p>
    <w:p w:rsidR="004B7107" w:rsidRDefault="001A06B7" w:rsidP="001A06B7">
      <w:r w:rsidRPr="00973510">
        <w:rPr>
          <w:sz w:val="28"/>
          <w:szCs w:val="28"/>
        </w:rPr>
        <w:t>9.</w:t>
      </w:r>
      <w:r w:rsidRPr="00973510">
        <w:rPr>
          <w:sz w:val="28"/>
          <w:szCs w:val="28"/>
        </w:rPr>
        <w:tab/>
        <w:t xml:space="preserve">Дополнительную информацию по аукциону можно получить в Администрации Боровичского муниципального района по адресу: 174411, Новгородская обл., </w:t>
      </w:r>
      <w:proofErr w:type="spellStart"/>
      <w:r w:rsidRPr="00973510">
        <w:rPr>
          <w:sz w:val="28"/>
          <w:szCs w:val="28"/>
        </w:rPr>
        <w:t>г</w:t>
      </w:r>
      <w:proofErr w:type="gramStart"/>
      <w:r w:rsidRPr="00973510">
        <w:rPr>
          <w:sz w:val="28"/>
          <w:szCs w:val="28"/>
        </w:rPr>
        <w:t>.Б</w:t>
      </w:r>
      <w:proofErr w:type="gramEnd"/>
      <w:r w:rsidRPr="00973510">
        <w:rPr>
          <w:sz w:val="28"/>
          <w:szCs w:val="28"/>
        </w:rPr>
        <w:t>оровичи</w:t>
      </w:r>
      <w:proofErr w:type="spellEnd"/>
      <w:r w:rsidRPr="00973510">
        <w:rPr>
          <w:sz w:val="28"/>
          <w:szCs w:val="28"/>
        </w:rPr>
        <w:t xml:space="preserve">, </w:t>
      </w:r>
      <w:proofErr w:type="spellStart"/>
      <w:r w:rsidRPr="00973510">
        <w:rPr>
          <w:sz w:val="28"/>
          <w:szCs w:val="28"/>
        </w:rPr>
        <w:t>ул.Коммунарная</w:t>
      </w:r>
      <w:proofErr w:type="spellEnd"/>
      <w:r w:rsidRPr="00973510">
        <w:rPr>
          <w:sz w:val="28"/>
          <w:szCs w:val="28"/>
        </w:rPr>
        <w:t>, д.48, каб.45, контактный телефон (81664) 91-273, по рабочим дням с 08.00 до 17.00, перерыв на обед с 13.00 до 14.00.</w:t>
      </w:r>
    </w:p>
    <w:sectPr w:rsidR="004B7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6B7"/>
    <w:rsid w:val="001A06B7"/>
    <w:rsid w:val="004B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06B7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1A06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06B7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1A06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Ольга Владимировна</dc:creator>
  <cp:lastModifiedBy>Павлова Ольга Владимировна</cp:lastModifiedBy>
  <cp:revision>1</cp:revision>
  <dcterms:created xsi:type="dcterms:W3CDTF">2021-08-31T11:56:00Z</dcterms:created>
  <dcterms:modified xsi:type="dcterms:W3CDTF">2021-08-31T11:56:00Z</dcterms:modified>
</cp:coreProperties>
</file>