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0D" w:rsidRDefault="0088380D" w:rsidP="0088380D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 xml:space="preserve"> Информационное сообщение</w:t>
      </w:r>
    </w:p>
    <w:p w:rsidR="0088380D" w:rsidRDefault="0088380D" w:rsidP="0088380D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</w:p>
    <w:p w:rsidR="0088380D" w:rsidRPr="0054063E" w:rsidRDefault="0088380D" w:rsidP="008838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</w:rPr>
      </w:pPr>
      <w:bookmarkStart w:id="0" w:name="_GoBack"/>
      <w:bookmarkEnd w:id="0"/>
      <w:r w:rsidRPr="00DC08A8">
        <w:rPr>
          <w:rFonts w:eastAsia="Calibri"/>
          <w:kern w:val="1"/>
        </w:rPr>
        <w:t xml:space="preserve">В соответствии с Федеральным законом от 21 июля 2005 г. №115-ФЗ «О концессионных соглашениях», Конкурсная комиссия сообщает о </w:t>
      </w:r>
      <w:r>
        <w:rPr>
          <w:rFonts w:eastAsia="Calibri"/>
          <w:kern w:val="1"/>
        </w:rPr>
        <w:t xml:space="preserve">внесении </w:t>
      </w:r>
      <w:r w:rsidRPr="0054063E">
        <w:rPr>
          <w:rFonts w:ascii="Times New Roman CYR" w:hAnsi="Times New Roman CYR"/>
        </w:rPr>
        <w:t xml:space="preserve">изменения в пункт 2.7.  конкурсной </w:t>
      </w:r>
      <w:proofErr w:type="gramStart"/>
      <w:r w:rsidRPr="0054063E">
        <w:rPr>
          <w:rFonts w:ascii="Times New Roman CYR" w:hAnsi="Times New Roman CYR"/>
        </w:rPr>
        <w:t>документации  по</w:t>
      </w:r>
      <w:proofErr w:type="gramEnd"/>
      <w:r w:rsidRPr="0054063E">
        <w:rPr>
          <w:rFonts w:ascii="Times New Roman CYR" w:hAnsi="Times New Roman CYR"/>
        </w:rPr>
        <w:t xml:space="preserve"> проведению открытого конкурса на право заключения концессионного соглашения о создании и эксплуатации объекта на котором осуществляется сбор, обработка, накопление, утилизация, обезвреживание, размещение, захоронение твердых коммунальных отходов, утвержденной  постановлением Администрации Боровичского муниципального района от 08.10.2021 года № 2874:</w:t>
      </w:r>
    </w:p>
    <w:p w:rsidR="0088380D" w:rsidRPr="00435563" w:rsidRDefault="0088380D" w:rsidP="0088380D">
      <w:pPr>
        <w:contextualSpacing/>
        <w:jc w:val="both"/>
        <w:rPr>
          <w:rFonts w:ascii="Times New Roman CYR" w:hAnsi="Times New Roman CYR"/>
        </w:rPr>
      </w:pPr>
      <w:r w:rsidRPr="00435563">
        <w:rPr>
          <w:rFonts w:ascii="Times New Roman CYR" w:hAnsi="Times New Roman CYR"/>
        </w:rPr>
        <w:t>2.7. График проведения конкурса: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935"/>
        <w:gridCol w:w="3827"/>
      </w:tblGrid>
      <w:tr w:rsidR="0088380D" w:rsidRPr="00435563" w:rsidTr="0047311F">
        <w:tc>
          <w:tcPr>
            <w:tcW w:w="594" w:type="dxa"/>
            <w:vAlign w:val="center"/>
          </w:tcPr>
          <w:p w:rsidR="0088380D" w:rsidRPr="00435563" w:rsidRDefault="0088380D" w:rsidP="0047311F">
            <w:pPr>
              <w:spacing w:line="240" w:lineRule="exact"/>
              <w:jc w:val="center"/>
            </w:pPr>
            <w:r w:rsidRPr="00435563">
              <w:t>№ п/п</w:t>
            </w:r>
          </w:p>
        </w:tc>
        <w:tc>
          <w:tcPr>
            <w:tcW w:w="4935" w:type="dxa"/>
            <w:vAlign w:val="center"/>
          </w:tcPr>
          <w:p w:rsidR="0088380D" w:rsidRPr="00435563" w:rsidRDefault="0088380D" w:rsidP="0047311F">
            <w:pPr>
              <w:spacing w:line="240" w:lineRule="exact"/>
              <w:jc w:val="center"/>
            </w:pPr>
            <w:r w:rsidRPr="00435563">
              <w:t>Этап</w:t>
            </w:r>
          </w:p>
        </w:tc>
        <w:tc>
          <w:tcPr>
            <w:tcW w:w="3827" w:type="dxa"/>
            <w:vAlign w:val="center"/>
          </w:tcPr>
          <w:p w:rsidR="0088380D" w:rsidRPr="00435563" w:rsidRDefault="0088380D" w:rsidP="0047311F">
            <w:pPr>
              <w:spacing w:line="240" w:lineRule="exact"/>
              <w:jc w:val="center"/>
            </w:pPr>
            <w:r w:rsidRPr="00435563">
              <w:t>Сроки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line="240" w:lineRule="exact"/>
              <w:jc w:val="center"/>
            </w:pPr>
            <w:r w:rsidRPr="00435563">
              <w:t>1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line="240" w:lineRule="exact"/>
              <w:jc w:val="center"/>
            </w:pPr>
            <w:r w:rsidRPr="00435563">
              <w:t>2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line="240" w:lineRule="exact"/>
              <w:jc w:val="center"/>
            </w:pPr>
            <w:r w:rsidRPr="00435563">
              <w:t>3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1.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Дата начала представления заявок на участие в конкурсе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18.10.2021</w:t>
            </w:r>
          </w:p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 xml:space="preserve">Заявки принимаются по рабочим дням с 10 часов 00 минут до 13 часов 00 минут и с 14 часов 00 минут до 16 часов 00 минут (по московскому времени), (по адресу: </w:t>
            </w:r>
            <w:proofErr w:type="gramStart"/>
            <w:r w:rsidRPr="00435563">
              <w:t>174411  Новгородская</w:t>
            </w:r>
            <w:proofErr w:type="gramEnd"/>
            <w:r w:rsidRPr="00435563">
              <w:t xml:space="preserve"> область, </w:t>
            </w:r>
            <w:proofErr w:type="spellStart"/>
            <w:r w:rsidRPr="00435563">
              <w:t>г.Боровичи</w:t>
            </w:r>
            <w:proofErr w:type="spellEnd"/>
            <w:r w:rsidRPr="00435563">
              <w:t xml:space="preserve">, ул. </w:t>
            </w:r>
            <w:proofErr w:type="spellStart"/>
            <w:r w:rsidRPr="00435563">
              <w:t>Коммунарная</w:t>
            </w:r>
            <w:proofErr w:type="spellEnd"/>
            <w:r w:rsidRPr="00435563">
              <w:t xml:space="preserve">, д. 48, </w:t>
            </w:r>
            <w:proofErr w:type="spellStart"/>
            <w:r w:rsidRPr="00435563">
              <w:t>каб</w:t>
            </w:r>
            <w:proofErr w:type="spellEnd"/>
            <w:r w:rsidRPr="00435563">
              <w:t xml:space="preserve">. </w:t>
            </w:r>
            <w:proofErr w:type="gramStart"/>
            <w:r w:rsidRPr="00435563">
              <w:t>47,  номера</w:t>
            </w:r>
            <w:proofErr w:type="gramEnd"/>
            <w:r w:rsidRPr="00435563">
              <w:t xml:space="preserve"> телефонов: (816-64) 912-76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2.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Дата окончания представления заявок на участие в конкурсе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  <w:jc w:val="both"/>
              <w:rPr>
                <w:color w:val="FF0000"/>
              </w:rPr>
            </w:pPr>
            <w:r w:rsidRPr="00435563">
              <w:t>20.12.2021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3.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Место, дата и время вскрытия конвертов с заявками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 xml:space="preserve">21.12.2021 в 11 часов 00 минут (по московскому времени) по адресу: Новгородская обл., </w:t>
            </w:r>
            <w:proofErr w:type="spellStart"/>
            <w:r w:rsidRPr="00435563">
              <w:t>г.Боровичи</w:t>
            </w:r>
            <w:proofErr w:type="spellEnd"/>
            <w:r w:rsidRPr="00435563">
              <w:t xml:space="preserve">, ул. </w:t>
            </w:r>
            <w:proofErr w:type="spellStart"/>
            <w:r w:rsidRPr="00435563">
              <w:t>Коммунарная</w:t>
            </w:r>
            <w:proofErr w:type="spellEnd"/>
            <w:r w:rsidRPr="00435563">
              <w:t xml:space="preserve">, д.48, </w:t>
            </w:r>
            <w:proofErr w:type="spellStart"/>
            <w:r w:rsidRPr="00435563">
              <w:t>каб</w:t>
            </w:r>
            <w:proofErr w:type="spellEnd"/>
            <w:r w:rsidRPr="00435563">
              <w:t>. № 23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4.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Срок подписания протокола вскрытия конвертов с заявками на участие в конкурсе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>21.12.2021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5.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Процедура проведения предварительного отбора участников конкурса проводится: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>С 21.12.2021 по 27.12.2021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6.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Срок подписания протокола проведения предварительного отбора участников конкурса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>27.12.2021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7.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Дата начала представления конкурсных предложений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>17.01.2022</w:t>
            </w:r>
          </w:p>
          <w:p w:rsidR="0088380D" w:rsidRPr="00435563" w:rsidRDefault="0088380D" w:rsidP="0047311F">
            <w:pPr>
              <w:spacing w:before="120" w:line="240" w:lineRule="exact"/>
            </w:pPr>
            <w:r w:rsidRPr="00435563">
              <w:t xml:space="preserve">Конкурсные предложения </w:t>
            </w:r>
            <w:proofErr w:type="gramStart"/>
            <w:r w:rsidRPr="00435563">
              <w:t>принимаются  по</w:t>
            </w:r>
            <w:proofErr w:type="gramEnd"/>
            <w:r w:rsidRPr="00435563">
              <w:t xml:space="preserve"> рабочим дням с 10 часов 00 минут до 13 часов 00 минут и с 14 часов 00 минут до 16 часов 00 минут (по московскому времени), по адресу: 174411  Новгородская область, </w:t>
            </w:r>
            <w:proofErr w:type="spellStart"/>
            <w:r w:rsidRPr="00435563">
              <w:t>г.Боровичи</w:t>
            </w:r>
            <w:proofErr w:type="spellEnd"/>
            <w:r w:rsidRPr="00435563">
              <w:t xml:space="preserve">, ул. </w:t>
            </w:r>
            <w:proofErr w:type="spellStart"/>
            <w:r w:rsidRPr="00435563">
              <w:t>Коммунарная</w:t>
            </w:r>
            <w:proofErr w:type="spellEnd"/>
            <w:r w:rsidRPr="00435563">
              <w:t xml:space="preserve">, д. 48, </w:t>
            </w:r>
            <w:proofErr w:type="spellStart"/>
            <w:r w:rsidRPr="00435563">
              <w:t>каб</w:t>
            </w:r>
            <w:proofErr w:type="spellEnd"/>
            <w:r w:rsidRPr="00435563">
              <w:t xml:space="preserve">. </w:t>
            </w:r>
            <w:proofErr w:type="gramStart"/>
            <w:r w:rsidRPr="00435563">
              <w:t>47,  номера</w:t>
            </w:r>
            <w:proofErr w:type="gramEnd"/>
            <w:r w:rsidRPr="00435563">
              <w:t xml:space="preserve"> телефонов: (816-64) 912-76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8.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Дата окончания представления конкурсных предложений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>15.04.2022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9.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Место, дата и время вскрытия конвертов с конкурными предложениями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 xml:space="preserve">18.04.2022 в 11 часов 00 минут (по московскому времени) по адресу: Новгородская обл., </w:t>
            </w:r>
            <w:proofErr w:type="spellStart"/>
            <w:r w:rsidRPr="00435563">
              <w:t>г.Боровичи</w:t>
            </w:r>
            <w:proofErr w:type="spellEnd"/>
            <w:r w:rsidRPr="00435563">
              <w:t xml:space="preserve">, ул. </w:t>
            </w:r>
            <w:proofErr w:type="spellStart"/>
            <w:r w:rsidRPr="00435563">
              <w:t>Коммунарная</w:t>
            </w:r>
            <w:proofErr w:type="spellEnd"/>
            <w:r w:rsidRPr="00435563">
              <w:t xml:space="preserve">, д.48, </w:t>
            </w:r>
            <w:proofErr w:type="spellStart"/>
            <w:r w:rsidRPr="00435563">
              <w:t>каб</w:t>
            </w:r>
            <w:proofErr w:type="spellEnd"/>
            <w:r w:rsidRPr="00435563">
              <w:t>. № 23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lastRenderedPageBreak/>
              <w:t>10.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Дата подписания членами конкурсной комиссии протокола рассмотрения и оценки конкурсных предложений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>25.04.2022</w:t>
            </w:r>
          </w:p>
        </w:tc>
      </w:tr>
      <w:tr w:rsidR="0088380D" w:rsidRPr="00435563" w:rsidTr="0047311F">
        <w:tc>
          <w:tcPr>
            <w:tcW w:w="594" w:type="dxa"/>
          </w:tcPr>
          <w:p w:rsidR="0088380D" w:rsidRPr="00435563" w:rsidRDefault="0088380D" w:rsidP="0047311F">
            <w:pPr>
              <w:spacing w:before="120" w:line="240" w:lineRule="exact"/>
              <w:jc w:val="center"/>
            </w:pPr>
            <w:r w:rsidRPr="00435563">
              <w:t>11.</w:t>
            </w:r>
          </w:p>
        </w:tc>
        <w:tc>
          <w:tcPr>
            <w:tcW w:w="4935" w:type="dxa"/>
          </w:tcPr>
          <w:p w:rsidR="0088380D" w:rsidRPr="00435563" w:rsidRDefault="0088380D" w:rsidP="0047311F">
            <w:pPr>
              <w:spacing w:before="120" w:line="240" w:lineRule="exact"/>
              <w:jc w:val="both"/>
            </w:pPr>
            <w:r w:rsidRPr="00435563">
              <w:t>Дата подписания членами конкурсной комиссии протокола о результатах проведения конкурса</w:t>
            </w:r>
          </w:p>
        </w:tc>
        <w:tc>
          <w:tcPr>
            <w:tcW w:w="3827" w:type="dxa"/>
          </w:tcPr>
          <w:p w:rsidR="0088380D" w:rsidRPr="00435563" w:rsidRDefault="0088380D" w:rsidP="0047311F">
            <w:pPr>
              <w:spacing w:before="120" w:line="240" w:lineRule="exact"/>
            </w:pPr>
            <w:r w:rsidRPr="00435563">
              <w:t>29.04.2022</w:t>
            </w:r>
          </w:p>
        </w:tc>
      </w:tr>
    </w:tbl>
    <w:p w:rsidR="005C42A3" w:rsidRDefault="005C42A3"/>
    <w:sectPr w:rsidR="005C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D"/>
    <w:rsid w:val="005C42A3"/>
    <w:rsid w:val="008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44B"/>
  <w15:chartTrackingRefBased/>
  <w15:docId w15:val="{E8F788B4-BC89-4DF5-83B7-DB4A3DB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1</cp:revision>
  <dcterms:created xsi:type="dcterms:W3CDTF">2021-11-01T11:38:00Z</dcterms:created>
  <dcterms:modified xsi:type="dcterms:W3CDTF">2021-11-01T11:40:00Z</dcterms:modified>
</cp:coreProperties>
</file>