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94C" w:rsidRPr="007A717C" w:rsidRDefault="0027194C" w:rsidP="0027194C">
      <w:pPr>
        <w:ind w:firstLine="708"/>
        <w:jc w:val="center"/>
        <w:rPr>
          <w:b/>
          <w:sz w:val="27"/>
          <w:szCs w:val="27"/>
        </w:rPr>
      </w:pPr>
      <w:r w:rsidRPr="007A717C">
        <w:rPr>
          <w:b/>
          <w:sz w:val="27"/>
          <w:szCs w:val="27"/>
        </w:rPr>
        <w:t>Аукцион (аренда земли)</w:t>
      </w:r>
    </w:p>
    <w:p w:rsidR="0027194C" w:rsidRPr="007A717C" w:rsidRDefault="0027194C" w:rsidP="0027194C">
      <w:pPr>
        <w:ind w:firstLine="708"/>
        <w:jc w:val="both"/>
        <w:rPr>
          <w:sz w:val="27"/>
          <w:szCs w:val="27"/>
        </w:rPr>
      </w:pPr>
      <w:bookmarkStart w:id="0" w:name="_GoBack"/>
      <w:bookmarkEnd w:id="0"/>
      <w:r w:rsidRPr="007A717C">
        <w:rPr>
          <w:sz w:val="27"/>
          <w:szCs w:val="27"/>
        </w:rPr>
        <w:t>Администрация Боровичского муниципального района объявляет о проведении аукциона по продаже права на заключение договора аренды земельного участка, находящегося в распоряжении Администрации Боровичского муниципального района.</w:t>
      </w:r>
    </w:p>
    <w:p w:rsidR="0027194C" w:rsidRPr="007A717C" w:rsidRDefault="0027194C" w:rsidP="0027194C">
      <w:pPr>
        <w:ind w:firstLine="708"/>
        <w:jc w:val="both"/>
        <w:rPr>
          <w:sz w:val="27"/>
          <w:szCs w:val="27"/>
        </w:rPr>
      </w:pPr>
      <w:r w:rsidRPr="007A717C">
        <w:rPr>
          <w:sz w:val="27"/>
          <w:szCs w:val="27"/>
        </w:rPr>
        <w:t>1.</w:t>
      </w:r>
      <w:r w:rsidRPr="007A717C">
        <w:rPr>
          <w:sz w:val="27"/>
          <w:szCs w:val="27"/>
        </w:rPr>
        <w:tab/>
        <w:t xml:space="preserve">Организатором аукциона является Администрация Боровичского муниципального района (174411, Новгородская обл., </w:t>
      </w:r>
      <w:proofErr w:type="spellStart"/>
      <w:r w:rsidRPr="007A717C">
        <w:rPr>
          <w:sz w:val="27"/>
          <w:szCs w:val="27"/>
        </w:rPr>
        <w:t>г</w:t>
      </w:r>
      <w:proofErr w:type="gramStart"/>
      <w:r w:rsidRPr="007A717C">
        <w:rPr>
          <w:sz w:val="27"/>
          <w:szCs w:val="27"/>
        </w:rPr>
        <w:t>.Б</w:t>
      </w:r>
      <w:proofErr w:type="gramEnd"/>
      <w:r w:rsidRPr="007A717C">
        <w:rPr>
          <w:sz w:val="27"/>
          <w:szCs w:val="27"/>
        </w:rPr>
        <w:t>оровичи</w:t>
      </w:r>
      <w:proofErr w:type="spellEnd"/>
      <w:r w:rsidRPr="007A717C">
        <w:rPr>
          <w:sz w:val="27"/>
          <w:szCs w:val="27"/>
        </w:rPr>
        <w:t xml:space="preserve">, </w:t>
      </w:r>
      <w:proofErr w:type="spellStart"/>
      <w:r w:rsidRPr="007A717C">
        <w:rPr>
          <w:sz w:val="27"/>
          <w:szCs w:val="27"/>
        </w:rPr>
        <w:t>ул.Коммунарная</w:t>
      </w:r>
      <w:proofErr w:type="spellEnd"/>
      <w:r w:rsidRPr="007A717C">
        <w:rPr>
          <w:sz w:val="27"/>
          <w:szCs w:val="27"/>
        </w:rPr>
        <w:t>, д.48, контактные телефоны: 91-211, 91-273).</w:t>
      </w:r>
    </w:p>
    <w:p w:rsidR="0027194C" w:rsidRPr="007A717C" w:rsidRDefault="0027194C" w:rsidP="0027194C">
      <w:pPr>
        <w:ind w:firstLine="708"/>
        <w:jc w:val="both"/>
        <w:rPr>
          <w:sz w:val="27"/>
          <w:szCs w:val="27"/>
        </w:rPr>
      </w:pPr>
      <w:r w:rsidRPr="007A717C">
        <w:rPr>
          <w:sz w:val="27"/>
          <w:szCs w:val="27"/>
        </w:rPr>
        <w:t>2.</w:t>
      </w:r>
      <w:r w:rsidRPr="007A717C">
        <w:rPr>
          <w:sz w:val="27"/>
          <w:szCs w:val="27"/>
        </w:rPr>
        <w:tab/>
        <w:t>Решение о проведен</w:t>
      </w:r>
      <w:proofErr w:type="gramStart"/>
      <w:r w:rsidRPr="007A717C">
        <w:rPr>
          <w:sz w:val="27"/>
          <w:szCs w:val="27"/>
        </w:rPr>
        <w:t>ии ау</w:t>
      </w:r>
      <w:proofErr w:type="gramEnd"/>
      <w:r w:rsidRPr="007A717C">
        <w:rPr>
          <w:sz w:val="27"/>
          <w:szCs w:val="27"/>
        </w:rPr>
        <w:t>кциона принято Администрацией Боровичского муниципального района на основании постановлени</w:t>
      </w:r>
      <w:r>
        <w:rPr>
          <w:sz w:val="27"/>
          <w:szCs w:val="27"/>
        </w:rPr>
        <w:t>й</w:t>
      </w:r>
      <w:r w:rsidRPr="007A717C">
        <w:rPr>
          <w:sz w:val="27"/>
          <w:szCs w:val="27"/>
        </w:rPr>
        <w:t xml:space="preserve"> от </w:t>
      </w:r>
      <w:r>
        <w:rPr>
          <w:sz w:val="27"/>
          <w:szCs w:val="27"/>
        </w:rPr>
        <w:t>08.08.2019 №№2508,2509,</w:t>
      </w:r>
      <w:r w:rsidRPr="003820ED">
        <w:rPr>
          <w:sz w:val="27"/>
          <w:szCs w:val="27"/>
        </w:rPr>
        <w:t>2510 «О проведении аукциона по продаже права на заключение договора аренды земельного участка".</w:t>
      </w:r>
      <w:r w:rsidRPr="007A717C">
        <w:rPr>
          <w:sz w:val="27"/>
          <w:szCs w:val="27"/>
        </w:rPr>
        <w:t xml:space="preserve"> </w:t>
      </w:r>
    </w:p>
    <w:p w:rsidR="0027194C" w:rsidRPr="007A717C" w:rsidRDefault="0027194C" w:rsidP="0027194C">
      <w:pPr>
        <w:ind w:firstLine="708"/>
        <w:jc w:val="both"/>
        <w:rPr>
          <w:sz w:val="27"/>
          <w:szCs w:val="27"/>
        </w:rPr>
      </w:pPr>
      <w:r w:rsidRPr="007A717C">
        <w:rPr>
          <w:sz w:val="27"/>
          <w:szCs w:val="27"/>
        </w:rPr>
        <w:t>3.</w:t>
      </w:r>
      <w:r w:rsidRPr="007A717C">
        <w:rPr>
          <w:sz w:val="27"/>
          <w:szCs w:val="27"/>
        </w:rPr>
        <w:tab/>
        <w:t xml:space="preserve">Место проведения аукциона: 174411, Российская Федерация, Новгородская обл., </w:t>
      </w:r>
      <w:proofErr w:type="spellStart"/>
      <w:r w:rsidRPr="007A717C">
        <w:rPr>
          <w:sz w:val="27"/>
          <w:szCs w:val="27"/>
        </w:rPr>
        <w:t>г</w:t>
      </w:r>
      <w:proofErr w:type="gramStart"/>
      <w:r w:rsidRPr="007A717C">
        <w:rPr>
          <w:sz w:val="27"/>
          <w:szCs w:val="27"/>
        </w:rPr>
        <w:t>.Б</w:t>
      </w:r>
      <w:proofErr w:type="gramEnd"/>
      <w:r w:rsidRPr="007A717C">
        <w:rPr>
          <w:sz w:val="27"/>
          <w:szCs w:val="27"/>
        </w:rPr>
        <w:t>оровичи</w:t>
      </w:r>
      <w:proofErr w:type="spellEnd"/>
      <w:r w:rsidRPr="007A717C">
        <w:rPr>
          <w:sz w:val="27"/>
          <w:szCs w:val="27"/>
        </w:rPr>
        <w:t xml:space="preserve">, </w:t>
      </w:r>
      <w:proofErr w:type="spellStart"/>
      <w:r w:rsidRPr="007A717C">
        <w:rPr>
          <w:sz w:val="27"/>
          <w:szCs w:val="27"/>
        </w:rPr>
        <w:t>ул.Коммунарная</w:t>
      </w:r>
      <w:proofErr w:type="spellEnd"/>
      <w:r w:rsidRPr="007A717C">
        <w:rPr>
          <w:sz w:val="27"/>
          <w:szCs w:val="27"/>
        </w:rPr>
        <w:t>, д.48, каб.52.</w:t>
      </w:r>
    </w:p>
    <w:p w:rsidR="0027194C" w:rsidRPr="007A717C" w:rsidRDefault="0027194C" w:rsidP="0027194C">
      <w:pPr>
        <w:ind w:firstLine="708"/>
        <w:jc w:val="both"/>
        <w:rPr>
          <w:color w:val="FF0000"/>
          <w:sz w:val="27"/>
          <w:szCs w:val="27"/>
        </w:rPr>
      </w:pPr>
      <w:r w:rsidRPr="007A717C">
        <w:rPr>
          <w:sz w:val="27"/>
          <w:szCs w:val="27"/>
        </w:rPr>
        <w:t xml:space="preserve">Дата и время проведения </w:t>
      </w:r>
      <w:r w:rsidRPr="003820ED">
        <w:rPr>
          <w:sz w:val="27"/>
          <w:szCs w:val="27"/>
        </w:rPr>
        <w:t>аукциона: 24.09.2019  в</w:t>
      </w:r>
      <w:r w:rsidRPr="007A717C">
        <w:rPr>
          <w:sz w:val="27"/>
          <w:szCs w:val="27"/>
        </w:rPr>
        <w:t xml:space="preserve"> 10 часов 00 минут.</w:t>
      </w:r>
    </w:p>
    <w:p w:rsidR="0027194C" w:rsidRPr="007A717C" w:rsidRDefault="0027194C" w:rsidP="0027194C">
      <w:pPr>
        <w:ind w:firstLine="708"/>
        <w:jc w:val="both"/>
        <w:rPr>
          <w:sz w:val="27"/>
          <w:szCs w:val="27"/>
        </w:rPr>
      </w:pPr>
      <w:r w:rsidRPr="007A717C">
        <w:rPr>
          <w:sz w:val="27"/>
          <w:szCs w:val="27"/>
        </w:rPr>
        <w:t>Порядок проведения аукциона. Аукцион начинается с оглашения аукционистом наименования, основных характеристик и начального размера годовой арендной платы за земельный участок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 Каждый последующий размер арендной платы назначается путем увеличения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земельного участка в соответствии с названным размером арендной платы, аукционист повторяет его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номер билета которого был назван последним. По завершен</w:t>
      </w:r>
      <w:proofErr w:type="gramStart"/>
      <w:r w:rsidRPr="007A717C">
        <w:rPr>
          <w:sz w:val="27"/>
          <w:szCs w:val="27"/>
        </w:rPr>
        <w:t>ии ау</w:t>
      </w:r>
      <w:proofErr w:type="gramEnd"/>
      <w:r w:rsidRPr="007A717C">
        <w:rPr>
          <w:sz w:val="27"/>
          <w:szCs w:val="27"/>
        </w:rPr>
        <w:t xml:space="preserve">кциона аукционист объявляет номер билета победителя аукциона и размер годовой арендной платы за земельный участок. </w:t>
      </w:r>
    </w:p>
    <w:p w:rsidR="0027194C" w:rsidRPr="007A717C" w:rsidRDefault="0027194C" w:rsidP="0027194C">
      <w:pPr>
        <w:ind w:firstLine="708"/>
        <w:jc w:val="both"/>
        <w:rPr>
          <w:sz w:val="27"/>
          <w:szCs w:val="27"/>
        </w:rPr>
      </w:pPr>
      <w:r w:rsidRPr="007A717C">
        <w:rPr>
          <w:sz w:val="27"/>
          <w:szCs w:val="27"/>
        </w:rPr>
        <w:t xml:space="preserve">Организатор открытых торгов, вправе отказаться от проведения аукциона в любое время, но не </w:t>
      </w:r>
      <w:proofErr w:type="gramStart"/>
      <w:r w:rsidRPr="007A717C">
        <w:rPr>
          <w:sz w:val="27"/>
          <w:szCs w:val="27"/>
        </w:rPr>
        <w:t>позднее</w:t>
      </w:r>
      <w:proofErr w:type="gramEnd"/>
      <w:r w:rsidRPr="007A717C">
        <w:rPr>
          <w:sz w:val="27"/>
          <w:szCs w:val="27"/>
        </w:rPr>
        <w:t xml:space="preserve"> чем за три дня до наступления даты его проведения.</w:t>
      </w:r>
    </w:p>
    <w:p w:rsidR="0027194C" w:rsidRPr="007A717C" w:rsidRDefault="0027194C" w:rsidP="0027194C">
      <w:pPr>
        <w:ind w:firstLine="708"/>
        <w:jc w:val="both"/>
        <w:rPr>
          <w:sz w:val="27"/>
          <w:szCs w:val="27"/>
        </w:rPr>
      </w:pPr>
      <w:r w:rsidRPr="007A717C">
        <w:rPr>
          <w:sz w:val="27"/>
          <w:szCs w:val="27"/>
        </w:rPr>
        <w:t>4. Предмет аукциона:</w:t>
      </w:r>
    </w:p>
    <w:p w:rsidR="0027194C" w:rsidRPr="007A717C" w:rsidRDefault="0027194C" w:rsidP="0027194C">
      <w:pPr>
        <w:ind w:firstLine="709"/>
        <w:jc w:val="both"/>
        <w:rPr>
          <w:sz w:val="27"/>
          <w:szCs w:val="27"/>
        </w:rPr>
      </w:pPr>
      <w:r w:rsidRPr="007A717C">
        <w:rPr>
          <w:b/>
          <w:sz w:val="27"/>
          <w:szCs w:val="27"/>
        </w:rPr>
        <w:t>ЛОТ 1.</w:t>
      </w:r>
      <w:r w:rsidRPr="007A717C">
        <w:rPr>
          <w:sz w:val="27"/>
          <w:szCs w:val="27"/>
        </w:rPr>
        <w:t xml:space="preserve"> Право на заключение договора аренды земельного участка из земель населённых пунктов с кадастровым номером </w:t>
      </w:r>
      <w:r w:rsidRPr="007A717C">
        <w:rPr>
          <w:color w:val="000000"/>
          <w:sz w:val="27"/>
          <w:szCs w:val="27"/>
        </w:rPr>
        <w:t xml:space="preserve">53:22:0000000:16408 площадью 102 кв. метра, с видом разрешенного использования – социальное  обслуживание, местоположение: Российская Федерация, Новгородская область, Боровичский муниципальный район, городское поселение город Боровичи, </w:t>
      </w:r>
      <w:proofErr w:type="spellStart"/>
      <w:r w:rsidRPr="007A717C">
        <w:rPr>
          <w:color w:val="000000"/>
          <w:sz w:val="27"/>
          <w:szCs w:val="27"/>
        </w:rPr>
        <w:t>г</w:t>
      </w:r>
      <w:proofErr w:type="gramStart"/>
      <w:r w:rsidRPr="007A717C">
        <w:rPr>
          <w:color w:val="000000"/>
          <w:sz w:val="27"/>
          <w:szCs w:val="27"/>
        </w:rPr>
        <w:t>.Б</w:t>
      </w:r>
      <w:proofErr w:type="gramEnd"/>
      <w:r w:rsidRPr="007A717C">
        <w:rPr>
          <w:color w:val="000000"/>
          <w:sz w:val="27"/>
          <w:szCs w:val="27"/>
        </w:rPr>
        <w:t>оровичи</w:t>
      </w:r>
      <w:proofErr w:type="spellEnd"/>
      <w:r w:rsidRPr="007A717C">
        <w:rPr>
          <w:color w:val="000000"/>
          <w:sz w:val="27"/>
          <w:szCs w:val="27"/>
        </w:rPr>
        <w:t xml:space="preserve">, микрорайон Мстинский, з/у 1Г, </w:t>
      </w:r>
      <w:r w:rsidRPr="007A717C">
        <w:rPr>
          <w:sz w:val="27"/>
          <w:szCs w:val="27"/>
        </w:rPr>
        <w:t>сроком на 3 года</w:t>
      </w:r>
      <w:r>
        <w:rPr>
          <w:sz w:val="27"/>
          <w:szCs w:val="27"/>
        </w:rPr>
        <w:t xml:space="preserve">, в том числе ограничение в пользовании: </w:t>
      </w:r>
      <w:r w:rsidRPr="009E4B74">
        <w:rPr>
          <w:sz w:val="27"/>
          <w:szCs w:val="27"/>
        </w:rPr>
        <w:t xml:space="preserve">охранная зона ВЛ-6 </w:t>
      </w:r>
      <w:proofErr w:type="spellStart"/>
      <w:r w:rsidRPr="009E4B74">
        <w:rPr>
          <w:sz w:val="27"/>
          <w:szCs w:val="27"/>
        </w:rPr>
        <w:t>кВ</w:t>
      </w:r>
      <w:proofErr w:type="spellEnd"/>
      <w:r w:rsidRPr="009E4B74">
        <w:rPr>
          <w:sz w:val="27"/>
          <w:szCs w:val="27"/>
        </w:rPr>
        <w:t xml:space="preserve">, ВЛ- </w:t>
      </w:r>
      <w:r>
        <w:rPr>
          <w:sz w:val="27"/>
          <w:szCs w:val="27"/>
        </w:rPr>
        <w:t xml:space="preserve">10 </w:t>
      </w:r>
      <w:proofErr w:type="spellStart"/>
      <w:r w:rsidRPr="009E4B74">
        <w:rPr>
          <w:sz w:val="27"/>
          <w:szCs w:val="27"/>
        </w:rPr>
        <w:t>кВ.</w:t>
      </w:r>
      <w:proofErr w:type="spellEnd"/>
    </w:p>
    <w:p w:rsidR="0027194C" w:rsidRPr="0086091C" w:rsidRDefault="0027194C" w:rsidP="0027194C">
      <w:pPr>
        <w:ind w:firstLine="540"/>
        <w:jc w:val="both"/>
        <w:rPr>
          <w:sz w:val="27"/>
          <w:szCs w:val="27"/>
        </w:rPr>
      </w:pPr>
      <w:r w:rsidRPr="0086091C">
        <w:rPr>
          <w:sz w:val="27"/>
          <w:szCs w:val="27"/>
        </w:rPr>
        <w:lastRenderedPageBreak/>
        <w:t xml:space="preserve">Градостроительный регламент земельного участка установлен – участок расположен в зоне ОД – «Общественно-деловая зона». Земельные участки свободны от строений, не обременены правами других лиц. </w:t>
      </w:r>
    </w:p>
    <w:p w:rsidR="0027194C" w:rsidRPr="0086091C" w:rsidRDefault="0027194C" w:rsidP="0027194C">
      <w:pPr>
        <w:pStyle w:val="a3"/>
        <w:spacing w:after="0"/>
        <w:ind w:firstLine="539"/>
        <w:jc w:val="both"/>
        <w:rPr>
          <w:sz w:val="27"/>
          <w:szCs w:val="27"/>
        </w:rPr>
      </w:pPr>
      <w:r w:rsidRPr="0086091C">
        <w:rPr>
          <w:sz w:val="27"/>
          <w:szCs w:val="27"/>
        </w:rPr>
        <w:t xml:space="preserve">Предельные размеры объекта капитального строительства: в пределах места допустимого размещения зданий, строений согласно чертежу градостроительного плана. Предельная (максимальная) высота объектов капитального строительства – 12 м. Максимальный процент застройки в границах земельных участков: 80%. </w:t>
      </w:r>
    </w:p>
    <w:p w:rsidR="0027194C" w:rsidRPr="007A717C" w:rsidRDefault="0027194C" w:rsidP="0027194C">
      <w:pPr>
        <w:ind w:firstLine="540"/>
        <w:jc w:val="both"/>
        <w:rPr>
          <w:sz w:val="27"/>
          <w:szCs w:val="27"/>
        </w:rPr>
      </w:pPr>
      <w:r w:rsidRPr="0086091C">
        <w:rPr>
          <w:sz w:val="27"/>
          <w:szCs w:val="27"/>
        </w:rPr>
        <w:t>Инженерные сети на участке отсутствуют.</w:t>
      </w:r>
    </w:p>
    <w:p w:rsidR="0027194C" w:rsidRPr="007A717C" w:rsidRDefault="0027194C" w:rsidP="0027194C">
      <w:pPr>
        <w:pStyle w:val="a3"/>
        <w:spacing w:after="0"/>
        <w:ind w:firstLine="851"/>
        <w:rPr>
          <w:sz w:val="27"/>
          <w:szCs w:val="27"/>
        </w:rPr>
      </w:pPr>
      <w:r w:rsidRPr="007A717C">
        <w:rPr>
          <w:sz w:val="27"/>
          <w:szCs w:val="27"/>
        </w:rPr>
        <w:t>Начальный размер годовой арендной платы за земельный участок – 40800,00 (сорок тысяч восемьсот) рублей 00 копеек.</w:t>
      </w:r>
    </w:p>
    <w:p w:rsidR="0027194C" w:rsidRPr="007A717C" w:rsidRDefault="0027194C" w:rsidP="0027194C">
      <w:pPr>
        <w:pStyle w:val="a3"/>
        <w:spacing w:after="0"/>
        <w:ind w:firstLine="851"/>
        <w:rPr>
          <w:sz w:val="27"/>
          <w:szCs w:val="27"/>
        </w:rPr>
      </w:pPr>
      <w:r w:rsidRPr="007A717C">
        <w:rPr>
          <w:sz w:val="27"/>
          <w:szCs w:val="27"/>
        </w:rPr>
        <w:t>Задаток для участия в аукционе –8160,00 руб. (восемь тысяч сто шестьдесят) рублей 00 копеек, что составляет двадцать процентов начального размера ежегодной арендной платы за земельный участок.</w:t>
      </w:r>
    </w:p>
    <w:p w:rsidR="0027194C" w:rsidRPr="007A717C" w:rsidRDefault="0027194C" w:rsidP="0027194C">
      <w:pPr>
        <w:pStyle w:val="a3"/>
        <w:spacing w:after="0"/>
        <w:ind w:firstLine="540"/>
        <w:jc w:val="both"/>
        <w:rPr>
          <w:sz w:val="27"/>
          <w:szCs w:val="27"/>
        </w:rPr>
      </w:pPr>
      <w:r w:rsidRPr="007A717C">
        <w:rPr>
          <w:sz w:val="27"/>
          <w:szCs w:val="27"/>
        </w:rPr>
        <w:t xml:space="preserve">Шаг аукциона – 1224,00 руб. (одна тысяча двести двадцать четыре) рубля 00 копеек, что составляет три процента начального размера ежегодной арендной платы за земельный участок. </w:t>
      </w:r>
    </w:p>
    <w:p w:rsidR="0027194C" w:rsidRPr="007A717C" w:rsidRDefault="0027194C" w:rsidP="0027194C">
      <w:pPr>
        <w:pStyle w:val="a3"/>
        <w:spacing w:after="0" w:line="240" w:lineRule="atLeast"/>
        <w:ind w:firstLine="540"/>
        <w:jc w:val="both"/>
        <w:rPr>
          <w:sz w:val="27"/>
          <w:szCs w:val="27"/>
        </w:rPr>
      </w:pPr>
      <w:r w:rsidRPr="007A717C">
        <w:rPr>
          <w:b/>
          <w:sz w:val="27"/>
          <w:szCs w:val="27"/>
        </w:rPr>
        <w:t>ЛОТ 2</w:t>
      </w:r>
      <w:r w:rsidRPr="007A717C">
        <w:rPr>
          <w:sz w:val="27"/>
          <w:szCs w:val="27"/>
        </w:rPr>
        <w:t xml:space="preserve">. Право на заключение договора аренды земельного участка из земель населённых пунктов с кадастровым номером </w:t>
      </w:r>
      <w:r w:rsidRPr="007A717C">
        <w:rPr>
          <w:color w:val="000000"/>
          <w:sz w:val="27"/>
          <w:szCs w:val="27"/>
        </w:rPr>
        <w:t xml:space="preserve">53:22:0020813:139 площадью 316 кв. метров, с видом разрешенного использования – обслуживание автотранспорта, местоположение: Российская Федерация, Новгородская область, Боровичский муниципальный район, городское поселение город Боровичи, </w:t>
      </w:r>
      <w:proofErr w:type="spellStart"/>
      <w:r w:rsidRPr="007A717C">
        <w:rPr>
          <w:color w:val="000000"/>
          <w:sz w:val="27"/>
          <w:szCs w:val="27"/>
        </w:rPr>
        <w:t>г</w:t>
      </w:r>
      <w:proofErr w:type="gramStart"/>
      <w:r w:rsidRPr="007A717C">
        <w:rPr>
          <w:color w:val="000000"/>
          <w:sz w:val="27"/>
          <w:szCs w:val="27"/>
        </w:rPr>
        <w:t>.Б</w:t>
      </w:r>
      <w:proofErr w:type="gramEnd"/>
      <w:r w:rsidRPr="007A717C">
        <w:rPr>
          <w:color w:val="000000"/>
          <w:sz w:val="27"/>
          <w:szCs w:val="27"/>
        </w:rPr>
        <w:t>оровичи</w:t>
      </w:r>
      <w:proofErr w:type="spellEnd"/>
      <w:r w:rsidRPr="007A717C">
        <w:rPr>
          <w:color w:val="000000"/>
          <w:sz w:val="27"/>
          <w:szCs w:val="27"/>
        </w:rPr>
        <w:t xml:space="preserve">, </w:t>
      </w:r>
      <w:proofErr w:type="spellStart"/>
      <w:r w:rsidRPr="007A717C">
        <w:rPr>
          <w:color w:val="000000"/>
          <w:sz w:val="27"/>
          <w:szCs w:val="27"/>
        </w:rPr>
        <w:t>ул.Новая</w:t>
      </w:r>
      <w:proofErr w:type="spellEnd"/>
      <w:r w:rsidRPr="007A717C">
        <w:rPr>
          <w:color w:val="000000"/>
          <w:sz w:val="27"/>
          <w:szCs w:val="27"/>
        </w:rPr>
        <w:t xml:space="preserve">, з/у 44, </w:t>
      </w:r>
      <w:r w:rsidRPr="007A717C">
        <w:rPr>
          <w:sz w:val="27"/>
          <w:szCs w:val="27"/>
        </w:rPr>
        <w:t>сроком на 3 года.</w:t>
      </w:r>
    </w:p>
    <w:p w:rsidR="0027194C" w:rsidRPr="00E21ECD" w:rsidRDefault="0027194C" w:rsidP="0027194C">
      <w:pPr>
        <w:ind w:firstLine="540"/>
        <w:jc w:val="both"/>
        <w:rPr>
          <w:sz w:val="27"/>
          <w:szCs w:val="27"/>
        </w:rPr>
      </w:pPr>
      <w:r w:rsidRPr="00E21ECD">
        <w:rPr>
          <w:sz w:val="27"/>
          <w:szCs w:val="27"/>
        </w:rPr>
        <w:t xml:space="preserve">Градостроительный регламент земельного участка установлен – участок расположен в зоне </w:t>
      </w:r>
      <w:proofErr w:type="gramStart"/>
      <w:r w:rsidRPr="00E21ECD">
        <w:rPr>
          <w:sz w:val="27"/>
          <w:szCs w:val="27"/>
        </w:rPr>
        <w:t>ИТ</w:t>
      </w:r>
      <w:proofErr w:type="gramEnd"/>
      <w:r w:rsidRPr="00E21ECD">
        <w:rPr>
          <w:sz w:val="27"/>
          <w:szCs w:val="27"/>
        </w:rPr>
        <w:t xml:space="preserve"> – Зона инженерно-транспортной инфраструктуры. Земельные участки свободны от строений, не обременены правами других лиц. </w:t>
      </w:r>
    </w:p>
    <w:p w:rsidR="0027194C" w:rsidRPr="00E21ECD" w:rsidRDefault="0027194C" w:rsidP="0027194C">
      <w:pPr>
        <w:pStyle w:val="a3"/>
        <w:spacing w:after="0"/>
        <w:ind w:firstLine="539"/>
        <w:jc w:val="both"/>
        <w:rPr>
          <w:sz w:val="27"/>
          <w:szCs w:val="27"/>
        </w:rPr>
      </w:pPr>
      <w:r w:rsidRPr="00E21ECD">
        <w:rPr>
          <w:sz w:val="27"/>
          <w:szCs w:val="27"/>
        </w:rPr>
        <w:t xml:space="preserve">Предельные размеры объекта капитального строительства: в пределах места допустимого размещения зданий, строений согласно чертежу градостроительного плана. Предельная (максимальная) высота объектов капитального строительства – 12 м. Максимальный процент застройки в границах земельных участков: 80%. </w:t>
      </w:r>
    </w:p>
    <w:p w:rsidR="0027194C" w:rsidRPr="007A717C" w:rsidRDefault="0027194C" w:rsidP="0027194C">
      <w:pPr>
        <w:ind w:firstLine="540"/>
        <w:jc w:val="both"/>
        <w:rPr>
          <w:sz w:val="27"/>
          <w:szCs w:val="27"/>
        </w:rPr>
      </w:pPr>
      <w:r w:rsidRPr="00E21ECD">
        <w:rPr>
          <w:sz w:val="27"/>
          <w:szCs w:val="27"/>
        </w:rPr>
        <w:t>Инженерные сети на участке отсутствуют.</w:t>
      </w:r>
    </w:p>
    <w:p w:rsidR="0027194C" w:rsidRPr="007A717C" w:rsidRDefault="0027194C" w:rsidP="0027194C">
      <w:pPr>
        <w:pStyle w:val="a3"/>
        <w:spacing w:after="0" w:line="360" w:lineRule="atLeast"/>
        <w:ind w:firstLine="851"/>
        <w:jc w:val="both"/>
        <w:rPr>
          <w:sz w:val="27"/>
          <w:szCs w:val="27"/>
        </w:rPr>
      </w:pPr>
      <w:r w:rsidRPr="007A717C">
        <w:rPr>
          <w:sz w:val="27"/>
          <w:szCs w:val="27"/>
        </w:rPr>
        <w:t>Начальный размер годовой арендной платы за земельный участок – 26800,00 (двадцать шесть тысяч восемьсот) рублей 00 копеек.</w:t>
      </w:r>
    </w:p>
    <w:p w:rsidR="0027194C" w:rsidRPr="007A717C" w:rsidRDefault="0027194C" w:rsidP="0027194C">
      <w:pPr>
        <w:pStyle w:val="a3"/>
        <w:spacing w:after="0" w:line="360" w:lineRule="atLeast"/>
        <w:ind w:firstLine="851"/>
        <w:jc w:val="both"/>
        <w:rPr>
          <w:sz w:val="27"/>
          <w:szCs w:val="27"/>
        </w:rPr>
      </w:pPr>
      <w:r w:rsidRPr="007A717C">
        <w:rPr>
          <w:sz w:val="27"/>
          <w:szCs w:val="27"/>
        </w:rPr>
        <w:t>Задаток для участия в аукционе –5360,00 руб. (пять тысяч триста шестьдесят) рублей 00 копеек, что составляет двадцать процентов начального размера ежегодной арендной платы за земельный участок.</w:t>
      </w:r>
    </w:p>
    <w:p w:rsidR="0027194C" w:rsidRPr="007A717C" w:rsidRDefault="0027194C" w:rsidP="0027194C">
      <w:pPr>
        <w:pStyle w:val="a3"/>
        <w:spacing w:after="0" w:line="360" w:lineRule="atLeast"/>
        <w:ind w:firstLine="851"/>
        <w:jc w:val="both"/>
        <w:rPr>
          <w:sz w:val="27"/>
          <w:szCs w:val="27"/>
        </w:rPr>
      </w:pPr>
      <w:r w:rsidRPr="007A717C">
        <w:rPr>
          <w:sz w:val="27"/>
          <w:szCs w:val="27"/>
        </w:rPr>
        <w:t xml:space="preserve">Шаг аукциона – 804,00 руб. (восемьсот четыре) рубля 00 копеек, что составляет три процента начального размера ежегодной арендной платы за земельный участок. </w:t>
      </w:r>
    </w:p>
    <w:p w:rsidR="0027194C" w:rsidRPr="007A717C" w:rsidRDefault="0027194C" w:rsidP="0027194C">
      <w:pPr>
        <w:pStyle w:val="a3"/>
        <w:spacing w:after="0" w:line="240" w:lineRule="atLeast"/>
        <w:ind w:firstLine="540"/>
        <w:jc w:val="both"/>
        <w:rPr>
          <w:sz w:val="27"/>
          <w:szCs w:val="27"/>
        </w:rPr>
      </w:pPr>
      <w:r w:rsidRPr="007A717C">
        <w:rPr>
          <w:b/>
          <w:sz w:val="27"/>
          <w:szCs w:val="27"/>
        </w:rPr>
        <w:t>ЛОТ 3</w:t>
      </w:r>
      <w:r w:rsidRPr="007A717C">
        <w:rPr>
          <w:sz w:val="27"/>
          <w:szCs w:val="27"/>
        </w:rPr>
        <w:t xml:space="preserve">. Право на заключение договора аренды земельного участка из земель населённых пунктов с кадастровым номером </w:t>
      </w:r>
      <w:r w:rsidRPr="007A717C">
        <w:rPr>
          <w:color w:val="000000"/>
          <w:sz w:val="27"/>
          <w:szCs w:val="27"/>
        </w:rPr>
        <w:t xml:space="preserve">53:22:0021203:162 площадью 412 кв. метров, с видом разрешенного использования – обслуживание автотранспорта, местоположение: Российская Федерация, Новгородская </w:t>
      </w:r>
      <w:r w:rsidRPr="007A717C">
        <w:rPr>
          <w:color w:val="000000"/>
          <w:sz w:val="27"/>
          <w:szCs w:val="27"/>
        </w:rPr>
        <w:lastRenderedPageBreak/>
        <w:t xml:space="preserve">область, Боровичский муниципальный район, городское поселение город Боровичи, </w:t>
      </w:r>
      <w:proofErr w:type="spellStart"/>
      <w:r w:rsidRPr="007A717C">
        <w:rPr>
          <w:color w:val="000000"/>
          <w:sz w:val="27"/>
          <w:szCs w:val="27"/>
        </w:rPr>
        <w:t>г</w:t>
      </w:r>
      <w:proofErr w:type="gramStart"/>
      <w:r w:rsidRPr="007A717C">
        <w:rPr>
          <w:color w:val="000000"/>
          <w:sz w:val="27"/>
          <w:szCs w:val="27"/>
        </w:rPr>
        <w:t>.Б</w:t>
      </w:r>
      <w:proofErr w:type="gramEnd"/>
      <w:r w:rsidRPr="007A717C">
        <w:rPr>
          <w:color w:val="000000"/>
          <w:sz w:val="27"/>
          <w:szCs w:val="27"/>
        </w:rPr>
        <w:t>оровичи</w:t>
      </w:r>
      <w:proofErr w:type="spellEnd"/>
      <w:r w:rsidRPr="007A717C">
        <w:rPr>
          <w:color w:val="000000"/>
          <w:sz w:val="27"/>
          <w:szCs w:val="27"/>
        </w:rPr>
        <w:t xml:space="preserve">, </w:t>
      </w:r>
      <w:proofErr w:type="spellStart"/>
      <w:r w:rsidRPr="007A717C">
        <w:rPr>
          <w:color w:val="000000"/>
          <w:sz w:val="27"/>
          <w:szCs w:val="27"/>
        </w:rPr>
        <w:t>ул.Тинская</w:t>
      </w:r>
      <w:proofErr w:type="spellEnd"/>
      <w:r w:rsidRPr="007A717C">
        <w:rPr>
          <w:color w:val="000000"/>
          <w:sz w:val="27"/>
          <w:szCs w:val="27"/>
        </w:rPr>
        <w:t xml:space="preserve">, з/у 33Г, </w:t>
      </w:r>
      <w:r w:rsidRPr="007A717C">
        <w:rPr>
          <w:sz w:val="27"/>
          <w:szCs w:val="27"/>
        </w:rPr>
        <w:t>сроком на 3 года.</w:t>
      </w:r>
    </w:p>
    <w:p w:rsidR="0027194C" w:rsidRPr="00E21ECD" w:rsidRDefault="0027194C" w:rsidP="0027194C">
      <w:pPr>
        <w:ind w:firstLine="540"/>
        <w:jc w:val="both"/>
        <w:rPr>
          <w:sz w:val="27"/>
          <w:szCs w:val="27"/>
        </w:rPr>
      </w:pPr>
      <w:r w:rsidRPr="00E21ECD">
        <w:rPr>
          <w:sz w:val="27"/>
          <w:szCs w:val="27"/>
        </w:rPr>
        <w:t xml:space="preserve">Градостроительный регламент земельного участка установлен – участок расположен в зоне П.1 – Коммунально-складская зона. Земельные участки свободны от строений, не обременены правами других лиц. </w:t>
      </w:r>
    </w:p>
    <w:p w:rsidR="0027194C" w:rsidRPr="00E21ECD" w:rsidRDefault="0027194C" w:rsidP="0027194C">
      <w:pPr>
        <w:pStyle w:val="a3"/>
        <w:spacing w:after="0"/>
        <w:ind w:firstLine="539"/>
        <w:jc w:val="both"/>
        <w:rPr>
          <w:sz w:val="27"/>
          <w:szCs w:val="27"/>
        </w:rPr>
      </w:pPr>
      <w:r w:rsidRPr="00E21ECD">
        <w:rPr>
          <w:sz w:val="27"/>
          <w:szCs w:val="27"/>
        </w:rPr>
        <w:t xml:space="preserve">Предельные размеры объекта капитального строительства: в пределах места допустимого размещения зданий, строений согласно чертежу градостроительного плана. Предельная (максимальная) высота объектов капитального строительства – 12 м. Максимальный процент застройки в границах земельных участков: 80%. </w:t>
      </w:r>
    </w:p>
    <w:p w:rsidR="0027194C" w:rsidRPr="007A717C" w:rsidRDefault="0027194C" w:rsidP="0027194C">
      <w:pPr>
        <w:ind w:firstLine="540"/>
        <w:jc w:val="both"/>
        <w:rPr>
          <w:sz w:val="27"/>
          <w:szCs w:val="27"/>
        </w:rPr>
      </w:pPr>
      <w:r w:rsidRPr="00E21ECD">
        <w:rPr>
          <w:sz w:val="27"/>
          <w:szCs w:val="27"/>
        </w:rPr>
        <w:t>Инженерные сети на участке отсутствуют.</w:t>
      </w:r>
    </w:p>
    <w:p w:rsidR="0027194C" w:rsidRPr="007A717C" w:rsidRDefault="0027194C" w:rsidP="0027194C">
      <w:pPr>
        <w:pStyle w:val="a3"/>
        <w:spacing w:after="0" w:line="360" w:lineRule="atLeast"/>
        <w:ind w:firstLine="851"/>
        <w:jc w:val="both"/>
        <w:rPr>
          <w:sz w:val="27"/>
          <w:szCs w:val="27"/>
        </w:rPr>
      </w:pPr>
      <w:r w:rsidRPr="007A717C">
        <w:rPr>
          <w:sz w:val="27"/>
          <w:szCs w:val="27"/>
        </w:rPr>
        <w:t>Начальный размер годовой арендной платы за земельный участок – 35000,00 (тридцать пять тысяч) рублей 00 копеек.</w:t>
      </w:r>
    </w:p>
    <w:p w:rsidR="0027194C" w:rsidRPr="007A717C" w:rsidRDefault="0027194C" w:rsidP="0027194C">
      <w:pPr>
        <w:pStyle w:val="a3"/>
        <w:spacing w:after="0" w:line="360" w:lineRule="atLeast"/>
        <w:ind w:firstLine="851"/>
        <w:jc w:val="both"/>
        <w:rPr>
          <w:sz w:val="27"/>
          <w:szCs w:val="27"/>
        </w:rPr>
      </w:pPr>
      <w:r w:rsidRPr="007A717C">
        <w:rPr>
          <w:sz w:val="27"/>
          <w:szCs w:val="27"/>
        </w:rPr>
        <w:t>Задаток для участия в аукционе –7000,00 руб. (семь тысяч) рублей 00 копеек, что составляет двадцать процентов начального размера ежегодной арендной платы за земельный участок.</w:t>
      </w:r>
    </w:p>
    <w:p w:rsidR="0027194C" w:rsidRPr="007A717C" w:rsidRDefault="0027194C" w:rsidP="0027194C">
      <w:pPr>
        <w:pStyle w:val="a3"/>
        <w:spacing w:after="0" w:line="360" w:lineRule="atLeast"/>
        <w:ind w:firstLine="851"/>
        <w:jc w:val="both"/>
        <w:rPr>
          <w:sz w:val="27"/>
          <w:szCs w:val="27"/>
        </w:rPr>
      </w:pPr>
      <w:r w:rsidRPr="007A717C">
        <w:rPr>
          <w:sz w:val="27"/>
          <w:szCs w:val="27"/>
        </w:rPr>
        <w:t xml:space="preserve">Шаг аукциона – 1050,00 руб. (одна тысяча пятьдесят) рублей 00 копеек, что составляет три процента начального размера ежегодной арендной платы за земельный участок. </w:t>
      </w:r>
    </w:p>
    <w:p w:rsidR="0027194C" w:rsidRPr="007A717C" w:rsidRDefault="0027194C" w:rsidP="0027194C">
      <w:pPr>
        <w:ind w:firstLine="708"/>
        <w:jc w:val="both"/>
        <w:rPr>
          <w:sz w:val="27"/>
          <w:szCs w:val="27"/>
        </w:rPr>
      </w:pPr>
      <w:r w:rsidRPr="007A717C">
        <w:rPr>
          <w:sz w:val="27"/>
          <w:szCs w:val="27"/>
        </w:rPr>
        <w:t>5. С формой заявки и проектом договора аренды земельного участка можно ознакомиться на официальном сайте Администрации Боровичского муниципального района http://www.boradmin.ru/ и на официальном сайте Российской Федерации www.torgi.gov.ru. в сети Интернет.</w:t>
      </w:r>
    </w:p>
    <w:p w:rsidR="0027194C" w:rsidRPr="007A717C" w:rsidRDefault="0027194C" w:rsidP="0027194C">
      <w:pPr>
        <w:ind w:firstLine="708"/>
        <w:jc w:val="both"/>
        <w:rPr>
          <w:sz w:val="27"/>
          <w:szCs w:val="27"/>
        </w:rPr>
      </w:pPr>
      <w:r w:rsidRPr="007A717C">
        <w:rPr>
          <w:sz w:val="27"/>
          <w:szCs w:val="27"/>
        </w:rPr>
        <w:t>Для участия в аукционе заявители должны представить следующие документы:</w:t>
      </w:r>
    </w:p>
    <w:p w:rsidR="0027194C" w:rsidRPr="007A717C" w:rsidRDefault="0027194C" w:rsidP="0027194C">
      <w:pPr>
        <w:ind w:firstLine="708"/>
        <w:jc w:val="both"/>
        <w:rPr>
          <w:sz w:val="27"/>
          <w:szCs w:val="27"/>
        </w:rPr>
      </w:pPr>
      <w:r w:rsidRPr="007A717C">
        <w:rPr>
          <w:sz w:val="27"/>
          <w:szCs w:val="27"/>
        </w:rPr>
        <w:t>1) заявка на участие в аукционе по установленной форме с указанием банковских реквизитов счета для возврата задатка;</w:t>
      </w:r>
    </w:p>
    <w:p w:rsidR="0027194C" w:rsidRPr="007A717C" w:rsidRDefault="0027194C" w:rsidP="0027194C">
      <w:pPr>
        <w:ind w:firstLine="708"/>
        <w:jc w:val="both"/>
        <w:rPr>
          <w:sz w:val="27"/>
          <w:szCs w:val="27"/>
        </w:rPr>
      </w:pPr>
      <w:r w:rsidRPr="007A717C">
        <w:rPr>
          <w:sz w:val="27"/>
          <w:szCs w:val="27"/>
        </w:rPr>
        <w:t>2) копии документов, удостоверяющих личность заявителя (для граждан);</w:t>
      </w:r>
    </w:p>
    <w:p w:rsidR="0027194C" w:rsidRPr="007A717C" w:rsidRDefault="0027194C" w:rsidP="0027194C">
      <w:pPr>
        <w:ind w:firstLine="708"/>
        <w:jc w:val="both"/>
        <w:rPr>
          <w:sz w:val="27"/>
          <w:szCs w:val="27"/>
        </w:rPr>
      </w:pPr>
      <w:r w:rsidRPr="007A717C">
        <w:rPr>
          <w:sz w:val="27"/>
          <w:szCs w:val="27"/>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7194C" w:rsidRPr="007A717C" w:rsidRDefault="0027194C" w:rsidP="0027194C">
      <w:pPr>
        <w:ind w:firstLine="708"/>
        <w:jc w:val="both"/>
        <w:rPr>
          <w:sz w:val="27"/>
          <w:szCs w:val="27"/>
        </w:rPr>
      </w:pPr>
      <w:r w:rsidRPr="007A717C">
        <w:rPr>
          <w:sz w:val="27"/>
          <w:szCs w:val="27"/>
        </w:rPr>
        <w:t>4) документы, подтверждающие внесение задатка.</w:t>
      </w:r>
    </w:p>
    <w:p w:rsidR="0027194C" w:rsidRPr="007A717C" w:rsidRDefault="0027194C" w:rsidP="0027194C">
      <w:pPr>
        <w:ind w:firstLine="708"/>
        <w:jc w:val="both"/>
        <w:rPr>
          <w:sz w:val="27"/>
          <w:szCs w:val="27"/>
        </w:rPr>
      </w:pPr>
      <w:r w:rsidRPr="007A717C">
        <w:rPr>
          <w:sz w:val="27"/>
          <w:szCs w:val="27"/>
        </w:rPr>
        <w:t>Не допускается внесение задатка третьими лицами. Представление документов, подтверждающих внесение задатка, признается заключением соглашения о задатке.</w:t>
      </w:r>
    </w:p>
    <w:p w:rsidR="0027194C" w:rsidRPr="007A717C" w:rsidRDefault="0027194C" w:rsidP="0027194C">
      <w:pPr>
        <w:ind w:firstLine="708"/>
        <w:jc w:val="both"/>
        <w:rPr>
          <w:sz w:val="27"/>
          <w:szCs w:val="27"/>
        </w:rPr>
      </w:pPr>
      <w:r w:rsidRPr="007A717C">
        <w:rPr>
          <w:sz w:val="27"/>
          <w:szCs w:val="27"/>
        </w:rPr>
        <w:t xml:space="preserve">Заявки на участие в аукционе и указанные документы принимаются по адресу: 174411, Новгородская обл., </w:t>
      </w:r>
      <w:proofErr w:type="spellStart"/>
      <w:r w:rsidRPr="007A717C">
        <w:rPr>
          <w:sz w:val="27"/>
          <w:szCs w:val="27"/>
        </w:rPr>
        <w:t>г</w:t>
      </w:r>
      <w:proofErr w:type="gramStart"/>
      <w:r w:rsidRPr="007A717C">
        <w:rPr>
          <w:sz w:val="27"/>
          <w:szCs w:val="27"/>
        </w:rPr>
        <w:t>.Б</w:t>
      </w:r>
      <w:proofErr w:type="gramEnd"/>
      <w:r w:rsidRPr="007A717C">
        <w:rPr>
          <w:sz w:val="27"/>
          <w:szCs w:val="27"/>
        </w:rPr>
        <w:t>оровичи</w:t>
      </w:r>
      <w:proofErr w:type="spellEnd"/>
      <w:r w:rsidRPr="007A717C">
        <w:rPr>
          <w:sz w:val="27"/>
          <w:szCs w:val="27"/>
        </w:rPr>
        <w:t xml:space="preserve">, </w:t>
      </w:r>
      <w:proofErr w:type="spellStart"/>
      <w:r w:rsidRPr="007A717C">
        <w:rPr>
          <w:sz w:val="27"/>
          <w:szCs w:val="27"/>
        </w:rPr>
        <w:t>ул.Коммунарная</w:t>
      </w:r>
      <w:proofErr w:type="spellEnd"/>
      <w:r w:rsidRPr="007A717C">
        <w:rPr>
          <w:sz w:val="27"/>
          <w:szCs w:val="27"/>
        </w:rPr>
        <w:t xml:space="preserve">, д.48, каб.45 </w:t>
      </w:r>
      <w:r w:rsidRPr="003820ED">
        <w:rPr>
          <w:sz w:val="27"/>
          <w:szCs w:val="27"/>
        </w:rPr>
        <w:t>с 22 августа 2019 года с 8 час. 00 мин. по 18 сентября 2019 года до 17 час. 00 мин.</w:t>
      </w:r>
    </w:p>
    <w:p w:rsidR="0027194C" w:rsidRPr="007A717C" w:rsidRDefault="0027194C" w:rsidP="0027194C">
      <w:pPr>
        <w:ind w:firstLine="708"/>
        <w:jc w:val="both"/>
        <w:rPr>
          <w:sz w:val="27"/>
          <w:szCs w:val="27"/>
        </w:rPr>
      </w:pPr>
      <w:r w:rsidRPr="007A717C">
        <w:rPr>
          <w:sz w:val="27"/>
          <w:szCs w:val="27"/>
        </w:rPr>
        <w:t>6.</w:t>
      </w:r>
      <w:r w:rsidRPr="007A717C">
        <w:rPr>
          <w:sz w:val="27"/>
          <w:szCs w:val="27"/>
        </w:rPr>
        <w:tab/>
        <w:t xml:space="preserve"> Задаток для участия в аукционе по лоту вносится по следующим реквизитам: ИНН 5320009033, КПП 532001001, УФК по Новгородской области (Администрация Боровичского муниципального района,  </w:t>
      </w:r>
      <w:proofErr w:type="gramStart"/>
      <w:r w:rsidRPr="007A717C">
        <w:rPr>
          <w:sz w:val="27"/>
          <w:szCs w:val="27"/>
        </w:rPr>
        <w:t>л</w:t>
      </w:r>
      <w:proofErr w:type="gramEnd"/>
      <w:r w:rsidRPr="007A717C">
        <w:rPr>
          <w:sz w:val="27"/>
          <w:szCs w:val="27"/>
        </w:rPr>
        <w:t xml:space="preserve">/с 05503008190), Отделение Новгород г. Великий Новгород, расчетный счет №40302810540303008050 (для задатка), расчетный счет </w:t>
      </w:r>
      <w:r w:rsidRPr="007A717C">
        <w:rPr>
          <w:sz w:val="27"/>
          <w:szCs w:val="27"/>
        </w:rPr>
        <w:lastRenderedPageBreak/>
        <w:t xml:space="preserve">№40101810440300018001 (для арендной платы), БИК 044959001, </w:t>
      </w:r>
      <w:r w:rsidRPr="007A717C">
        <w:rPr>
          <w:sz w:val="27"/>
          <w:szCs w:val="27"/>
          <w:lang w:eastAsia="en-US" w:bidi="he-IL"/>
        </w:rPr>
        <w:t>КБК 456 1 11 05013 13 0000 120</w:t>
      </w:r>
      <w:r w:rsidRPr="007A717C">
        <w:rPr>
          <w:sz w:val="27"/>
          <w:szCs w:val="27"/>
        </w:rPr>
        <w:t>, с указанием лота.</w:t>
      </w:r>
    </w:p>
    <w:p w:rsidR="0027194C" w:rsidRPr="007A717C" w:rsidRDefault="0027194C" w:rsidP="0027194C">
      <w:pPr>
        <w:ind w:firstLine="708"/>
        <w:jc w:val="both"/>
        <w:rPr>
          <w:sz w:val="27"/>
          <w:szCs w:val="27"/>
        </w:rPr>
      </w:pPr>
      <w:r w:rsidRPr="007A717C">
        <w:rPr>
          <w:sz w:val="27"/>
          <w:szCs w:val="27"/>
        </w:rPr>
        <w:t xml:space="preserve">Задаток, внесенный лицом, признанным победителем аукциона, засчитывается в счет арендной платы за земельный участок. </w:t>
      </w:r>
    </w:p>
    <w:p w:rsidR="0027194C" w:rsidRPr="007A717C" w:rsidRDefault="0027194C" w:rsidP="0027194C">
      <w:pPr>
        <w:ind w:firstLine="708"/>
        <w:jc w:val="both"/>
        <w:rPr>
          <w:sz w:val="27"/>
          <w:szCs w:val="27"/>
        </w:rPr>
      </w:pPr>
      <w:r w:rsidRPr="007A717C">
        <w:rPr>
          <w:sz w:val="27"/>
          <w:szCs w:val="27"/>
        </w:rPr>
        <w:t xml:space="preserve">Задаток возвращается </w:t>
      </w:r>
      <w:proofErr w:type="gramStart"/>
      <w:r w:rsidRPr="007A717C">
        <w:rPr>
          <w:sz w:val="27"/>
          <w:szCs w:val="27"/>
        </w:rPr>
        <w:t>в течение трёх рабочих дней по указанным в заявке на участие в аукционе</w:t>
      </w:r>
      <w:proofErr w:type="gramEnd"/>
      <w:r w:rsidRPr="007A717C">
        <w:rPr>
          <w:sz w:val="27"/>
          <w:szCs w:val="27"/>
        </w:rPr>
        <w:t xml:space="preserve"> банковским реквизитам в случаях, если:</w:t>
      </w:r>
    </w:p>
    <w:p w:rsidR="0027194C" w:rsidRPr="007A717C" w:rsidRDefault="0027194C" w:rsidP="0027194C">
      <w:pPr>
        <w:ind w:firstLine="708"/>
        <w:jc w:val="both"/>
        <w:rPr>
          <w:sz w:val="27"/>
          <w:szCs w:val="27"/>
        </w:rPr>
      </w:pPr>
      <w:r w:rsidRPr="007A717C">
        <w:rPr>
          <w:sz w:val="27"/>
          <w:szCs w:val="27"/>
        </w:rPr>
        <w:t xml:space="preserve">заявитель не допущен к участию в аукционе; </w:t>
      </w:r>
    </w:p>
    <w:p w:rsidR="0027194C" w:rsidRPr="007A717C" w:rsidRDefault="0027194C" w:rsidP="0027194C">
      <w:pPr>
        <w:ind w:firstLine="708"/>
        <w:jc w:val="both"/>
        <w:rPr>
          <w:sz w:val="27"/>
          <w:szCs w:val="27"/>
        </w:rPr>
      </w:pPr>
      <w:r w:rsidRPr="007A717C">
        <w:rPr>
          <w:sz w:val="27"/>
          <w:szCs w:val="27"/>
        </w:rPr>
        <w:t xml:space="preserve">заявитель отозвал принятую организатором аукциона заявку до дня окончания срока приема заявок; </w:t>
      </w:r>
    </w:p>
    <w:p w:rsidR="0027194C" w:rsidRPr="007A717C" w:rsidRDefault="0027194C" w:rsidP="0027194C">
      <w:pPr>
        <w:ind w:firstLine="708"/>
        <w:jc w:val="both"/>
        <w:rPr>
          <w:sz w:val="27"/>
          <w:szCs w:val="27"/>
        </w:rPr>
      </w:pPr>
      <w:r w:rsidRPr="007A717C">
        <w:rPr>
          <w:sz w:val="27"/>
          <w:szCs w:val="27"/>
        </w:rPr>
        <w:t>заявитель участвовал в аукционе, но не победил в нем; организатором принято решение об отказе в проведен</w:t>
      </w:r>
      <w:proofErr w:type="gramStart"/>
      <w:r w:rsidRPr="007A717C">
        <w:rPr>
          <w:sz w:val="27"/>
          <w:szCs w:val="27"/>
        </w:rPr>
        <w:t>ии ау</w:t>
      </w:r>
      <w:proofErr w:type="gramEnd"/>
      <w:r w:rsidRPr="007A717C">
        <w:rPr>
          <w:sz w:val="27"/>
          <w:szCs w:val="27"/>
        </w:rPr>
        <w:t xml:space="preserve">кциона. </w:t>
      </w:r>
    </w:p>
    <w:p w:rsidR="0027194C" w:rsidRPr="007A717C" w:rsidRDefault="0027194C" w:rsidP="0027194C">
      <w:pPr>
        <w:ind w:firstLine="708"/>
        <w:jc w:val="both"/>
        <w:rPr>
          <w:sz w:val="27"/>
          <w:szCs w:val="27"/>
        </w:rPr>
      </w:pPr>
      <w:r w:rsidRPr="007A717C">
        <w:rPr>
          <w:sz w:val="27"/>
          <w:szCs w:val="27"/>
        </w:rPr>
        <w:t>Задаток не возвращается, в случае если победитель аукциона уклонился от заключения договора аренды земельного участка в установленном законом порядке.</w:t>
      </w:r>
    </w:p>
    <w:p w:rsidR="0027194C" w:rsidRPr="007A717C" w:rsidRDefault="0027194C" w:rsidP="0027194C">
      <w:pPr>
        <w:ind w:firstLine="708"/>
        <w:jc w:val="both"/>
        <w:rPr>
          <w:sz w:val="27"/>
          <w:szCs w:val="27"/>
        </w:rPr>
      </w:pPr>
      <w:r w:rsidRPr="007A717C">
        <w:rPr>
          <w:sz w:val="27"/>
          <w:szCs w:val="27"/>
        </w:rPr>
        <w:t>7.</w:t>
      </w:r>
      <w:r w:rsidRPr="007A717C">
        <w:rPr>
          <w:sz w:val="27"/>
          <w:szCs w:val="27"/>
        </w:rPr>
        <w:tab/>
        <w:t xml:space="preserve">Определение участников аукциона состоится по адресу: Российская Федерация, Новгородская обл., </w:t>
      </w:r>
      <w:proofErr w:type="spellStart"/>
      <w:r w:rsidRPr="007A717C">
        <w:rPr>
          <w:sz w:val="27"/>
          <w:szCs w:val="27"/>
        </w:rPr>
        <w:t>г</w:t>
      </w:r>
      <w:proofErr w:type="gramStart"/>
      <w:r w:rsidRPr="007A717C">
        <w:rPr>
          <w:sz w:val="27"/>
          <w:szCs w:val="27"/>
        </w:rPr>
        <w:t>.Б</w:t>
      </w:r>
      <w:proofErr w:type="gramEnd"/>
      <w:r w:rsidRPr="007A717C">
        <w:rPr>
          <w:sz w:val="27"/>
          <w:szCs w:val="27"/>
        </w:rPr>
        <w:t>оровичи</w:t>
      </w:r>
      <w:proofErr w:type="spellEnd"/>
      <w:r w:rsidRPr="007A717C">
        <w:rPr>
          <w:sz w:val="27"/>
          <w:szCs w:val="27"/>
        </w:rPr>
        <w:t xml:space="preserve">, </w:t>
      </w:r>
      <w:proofErr w:type="spellStart"/>
      <w:r w:rsidRPr="007A717C">
        <w:rPr>
          <w:sz w:val="27"/>
          <w:szCs w:val="27"/>
        </w:rPr>
        <w:t>ул.Коммунарная</w:t>
      </w:r>
      <w:proofErr w:type="spellEnd"/>
      <w:r w:rsidRPr="007A717C">
        <w:rPr>
          <w:sz w:val="27"/>
          <w:szCs w:val="27"/>
        </w:rPr>
        <w:t xml:space="preserve">, д.48, </w:t>
      </w:r>
      <w:r w:rsidRPr="003820ED">
        <w:rPr>
          <w:sz w:val="27"/>
          <w:szCs w:val="27"/>
        </w:rPr>
        <w:t>каб.39, 20 сентября 2019 года в 10 час. 00 мин.</w:t>
      </w:r>
    </w:p>
    <w:p w:rsidR="0027194C" w:rsidRPr="007A717C" w:rsidRDefault="0027194C" w:rsidP="0027194C">
      <w:pPr>
        <w:ind w:firstLine="708"/>
        <w:jc w:val="both"/>
        <w:rPr>
          <w:sz w:val="27"/>
          <w:szCs w:val="27"/>
        </w:rPr>
      </w:pPr>
      <w:r w:rsidRPr="007A717C">
        <w:rPr>
          <w:sz w:val="27"/>
          <w:szCs w:val="27"/>
        </w:rPr>
        <w:t xml:space="preserve">Договора подлежат заключению в срок не ранее чем </w:t>
      </w:r>
      <w:proofErr w:type="gramStart"/>
      <w:r w:rsidRPr="007A717C">
        <w:rPr>
          <w:sz w:val="27"/>
          <w:szCs w:val="27"/>
        </w:rPr>
        <w:t>через десять дней со дня размещения информации о результатах аукциона на официальном сайте Российской Федерации в сети</w:t>
      </w:r>
      <w:proofErr w:type="gramEnd"/>
      <w:r w:rsidRPr="007A717C">
        <w:rPr>
          <w:sz w:val="27"/>
          <w:szCs w:val="27"/>
        </w:rPr>
        <w:t xml:space="preserve"> «Интернет» www.torgi.gov.ru. </w:t>
      </w:r>
    </w:p>
    <w:p w:rsidR="0027194C" w:rsidRPr="007A717C" w:rsidRDefault="0027194C" w:rsidP="0027194C">
      <w:pPr>
        <w:ind w:firstLine="708"/>
        <w:jc w:val="both"/>
        <w:rPr>
          <w:sz w:val="27"/>
          <w:szCs w:val="27"/>
        </w:rPr>
      </w:pPr>
      <w:r w:rsidRPr="007A717C">
        <w:rPr>
          <w:sz w:val="27"/>
          <w:szCs w:val="27"/>
        </w:rPr>
        <w:t>8.</w:t>
      </w:r>
      <w:r w:rsidRPr="007A717C">
        <w:rPr>
          <w:sz w:val="27"/>
          <w:szCs w:val="27"/>
        </w:rPr>
        <w:tab/>
        <w:t>Осмотр земельного участка будет осуществляться по месту его расположения в течение всего срока подачи заявок.</w:t>
      </w:r>
    </w:p>
    <w:p w:rsidR="0027194C" w:rsidRPr="007A717C" w:rsidRDefault="0027194C" w:rsidP="0027194C">
      <w:pPr>
        <w:ind w:firstLine="708"/>
        <w:jc w:val="both"/>
        <w:rPr>
          <w:sz w:val="27"/>
          <w:szCs w:val="27"/>
        </w:rPr>
      </w:pPr>
      <w:r w:rsidRPr="007A717C">
        <w:rPr>
          <w:sz w:val="27"/>
          <w:szCs w:val="27"/>
        </w:rPr>
        <w:t>9.</w:t>
      </w:r>
      <w:r w:rsidRPr="007A717C">
        <w:rPr>
          <w:sz w:val="27"/>
          <w:szCs w:val="27"/>
        </w:rPr>
        <w:tab/>
        <w:t xml:space="preserve">Дополнительную информацию по аукциону можно получить в Администрации Боровичского муниципального района по адресу: 174411, Новгородская обл., </w:t>
      </w:r>
      <w:proofErr w:type="spellStart"/>
      <w:r w:rsidRPr="007A717C">
        <w:rPr>
          <w:sz w:val="27"/>
          <w:szCs w:val="27"/>
        </w:rPr>
        <w:t>г</w:t>
      </w:r>
      <w:proofErr w:type="gramStart"/>
      <w:r w:rsidRPr="007A717C">
        <w:rPr>
          <w:sz w:val="27"/>
          <w:szCs w:val="27"/>
        </w:rPr>
        <w:t>.Б</w:t>
      </w:r>
      <w:proofErr w:type="gramEnd"/>
      <w:r w:rsidRPr="007A717C">
        <w:rPr>
          <w:sz w:val="27"/>
          <w:szCs w:val="27"/>
        </w:rPr>
        <w:t>оровичи</w:t>
      </w:r>
      <w:proofErr w:type="spellEnd"/>
      <w:r w:rsidRPr="007A717C">
        <w:rPr>
          <w:sz w:val="27"/>
          <w:szCs w:val="27"/>
        </w:rPr>
        <w:t xml:space="preserve">, </w:t>
      </w:r>
      <w:proofErr w:type="spellStart"/>
      <w:r w:rsidRPr="007A717C">
        <w:rPr>
          <w:sz w:val="27"/>
          <w:szCs w:val="27"/>
        </w:rPr>
        <w:t>ул.Коммунарная</w:t>
      </w:r>
      <w:proofErr w:type="spellEnd"/>
      <w:r w:rsidRPr="007A717C">
        <w:rPr>
          <w:sz w:val="27"/>
          <w:szCs w:val="27"/>
        </w:rPr>
        <w:t>, д.48, каб.45, контактный телефон (81664) 91-273, по рабочим дням с 08.00 до 17.00, перерыв на обед с 13.00 до 14.00.»</w:t>
      </w:r>
    </w:p>
    <w:p w:rsidR="00CE1141" w:rsidRDefault="00CE1141"/>
    <w:sectPr w:rsidR="00CE11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513"/>
    <w:rsid w:val="00022D5C"/>
    <w:rsid w:val="000245DE"/>
    <w:rsid w:val="00032D1C"/>
    <w:rsid w:val="000368D3"/>
    <w:rsid w:val="00042934"/>
    <w:rsid w:val="00043EC3"/>
    <w:rsid w:val="00043ED5"/>
    <w:rsid w:val="00045E76"/>
    <w:rsid w:val="00051870"/>
    <w:rsid w:val="00051AB7"/>
    <w:rsid w:val="00055DFD"/>
    <w:rsid w:val="00057B59"/>
    <w:rsid w:val="00065B34"/>
    <w:rsid w:val="000748CF"/>
    <w:rsid w:val="00075A25"/>
    <w:rsid w:val="000772F0"/>
    <w:rsid w:val="00080606"/>
    <w:rsid w:val="00082243"/>
    <w:rsid w:val="000A713E"/>
    <w:rsid w:val="000B2A84"/>
    <w:rsid w:val="000C19C7"/>
    <w:rsid w:val="000C6046"/>
    <w:rsid w:val="000D3102"/>
    <w:rsid w:val="000E1E6B"/>
    <w:rsid w:val="000E234F"/>
    <w:rsid w:val="000E775D"/>
    <w:rsid w:val="000F3E6A"/>
    <w:rsid w:val="000F6A2D"/>
    <w:rsid w:val="001072E7"/>
    <w:rsid w:val="0011766B"/>
    <w:rsid w:val="00117682"/>
    <w:rsid w:val="001200F9"/>
    <w:rsid w:val="00121A5F"/>
    <w:rsid w:val="00136E52"/>
    <w:rsid w:val="00140ADF"/>
    <w:rsid w:val="00142582"/>
    <w:rsid w:val="00144313"/>
    <w:rsid w:val="001519E3"/>
    <w:rsid w:val="00173C3E"/>
    <w:rsid w:val="001856BF"/>
    <w:rsid w:val="001915AC"/>
    <w:rsid w:val="00197367"/>
    <w:rsid w:val="001A28D0"/>
    <w:rsid w:val="001A3FB2"/>
    <w:rsid w:val="001A586F"/>
    <w:rsid w:val="001A62BE"/>
    <w:rsid w:val="001A6BAF"/>
    <w:rsid w:val="001B25E9"/>
    <w:rsid w:val="001B6494"/>
    <w:rsid w:val="001C227D"/>
    <w:rsid w:val="001D7929"/>
    <w:rsid w:val="001E330E"/>
    <w:rsid w:val="0020026D"/>
    <w:rsid w:val="0020159C"/>
    <w:rsid w:val="00216C43"/>
    <w:rsid w:val="00224105"/>
    <w:rsid w:val="0023405C"/>
    <w:rsid w:val="002449F3"/>
    <w:rsid w:val="00253EEE"/>
    <w:rsid w:val="002554E1"/>
    <w:rsid w:val="00263B86"/>
    <w:rsid w:val="0027194C"/>
    <w:rsid w:val="0027292F"/>
    <w:rsid w:val="002816F2"/>
    <w:rsid w:val="002900A0"/>
    <w:rsid w:val="0029152A"/>
    <w:rsid w:val="002931A3"/>
    <w:rsid w:val="002A5E9F"/>
    <w:rsid w:val="002A624A"/>
    <w:rsid w:val="002A64CF"/>
    <w:rsid w:val="002B08FE"/>
    <w:rsid w:val="002B0A3A"/>
    <w:rsid w:val="002B726C"/>
    <w:rsid w:val="002C0F29"/>
    <w:rsid w:val="002C441E"/>
    <w:rsid w:val="002C4FCC"/>
    <w:rsid w:val="002D4B4E"/>
    <w:rsid w:val="002E47C1"/>
    <w:rsid w:val="002E6B5E"/>
    <w:rsid w:val="002F0DED"/>
    <w:rsid w:val="00307ECE"/>
    <w:rsid w:val="0031270D"/>
    <w:rsid w:val="00312FEB"/>
    <w:rsid w:val="003145AA"/>
    <w:rsid w:val="003426B5"/>
    <w:rsid w:val="00345AAA"/>
    <w:rsid w:val="003623A3"/>
    <w:rsid w:val="00363D54"/>
    <w:rsid w:val="00365E97"/>
    <w:rsid w:val="00366A51"/>
    <w:rsid w:val="003704E0"/>
    <w:rsid w:val="00370FA2"/>
    <w:rsid w:val="003751DD"/>
    <w:rsid w:val="003840B0"/>
    <w:rsid w:val="00392A44"/>
    <w:rsid w:val="003954AF"/>
    <w:rsid w:val="003970E9"/>
    <w:rsid w:val="00397EA8"/>
    <w:rsid w:val="003A671F"/>
    <w:rsid w:val="003B5C2B"/>
    <w:rsid w:val="003D05B9"/>
    <w:rsid w:val="003D5266"/>
    <w:rsid w:val="003D530B"/>
    <w:rsid w:val="003E013F"/>
    <w:rsid w:val="003E0A99"/>
    <w:rsid w:val="003E7C19"/>
    <w:rsid w:val="003F2608"/>
    <w:rsid w:val="003F4B1C"/>
    <w:rsid w:val="003F51E6"/>
    <w:rsid w:val="00400317"/>
    <w:rsid w:val="0040059C"/>
    <w:rsid w:val="00410693"/>
    <w:rsid w:val="00410E77"/>
    <w:rsid w:val="00415A45"/>
    <w:rsid w:val="00424054"/>
    <w:rsid w:val="0042422B"/>
    <w:rsid w:val="0042509F"/>
    <w:rsid w:val="00425F39"/>
    <w:rsid w:val="004302F1"/>
    <w:rsid w:val="00434A83"/>
    <w:rsid w:val="0043714C"/>
    <w:rsid w:val="00440F82"/>
    <w:rsid w:val="0044193C"/>
    <w:rsid w:val="00446948"/>
    <w:rsid w:val="004506B2"/>
    <w:rsid w:val="00452C98"/>
    <w:rsid w:val="00455269"/>
    <w:rsid w:val="00457AE2"/>
    <w:rsid w:val="004751AF"/>
    <w:rsid w:val="004763D0"/>
    <w:rsid w:val="0048001D"/>
    <w:rsid w:val="00481C72"/>
    <w:rsid w:val="0049364F"/>
    <w:rsid w:val="004948AB"/>
    <w:rsid w:val="004955E8"/>
    <w:rsid w:val="004A2F4F"/>
    <w:rsid w:val="004A510F"/>
    <w:rsid w:val="004A5704"/>
    <w:rsid w:val="004B46BD"/>
    <w:rsid w:val="004B5C92"/>
    <w:rsid w:val="004C1E6B"/>
    <w:rsid w:val="004C3E7F"/>
    <w:rsid w:val="004C4478"/>
    <w:rsid w:val="004C764E"/>
    <w:rsid w:val="004D4DD9"/>
    <w:rsid w:val="004D4E0F"/>
    <w:rsid w:val="004E04E3"/>
    <w:rsid w:val="004E2627"/>
    <w:rsid w:val="004E4E8E"/>
    <w:rsid w:val="004E7EAE"/>
    <w:rsid w:val="004F1045"/>
    <w:rsid w:val="004F6000"/>
    <w:rsid w:val="004F6E2D"/>
    <w:rsid w:val="00504C78"/>
    <w:rsid w:val="00510119"/>
    <w:rsid w:val="0051561B"/>
    <w:rsid w:val="0054485E"/>
    <w:rsid w:val="005533B4"/>
    <w:rsid w:val="00566715"/>
    <w:rsid w:val="00567116"/>
    <w:rsid w:val="0057780D"/>
    <w:rsid w:val="00587631"/>
    <w:rsid w:val="00591208"/>
    <w:rsid w:val="005919D0"/>
    <w:rsid w:val="00595EF3"/>
    <w:rsid w:val="005A3CF2"/>
    <w:rsid w:val="005A6B46"/>
    <w:rsid w:val="005B31A7"/>
    <w:rsid w:val="005B35BC"/>
    <w:rsid w:val="005B6440"/>
    <w:rsid w:val="005C65D7"/>
    <w:rsid w:val="005D3B45"/>
    <w:rsid w:val="005E384C"/>
    <w:rsid w:val="005F0439"/>
    <w:rsid w:val="00600561"/>
    <w:rsid w:val="00604019"/>
    <w:rsid w:val="0060540A"/>
    <w:rsid w:val="00607900"/>
    <w:rsid w:val="00615460"/>
    <w:rsid w:val="0063006B"/>
    <w:rsid w:val="00630441"/>
    <w:rsid w:val="006361ED"/>
    <w:rsid w:val="006433C2"/>
    <w:rsid w:val="006466BC"/>
    <w:rsid w:val="0065106C"/>
    <w:rsid w:val="00654406"/>
    <w:rsid w:val="00665D10"/>
    <w:rsid w:val="00670E11"/>
    <w:rsid w:val="0067165A"/>
    <w:rsid w:val="0068319E"/>
    <w:rsid w:val="00683344"/>
    <w:rsid w:val="00692623"/>
    <w:rsid w:val="0069743E"/>
    <w:rsid w:val="006A0D27"/>
    <w:rsid w:val="006A1FF3"/>
    <w:rsid w:val="006A3578"/>
    <w:rsid w:val="006B6D6B"/>
    <w:rsid w:val="006B6F59"/>
    <w:rsid w:val="006C3E00"/>
    <w:rsid w:val="006D2CB0"/>
    <w:rsid w:val="006E37E0"/>
    <w:rsid w:val="006E47D8"/>
    <w:rsid w:val="006E52AC"/>
    <w:rsid w:val="006E5550"/>
    <w:rsid w:val="006E5B5B"/>
    <w:rsid w:val="006E5C33"/>
    <w:rsid w:val="006F6E7B"/>
    <w:rsid w:val="00701260"/>
    <w:rsid w:val="007031FC"/>
    <w:rsid w:val="0070551F"/>
    <w:rsid w:val="00707669"/>
    <w:rsid w:val="00710096"/>
    <w:rsid w:val="007115A5"/>
    <w:rsid w:val="00712FE9"/>
    <w:rsid w:val="007201A5"/>
    <w:rsid w:val="00737B19"/>
    <w:rsid w:val="007466CE"/>
    <w:rsid w:val="00747E98"/>
    <w:rsid w:val="007515DB"/>
    <w:rsid w:val="007559B9"/>
    <w:rsid w:val="00756006"/>
    <w:rsid w:val="00756FD4"/>
    <w:rsid w:val="0076029A"/>
    <w:rsid w:val="00761BA9"/>
    <w:rsid w:val="00763D00"/>
    <w:rsid w:val="00766331"/>
    <w:rsid w:val="00770CB7"/>
    <w:rsid w:val="00781972"/>
    <w:rsid w:val="007835EC"/>
    <w:rsid w:val="00783DB7"/>
    <w:rsid w:val="00795A5C"/>
    <w:rsid w:val="007965DB"/>
    <w:rsid w:val="007A41F4"/>
    <w:rsid w:val="007A48DE"/>
    <w:rsid w:val="007C1218"/>
    <w:rsid w:val="007C5A89"/>
    <w:rsid w:val="007C6931"/>
    <w:rsid w:val="007D4D4F"/>
    <w:rsid w:val="007D5303"/>
    <w:rsid w:val="007E2049"/>
    <w:rsid w:val="007E2A45"/>
    <w:rsid w:val="00805140"/>
    <w:rsid w:val="0081573E"/>
    <w:rsid w:val="008220FF"/>
    <w:rsid w:val="00823CD6"/>
    <w:rsid w:val="008249E6"/>
    <w:rsid w:val="00837E4B"/>
    <w:rsid w:val="00841121"/>
    <w:rsid w:val="0084118A"/>
    <w:rsid w:val="008422BE"/>
    <w:rsid w:val="0084358C"/>
    <w:rsid w:val="008435BA"/>
    <w:rsid w:val="008458C3"/>
    <w:rsid w:val="008514F5"/>
    <w:rsid w:val="008528A1"/>
    <w:rsid w:val="00861C80"/>
    <w:rsid w:val="00861DE6"/>
    <w:rsid w:val="008637D8"/>
    <w:rsid w:val="00880628"/>
    <w:rsid w:val="00883BD2"/>
    <w:rsid w:val="00885740"/>
    <w:rsid w:val="0089182B"/>
    <w:rsid w:val="00896940"/>
    <w:rsid w:val="008A7B59"/>
    <w:rsid w:val="008B11F2"/>
    <w:rsid w:val="008B5F95"/>
    <w:rsid w:val="008C2469"/>
    <w:rsid w:val="008C34FC"/>
    <w:rsid w:val="008D14A1"/>
    <w:rsid w:val="008D2AA9"/>
    <w:rsid w:val="008D5EEF"/>
    <w:rsid w:val="008E4F81"/>
    <w:rsid w:val="008E69A6"/>
    <w:rsid w:val="008E7E47"/>
    <w:rsid w:val="008F3082"/>
    <w:rsid w:val="008F7908"/>
    <w:rsid w:val="0090601A"/>
    <w:rsid w:val="00910CF5"/>
    <w:rsid w:val="00916F81"/>
    <w:rsid w:val="00921045"/>
    <w:rsid w:val="009276D3"/>
    <w:rsid w:val="009307AB"/>
    <w:rsid w:val="00931A2C"/>
    <w:rsid w:val="00932306"/>
    <w:rsid w:val="00933126"/>
    <w:rsid w:val="00934A3F"/>
    <w:rsid w:val="00936713"/>
    <w:rsid w:val="00943E92"/>
    <w:rsid w:val="00945BBD"/>
    <w:rsid w:val="00946C9D"/>
    <w:rsid w:val="009470CE"/>
    <w:rsid w:val="00950494"/>
    <w:rsid w:val="00956531"/>
    <w:rsid w:val="0096163A"/>
    <w:rsid w:val="009630A4"/>
    <w:rsid w:val="00966071"/>
    <w:rsid w:val="009836BE"/>
    <w:rsid w:val="009872F3"/>
    <w:rsid w:val="00993485"/>
    <w:rsid w:val="00995638"/>
    <w:rsid w:val="009A0995"/>
    <w:rsid w:val="009A25EC"/>
    <w:rsid w:val="009D6BDC"/>
    <w:rsid w:val="009E1819"/>
    <w:rsid w:val="009E3E7F"/>
    <w:rsid w:val="009E452A"/>
    <w:rsid w:val="009E4B96"/>
    <w:rsid w:val="009E5AED"/>
    <w:rsid w:val="00A0079C"/>
    <w:rsid w:val="00A02E3F"/>
    <w:rsid w:val="00A14209"/>
    <w:rsid w:val="00A17E95"/>
    <w:rsid w:val="00A20FBE"/>
    <w:rsid w:val="00A2663E"/>
    <w:rsid w:val="00A27617"/>
    <w:rsid w:val="00A35E45"/>
    <w:rsid w:val="00A362DE"/>
    <w:rsid w:val="00A45508"/>
    <w:rsid w:val="00A45AEE"/>
    <w:rsid w:val="00A47130"/>
    <w:rsid w:val="00A565A7"/>
    <w:rsid w:val="00A57504"/>
    <w:rsid w:val="00A61EF5"/>
    <w:rsid w:val="00A702AA"/>
    <w:rsid w:val="00A754A6"/>
    <w:rsid w:val="00A85107"/>
    <w:rsid w:val="00A875E0"/>
    <w:rsid w:val="00A92FBC"/>
    <w:rsid w:val="00AA31D2"/>
    <w:rsid w:val="00AA3A73"/>
    <w:rsid w:val="00AA607B"/>
    <w:rsid w:val="00AB37CD"/>
    <w:rsid w:val="00AB62EA"/>
    <w:rsid w:val="00AB65CC"/>
    <w:rsid w:val="00AC2D49"/>
    <w:rsid w:val="00AC35B6"/>
    <w:rsid w:val="00AC41B4"/>
    <w:rsid w:val="00AD0C31"/>
    <w:rsid w:val="00AD3AEE"/>
    <w:rsid w:val="00AD4235"/>
    <w:rsid w:val="00AD763E"/>
    <w:rsid w:val="00AD7E4E"/>
    <w:rsid w:val="00AE0B69"/>
    <w:rsid w:val="00AE4EAA"/>
    <w:rsid w:val="00AF0513"/>
    <w:rsid w:val="00AF157C"/>
    <w:rsid w:val="00AF1652"/>
    <w:rsid w:val="00AF37DB"/>
    <w:rsid w:val="00AF4D9B"/>
    <w:rsid w:val="00B0181E"/>
    <w:rsid w:val="00B02E1E"/>
    <w:rsid w:val="00B12E13"/>
    <w:rsid w:val="00B13A5D"/>
    <w:rsid w:val="00B201BF"/>
    <w:rsid w:val="00B22A5D"/>
    <w:rsid w:val="00B2500E"/>
    <w:rsid w:val="00B2582C"/>
    <w:rsid w:val="00B30430"/>
    <w:rsid w:val="00B320C5"/>
    <w:rsid w:val="00B36737"/>
    <w:rsid w:val="00B5193D"/>
    <w:rsid w:val="00B56CE9"/>
    <w:rsid w:val="00B60A32"/>
    <w:rsid w:val="00B6740B"/>
    <w:rsid w:val="00B71A8F"/>
    <w:rsid w:val="00B71BDC"/>
    <w:rsid w:val="00B822A6"/>
    <w:rsid w:val="00B83056"/>
    <w:rsid w:val="00B83588"/>
    <w:rsid w:val="00B86D5A"/>
    <w:rsid w:val="00B87830"/>
    <w:rsid w:val="00BA193D"/>
    <w:rsid w:val="00BA2E9F"/>
    <w:rsid w:val="00BA52CF"/>
    <w:rsid w:val="00BB300E"/>
    <w:rsid w:val="00BB385C"/>
    <w:rsid w:val="00BB7216"/>
    <w:rsid w:val="00BC1A49"/>
    <w:rsid w:val="00BC6126"/>
    <w:rsid w:val="00BC63DB"/>
    <w:rsid w:val="00BD059F"/>
    <w:rsid w:val="00BD1DB8"/>
    <w:rsid w:val="00BE334B"/>
    <w:rsid w:val="00BE3D94"/>
    <w:rsid w:val="00C00E6C"/>
    <w:rsid w:val="00C0560A"/>
    <w:rsid w:val="00C06E73"/>
    <w:rsid w:val="00C17CF7"/>
    <w:rsid w:val="00C246FA"/>
    <w:rsid w:val="00C25FF7"/>
    <w:rsid w:val="00C35E33"/>
    <w:rsid w:val="00C35FB7"/>
    <w:rsid w:val="00C444EA"/>
    <w:rsid w:val="00C470AB"/>
    <w:rsid w:val="00C47178"/>
    <w:rsid w:val="00C5233B"/>
    <w:rsid w:val="00C635DD"/>
    <w:rsid w:val="00C7188C"/>
    <w:rsid w:val="00C75E48"/>
    <w:rsid w:val="00C77A9D"/>
    <w:rsid w:val="00C81F0E"/>
    <w:rsid w:val="00C828F6"/>
    <w:rsid w:val="00C834AF"/>
    <w:rsid w:val="00C869A9"/>
    <w:rsid w:val="00C86E90"/>
    <w:rsid w:val="00C9252A"/>
    <w:rsid w:val="00C9490A"/>
    <w:rsid w:val="00C95ABB"/>
    <w:rsid w:val="00CA1D71"/>
    <w:rsid w:val="00CB1379"/>
    <w:rsid w:val="00CC5C9C"/>
    <w:rsid w:val="00CE1141"/>
    <w:rsid w:val="00CE2F18"/>
    <w:rsid w:val="00D06F0D"/>
    <w:rsid w:val="00D35205"/>
    <w:rsid w:val="00D3797A"/>
    <w:rsid w:val="00D43B83"/>
    <w:rsid w:val="00D46F8C"/>
    <w:rsid w:val="00D5199D"/>
    <w:rsid w:val="00D54A75"/>
    <w:rsid w:val="00D63837"/>
    <w:rsid w:val="00D6411C"/>
    <w:rsid w:val="00D648BB"/>
    <w:rsid w:val="00D64C96"/>
    <w:rsid w:val="00D80948"/>
    <w:rsid w:val="00D827B4"/>
    <w:rsid w:val="00DC16DE"/>
    <w:rsid w:val="00DD1AD9"/>
    <w:rsid w:val="00DE6C56"/>
    <w:rsid w:val="00DE7010"/>
    <w:rsid w:val="00DF0F4D"/>
    <w:rsid w:val="00DF3327"/>
    <w:rsid w:val="00DF39EA"/>
    <w:rsid w:val="00E00729"/>
    <w:rsid w:val="00E0310E"/>
    <w:rsid w:val="00E048A1"/>
    <w:rsid w:val="00E11B6D"/>
    <w:rsid w:val="00E15B7B"/>
    <w:rsid w:val="00E17084"/>
    <w:rsid w:val="00E242D0"/>
    <w:rsid w:val="00E24867"/>
    <w:rsid w:val="00E331ED"/>
    <w:rsid w:val="00E333AB"/>
    <w:rsid w:val="00E355B3"/>
    <w:rsid w:val="00E422EC"/>
    <w:rsid w:val="00E54F0B"/>
    <w:rsid w:val="00E65530"/>
    <w:rsid w:val="00E65B72"/>
    <w:rsid w:val="00E6781E"/>
    <w:rsid w:val="00E81961"/>
    <w:rsid w:val="00E84DB7"/>
    <w:rsid w:val="00E850DF"/>
    <w:rsid w:val="00E91687"/>
    <w:rsid w:val="00E929F1"/>
    <w:rsid w:val="00E94A83"/>
    <w:rsid w:val="00EA46CC"/>
    <w:rsid w:val="00EA704C"/>
    <w:rsid w:val="00EA7C2C"/>
    <w:rsid w:val="00EB7A7D"/>
    <w:rsid w:val="00EC1067"/>
    <w:rsid w:val="00ED2874"/>
    <w:rsid w:val="00ED5C6D"/>
    <w:rsid w:val="00ED6961"/>
    <w:rsid w:val="00ED713C"/>
    <w:rsid w:val="00EE3AC5"/>
    <w:rsid w:val="00EE3E03"/>
    <w:rsid w:val="00EE7388"/>
    <w:rsid w:val="00EE7B67"/>
    <w:rsid w:val="00F05227"/>
    <w:rsid w:val="00F05689"/>
    <w:rsid w:val="00F07FF0"/>
    <w:rsid w:val="00F4245F"/>
    <w:rsid w:val="00F43531"/>
    <w:rsid w:val="00F72452"/>
    <w:rsid w:val="00F72EF1"/>
    <w:rsid w:val="00F73CBF"/>
    <w:rsid w:val="00F80300"/>
    <w:rsid w:val="00F9584F"/>
    <w:rsid w:val="00FA4822"/>
    <w:rsid w:val="00FA4DCF"/>
    <w:rsid w:val="00FB0BE4"/>
    <w:rsid w:val="00FB448D"/>
    <w:rsid w:val="00FB783C"/>
    <w:rsid w:val="00FC3D7F"/>
    <w:rsid w:val="00FC5E69"/>
    <w:rsid w:val="00FC7BC1"/>
    <w:rsid w:val="00FD3916"/>
    <w:rsid w:val="00FD5E5D"/>
    <w:rsid w:val="00FE377C"/>
    <w:rsid w:val="00FE45C6"/>
    <w:rsid w:val="00FE54FD"/>
    <w:rsid w:val="00FF0536"/>
    <w:rsid w:val="00FF2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94C"/>
    <w:rPr>
      <w:sz w:val="24"/>
      <w:szCs w:val="24"/>
      <w:lang w:eastAsia="ru-RU"/>
    </w:rPr>
  </w:style>
  <w:style w:type="paragraph" w:styleId="1">
    <w:name w:val="heading 1"/>
    <w:basedOn w:val="a"/>
    <w:next w:val="a"/>
    <w:link w:val="10"/>
    <w:qFormat/>
    <w:rsid w:val="006A3578"/>
    <w:pPr>
      <w:keepNext/>
      <w:jc w:val="center"/>
      <w:outlineLvl w:val="0"/>
    </w:pPr>
    <w:rPr>
      <w:smallCaps/>
      <w:sz w:val="28"/>
      <w:lang w:eastAsia="en-US"/>
    </w:rPr>
  </w:style>
  <w:style w:type="paragraph" w:styleId="2">
    <w:name w:val="heading 2"/>
    <w:basedOn w:val="a"/>
    <w:next w:val="a"/>
    <w:link w:val="20"/>
    <w:qFormat/>
    <w:rsid w:val="006A3578"/>
    <w:pPr>
      <w:keepNext/>
      <w:outlineLvl w:val="1"/>
    </w:pPr>
    <w:rPr>
      <w:sz w:val="28"/>
      <w:lang w:eastAsia="en-US"/>
    </w:rPr>
  </w:style>
  <w:style w:type="paragraph" w:styleId="3">
    <w:name w:val="heading 3"/>
    <w:basedOn w:val="a"/>
    <w:next w:val="a"/>
    <w:link w:val="30"/>
    <w:qFormat/>
    <w:rsid w:val="006A3578"/>
    <w:pPr>
      <w:keepNext/>
      <w:jc w:val="center"/>
      <w:outlineLvl w:val="2"/>
    </w:pPr>
    <w:rPr>
      <w:b/>
      <w:bCs/>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578"/>
    <w:rPr>
      <w:smallCaps/>
      <w:sz w:val="28"/>
      <w:szCs w:val="24"/>
    </w:rPr>
  </w:style>
  <w:style w:type="character" w:customStyle="1" w:styleId="20">
    <w:name w:val="Заголовок 2 Знак"/>
    <w:basedOn w:val="a0"/>
    <w:link w:val="2"/>
    <w:rsid w:val="006A3578"/>
    <w:rPr>
      <w:sz w:val="28"/>
      <w:szCs w:val="24"/>
    </w:rPr>
  </w:style>
  <w:style w:type="character" w:customStyle="1" w:styleId="30">
    <w:name w:val="Заголовок 3 Знак"/>
    <w:basedOn w:val="a0"/>
    <w:link w:val="3"/>
    <w:rsid w:val="006A3578"/>
    <w:rPr>
      <w:b/>
      <w:bCs/>
      <w:sz w:val="18"/>
      <w:szCs w:val="24"/>
    </w:rPr>
  </w:style>
  <w:style w:type="paragraph" w:styleId="a3">
    <w:name w:val="Body Text"/>
    <w:basedOn w:val="a"/>
    <w:link w:val="a4"/>
    <w:rsid w:val="0027194C"/>
    <w:pPr>
      <w:spacing w:after="120"/>
    </w:pPr>
  </w:style>
  <w:style w:type="character" w:customStyle="1" w:styleId="a4">
    <w:name w:val="Основной текст Знак"/>
    <w:basedOn w:val="a0"/>
    <w:link w:val="a3"/>
    <w:rsid w:val="0027194C"/>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94C"/>
    <w:rPr>
      <w:sz w:val="24"/>
      <w:szCs w:val="24"/>
      <w:lang w:eastAsia="ru-RU"/>
    </w:rPr>
  </w:style>
  <w:style w:type="paragraph" w:styleId="1">
    <w:name w:val="heading 1"/>
    <w:basedOn w:val="a"/>
    <w:next w:val="a"/>
    <w:link w:val="10"/>
    <w:qFormat/>
    <w:rsid w:val="006A3578"/>
    <w:pPr>
      <w:keepNext/>
      <w:jc w:val="center"/>
      <w:outlineLvl w:val="0"/>
    </w:pPr>
    <w:rPr>
      <w:smallCaps/>
      <w:sz w:val="28"/>
      <w:lang w:eastAsia="en-US"/>
    </w:rPr>
  </w:style>
  <w:style w:type="paragraph" w:styleId="2">
    <w:name w:val="heading 2"/>
    <w:basedOn w:val="a"/>
    <w:next w:val="a"/>
    <w:link w:val="20"/>
    <w:qFormat/>
    <w:rsid w:val="006A3578"/>
    <w:pPr>
      <w:keepNext/>
      <w:outlineLvl w:val="1"/>
    </w:pPr>
    <w:rPr>
      <w:sz w:val="28"/>
      <w:lang w:eastAsia="en-US"/>
    </w:rPr>
  </w:style>
  <w:style w:type="paragraph" w:styleId="3">
    <w:name w:val="heading 3"/>
    <w:basedOn w:val="a"/>
    <w:next w:val="a"/>
    <w:link w:val="30"/>
    <w:qFormat/>
    <w:rsid w:val="006A3578"/>
    <w:pPr>
      <w:keepNext/>
      <w:jc w:val="center"/>
      <w:outlineLvl w:val="2"/>
    </w:pPr>
    <w:rPr>
      <w:b/>
      <w:bCs/>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578"/>
    <w:rPr>
      <w:smallCaps/>
      <w:sz w:val="28"/>
      <w:szCs w:val="24"/>
    </w:rPr>
  </w:style>
  <w:style w:type="character" w:customStyle="1" w:styleId="20">
    <w:name w:val="Заголовок 2 Знак"/>
    <w:basedOn w:val="a0"/>
    <w:link w:val="2"/>
    <w:rsid w:val="006A3578"/>
    <w:rPr>
      <w:sz w:val="28"/>
      <w:szCs w:val="24"/>
    </w:rPr>
  </w:style>
  <w:style w:type="character" w:customStyle="1" w:styleId="30">
    <w:name w:val="Заголовок 3 Знак"/>
    <w:basedOn w:val="a0"/>
    <w:link w:val="3"/>
    <w:rsid w:val="006A3578"/>
    <w:rPr>
      <w:b/>
      <w:bCs/>
      <w:sz w:val="18"/>
      <w:szCs w:val="24"/>
    </w:rPr>
  </w:style>
  <w:style w:type="paragraph" w:styleId="a3">
    <w:name w:val="Body Text"/>
    <w:basedOn w:val="a"/>
    <w:link w:val="a4"/>
    <w:rsid w:val="0027194C"/>
    <w:pPr>
      <w:spacing w:after="120"/>
    </w:pPr>
  </w:style>
  <w:style w:type="character" w:customStyle="1" w:styleId="a4">
    <w:name w:val="Основной текст Знак"/>
    <w:basedOn w:val="a0"/>
    <w:link w:val="a3"/>
    <w:rsid w:val="0027194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1460</Words>
  <Characters>8322</Characters>
  <Application>Microsoft Office Word</Application>
  <DocSecurity>0</DocSecurity>
  <Lines>69</Lines>
  <Paragraphs>19</Paragraphs>
  <ScaleCrop>false</ScaleCrop>
  <Company/>
  <LinksUpToDate>false</LinksUpToDate>
  <CharactersWithSpaces>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iar</dc:creator>
  <cp:keywords/>
  <dc:description/>
  <cp:lastModifiedBy>iar</cp:lastModifiedBy>
  <cp:revision>2</cp:revision>
  <dcterms:created xsi:type="dcterms:W3CDTF">2019-08-22T09:49:00Z</dcterms:created>
  <dcterms:modified xsi:type="dcterms:W3CDTF">2019-08-22T09:50:00Z</dcterms:modified>
</cp:coreProperties>
</file>