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DF6BDB">
        <w:rPr>
          <w:sz w:val="18"/>
          <w:szCs w:val="18"/>
          <w:lang w:eastAsia="ru-RU"/>
        </w:rPr>
        <w:t>1</w:t>
      </w:r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</w:t>
      </w:r>
      <w:proofErr w:type="gramStart"/>
      <w:r w:rsidR="00D4065E" w:rsidRPr="00685FF4">
        <w:rPr>
          <w:sz w:val="18"/>
          <w:szCs w:val="18"/>
          <w:lang w:eastAsia="ru-RU"/>
        </w:rPr>
        <w:t>.Б</w:t>
      </w:r>
      <w:proofErr w:type="gramEnd"/>
      <w:r w:rsidR="00D4065E" w:rsidRPr="00685FF4">
        <w:rPr>
          <w:sz w:val="18"/>
          <w:szCs w:val="18"/>
          <w:lang w:eastAsia="ru-RU"/>
        </w:rPr>
        <w:t>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F6BDB" w:rsidRPr="00946CF6">
        <w:rPr>
          <w:b/>
          <w:sz w:val="18"/>
          <w:szCs w:val="18"/>
        </w:rPr>
        <w:t>Березовик Ларисы Геннадьевны</w:t>
      </w:r>
      <w:r w:rsidR="00DF6BDB" w:rsidRPr="00946CF6">
        <w:rPr>
          <w:sz w:val="18"/>
          <w:szCs w:val="18"/>
        </w:rPr>
        <w:t>, действующей на основании доверенности, выданной Администрацией Боровичского муниципального района от 19.01.2021 № 118/01-17</w:t>
      </w:r>
      <w:r w:rsidR="00035DB1" w:rsidRPr="00685FF4">
        <w:rPr>
          <w:sz w:val="18"/>
          <w:szCs w:val="18"/>
          <w:lang w:eastAsia="ru-RU"/>
        </w:rPr>
        <w:t>, с одной стороны,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,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 </w:t>
      </w:r>
      <w:r w:rsidR="00BF4D82" w:rsidRPr="0030173E">
        <w:rPr>
          <w:sz w:val="18"/>
          <w:szCs w:val="18"/>
        </w:rPr>
        <w:t>года</w:t>
      </w:r>
      <w:proofErr w:type="gramEnd"/>
      <w:r w:rsidR="00BF4D82" w:rsidRPr="0030173E">
        <w:rPr>
          <w:sz w:val="18"/>
          <w:szCs w:val="18"/>
        </w:rPr>
        <w:t xml:space="preserve"> рождения</w:t>
      </w:r>
      <w:r w:rsidR="00BF4D82">
        <w:rPr>
          <w:b/>
          <w:sz w:val="18"/>
          <w:szCs w:val="18"/>
        </w:rPr>
        <w:t xml:space="preserve">, </w:t>
      </w:r>
      <w:r w:rsidR="00BF4D82">
        <w:rPr>
          <w:sz w:val="18"/>
          <w:szCs w:val="18"/>
        </w:rPr>
        <w:t xml:space="preserve">паспорт серии </w:t>
      </w:r>
      <w:r w:rsidR="0030173E">
        <w:rPr>
          <w:sz w:val="18"/>
          <w:szCs w:val="18"/>
        </w:rPr>
        <w:t>______</w:t>
      </w:r>
      <w:r w:rsidR="00BF4D82">
        <w:rPr>
          <w:sz w:val="18"/>
          <w:szCs w:val="18"/>
        </w:rPr>
        <w:t xml:space="preserve"> №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 выдан </w:t>
      </w:r>
      <w:r w:rsidR="0030173E">
        <w:rPr>
          <w:sz w:val="18"/>
          <w:szCs w:val="18"/>
        </w:rPr>
        <w:t>_______</w:t>
      </w:r>
      <w:r w:rsidR="00BF4D82">
        <w:rPr>
          <w:sz w:val="18"/>
          <w:szCs w:val="18"/>
        </w:rPr>
        <w:t xml:space="preserve"> 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, зарегистрированный по адресу: </w:t>
      </w:r>
      <w:r w:rsidR="0030173E">
        <w:rPr>
          <w:sz w:val="18"/>
          <w:szCs w:val="18"/>
        </w:rPr>
        <w:t>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7A6BD7" w:rsidRDefault="008A7B45" w:rsidP="006C0B9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</w:t>
      </w:r>
      <w:r w:rsidR="00AA5026" w:rsidRPr="00AA5026">
        <w:rPr>
          <w:sz w:val="18"/>
          <w:szCs w:val="18"/>
          <w:lang w:eastAsia="ru-RU"/>
        </w:rPr>
        <w:t>1 год 3 месяца</w:t>
      </w:r>
      <w:r w:rsidR="00AA5026" w:rsidRPr="00C878E6">
        <w:rPr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7A6BD7" w:rsidRPr="007A6BD7">
        <w:rPr>
          <w:sz w:val="18"/>
          <w:szCs w:val="18"/>
          <w:lang w:eastAsia="ru-RU"/>
        </w:rPr>
        <w:t xml:space="preserve">53:02:0101002:168 площадью 350 </w:t>
      </w:r>
      <w:proofErr w:type="spellStart"/>
      <w:r w:rsidR="007A6BD7" w:rsidRPr="007A6BD7">
        <w:rPr>
          <w:sz w:val="18"/>
          <w:szCs w:val="18"/>
          <w:lang w:eastAsia="ru-RU"/>
        </w:rPr>
        <w:t>кв</w:t>
      </w:r>
      <w:proofErr w:type="gramStart"/>
      <w:r w:rsidR="007A6BD7" w:rsidRPr="007A6BD7">
        <w:rPr>
          <w:sz w:val="18"/>
          <w:szCs w:val="18"/>
          <w:lang w:eastAsia="ru-RU"/>
        </w:rPr>
        <w:t>.м</w:t>
      </w:r>
      <w:proofErr w:type="gramEnd"/>
      <w:r w:rsidR="007A6BD7" w:rsidRPr="007A6BD7">
        <w:rPr>
          <w:sz w:val="18"/>
          <w:szCs w:val="18"/>
          <w:lang w:eastAsia="ru-RU"/>
        </w:rPr>
        <w:t>етров</w:t>
      </w:r>
      <w:proofErr w:type="spellEnd"/>
      <w:r w:rsidR="00AA5026" w:rsidRPr="00AA5026">
        <w:rPr>
          <w:sz w:val="18"/>
          <w:szCs w:val="18"/>
          <w:lang w:eastAsia="ru-RU"/>
        </w:rPr>
        <w:t>, расположенн</w:t>
      </w:r>
      <w:r w:rsidR="00AA5026">
        <w:rPr>
          <w:sz w:val="18"/>
          <w:szCs w:val="18"/>
          <w:lang w:eastAsia="ru-RU"/>
        </w:rPr>
        <w:t>ый</w:t>
      </w:r>
      <w:r w:rsidR="00AA5026" w:rsidRPr="00AA5026">
        <w:rPr>
          <w:sz w:val="18"/>
          <w:szCs w:val="18"/>
          <w:lang w:eastAsia="ru-RU"/>
        </w:rPr>
        <w:t xml:space="preserve"> по адресу: </w:t>
      </w:r>
      <w:r w:rsidR="007A6BD7" w:rsidRPr="007A6BD7">
        <w:rPr>
          <w:sz w:val="18"/>
          <w:szCs w:val="18"/>
          <w:lang w:eastAsia="ru-RU"/>
        </w:rPr>
        <w:t>Российская Федерация, Новгородская обл., Боровичский муниципальный р-н, с/</w:t>
      </w:r>
      <w:proofErr w:type="gramStart"/>
      <w:r w:rsidR="007A6BD7" w:rsidRPr="007A6BD7">
        <w:rPr>
          <w:sz w:val="18"/>
          <w:szCs w:val="18"/>
          <w:lang w:eastAsia="ru-RU"/>
        </w:rPr>
        <w:t>п</w:t>
      </w:r>
      <w:proofErr w:type="gramEnd"/>
      <w:r w:rsidR="007A6BD7" w:rsidRPr="007A6BD7">
        <w:rPr>
          <w:sz w:val="18"/>
          <w:szCs w:val="18"/>
          <w:lang w:eastAsia="ru-RU"/>
        </w:rPr>
        <w:t xml:space="preserve"> </w:t>
      </w:r>
      <w:proofErr w:type="spellStart"/>
      <w:r w:rsidR="007A6BD7" w:rsidRPr="007A6BD7">
        <w:rPr>
          <w:sz w:val="18"/>
          <w:szCs w:val="18"/>
          <w:lang w:eastAsia="ru-RU"/>
        </w:rPr>
        <w:t>Железковское</w:t>
      </w:r>
      <w:proofErr w:type="spellEnd"/>
      <w:r w:rsidR="007A6BD7" w:rsidRPr="007A6BD7">
        <w:rPr>
          <w:sz w:val="18"/>
          <w:szCs w:val="18"/>
          <w:lang w:eastAsia="ru-RU"/>
        </w:rPr>
        <w:t>, з/у 0101002/57</w:t>
      </w:r>
      <w:r w:rsidR="00726F5B" w:rsidRPr="007A6BD7">
        <w:rPr>
          <w:sz w:val="18"/>
          <w:szCs w:val="18"/>
          <w:lang w:eastAsia="ru-RU"/>
        </w:rPr>
        <w:t>.</w:t>
      </w:r>
      <w:r w:rsidR="006558CC" w:rsidRPr="007A6BD7">
        <w:rPr>
          <w:sz w:val="18"/>
          <w:szCs w:val="18"/>
          <w:lang w:eastAsia="ru-RU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 xml:space="preserve">категория земель: земли </w:t>
      </w:r>
      <w:r w:rsidR="007A6BD7" w:rsidRPr="007A6BD7">
        <w:rPr>
          <w:sz w:val="18"/>
          <w:szCs w:val="18"/>
          <w:lang w:eastAsia="ru-RU"/>
        </w:rPr>
        <w:t>промышленности, энергетики, транспорта, связи, радиовещания, телевидения, информатики, земл</w:t>
      </w:r>
      <w:r w:rsidR="007A6BD7">
        <w:rPr>
          <w:sz w:val="18"/>
          <w:szCs w:val="18"/>
          <w:lang w:eastAsia="ru-RU"/>
        </w:rPr>
        <w:t>и</w:t>
      </w:r>
      <w:r w:rsidR="007A6BD7" w:rsidRPr="007A6BD7">
        <w:rPr>
          <w:sz w:val="18"/>
          <w:szCs w:val="18"/>
          <w:lang w:eastAsia="ru-RU"/>
        </w:rPr>
        <w:t xml:space="preserve"> для обеспечения космической деятельности, зем</w:t>
      </w:r>
      <w:r w:rsidR="007A6BD7">
        <w:rPr>
          <w:sz w:val="18"/>
          <w:szCs w:val="18"/>
          <w:lang w:eastAsia="ru-RU"/>
        </w:rPr>
        <w:t>ли</w:t>
      </w:r>
      <w:r w:rsidR="007A6BD7" w:rsidRPr="007A6BD7">
        <w:rPr>
          <w:sz w:val="18"/>
          <w:szCs w:val="18"/>
          <w:lang w:eastAsia="ru-RU"/>
        </w:rPr>
        <w:t xml:space="preserve"> обороны, безопасности и зем</w:t>
      </w:r>
      <w:r w:rsidR="007A6BD7">
        <w:rPr>
          <w:sz w:val="18"/>
          <w:szCs w:val="18"/>
          <w:lang w:eastAsia="ru-RU"/>
        </w:rPr>
        <w:t>ли</w:t>
      </w:r>
      <w:r w:rsidR="007A6BD7" w:rsidRPr="007A6BD7">
        <w:rPr>
          <w:sz w:val="18"/>
          <w:szCs w:val="18"/>
          <w:lang w:eastAsia="ru-RU"/>
        </w:rPr>
        <w:t xml:space="preserve"> иного специального назначения</w:t>
      </w:r>
      <w:r w:rsidRPr="00685FF4">
        <w:rPr>
          <w:sz w:val="18"/>
          <w:szCs w:val="18"/>
          <w:lang w:eastAsia="ru-RU"/>
        </w:rPr>
        <w:t>;</w:t>
      </w:r>
      <w:proofErr w:type="gramEnd"/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7A6BD7" w:rsidRPr="007A6BD7">
        <w:rPr>
          <w:sz w:val="18"/>
          <w:szCs w:val="18"/>
          <w:lang w:eastAsia="ru-RU"/>
        </w:rPr>
        <w:t>предпринимательство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7A6BD7" w:rsidRPr="007A6BD7">
        <w:rPr>
          <w:sz w:val="18"/>
          <w:szCs w:val="18"/>
          <w:lang w:eastAsia="ru-RU"/>
        </w:rPr>
        <w:t>санитарно-защитная зона кладбища, санитарно-защитная зона скотомогильника, крематора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AA5026">
        <w:rPr>
          <w:sz w:val="18"/>
          <w:szCs w:val="18"/>
          <w:lang w:eastAsia="ru-RU"/>
        </w:rPr>
        <w:t>1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договора) и действует </w:t>
      </w:r>
      <w:r w:rsidR="00AA5026" w:rsidRPr="00AA5026">
        <w:rPr>
          <w:sz w:val="18"/>
          <w:szCs w:val="18"/>
          <w:lang w:eastAsia="ru-RU"/>
        </w:rPr>
        <w:t>1 год 3 месяца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7A6BD7" w:rsidRPr="007A6BD7">
        <w:rPr>
          <w:sz w:val="18"/>
          <w:szCs w:val="18"/>
          <w:lang w:eastAsia="ru-RU"/>
        </w:rPr>
        <w:t>3 800 (три тысячи восемьсот)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BA3595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>арендная плата вносится Арендатором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договор аренды,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 xml:space="preserve">асчетный счет № 03100643000000015000, БИК 014959900, л/с 04503008190, КБК 456 111 05013 </w:t>
      </w:r>
      <w:r w:rsidR="00AA5026">
        <w:rPr>
          <w:sz w:val="18"/>
          <w:szCs w:val="18"/>
        </w:rPr>
        <w:t>05</w:t>
      </w:r>
      <w:r w:rsidR="00AA5026" w:rsidRPr="00514689">
        <w:rPr>
          <w:sz w:val="18"/>
          <w:szCs w:val="18"/>
        </w:rPr>
        <w:t xml:space="preserve"> 0000 120, ОКТМО 49606</w:t>
      </w:r>
      <w:r w:rsidR="00AA5026">
        <w:rPr>
          <w:sz w:val="18"/>
          <w:szCs w:val="18"/>
        </w:rPr>
        <w:t>4</w:t>
      </w:r>
      <w:r w:rsidR="007A6BD7">
        <w:rPr>
          <w:sz w:val="18"/>
          <w:szCs w:val="18"/>
        </w:rPr>
        <w:t>58</w:t>
      </w:r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</w:t>
      </w:r>
      <w:proofErr w:type="gramStart"/>
      <w:r w:rsidR="00AA5026" w:rsidRPr="00514689">
        <w:rPr>
          <w:sz w:val="18"/>
          <w:szCs w:val="18"/>
        </w:rPr>
        <w:t>.В</w:t>
      </w:r>
      <w:proofErr w:type="gramEnd"/>
      <w:r w:rsidR="00AA5026" w:rsidRPr="00514689">
        <w:rPr>
          <w:sz w:val="18"/>
          <w:szCs w:val="18"/>
        </w:rPr>
        <w:t>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при условии его </w:t>
      </w:r>
      <w:r w:rsidRPr="00685FF4">
        <w:rPr>
          <w:sz w:val="18"/>
          <w:szCs w:val="18"/>
          <w:lang w:eastAsia="ru-RU"/>
        </w:rPr>
        <w:lastRenderedPageBreak/>
        <w:t xml:space="preserve">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7A6BD7">
      <w:pPr>
        <w:pStyle w:val="a5"/>
        <w:numPr>
          <w:ilvl w:val="2"/>
          <w:numId w:val="1"/>
        </w:numPr>
        <w:tabs>
          <w:tab w:val="left" w:pos="784"/>
        </w:tabs>
        <w:ind w:left="0" w:firstLine="350"/>
        <w:rPr>
          <w:sz w:val="18"/>
          <w:szCs w:val="18"/>
          <w:lang w:eastAsia="ru-RU"/>
        </w:rPr>
      </w:pPr>
      <w:bookmarkStart w:id="2" w:name="_GoBack"/>
      <w:bookmarkEnd w:id="2"/>
      <w:r w:rsidRPr="002E6945">
        <w:rPr>
          <w:sz w:val="18"/>
          <w:szCs w:val="18"/>
          <w:lang w:eastAsia="ru-RU"/>
        </w:rPr>
        <w:t xml:space="preserve">Досрочно расторгнуть Договор в соответствии  с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365D3E" w:rsidP="00365D3E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Ind w:w="2858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</w:t>
            </w:r>
            <w:proofErr w:type="gramStart"/>
            <w:r w:rsidRPr="001A7AA1">
              <w:rPr>
                <w:sz w:val="18"/>
                <w:szCs w:val="18"/>
              </w:rPr>
              <w:t>.Б</w:t>
            </w:r>
            <w:proofErr w:type="gramEnd"/>
            <w:r w:rsidRPr="001A7AA1">
              <w:rPr>
                <w:sz w:val="18"/>
                <w:szCs w:val="18"/>
              </w:rPr>
              <w:t>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</w:t>
            </w:r>
            <w:proofErr w:type="gramStart"/>
            <w:r w:rsidRPr="001A7AA1">
              <w:rPr>
                <w:sz w:val="18"/>
                <w:szCs w:val="18"/>
              </w:rPr>
              <w:t>.К</w:t>
            </w:r>
            <w:proofErr w:type="gramEnd"/>
            <w:r w:rsidRPr="001A7AA1">
              <w:rPr>
                <w:sz w:val="18"/>
                <w:szCs w:val="18"/>
              </w:rPr>
              <w:t>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Л.Г. Березовик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A6BD7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4C28-BF9E-45CA-8A9A-5185175E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2021-06-01T05:26:00Z</dcterms:created>
  <dcterms:modified xsi:type="dcterms:W3CDTF">2021-06-01T05:26:00Z</dcterms:modified>
</cp:coreProperties>
</file>