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6756F" w:rsidP="0076756F">
      <w:pPr>
        <w:tabs>
          <w:tab w:val="left" w:pos="0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7278E1">
        <w:rPr>
          <w:sz w:val="18"/>
          <w:szCs w:val="18"/>
          <w:lang w:eastAsia="ru-RU"/>
        </w:rPr>
        <w:t>«</w:t>
      </w:r>
      <w:r w:rsidR="0030173E">
        <w:rPr>
          <w:sz w:val="18"/>
          <w:szCs w:val="18"/>
          <w:lang w:eastAsia="ru-RU"/>
        </w:rPr>
        <w:t>_</w:t>
      </w:r>
      <w:r w:rsidR="007278E1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 w:rsidR="007278E1"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7278E1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r>
        <w:rPr>
          <w:sz w:val="18"/>
          <w:szCs w:val="18"/>
          <w:lang w:eastAsia="ru-RU"/>
        </w:rPr>
        <w:tab/>
        <w:t xml:space="preserve"> 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76756F">
      <w:pPr>
        <w:tabs>
          <w:tab w:val="left" w:pos="938"/>
        </w:tabs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76756F">
      <w:pPr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76756F" w:rsidRDefault="008A7B45" w:rsidP="0076756F">
      <w:pPr>
        <w:pStyle w:val="a5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D1BDF" w:rsidRPr="00C3508F">
        <w:rPr>
          <w:sz w:val="18"/>
          <w:szCs w:val="18"/>
          <w:lang w:eastAsia="ru-RU"/>
        </w:rPr>
        <w:t>5 лет 6 месяцев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53:22:0021306:1</w:t>
      </w:r>
      <w:r w:rsidR="00F278AB">
        <w:rPr>
          <w:sz w:val="18"/>
          <w:szCs w:val="18"/>
          <w:lang w:eastAsia="ru-RU"/>
        </w:rPr>
        <w:t>7</w:t>
      </w:r>
      <w:bookmarkStart w:id="1" w:name="_GoBack"/>
      <w:bookmarkEnd w:id="1"/>
      <w:r w:rsidR="00C3508F" w:rsidRPr="00C3508F">
        <w:rPr>
          <w:sz w:val="18"/>
          <w:szCs w:val="18"/>
          <w:lang w:eastAsia="ru-RU"/>
        </w:rPr>
        <w:t xml:space="preserve"> площадью 8918 </w:t>
      </w:r>
      <w:proofErr w:type="spellStart"/>
      <w:r w:rsidR="00C3508F" w:rsidRPr="00C3508F">
        <w:rPr>
          <w:sz w:val="18"/>
          <w:szCs w:val="18"/>
          <w:lang w:eastAsia="ru-RU"/>
        </w:rPr>
        <w:t>кв</w:t>
      </w:r>
      <w:proofErr w:type="gramStart"/>
      <w:r w:rsidR="00C3508F" w:rsidRPr="00C3508F">
        <w:rPr>
          <w:sz w:val="18"/>
          <w:szCs w:val="18"/>
          <w:lang w:eastAsia="ru-RU"/>
        </w:rPr>
        <w:t>.м</w:t>
      </w:r>
      <w:proofErr w:type="gramEnd"/>
      <w:r w:rsidR="00C3508F" w:rsidRPr="00C3508F">
        <w:rPr>
          <w:sz w:val="18"/>
          <w:szCs w:val="18"/>
          <w:lang w:eastAsia="ru-RU"/>
        </w:rPr>
        <w:t>етр</w:t>
      </w:r>
      <w:proofErr w:type="spellEnd"/>
      <w:r w:rsidR="00C3508F" w:rsidRPr="00C3508F">
        <w:rPr>
          <w:sz w:val="18"/>
          <w:szCs w:val="18"/>
          <w:lang w:eastAsia="ru-RU"/>
        </w:rPr>
        <w:t xml:space="preserve"> с видом разрешенного использования – производственная деятельность, местоположение: Российская Федерация, Новгородская обл., р-н Боровичский, городское поселение город Боровичи, </w:t>
      </w:r>
      <w:proofErr w:type="spellStart"/>
      <w:r w:rsidR="00C3508F" w:rsidRPr="00C3508F">
        <w:rPr>
          <w:sz w:val="18"/>
          <w:szCs w:val="18"/>
          <w:lang w:eastAsia="ru-RU"/>
        </w:rPr>
        <w:t>г</w:t>
      </w:r>
      <w:proofErr w:type="gramStart"/>
      <w:r w:rsidR="00C3508F" w:rsidRPr="00C3508F">
        <w:rPr>
          <w:sz w:val="18"/>
          <w:szCs w:val="18"/>
          <w:lang w:eastAsia="ru-RU"/>
        </w:rPr>
        <w:t>.Б</w:t>
      </w:r>
      <w:proofErr w:type="gramEnd"/>
      <w:r w:rsidR="00C3508F" w:rsidRPr="00C3508F">
        <w:rPr>
          <w:sz w:val="18"/>
          <w:szCs w:val="18"/>
          <w:lang w:eastAsia="ru-RU"/>
        </w:rPr>
        <w:t>оровичи</w:t>
      </w:r>
      <w:proofErr w:type="spellEnd"/>
      <w:r w:rsidR="00C3508F" w:rsidRPr="00C3508F">
        <w:rPr>
          <w:sz w:val="18"/>
          <w:szCs w:val="18"/>
          <w:lang w:eastAsia="ru-RU"/>
        </w:rPr>
        <w:t xml:space="preserve">, </w:t>
      </w:r>
      <w:proofErr w:type="spellStart"/>
      <w:r w:rsidR="00C3508F" w:rsidRPr="00C3508F">
        <w:rPr>
          <w:sz w:val="18"/>
          <w:szCs w:val="18"/>
          <w:lang w:eastAsia="ru-RU"/>
        </w:rPr>
        <w:t>ул.Транзитная</w:t>
      </w:r>
      <w:proofErr w:type="spellEnd"/>
      <w:r w:rsidR="0076756F">
        <w:rPr>
          <w:sz w:val="18"/>
          <w:szCs w:val="18"/>
          <w:lang w:eastAsia="ru-RU"/>
        </w:rPr>
        <w:t>.</w:t>
      </w:r>
      <w:r w:rsidR="0076756F" w:rsidRPr="0076756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76756F">
      <w:pPr>
        <w:pStyle w:val="a5"/>
        <w:numPr>
          <w:ilvl w:val="1"/>
          <w:numId w:val="3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производственная деятельность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земельный участок частично расположен в зоне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</w:t>
      </w:r>
      <w:proofErr w:type="gramStart"/>
      <w:r w:rsidR="00C3508F" w:rsidRPr="00C3508F">
        <w:rPr>
          <w:sz w:val="18"/>
          <w:szCs w:val="18"/>
          <w:lang w:eastAsia="ru-RU"/>
        </w:rPr>
        <w:t>Нов-Боровичи</w:t>
      </w:r>
      <w:proofErr w:type="gramEnd"/>
      <w:r w:rsidR="00C3508F" w:rsidRPr="00C3508F">
        <w:rPr>
          <w:sz w:val="18"/>
          <w:szCs w:val="18"/>
          <w:lang w:eastAsia="ru-RU"/>
        </w:rPr>
        <w:t>» ПАО «Мегафон» (вертикаль 20,0 м), охранная зона инженерных коммуникаций</w:t>
      </w:r>
      <w:r w:rsidR="00C3508F" w:rsidRPr="00C3508F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76756F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1E03E6">
        <w:rPr>
          <w:sz w:val="18"/>
          <w:szCs w:val="18"/>
          <w:lang w:eastAsia="ru-RU"/>
        </w:rPr>
        <w:t>21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C3508F" w:rsidRPr="00C3508F">
        <w:rPr>
          <w:sz w:val="18"/>
          <w:szCs w:val="18"/>
          <w:lang w:eastAsia="ru-RU"/>
        </w:rPr>
        <w:t>5 лет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50 600 (пятьдесят тысяч шестьсот)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60477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>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01313</w:t>
      </w:r>
      <w:r w:rsidRPr="00726F5B">
        <w:rPr>
          <w:sz w:val="18"/>
          <w:szCs w:val="18"/>
        </w:rPr>
        <w:t>0000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76756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76756F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</w:t>
      </w:r>
      <w:r w:rsidRPr="00685FF4">
        <w:rPr>
          <w:sz w:val="18"/>
          <w:szCs w:val="18"/>
          <w:lang w:eastAsia="ru-RU"/>
        </w:rPr>
        <w:lastRenderedPageBreak/>
        <w:t>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F900FB" w:rsidP="00F900FB">
      <w:pPr>
        <w:pStyle w:val="a5"/>
        <w:tabs>
          <w:tab w:val="left" w:pos="426"/>
        </w:tabs>
        <w:ind w:left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="00365D3E"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</w:t>
      </w:r>
      <w:r w:rsidR="00F900FB">
        <w:rPr>
          <w:b/>
          <w:sz w:val="18"/>
          <w:szCs w:val="18"/>
          <w:lang w:eastAsia="ru-RU"/>
        </w:rPr>
        <w:t>еса, реквизиты и подписи Сторон</w:t>
      </w:r>
    </w:p>
    <w:p w:rsidR="002E6945" w:rsidRPr="00685FF4" w:rsidRDefault="002E6945" w:rsidP="0076756F">
      <w:pPr>
        <w:pStyle w:val="a5"/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</w:p>
          <w:p w:rsidR="00455D71" w:rsidRPr="00685FF4" w:rsidRDefault="00455D71" w:rsidP="0076756F">
            <w:pPr>
              <w:tabs>
                <w:tab w:val="left" w:pos="93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76756F">
            <w:pPr>
              <w:tabs>
                <w:tab w:val="left" w:pos="938"/>
              </w:tabs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455D71" w:rsidRPr="004C0754" w:rsidRDefault="00455D7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E70CC"/>
    <w:multiLevelType w:val="multilevel"/>
    <w:tmpl w:val="13728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>
    <w:nsid w:val="62C457D5"/>
    <w:multiLevelType w:val="multilevel"/>
    <w:tmpl w:val="A9B2A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3881497"/>
    <w:multiLevelType w:val="multilevel"/>
    <w:tmpl w:val="22C8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718850A1"/>
    <w:multiLevelType w:val="multilevel"/>
    <w:tmpl w:val="FA620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6756F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08F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D1BDF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278AB"/>
    <w:rsid w:val="00F4245F"/>
    <w:rsid w:val="00F43531"/>
    <w:rsid w:val="00F72452"/>
    <w:rsid w:val="00F72EF1"/>
    <w:rsid w:val="00F73CBF"/>
    <w:rsid w:val="00F80300"/>
    <w:rsid w:val="00F900FB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4A7B-5525-4F9A-9134-23E6E973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2020-12-21T08:08:00Z</dcterms:created>
  <dcterms:modified xsi:type="dcterms:W3CDTF">2020-12-21T08:08:00Z</dcterms:modified>
</cp:coreProperties>
</file>