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3743" w14:textId="00556D0C" w:rsidR="00524039" w:rsidRPr="00CF3BAB" w:rsidRDefault="00724789" w:rsidP="00524039">
      <w:pPr>
        <w:jc w:val="center"/>
        <w:rPr>
          <w:sz w:val="32"/>
          <w:szCs w:val="32"/>
        </w:rPr>
      </w:pPr>
      <w:r>
        <w:rPr>
          <w:sz w:val="32"/>
          <w:szCs w:val="32"/>
        </w:rPr>
        <w:t>Доклад об осуществлении государственного контроля (надзора), муниципального контроля за</w:t>
      </w:r>
      <w:r>
        <w:rPr>
          <w:b/>
          <w:sz w:val="32"/>
          <w:szCs w:val="32"/>
        </w:rPr>
        <w:t xml:space="preserve"> 2021</w:t>
      </w:r>
      <w:r w:rsidRPr="006961EB">
        <w:rPr>
          <w:b/>
          <w:sz w:val="32"/>
          <w:szCs w:val="32"/>
        </w:rPr>
        <w:t xml:space="preserve"> </w:t>
      </w:r>
      <w:r>
        <w:rPr>
          <w:sz w:val="32"/>
          <w:szCs w:val="32"/>
        </w:rPr>
        <w:t>год</w:t>
      </w:r>
      <w:r>
        <w:rPr>
          <w:sz w:val="32"/>
          <w:szCs w:val="32"/>
        </w:rPr>
        <w:t xml:space="preserve"> </w:t>
      </w:r>
    </w:p>
    <w:p w14:paraId="7772EE0C" w14:textId="3667BC43" w:rsidR="00886888" w:rsidRDefault="00886888" w:rsidP="00886888"/>
    <w:p w14:paraId="0F234C61" w14:textId="77777777" w:rsidR="00A6696F" w:rsidRPr="00755FAF" w:rsidRDefault="00A6696F"/>
    <w:p w14:paraId="5835EF31" w14:textId="77777777" w:rsidR="00886888" w:rsidRPr="00755FAF" w:rsidRDefault="00886888"/>
    <w:p w14:paraId="28260F5B" w14:textId="77777777" w:rsidR="00886888" w:rsidRPr="00755FAF" w:rsidRDefault="00886888"/>
    <w:p w14:paraId="5727E6C1"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14:paraId="30CC6C01"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14:paraId="2D583FCD"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14:paraId="2C7B4DA0" w14:textId="77777777" w:rsidR="00524039" w:rsidRDefault="00524039" w:rsidP="00CF3BAB">
      <w:pPr>
        <w:pStyle w:val="consplusnormal"/>
        <w:shd w:val="clear" w:color="auto" w:fill="FFFFFF"/>
        <w:spacing w:before="0" w:beforeAutospacing="0" w:after="0" w:afterAutospacing="0"/>
        <w:ind w:firstLine="709"/>
        <w:jc w:val="both"/>
        <w:rPr>
          <w:sz w:val="28"/>
          <w:szCs w:val="28"/>
        </w:rPr>
      </w:pPr>
      <w:r w:rsidRPr="00CF31F0">
        <w:rPr>
          <w:color w:val="030000"/>
          <w:sz w:val="28"/>
          <w:szCs w:val="28"/>
        </w:rPr>
        <w:t xml:space="preserve">Муниципальный </w:t>
      </w:r>
      <w:r>
        <w:rPr>
          <w:color w:val="030000"/>
          <w:sz w:val="28"/>
          <w:szCs w:val="28"/>
        </w:rPr>
        <w:t xml:space="preserve">контроль на территории </w:t>
      </w:r>
      <w:r w:rsidRPr="00CF31F0">
        <w:rPr>
          <w:color w:val="030000"/>
          <w:sz w:val="28"/>
          <w:szCs w:val="28"/>
        </w:rPr>
        <w:t>Боровичского муниципального района, городского поселения город Боровичи, сельских поселений</w:t>
      </w:r>
      <w:r>
        <w:rPr>
          <w:color w:val="030000"/>
          <w:sz w:val="28"/>
          <w:szCs w:val="28"/>
        </w:rPr>
        <w:t>,</w:t>
      </w:r>
      <w:r w:rsidRPr="00CF31F0">
        <w:rPr>
          <w:color w:val="030000"/>
          <w:sz w:val="28"/>
          <w:szCs w:val="28"/>
        </w:rPr>
        <w:t xml:space="preserve">  входящих в состав Боровичского </w:t>
      </w:r>
      <w:r>
        <w:rPr>
          <w:color w:val="030000"/>
          <w:sz w:val="28"/>
          <w:szCs w:val="28"/>
        </w:rPr>
        <w:t>муниципального района проводит</w:t>
      </w:r>
      <w:r w:rsidRPr="00CF31F0">
        <w:rPr>
          <w:color w:val="030000"/>
          <w:sz w:val="28"/>
          <w:szCs w:val="28"/>
        </w:rPr>
        <w:t xml:space="preserve">ся в соответствии с </w:t>
      </w:r>
      <w:r>
        <w:rPr>
          <w:sz w:val="28"/>
          <w:szCs w:val="28"/>
        </w:rPr>
        <w:t xml:space="preserve">Федеральным </w:t>
      </w:r>
      <w:hyperlink r:id="rId7" w:history="1">
        <w:r w:rsidRPr="00D812F4">
          <w:rPr>
            <w:sz w:val="28"/>
            <w:szCs w:val="28"/>
          </w:rPr>
          <w:t>закон</w:t>
        </w:r>
      </w:hyperlink>
      <w:r w:rsidRPr="00D812F4">
        <w:rPr>
          <w:sz w:val="28"/>
          <w:szCs w:val="28"/>
        </w:rPr>
        <w:t>ом</w:t>
      </w:r>
      <w:r w:rsidRPr="00CF31F0">
        <w:rPr>
          <w:color w:val="000000"/>
          <w:sz w:val="28"/>
          <w:szCs w:val="28"/>
        </w:rPr>
        <w:t xml:space="preserve"> от 06.10.2003 N 131-ФЗ "Об общих принципах организации местного самоуправления в Российской Федерации", </w:t>
      </w:r>
      <w:r>
        <w:rPr>
          <w:sz w:val="28"/>
          <w:szCs w:val="28"/>
        </w:rPr>
        <w:t xml:space="preserve">Федеральным </w:t>
      </w:r>
      <w:hyperlink r:id="rId8" w:history="1">
        <w:r w:rsidRPr="00835FC8">
          <w:rPr>
            <w:sz w:val="28"/>
            <w:szCs w:val="28"/>
            <w:u w:val="single"/>
          </w:rPr>
          <w:t>закон</w:t>
        </w:r>
      </w:hyperlink>
      <w:r w:rsidRPr="00835FC8">
        <w:rPr>
          <w:sz w:val="28"/>
          <w:szCs w:val="28"/>
        </w:rPr>
        <w:t>ом</w:t>
      </w:r>
      <w:r w:rsidRPr="00CF31F0">
        <w:rPr>
          <w:color w:val="000000"/>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совокупности со с</w:t>
      </w:r>
      <w:r w:rsidRPr="00CF31F0">
        <w:rPr>
          <w:sz w:val="28"/>
          <w:szCs w:val="28"/>
        </w:rPr>
        <w:t>пециальными нормативными правовыми акт</w:t>
      </w:r>
      <w:r>
        <w:rPr>
          <w:sz w:val="28"/>
          <w:szCs w:val="28"/>
        </w:rPr>
        <w:t>ами, регулирующими в числе прочего</w:t>
      </w:r>
      <w:r w:rsidRPr="00CF31F0">
        <w:rPr>
          <w:sz w:val="28"/>
          <w:szCs w:val="28"/>
        </w:rPr>
        <w:t xml:space="preserve"> осуществление муниципального контроля в соответствующих сферах деятельности: муниципального земельного контроля, муниципального жилищного контроля, контроля за обеспечением сохранности автомо</w:t>
      </w:r>
      <w:r>
        <w:rPr>
          <w:sz w:val="28"/>
          <w:szCs w:val="28"/>
        </w:rPr>
        <w:t xml:space="preserve">бильных дорог местного значения, муниципального контроля в сфере благоустройства, контроля за размещением рекламных конструкций. </w:t>
      </w:r>
      <w:r w:rsidRPr="00CF31F0">
        <w:rPr>
          <w:sz w:val="28"/>
          <w:szCs w:val="28"/>
        </w:rPr>
        <w:t>Особенности организации и осуществления муниципального контроля в отношении отдельных его видов установлены рядом федеральных законов, такими как: Жилищный кодекс Российской Федерации от 29.12.2004 № 188-ФЗ; Земельный кодекс Российской Фед</w:t>
      </w:r>
      <w:r>
        <w:rPr>
          <w:sz w:val="28"/>
          <w:szCs w:val="28"/>
        </w:rPr>
        <w:t xml:space="preserve">ерации от 25.10.2001 № 136-ФЗ; </w:t>
      </w:r>
      <w:r w:rsidRPr="00CF31F0">
        <w:rPr>
          <w:sz w:val="28"/>
          <w:szCs w:val="28"/>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w:t>
      </w:r>
      <w:r>
        <w:rPr>
          <w:sz w:val="28"/>
          <w:szCs w:val="28"/>
        </w:rPr>
        <w:t>07 № 257-ФЗ.</w:t>
      </w:r>
    </w:p>
    <w:p w14:paraId="115DB990" w14:textId="2F61457D" w:rsidR="00524039" w:rsidRPr="00CF31F0" w:rsidRDefault="00524039" w:rsidP="00CF3BAB">
      <w:pPr>
        <w:pStyle w:val="consplusnormal"/>
        <w:shd w:val="clear" w:color="auto" w:fill="FFFFFF"/>
        <w:spacing w:before="0" w:beforeAutospacing="0" w:after="0" w:afterAutospacing="0"/>
        <w:ind w:firstLine="709"/>
        <w:jc w:val="both"/>
        <w:rPr>
          <w:sz w:val="28"/>
          <w:szCs w:val="28"/>
        </w:rPr>
      </w:pPr>
      <w:r>
        <w:rPr>
          <w:sz w:val="28"/>
          <w:szCs w:val="28"/>
        </w:rPr>
        <w:t>Нормативными правовыми актами, регулирующими порядок исполнения муниципальной функции при осуществлении муниципального контроля, принятыми субъектом РФ такими как: О</w:t>
      </w:r>
      <w:r w:rsidRPr="001116E0">
        <w:rPr>
          <w:sz w:val="28"/>
          <w:szCs w:val="28"/>
        </w:rPr>
        <w:t>бластной закон от 02.07.2013 № 289-ОЗ "О муниципальном жилищном контроле на территории Новгородской области</w:t>
      </w:r>
      <w:r>
        <w:rPr>
          <w:sz w:val="28"/>
          <w:szCs w:val="28"/>
        </w:rPr>
        <w:t>», Порядок</w:t>
      </w:r>
      <w:r w:rsidRPr="001358A6">
        <w:rPr>
          <w:sz w:val="28"/>
          <w:szCs w:val="28"/>
        </w:rPr>
        <w:t xml:space="preserve"> осуществления муниципального земельного контроля на территории Новгородской области</w:t>
      </w:r>
      <w:r>
        <w:rPr>
          <w:sz w:val="28"/>
          <w:szCs w:val="28"/>
        </w:rPr>
        <w:t>, утвержденный п</w:t>
      </w:r>
      <w:r w:rsidRPr="001358A6">
        <w:rPr>
          <w:sz w:val="28"/>
          <w:szCs w:val="28"/>
        </w:rPr>
        <w:t>остановление</w:t>
      </w:r>
      <w:r>
        <w:rPr>
          <w:sz w:val="28"/>
          <w:szCs w:val="28"/>
        </w:rPr>
        <w:t>м</w:t>
      </w:r>
      <w:r w:rsidRPr="001358A6">
        <w:rPr>
          <w:sz w:val="28"/>
          <w:szCs w:val="28"/>
        </w:rPr>
        <w:t xml:space="preserve"> Правительства Новгородской области от 15.12.2014</w:t>
      </w:r>
      <w:r>
        <w:rPr>
          <w:sz w:val="28"/>
          <w:szCs w:val="28"/>
        </w:rPr>
        <w:t xml:space="preserve"> № 615.</w:t>
      </w:r>
    </w:p>
    <w:p w14:paraId="53A472E6" w14:textId="77777777" w:rsidR="00524039" w:rsidRPr="00CF31F0" w:rsidRDefault="00524039" w:rsidP="00524039">
      <w:pPr>
        <w:spacing w:line="320" w:lineRule="exact"/>
        <w:ind w:firstLine="708"/>
        <w:jc w:val="both"/>
        <w:rPr>
          <w:sz w:val="28"/>
          <w:szCs w:val="28"/>
        </w:rPr>
      </w:pPr>
      <w:r w:rsidRPr="00CF31F0">
        <w:rPr>
          <w:sz w:val="28"/>
          <w:szCs w:val="28"/>
        </w:rPr>
        <w:lastRenderedPageBreak/>
        <w:t xml:space="preserve">Органами муниципального контроля Боровичского </w:t>
      </w:r>
      <w:proofErr w:type="gramStart"/>
      <w:r w:rsidRPr="00CF31F0">
        <w:rPr>
          <w:sz w:val="28"/>
          <w:szCs w:val="28"/>
        </w:rPr>
        <w:t>муниципального  района</w:t>
      </w:r>
      <w:proofErr w:type="gramEnd"/>
      <w:r w:rsidRPr="00CF31F0">
        <w:rPr>
          <w:sz w:val="28"/>
          <w:szCs w:val="28"/>
        </w:rPr>
        <w:t xml:space="preserve"> и сельских поселений разработаны и приняты муниципальные правовые акты, регламентирующие проведение муниципального контроля (положения о порядке проведения муниципального контроля, административные регламенты</w:t>
      </w:r>
      <w:r>
        <w:rPr>
          <w:sz w:val="28"/>
          <w:szCs w:val="28"/>
        </w:rPr>
        <w:t>).</w:t>
      </w:r>
    </w:p>
    <w:p w14:paraId="66D8B420" w14:textId="77777777" w:rsidR="00524039" w:rsidRPr="00CF31F0" w:rsidRDefault="00524039" w:rsidP="00524039">
      <w:pPr>
        <w:spacing w:line="320" w:lineRule="exact"/>
        <w:ind w:firstLine="708"/>
        <w:jc w:val="both"/>
        <w:rPr>
          <w:sz w:val="28"/>
          <w:szCs w:val="28"/>
        </w:rPr>
      </w:pPr>
      <w:r w:rsidRPr="00CF31F0">
        <w:rPr>
          <w:sz w:val="28"/>
          <w:szCs w:val="28"/>
        </w:rPr>
        <w:t>В соответствии со статьей 6 Федерального закона от 25.12.2008 №273-ФЗ «О противодействии коррупции» все муниципальные нормативные правовые и правовые акты</w:t>
      </w:r>
      <w:r>
        <w:rPr>
          <w:sz w:val="28"/>
          <w:szCs w:val="28"/>
        </w:rPr>
        <w:t xml:space="preserve"> (далее НПА)</w:t>
      </w:r>
      <w:r w:rsidRPr="00CF31F0">
        <w:rPr>
          <w:sz w:val="28"/>
          <w:szCs w:val="28"/>
        </w:rPr>
        <w:t xml:space="preserve"> по муниципальному контролю прошли обязательную антикоррупционну</w:t>
      </w:r>
      <w:r>
        <w:rPr>
          <w:sz w:val="28"/>
          <w:szCs w:val="28"/>
        </w:rPr>
        <w:t>ю экспертизу. П</w:t>
      </w:r>
      <w:r w:rsidRPr="00CF31F0">
        <w:rPr>
          <w:sz w:val="28"/>
          <w:szCs w:val="28"/>
        </w:rPr>
        <w:t>оложения, способствующие созданию условий для проявления коррупции</w:t>
      </w:r>
      <w:r w:rsidRPr="00835FC8">
        <w:rPr>
          <w:sz w:val="28"/>
          <w:szCs w:val="28"/>
        </w:rPr>
        <w:t xml:space="preserve"> </w:t>
      </w:r>
      <w:r>
        <w:rPr>
          <w:sz w:val="28"/>
          <w:szCs w:val="28"/>
        </w:rPr>
        <w:t>в НПА,</w:t>
      </w:r>
      <w:r w:rsidRPr="00CF31F0">
        <w:rPr>
          <w:sz w:val="28"/>
          <w:szCs w:val="28"/>
        </w:rPr>
        <w:t xml:space="preserve"> не выявлены. </w:t>
      </w:r>
    </w:p>
    <w:p w14:paraId="22830FE9" w14:textId="41B39637" w:rsidR="00524039" w:rsidRPr="00CF31F0" w:rsidRDefault="00524039" w:rsidP="00524039">
      <w:pPr>
        <w:spacing w:line="320" w:lineRule="exact"/>
        <w:jc w:val="both"/>
        <w:rPr>
          <w:sz w:val="28"/>
          <w:szCs w:val="28"/>
        </w:rPr>
      </w:pPr>
      <w:r w:rsidRPr="00CF31F0">
        <w:rPr>
          <w:sz w:val="28"/>
          <w:szCs w:val="28"/>
        </w:rPr>
        <w:t>В связи с изменениями федерального законодательства в положения и административные регламенты по осуществлению муниципального контроля своевременно вносятся нео</w:t>
      </w:r>
      <w:r>
        <w:rPr>
          <w:sz w:val="28"/>
          <w:szCs w:val="28"/>
        </w:rPr>
        <w:t>бходимые дополнения и изменения. При значительных, объемных изменениях, ранее принятые регламенты признаются утратившими силу и принимаются в новой редакции.</w:t>
      </w:r>
      <w:r w:rsidRPr="00CF31F0">
        <w:rPr>
          <w:sz w:val="28"/>
          <w:szCs w:val="28"/>
        </w:rPr>
        <w:t xml:space="preserve"> </w:t>
      </w:r>
    </w:p>
    <w:p w14:paraId="190620C8" w14:textId="77777777" w:rsidR="00524039" w:rsidRPr="00CF31F0" w:rsidRDefault="00524039" w:rsidP="00524039">
      <w:pPr>
        <w:spacing w:line="320" w:lineRule="exact"/>
        <w:ind w:firstLine="708"/>
        <w:jc w:val="both"/>
        <w:rPr>
          <w:sz w:val="28"/>
          <w:szCs w:val="28"/>
        </w:rPr>
      </w:pPr>
      <w:r w:rsidRPr="00CF31F0">
        <w:rPr>
          <w:sz w:val="28"/>
          <w:szCs w:val="28"/>
        </w:rPr>
        <w:t>Все принимаемые акты, а также внесенн</w:t>
      </w:r>
      <w:r>
        <w:rPr>
          <w:sz w:val="28"/>
          <w:szCs w:val="28"/>
        </w:rPr>
        <w:t>ые в них изменения, публикуются</w:t>
      </w:r>
      <w:r w:rsidRPr="00CF31F0">
        <w:rPr>
          <w:sz w:val="28"/>
          <w:szCs w:val="28"/>
        </w:rPr>
        <w:t xml:space="preserve"> в приложении газеты «Красная искра» «О</w:t>
      </w:r>
      <w:r>
        <w:rPr>
          <w:sz w:val="28"/>
          <w:szCs w:val="28"/>
        </w:rPr>
        <w:t xml:space="preserve">фициальный вестник» и размещаются </w:t>
      </w:r>
      <w:r w:rsidRPr="00CF31F0">
        <w:rPr>
          <w:sz w:val="28"/>
          <w:szCs w:val="28"/>
        </w:rPr>
        <w:t xml:space="preserve">в </w:t>
      </w:r>
      <w:r>
        <w:rPr>
          <w:sz w:val="28"/>
          <w:szCs w:val="28"/>
        </w:rPr>
        <w:t>свободном доступе на официальном сайте</w:t>
      </w:r>
      <w:r w:rsidRPr="00CF31F0">
        <w:rPr>
          <w:sz w:val="28"/>
          <w:szCs w:val="28"/>
        </w:rPr>
        <w:t xml:space="preserve"> Администраций муниципального района, сельских поселений в сети «Интернет». </w:t>
      </w:r>
    </w:p>
    <w:p w14:paraId="2D94625B" w14:textId="1B2468E8" w:rsidR="00F31C3C" w:rsidRDefault="00524039" w:rsidP="00CF3BAB">
      <w:pPr>
        <w:ind w:firstLine="709"/>
        <w:jc w:val="both"/>
        <w:rPr>
          <w:sz w:val="32"/>
          <w:szCs w:val="32"/>
        </w:rPr>
      </w:pPr>
      <w:r>
        <w:rPr>
          <w:sz w:val="28"/>
          <w:szCs w:val="28"/>
        </w:rPr>
        <w:t>В целях реализации Федерального закона от 31.07.2020 № 248-ФЗ «О государственном контроле (надзоре) и муниципальном контроле в Российской Федерации» Администрацией муниципального района и Администрациями сельских поселений разработаны и приняты представительными органами положения по осуществлению муниципальных видов контроля, применяемые с 1 января 2022 года. Ранее принятые нормативные правовые акты (положения об осуществлении контроля, административные регламенты) признаны с 01.01.2022 утратившими силу</w:t>
      </w:r>
    </w:p>
    <w:p w14:paraId="308E1074" w14:textId="77777777" w:rsidR="00E823FF" w:rsidRPr="00E823FF" w:rsidRDefault="00E823FF" w:rsidP="0083213D">
      <w:pPr>
        <w:rPr>
          <w:sz w:val="32"/>
          <w:szCs w:val="32"/>
        </w:rPr>
      </w:pPr>
    </w:p>
    <w:p w14:paraId="551A1259" w14:textId="77777777" w:rsidR="00F31C3C" w:rsidRPr="00755FAF" w:rsidRDefault="00F31C3C" w:rsidP="0083213D">
      <w:pPr>
        <w:rPr>
          <w:sz w:val="32"/>
          <w:szCs w:val="32"/>
        </w:rPr>
      </w:pPr>
    </w:p>
    <w:p w14:paraId="643EC2DC"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14:paraId="56C66CA7"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14:paraId="154330BE"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14:paraId="3B380D5F" w14:textId="30006BB0" w:rsidR="00524039" w:rsidRDefault="00CF3BAB" w:rsidP="00CF3BAB">
      <w:pPr>
        <w:widowControl w:val="0"/>
        <w:autoSpaceDE w:val="0"/>
        <w:autoSpaceDN w:val="0"/>
        <w:adjustRightInd w:val="0"/>
        <w:spacing w:line="320" w:lineRule="exact"/>
        <w:ind w:firstLine="709"/>
        <w:jc w:val="both"/>
        <w:rPr>
          <w:b/>
          <w:sz w:val="28"/>
          <w:szCs w:val="28"/>
        </w:rPr>
      </w:pPr>
      <w:r>
        <w:rPr>
          <w:b/>
          <w:sz w:val="28"/>
          <w:szCs w:val="28"/>
        </w:rPr>
        <w:t>1.</w:t>
      </w:r>
      <w:r w:rsidR="00524039" w:rsidRPr="001A6EB8">
        <w:rPr>
          <w:b/>
          <w:sz w:val="28"/>
          <w:szCs w:val="28"/>
        </w:rPr>
        <w:t xml:space="preserve">Сведения об организационной структуре и системе управления органов муниципального контроля. </w:t>
      </w:r>
    </w:p>
    <w:p w14:paraId="7065DA70" w14:textId="19375114" w:rsidR="00524039" w:rsidRDefault="00524039" w:rsidP="00CF3BAB">
      <w:pPr>
        <w:widowControl w:val="0"/>
        <w:autoSpaceDE w:val="0"/>
        <w:autoSpaceDN w:val="0"/>
        <w:adjustRightInd w:val="0"/>
        <w:spacing w:line="320" w:lineRule="exact"/>
        <w:ind w:firstLine="709"/>
        <w:jc w:val="both"/>
        <w:rPr>
          <w:sz w:val="28"/>
          <w:szCs w:val="28"/>
        </w:rPr>
      </w:pPr>
      <w:r w:rsidRPr="001A6EB8">
        <w:rPr>
          <w:sz w:val="28"/>
          <w:szCs w:val="28"/>
        </w:rPr>
        <w:t>Полномочия руководителя органа муниципального контроля, в том</w:t>
      </w:r>
      <w:r>
        <w:rPr>
          <w:sz w:val="28"/>
          <w:szCs w:val="28"/>
        </w:rPr>
        <w:t xml:space="preserve"> числе по утверждению ежегодных планов</w:t>
      </w:r>
      <w:r w:rsidRPr="001A6EB8">
        <w:rPr>
          <w:sz w:val="28"/>
          <w:szCs w:val="28"/>
        </w:rPr>
        <w:t xml:space="preserve"> проведения плановых проверок, осу</w:t>
      </w:r>
      <w:r>
        <w:rPr>
          <w:sz w:val="28"/>
          <w:szCs w:val="28"/>
        </w:rPr>
        <w:t>ществляют главы муниципальных образований.</w:t>
      </w:r>
      <w:r w:rsidRPr="001A6EB8">
        <w:rPr>
          <w:sz w:val="28"/>
          <w:szCs w:val="28"/>
        </w:rPr>
        <w:t xml:space="preserve"> </w:t>
      </w:r>
    </w:p>
    <w:p w14:paraId="0E79EE3B" w14:textId="2CC20BC1" w:rsidR="00524039" w:rsidRPr="001A6EB8" w:rsidRDefault="00524039" w:rsidP="00CF3BAB">
      <w:pPr>
        <w:widowControl w:val="0"/>
        <w:autoSpaceDE w:val="0"/>
        <w:autoSpaceDN w:val="0"/>
        <w:adjustRightInd w:val="0"/>
        <w:spacing w:line="320" w:lineRule="exact"/>
        <w:ind w:firstLine="709"/>
        <w:jc w:val="both"/>
        <w:rPr>
          <w:sz w:val="28"/>
          <w:szCs w:val="28"/>
        </w:rPr>
      </w:pPr>
      <w:r w:rsidRPr="001A6EB8">
        <w:rPr>
          <w:sz w:val="28"/>
          <w:szCs w:val="28"/>
        </w:rPr>
        <w:lastRenderedPageBreak/>
        <w:t>В Администрации муниципального рай</w:t>
      </w:r>
      <w:r>
        <w:rPr>
          <w:sz w:val="28"/>
          <w:szCs w:val="28"/>
        </w:rPr>
        <w:t>она отдел муниципального контроля комитета по административно-правовой и кадровой работе, являющийся</w:t>
      </w:r>
      <w:r w:rsidRPr="009867AC">
        <w:rPr>
          <w:sz w:val="28"/>
          <w:szCs w:val="28"/>
        </w:rPr>
        <w:t xml:space="preserve"> структурным подразделением Администрации</w:t>
      </w:r>
      <w:r>
        <w:rPr>
          <w:sz w:val="28"/>
          <w:szCs w:val="28"/>
        </w:rPr>
        <w:t xml:space="preserve"> Боровичского</w:t>
      </w:r>
      <w:r w:rsidRPr="009867AC">
        <w:rPr>
          <w:sz w:val="28"/>
          <w:szCs w:val="28"/>
        </w:rPr>
        <w:t xml:space="preserve"> муниципального района, выполн</w:t>
      </w:r>
      <w:r>
        <w:rPr>
          <w:sz w:val="28"/>
          <w:szCs w:val="28"/>
        </w:rPr>
        <w:t>яет</w:t>
      </w:r>
      <w:r w:rsidRPr="009867AC">
        <w:rPr>
          <w:sz w:val="28"/>
          <w:szCs w:val="28"/>
        </w:rPr>
        <w:t xml:space="preserve"> мун</w:t>
      </w:r>
      <w:r>
        <w:rPr>
          <w:sz w:val="28"/>
          <w:szCs w:val="28"/>
        </w:rPr>
        <w:t>иципальные функции и реализует</w:t>
      </w:r>
      <w:r w:rsidRPr="009867AC">
        <w:rPr>
          <w:sz w:val="28"/>
          <w:szCs w:val="28"/>
        </w:rPr>
        <w:t xml:space="preserve"> полномочия в сфере </w:t>
      </w:r>
      <w:r>
        <w:rPr>
          <w:sz w:val="28"/>
          <w:szCs w:val="28"/>
        </w:rPr>
        <w:t xml:space="preserve">муниципального контроля в соответствии с Положением о комитете по административно-правовой и кадровой работе </w:t>
      </w:r>
      <w:r w:rsidRPr="009867AC">
        <w:rPr>
          <w:sz w:val="28"/>
          <w:szCs w:val="28"/>
        </w:rPr>
        <w:t>Администрации</w:t>
      </w:r>
      <w:r>
        <w:rPr>
          <w:sz w:val="28"/>
          <w:szCs w:val="28"/>
        </w:rPr>
        <w:t xml:space="preserve"> Боровичского</w:t>
      </w:r>
      <w:r w:rsidRPr="009867AC">
        <w:rPr>
          <w:sz w:val="28"/>
          <w:szCs w:val="28"/>
        </w:rPr>
        <w:t xml:space="preserve"> муниципального района</w:t>
      </w:r>
      <w:r>
        <w:rPr>
          <w:sz w:val="28"/>
          <w:szCs w:val="28"/>
        </w:rPr>
        <w:t>, утвержденным Распоряжением Администрации  муниципального района от 29.12.2020 № 226-рз.</w:t>
      </w:r>
    </w:p>
    <w:p w14:paraId="76B50481" w14:textId="1B75CF9D" w:rsidR="00524039" w:rsidRDefault="00524039" w:rsidP="00CF3BAB">
      <w:pPr>
        <w:widowControl w:val="0"/>
        <w:autoSpaceDE w:val="0"/>
        <w:autoSpaceDN w:val="0"/>
        <w:adjustRightInd w:val="0"/>
        <w:spacing w:line="320" w:lineRule="exact"/>
        <w:ind w:firstLine="709"/>
        <w:jc w:val="both"/>
        <w:rPr>
          <w:sz w:val="28"/>
          <w:szCs w:val="28"/>
        </w:rPr>
      </w:pPr>
      <w:r>
        <w:rPr>
          <w:sz w:val="28"/>
          <w:szCs w:val="28"/>
        </w:rPr>
        <w:t>Полномочия сельских поселений по осуществлению муниципального земельного контроля, муниципального жилищного контроля, контроля за размещением рекламных конструкций исполняет Администрация муниципального района.</w:t>
      </w:r>
    </w:p>
    <w:p w14:paraId="197AB61D" w14:textId="2B563F35" w:rsidR="00524039" w:rsidRDefault="00524039" w:rsidP="00CF3BAB">
      <w:pPr>
        <w:autoSpaceDE w:val="0"/>
        <w:autoSpaceDN w:val="0"/>
        <w:adjustRightInd w:val="0"/>
        <w:ind w:firstLine="709"/>
        <w:jc w:val="both"/>
        <w:rPr>
          <w:sz w:val="28"/>
          <w:szCs w:val="28"/>
        </w:rPr>
      </w:pPr>
      <w:r>
        <w:rPr>
          <w:sz w:val="28"/>
          <w:szCs w:val="28"/>
        </w:rPr>
        <w:t xml:space="preserve">Администрация муниципального района </w:t>
      </w:r>
      <w:r>
        <w:rPr>
          <w:rFonts w:eastAsia="Calibri"/>
          <w:sz w:val="28"/>
          <w:szCs w:val="28"/>
        </w:rPr>
        <w:t>осуществляет полномочия А</w:t>
      </w:r>
      <w:r>
        <w:rPr>
          <w:sz w:val="28"/>
          <w:szCs w:val="28"/>
        </w:rPr>
        <w:t>дминистрации города Боровичи.</w:t>
      </w:r>
    </w:p>
    <w:p w14:paraId="13A923B8" w14:textId="3110AF1C" w:rsidR="00524039" w:rsidRPr="001A6EB8" w:rsidRDefault="00524039" w:rsidP="00CF3BAB">
      <w:pPr>
        <w:autoSpaceDE w:val="0"/>
        <w:autoSpaceDN w:val="0"/>
        <w:adjustRightInd w:val="0"/>
        <w:ind w:firstLine="709"/>
        <w:jc w:val="both"/>
        <w:rPr>
          <w:sz w:val="28"/>
          <w:szCs w:val="28"/>
        </w:rPr>
      </w:pPr>
      <w:r>
        <w:rPr>
          <w:sz w:val="28"/>
          <w:szCs w:val="28"/>
        </w:rPr>
        <w:t xml:space="preserve">На 2021 год план проверок в отношении </w:t>
      </w:r>
      <w:r w:rsidRPr="001A6EB8">
        <w:rPr>
          <w:sz w:val="28"/>
          <w:szCs w:val="28"/>
        </w:rPr>
        <w:t>юридических лиц и индивидуальных предпринимателей</w:t>
      </w:r>
      <w:r>
        <w:rPr>
          <w:sz w:val="28"/>
          <w:szCs w:val="28"/>
        </w:rPr>
        <w:t xml:space="preserve">, подпадающих под действие </w:t>
      </w:r>
      <w:r>
        <w:rPr>
          <w:color w:val="000000"/>
          <w:sz w:val="28"/>
          <w:szCs w:val="28"/>
        </w:rPr>
        <w:t xml:space="preserve">Федерального </w:t>
      </w:r>
      <w:r w:rsidRPr="00CF31F0">
        <w:rPr>
          <w:color w:val="000000"/>
          <w:sz w:val="28"/>
          <w:szCs w:val="28"/>
        </w:rPr>
        <w:t> </w:t>
      </w:r>
      <w:hyperlink r:id="rId9" w:history="1">
        <w:r w:rsidRPr="00591EBD">
          <w:rPr>
            <w:sz w:val="28"/>
            <w:szCs w:val="28"/>
          </w:rPr>
          <w:t>закон</w:t>
        </w:r>
      </w:hyperlink>
      <w:r w:rsidRPr="00591EBD">
        <w:rPr>
          <w:sz w:val="28"/>
          <w:szCs w:val="28"/>
        </w:rPr>
        <w:t>а</w:t>
      </w:r>
      <w:r>
        <w:rPr>
          <w:color w:val="000000"/>
          <w:sz w:val="28"/>
          <w:szCs w:val="28"/>
        </w:rPr>
        <w:t xml:space="preserve"> от </w:t>
      </w:r>
      <w:r w:rsidRPr="00CF31F0">
        <w:rPr>
          <w:color w:val="000000"/>
          <w:sz w:val="28"/>
          <w:szCs w:val="28"/>
        </w:rPr>
        <w:t>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w:t>
      </w:r>
      <w:r>
        <w:rPr>
          <w:color w:val="000000"/>
          <w:sz w:val="28"/>
          <w:szCs w:val="28"/>
        </w:rPr>
        <w:t xml:space="preserve"> </w:t>
      </w:r>
      <w:r w:rsidRPr="00CF31F0">
        <w:rPr>
          <w:color w:val="000000"/>
          <w:sz w:val="28"/>
          <w:szCs w:val="28"/>
        </w:rPr>
        <w:t>контроля</w:t>
      </w:r>
      <w:r>
        <w:rPr>
          <w:color w:val="000000"/>
          <w:sz w:val="28"/>
          <w:szCs w:val="28"/>
        </w:rPr>
        <w:t>» (далее № 294-ФЗ) не утверждался, так как Постановлением Правительства Российской Федерации от 03.04.2020 № 438 на субъекты малого и среднего предпринимательства наложен мораторий на проведение проверок.</w:t>
      </w:r>
    </w:p>
    <w:p w14:paraId="5ACC11A0" w14:textId="1E5EA548" w:rsidR="00524039" w:rsidRDefault="00524039" w:rsidP="00CF3BAB">
      <w:pPr>
        <w:pStyle w:val="consplusnormal"/>
        <w:shd w:val="clear" w:color="auto" w:fill="FFFFFF"/>
        <w:spacing w:before="0" w:beforeAutospacing="0" w:after="0" w:afterAutospacing="0"/>
        <w:ind w:firstLine="709"/>
        <w:jc w:val="both"/>
        <w:rPr>
          <w:sz w:val="28"/>
          <w:szCs w:val="28"/>
        </w:rPr>
      </w:pPr>
      <w:r>
        <w:rPr>
          <w:sz w:val="28"/>
          <w:szCs w:val="28"/>
        </w:rPr>
        <w:t>В соответствии с Порядком</w:t>
      </w:r>
      <w:r w:rsidRPr="001358A6">
        <w:rPr>
          <w:sz w:val="28"/>
          <w:szCs w:val="28"/>
        </w:rPr>
        <w:t xml:space="preserve"> осуществления муниципального земельного контроля на территории Новгородской области</w:t>
      </w:r>
      <w:r>
        <w:rPr>
          <w:sz w:val="28"/>
          <w:szCs w:val="28"/>
        </w:rPr>
        <w:t>, утвержденным п</w:t>
      </w:r>
      <w:r w:rsidRPr="001358A6">
        <w:rPr>
          <w:sz w:val="28"/>
          <w:szCs w:val="28"/>
        </w:rPr>
        <w:t>остановление</w:t>
      </w:r>
      <w:r>
        <w:rPr>
          <w:sz w:val="28"/>
          <w:szCs w:val="28"/>
        </w:rPr>
        <w:t>м</w:t>
      </w:r>
      <w:r w:rsidRPr="001358A6">
        <w:rPr>
          <w:sz w:val="28"/>
          <w:szCs w:val="28"/>
        </w:rPr>
        <w:t xml:space="preserve"> Правительства Новгородской области от 15.12.2014</w:t>
      </w:r>
      <w:r>
        <w:rPr>
          <w:sz w:val="28"/>
          <w:szCs w:val="28"/>
        </w:rPr>
        <w:t xml:space="preserve"> № 615, на 2021</w:t>
      </w:r>
      <w:r w:rsidRPr="001A6EB8">
        <w:rPr>
          <w:sz w:val="28"/>
          <w:szCs w:val="28"/>
        </w:rPr>
        <w:t xml:space="preserve"> год</w:t>
      </w:r>
      <w:r w:rsidRPr="009503FD">
        <w:rPr>
          <w:sz w:val="28"/>
          <w:szCs w:val="28"/>
        </w:rPr>
        <w:t xml:space="preserve"> </w:t>
      </w:r>
      <w:r>
        <w:rPr>
          <w:sz w:val="28"/>
          <w:szCs w:val="28"/>
        </w:rPr>
        <w:t>был подготовлен и утвержден ежегодный план</w:t>
      </w:r>
      <w:r w:rsidRPr="001A6EB8">
        <w:rPr>
          <w:sz w:val="28"/>
          <w:szCs w:val="28"/>
        </w:rPr>
        <w:t xml:space="preserve"> </w:t>
      </w:r>
      <w:r>
        <w:rPr>
          <w:sz w:val="28"/>
          <w:szCs w:val="28"/>
        </w:rPr>
        <w:t xml:space="preserve">проверок физических лиц, запланировано 48 проверок. План проведения плановых проверок физических лиц на 2021 год утвержден постановлением Администрации муниципального района от 09.12.2020 № 3169. </w:t>
      </w:r>
    </w:p>
    <w:p w14:paraId="61CD0169" w14:textId="77777777" w:rsidR="00524039" w:rsidRPr="001A6EB8" w:rsidRDefault="00524039" w:rsidP="00CF3BAB">
      <w:pPr>
        <w:tabs>
          <w:tab w:val="num" w:pos="0"/>
        </w:tabs>
        <w:spacing w:line="320" w:lineRule="exact"/>
        <w:ind w:firstLine="709"/>
        <w:jc w:val="both"/>
        <w:rPr>
          <w:sz w:val="28"/>
          <w:szCs w:val="28"/>
        </w:rPr>
      </w:pPr>
      <w:r>
        <w:rPr>
          <w:sz w:val="28"/>
          <w:szCs w:val="28"/>
        </w:rPr>
        <w:t xml:space="preserve">           </w:t>
      </w:r>
    </w:p>
    <w:p w14:paraId="10BC14A1" w14:textId="77777777" w:rsidR="00524039" w:rsidRPr="001A6EB8" w:rsidRDefault="00524039" w:rsidP="00CF3BAB">
      <w:pPr>
        <w:tabs>
          <w:tab w:val="num" w:pos="0"/>
        </w:tabs>
        <w:spacing w:line="320" w:lineRule="exact"/>
        <w:ind w:firstLine="709"/>
        <w:jc w:val="both"/>
        <w:rPr>
          <w:b/>
          <w:sz w:val="28"/>
          <w:szCs w:val="28"/>
        </w:rPr>
      </w:pPr>
      <w:r w:rsidRPr="001A6EB8">
        <w:rPr>
          <w:b/>
          <w:sz w:val="28"/>
          <w:szCs w:val="28"/>
        </w:rPr>
        <w:t xml:space="preserve">2. Перечень и описание основных и вспомогательных (обеспечительных) функций. </w:t>
      </w:r>
    </w:p>
    <w:p w14:paraId="1A702527" w14:textId="77777777" w:rsidR="00524039" w:rsidRPr="001A6EB8" w:rsidRDefault="00524039" w:rsidP="00CF3BAB">
      <w:pPr>
        <w:widowControl w:val="0"/>
        <w:autoSpaceDE w:val="0"/>
        <w:autoSpaceDN w:val="0"/>
        <w:adjustRightInd w:val="0"/>
        <w:spacing w:line="320" w:lineRule="exact"/>
        <w:ind w:firstLine="709"/>
        <w:jc w:val="both"/>
        <w:rPr>
          <w:sz w:val="28"/>
          <w:szCs w:val="28"/>
        </w:rPr>
      </w:pPr>
      <w:r w:rsidRPr="001A6EB8">
        <w:rPr>
          <w:sz w:val="28"/>
          <w:szCs w:val="28"/>
        </w:rPr>
        <w:t>Фун</w:t>
      </w:r>
      <w:r>
        <w:rPr>
          <w:sz w:val="28"/>
          <w:szCs w:val="28"/>
        </w:rPr>
        <w:t xml:space="preserve">кции по осуществлению </w:t>
      </w:r>
      <w:r w:rsidRPr="001A6EB8">
        <w:rPr>
          <w:sz w:val="28"/>
          <w:szCs w:val="28"/>
        </w:rPr>
        <w:t>видов муниципального контроля отражены в соответствующих муниципальных правовых актах.</w:t>
      </w:r>
    </w:p>
    <w:p w14:paraId="5B4E19A4" w14:textId="77777777" w:rsidR="00524039" w:rsidRPr="001A6EB8" w:rsidRDefault="00524039" w:rsidP="00CF3BAB">
      <w:pPr>
        <w:widowControl w:val="0"/>
        <w:autoSpaceDE w:val="0"/>
        <w:autoSpaceDN w:val="0"/>
        <w:adjustRightInd w:val="0"/>
        <w:spacing w:line="320" w:lineRule="exact"/>
        <w:ind w:firstLine="709"/>
        <w:jc w:val="both"/>
        <w:rPr>
          <w:b/>
          <w:sz w:val="28"/>
          <w:szCs w:val="28"/>
        </w:rPr>
      </w:pPr>
      <w:r w:rsidRPr="001A6EB8">
        <w:rPr>
          <w:b/>
          <w:sz w:val="28"/>
          <w:szCs w:val="28"/>
        </w:rPr>
        <w:t>3. Наименования и реквизиты нормативных правовых актов, регламентирующих порядок исполнения указанных функции.</w:t>
      </w:r>
    </w:p>
    <w:p w14:paraId="5E3A8590" w14:textId="2BF7F1E1" w:rsidR="00524039" w:rsidRPr="001A6EB8" w:rsidRDefault="00524039" w:rsidP="00CF3BAB">
      <w:pPr>
        <w:widowControl w:val="0"/>
        <w:autoSpaceDE w:val="0"/>
        <w:autoSpaceDN w:val="0"/>
        <w:adjustRightInd w:val="0"/>
        <w:spacing w:line="320" w:lineRule="exact"/>
        <w:ind w:firstLine="709"/>
        <w:jc w:val="both"/>
        <w:rPr>
          <w:sz w:val="28"/>
          <w:szCs w:val="28"/>
        </w:rPr>
      </w:pPr>
      <w:r w:rsidRPr="001A6EB8">
        <w:rPr>
          <w:sz w:val="28"/>
          <w:szCs w:val="28"/>
        </w:rPr>
        <w:t>Наименования и реквизиты муниципальных</w:t>
      </w:r>
      <w:r>
        <w:rPr>
          <w:sz w:val="28"/>
          <w:szCs w:val="28"/>
        </w:rPr>
        <w:t xml:space="preserve"> правовых и</w:t>
      </w:r>
      <w:r w:rsidRPr="001A6EB8">
        <w:rPr>
          <w:sz w:val="28"/>
          <w:szCs w:val="28"/>
        </w:rPr>
        <w:t xml:space="preserve"> нормативных правовых актов по муниципальному контролю представлены в Приложении 1.</w:t>
      </w:r>
    </w:p>
    <w:p w14:paraId="0622CF1D" w14:textId="77777777" w:rsidR="00524039" w:rsidRDefault="00524039" w:rsidP="00CF3BAB">
      <w:pPr>
        <w:widowControl w:val="0"/>
        <w:autoSpaceDE w:val="0"/>
        <w:autoSpaceDN w:val="0"/>
        <w:adjustRightInd w:val="0"/>
        <w:spacing w:line="320" w:lineRule="exact"/>
        <w:ind w:firstLine="709"/>
        <w:jc w:val="both"/>
        <w:rPr>
          <w:b/>
          <w:sz w:val="28"/>
          <w:szCs w:val="28"/>
        </w:rPr>
      </w:pPr>
      <w:r w:rsidRPr="001A6EB8">
        <w:rPr>
          <w:sz w:val="28"/>
          <w:szCs w:val="28"/>
        </w:rPr>
        <w:lastRenderedPageBreak/>
        <w:t xml:space="preserve"> </w:t>
      </w:r>
      <w:r w:rsidRPr="001A6EB8">
        <w:rPr>
          <w:b/>
          <w:sz w:val="28"/>
          <w:szCs w:val="28"/>
        </w:rPr>
        <w:t>4.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14:paraId="0070514C" w14:textId="63195BB7" w:rsidR="00524039" w:rsidRDefault="00524039" w:rsidP="00CF3BAB">
      <w:pPr>
        <w:autoSpaceDE w:val="0"/>
        <w:autoSpaceDN w:val="0"/>
        <w:adjustRightInd w:val="0"/>
        <w:ind w:firstLine="709"/>
        <w:rPr>
          <w:b/>
          <w:sz w:val="28"/>
          <w:szCs w:val="28"/>
        </w:rPr>
      </w:pPr>
      <w:r>
        <w:rPr>
          <w:sz w:val="28"/>
          <w:szCs w:val="28"/>
        </w:rPr>
        <w:t>В</w:t>
      </w:r>
      <w:r w:rsidRPr="001A6EB8">
        <w:rPr>
          <w:sz w:val="28"/>
          <w:szCs w:val="28"/>
        </w:rPr>
        <w:t>заимодействие органов муниципального контроля с другими орг</w:t>
      </w:r>
      <w:r>
        <w:rPr>
          <w:sz w:val="28"/>
          <w:szCs w:val="28"/>
        </w:rPr>
        <w:t xml:space="preserve">анами государственного контроля </w:t>
      </w:r>
      <w:r w:rsidRPr="001A6EB8">
        <w:rPr>
          <w:sz w:val="28"/>
          <w:szCs w:val="28"/>
        </w:rPr>
        <w:t>осуществлялось на основ</w:t>
      </w:r>
      <w:r>
        <w:rPr>
          <w:sz w:val="28"/>
          <w:szCs w:val="28"/>
        </w:rPr>
        <w:t>ании соответствующих соглашений.</w:t>
      </w:r>
    </w:p>
    <w:p w14:paraId="6FEB8834" w14:textId="5EE06B32" w:rsidR="00524039" w:rsidRPr="002346DA" w:rsidRDefault="00524039" w:rsidP="00CF3BAB">
      <w:pPr>
        <w:pStyle w:val="3"/>
        <w:tabs>
          <w:tab w:val="left" w:pos="1134"/>
        </w:tabs>
        <w:spacing w:after="0"/>
        <w:ind w:left="0" w:firstLine="709"/>
        <w:jc w:val="both"/>
        <w:rPr>
          <w:sz w:val="28"/>
          <w:szCs w:val="28"/>
        </w:rPr>
      </w:pPr>
      <w:r>
        <w:rPr>
          <w:sz w:val="28"/>
          <w:szCs w:val="28"/>
        </w:rPr>
        <w:t xml:space="preserve">В 2010 году заключено </w:t>
      </w:r>
      <w:r w:rsidRPr="00730A99">
        <w:rPr>
          <w:sz w:val="28"/>
          <w:szCs w:val="28"/>
        </w:rPr>
        <w:t>Соглашение о взаимодействии Администрации Боровичского городского поселения и Управления Федеральной службы государственной регистрации,</w:t>
      </w:r>
      <w:r>
        <w:rPr>
          <w:sz w:val="28"/>
          <w:szCs w:val="28"/>
        </w:rPr>
        <w:t xml:space="preserve"> </w:t>
      </w:r>
      <w:r w:rsidRPr="00730A99">
        <w:rPr>
          <w:sz w:val="28"/>
          <w:szCs w:val="28"/>
        </w:rPr>
        <w:t>кадастра и картографии по Новгородской об</w:t>
      </w:r>
      <w:r>
        <w:rPr>
          <w:sz w:val="28"/>
          <w:szCs w:val="28"/>
        </w:rPr>
        <w:t xml:space="preserve">ласти по реализации полномочий </w:t>
      </w:r>
      <w:r w:rsidRPr="00730A99">
        <w:rPr>
          <w:sz w:val="28"/>
          <w:szCs w:val="28"/>
        </w:rPr>
        <w:t>в сфере контроля за соблюдением земельного законодательства, охраной и использованием земель (земельный контроль) и ведения адресных реестров по Новгородской области</w:t>
      </w:r>
      <w:r>
        <w:rPr>
          <w:sz w:val="28"/>
          <w:szCs w:val="28"/>
        </w:rPr>
        <w:t xml:space="preserve">. </w:t>
      </w:r>
    </w:p>
    <w:p w14:paraId="39D52A8E" w14:textId="15D567DA" w:rsidR="00524039" w:rsidRPr="001A6EB8" w:rsidRDefault="00CF3BAB" w:rsidP="00CF3BAB">
      <w:pPr>
        <w:widowControl w:val="0"/>
        <w:autoSpaceDE w:val="0"/>
        <w:autoSpaceDN w:val="0"/>
        <w:adjustRightInd w:val="0"/>
        <w:spacing w:line="320" w:lineRule="exact"/>
        <w:ind w:firstLine="709"/>
        <w:jc w:val="both"/>
        <w:rPr>
          <w:b/>
          <w:sz w:val="28"/>
          <w:szCs w:val="28"/>
        </w:rPr>
      </w:pPr>
      <w:r w:rsidRPr="00CF3BAB">
        <w:rPr>
          <w:b/>
          <w:bCs/>
          <w:sz w:val="28"/>
          <w:szCs w:val="28"/>
        </w:rPr>
        <w:t>5.</w:t>
      </w:r>
      <w:r w:rsidR="00524039" w:rsidRPr="001A6EB8">
        <w:rPr>
          <w:b/>
          <w:sz w:val="28"/>
          <w:szCs w:val="28"/>
        </w:rPr>
        <w:t xml:space="preserve">Сведения о выполнении функций по осуществлению,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 </w:t>
      </w:r>
    </w:p>
    <w:p w14:paraId="41CE4BBF" w14:textId="4E8BFEDF" w:rsidR="00524039" w:rsidRPr="001A6EB8" w:rsidRDefault="00524039" w:rsidP="00CF3BAB">
      <w:pPr>
        <w:widowControl w:val="0"/>
        <w:autoSpaceDE w:val="0"/>
        <w:autoSpaceDN w:val="0"/>
        <w:adjustRightInd w:val="0"/>
        <w:spacing w:line="320" w:lineRule="exact"/>
        <w:ind w:firstLine="709"/>
        <w:jc w:val="both"/>
        <w:rPr>
          <w:sz w:val="28"/>
          <w:szCs w:val="28"/>
        </w:rPr>
      </w:pPr>
      <w:r w:rsidRPr="001A6EB8">
        <w:rPr>
          <w:sz w:val="28"/>
          <w:szCs w:val="28"/>
        </w:rPr>
        <w:t xml:space="preserve">Подведомственных органам местного самоуправления района организаций, выполняющих функции по осуществлению муниципального контроля, не имеется. </w:t>
      </w:r>
    </w:p>
    <w:p w14:paraId="223CC723" w14:textId="596B76AF" w:rsidR="00524039" w:rsidRPr="001A6EB8" w:rsidRDefault="00CF3BAB" w:rsidP="00CF3BAB">
      <w:pPr>
        <w:widowControl w:val="0"/>
        <w:autoSpaceDE w:val="0"/>
        <w:autoSpaceDN w:val="0"/>
        <w:adjustRightInd w:val="0"/>
        <w:spacing w:line="320" w:lineRule="exact"/>
        <w:ind w:firstLine="709"/>
        <w:jc w:val="both"/>
        <w:rPr>
          <w:b/>
          <w:sz w:val="28"/>
          <w:szCs w:val="28"/>
        </w:rPr>
      </w:pPr>
      <w:r>
        <w:rPr>
          <w:b/>
          <w:sz w:val="28"/>
          <w:szCs w:val="28"/>
        </w:rPr>
        <w:t>6.</w:t>
      </w:r>
      <w:r w:rsidR="00524039" w:rsidRPr="001A6EB8">
        <w:rPr>
          <w:b/>
          <w:sz w:val="28"/>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4DB195FB" w14:textId="10B06102" w:rsidR="00886888" w:rsidRPr="00755FAF" w:rsidRDefault="00524039" w:rsidP="00CF3BAB">
      <w:pPr>
        <w:ind w:firstLine="709"/>
        <w:rPr>
          <w:sz w:val="32"/>
          <w:szCs w:val="32"/>
        </w:rPr>
      </w:pPr>
      <w:r w:rsidRPr="001A6EB8">
        <w:rPr>
          <w:sz w:val="28"/>
          <w:szCs w:val="28"/>
        </w:rPr>
        <w:t>Работа по аккредитации юридических лиц и граждан в качестве экспертных организаций и экспертов на выполнение мероприятий по контролю при проведении проверок не проводилась</w:t>
      </w:r>
    </w:p>
    <w:p w14:paraId="30D3976D" w14:textId="77777777" w:rsidR="00001278" w:rsidRPr="00755FAF" w:rsidRDefault="00001278" w:rsidP="00886888">
      <w:pPr>
        <w:rPr>
          <w:sz w:val="32"/>
          <w:szCs w:val="32"/>
        </w:rPr>
      </w:pPr>
    </w:p>
    <w:p w14:paraId="4064F0E3" w14:textId="77777777" w:rsidR="00001278" w:rsidRPr="00755FAF" w:rsidRDefault="00001278" w:rsidP="00886888">
      <w:pPr>
        <w:rPr>
          <w:sz w:val="32"/>
          <w:szCs w:val="32"/>
        </w:rPr>
      </w:pPr>
    </w:p>
    <w:p w14:paraId="7B7A0875"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14:paraId="13A36219"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14:paraId="67FF970A" w14:textId="5042DC0B" w:rsidR="00524039" w:rsidRPr="001A6EB8" w:rsidRDefault="00CF3BAB" w:rsidP="00524039">
      <w:pPr>
        <w:widowControl w:val="0"/>
        <w:autoSpaceDE w:val="0"/>
        <w:autoSpaceDN w:val="0"/>
        <w:adjustRightInd w:val="0"/>
        <w:spacing w:line="320" w:lineRule="exact"/>
        <w:ind w:firstLine="720"/>
        <w:jc w:val="both"/>
        <w:rPr>
          <w:b/>
          <w:sz w:val="28"/>
          <w:szCs w:val="28"/>
        </w:rPr>
      </w:pPr>
      <w:r>
        <w:rPr>
          <w:b/>
          <w:sz w:val="28"/>
          <w:szCs w:val="28"/>
        </w:rPr>
        <w:t>1.</w:t>
      </w:r>
      <w:r w:rsidR="00524039" w:rsidRPr="001A6EB8">
        <w:rPr>
          <w:b/>
          <w:sz w:val="28"/>
          <w:szCs w:val="28"/>
        </w:rPr>
        <w:t>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14:paraId="53523A9D" w14:textId="77777777" w:rsidR="00524039" w:rsidRPr="001A6EB8" w:rsidRDefault="00524039" w:rsidP="00524039">
      <w:pPr>
        <w:widowControl w:val="0"/>
        <w:autoSpaceDE w:val="0"/>
        <w:autoSpaceDN w:val="0"/>
        <w:adjustRightInd w:val="0"/>
        <w:spacing w:line="320" w:lineRule="exact"/>
        <w:ind w:firstLine="720"/>
        <w:jc w:val="both"/>
        <w:rPr>
          <w:sz w:val="28"/>
          <w:szCs w:val="28"/>
        </w:rPr>
      </w:pPr>
      <w:r>
        <w:rPr>
          <w:sz w:val="28"/>
          <w:szCs w:val="28"/>
        </w:rPr>
        <w:t>В 2021 году выделены б</w:t>
      </w:r>
      <w:r w:rsidRPr="001A6EB8">
        <w:rPr>
          <w:sz w:val="28"/>
          <w:szCs w:val="28"/>
        </w:rPr>
        <w:t xml:space="preserve">юджетные средства для обеспечения исполнения функции по осуществлению </w:t>
      </w:r>
      <w:r w:rsidRPr="001A6EB8">
        <w:rPr>
          <w:sz w:val="28"/>
          <w:szCs w:val="28"/>
        </w:rPr>
        <w:lastRenderedPageBreak/>
        <w:t>муниципального контроля</w:t>
      </w:r>
      <w:r>
        <w:rPr>
          <w:sz w:val="28"/>
          <w:szCs w:val="28"/>
        </w:rPr>
        <w:t xml:space="preserve"> в сумме 2298,06</w:t>
      </w:r>
      <w:r w:rsidRPr="004549B3">
        <w:rPr>
          <w:sz w:val="28"/>
          <w:szCs w:val="28"/>
        </w:rPr>
        <w:t xml:space="preserve"> руб.</w:t>
      </w:r>
      <w:r>
        <w:rPr>
          <w:sz w:val="28"/>
          <w:szCs w:val="28"/>
        </w:rPr>
        <w:t xml:space="preserve"> (поверка лазерного дальномера).</w:t>
      </w:r>
    </w:p>
    <w:p w14:paraId="149F8D07" w14:textId="77777777" w:rsidR="00524039" w:rsidRPr="001A6EB8" w:rsidRDefault="00524039" w:rsidP="00524039">
      <w:pPr>
        <w:widowControl w:val="0"/>
        <w:autoSpaceDE w:val="0"/>
        <w:autoSpaceDN w:val="0"/>
        <w:adjustRightInd w:val="0"/>
        <w:spacing w:line="320" w:lineRule="exact"/>
        <w:ind w:firstLine="720"/>
        <w:jc w:val="both"/>
        <w:rPr>
          <w:b/>
          <w:sz w:val="28"/>
          <w:szCs w:val="28"/>
        </w:rPr>
      </w:pPr>
      <w:r w:rsidRPr="001A6EB8">
        <w:rPr>
          <w:b/>
          <w:sz w:val="28"/>
          <w:szCs w:val="28"/>
        </w:rPr>
        <w:t>2. Данные о штатной численности работников органов муниципального контроля, выполняющих функции по контролю, и об укомплектованности штатной численности.</w:t>
      </w:r>
    </w:p>
    <w:p w14:paraId="47F1FFE9" w14:textId="77777777" w:rsidR="00524039" w:rsidRDefault="00524039" w:rsidP="00524039">
      <w:pPr>
        <w:widowControl w:val="0"/>
        <w:autoSpaceDE w:val="0"/>
        <w:autoSpaceDN w:val="0"/>
        <w:adjustRightInd w:val="0"/>
        <w:spacing w:line="320" w:lineRule="exact"/>
        <w:ind w:firstLine="720"/>
        <w:jc w:val="both"/>
        <w:rPr>
          <w:sz w:val="28"/>
          <w:szCs w:val="28"/>
        </w:rPr>
      </w:pPr>
      <w:r>
        <w:rPr>
          <w:sz w:val="28"/>
          <w:szCs w:val="28"/>
        </w:rPr>
        <w:t>В</w:t>
      </w:r>
      <w:r w:rsidRPr="001A6EB8">
        <w:rPr>
          <w:sz w:val="28"/>
          <w:szCs w:val="28"/>
        </w:rPr>
        <w:t xml:space="preserve"> штатных расписаниях Администраций</w:t>
      </w:r>
      <w:r>
        <w:rPr>
          <w:sz w:val="28"/>
          <w:szCs w:val="28"/>
        </w:rPr>
        <w:t xml:space="preserve"> сельских поселений, расположенных на территории Боровичского муниципального района, штатные единицы, </w:t>
      </w:r>
      <w:r w:rsidRPr="001A6EB8">
        <w:rPr>
          <w:sz w:val="28"/>
          <w:szCs w:val="28"/>
        </w:rPr>
        <w:t>в обязанности которых входит только осущес</w:t>
      </w:r>
      <w:r>
        <w:rPr>
          <w:sz w:val="28"/>
          <w:szCs w:val="28"/>
        </w:rPr>
        <w:t xml:space="preserve">твление муниципального контроля, </w:t>
      </w:r>
      <w:r w:rsidRPr="001A6EB8">
        <w:rPr>
          <w:sz w:val="28"/>
          <w:szCs w:val="28"/>
        </w:rPr>
        <w:t>не предусмотрены</w:t>
      </w:r>
      <w:r>
        <w:rPr>
          <w:sz w:val="28"/>
          <w:szCs w:val="28"/>
        </w:rPr>
        <w:t>.</w:t>
      </w:r>
    </w:p>
    <w:p w14:paraId="29F37A98" w14:textId="77777777" w:rsidR="00524039" w:rsidRPr="001A6EB8" w:rsidRDefault="00524039" w:rsidP="00524039">
      <w:pPr>
        <w:widowControl w:val="0"/>
        <w:tabs>
          <w:tab w:val="left" w:pos="2618"/>
          <w:tab w:val="left" w:pos="2912"/>
        </w:tabs>
        <w:autoSpaceDE w:val="0"/>
        <w:autoSpaceDN w:val="0"/>
        <w:adjustRightInd w:val="0"/>
        <w:spacing w:line="320" w:lineRule="exact"/>
        <w:ind w:firstLine="720"/>
        <w:jc w:val="both"/>
        <w:rPr>
          <w:sz w:val="28"/>
          <w:szCs w:val="28"/>
        </w:rPr>
      </w:pPr>
      <w:r>
        <w:rPr>
          <w:sz w:val="28"/>
          <w:szCs w:val="28"/>
        </w:rPr>
        <w:t xml:space="preserve">Штатная численность сотрудников отдела муниципального контроля комитета по административно-правовой и кадровой работе, </w:t>
      </w:r>
      <w:r w:rsidRPr="009867AC">
        <w:rPr>
          <w:sz w:val="28"/>
          <w:szCs w:val="28"/>
        </w:rPr>
        <w:t>выполн</w:t>
      </w:r>
      <w:r>
        <w:rPr>
          <w:sz w:val="28"/>
          <w:szCs w:val="28"/>
        </w:rPr>
        <w:t>яющих</w:t>
      </w:r>
      <w:r w:rsidRPr="009867AC">
        <w:rPr>
          <w:sz w:val="28"/>
          <w:szCs w:val="28"/>
        </w:rPr>
        <w:t xml:space="preserve"> мун</w:t>
      </w:r>
      <w:r>
        <w:rPr>
          <w:sz w:val="28"/>
          <w:szCs w:val="28"/>
        </w:rPr>
        <w:t>иципальные функции и реализующих</w:t>
      </w:r>
      <w:r w:rsidRPr="009867AC">
        <w:rPr>
          <w:sz w:val="28"/>
          <w:szCs w:val="28"/>
        </w:rPr>
        <w:t xml:space="preserve"> полномочия Администрации</w:t>
      </w:r>
      <w:r>
        <w:rPr>
          <w:sz w:val="28"/>
          <w:szCs w:val="28"/>
        </w:rPr>
        <w:t xml:space="preserve"> Боровичского муниципального района </w:t>
      </w:r>
      <w:r w:rsidRPr="009867AC">
        <w:rPr>
          <w:sz w:val="28"/>
          <w:szCs w:val="28"/>
        </w:rPr>
        <w:t xml:space="preserve">в сфере </w:t>
      </w:r>
      <w:r>
        <w:rPr>
          <w:sz w:val="28"/>
          <w:szCs w:val="28"/>
        </w:rPr>
        <w:t>муниципального земельного контроля, жилищного контроля, контроля за размещением рекламных конструкций на территории Боровичского муниципального района, контроля за сохранностью автомобильных дорог местного значения, контроля за исполнением Правил благоустройства территории города Боровичи составляет 6 человек. Штат полностью укомплектован.</w:t>
      </w:r>
    </w:p>
    <w:p w14:paraId="7CB2D0BD" w14:textId="77777777" w:rsidR="00524039" w:rsidRPr="001A6EB8" w:rsidRDefault="00524039" w:rsidP="00524039">
      <w:pPr>
        <w:widowControl w:val="0"/>
        <w:autoSpaceDE w:val="0"/>
        <w:autoSpaceDN w:val="0"/>
        <w:adjustRightInd w:val="0"/>
        <w:spacing w:line="320" w:lineRule="exact"/>
        <w:ind w:firstLine="540"/>
        <w:jc w:val="both"/>
        <w:rPr>
          <w:b/>
          <w:sz w:val="28"/>
          <w:szCs w:val="28"/>
        </w:rPr>
      </w:pPr>
      <w:r w:rsidRPr="001A6EB8">
        <w:rPr>
          <w:b/>
          <w:sz w:val="28"/>
          <w:szCs w:val="28"/>
        </w:rPr>
        <w:t>3. Сведения о квалификации работников, о мероприятиях по повышению их квалификации.</w:t>
      </w:r>
    </w:p>
    <w:p w14:paraId="72FED359" w14:textId="77777777" w:rsidR="00524039" w:rsidRDefault="00524039" w:rsidP="00524039">
      <w:pPr>
        <w:widowControl w:val="0"/>
        <w:autoSpaceDE w:val="0"/>
        <w:autoSpaceDN w:val="0"/>
        <w:adjustRightInd w:val="0"/>
        <w:spacing w:line="320" w:lineRule="exact"/>
        <w:ind w:firstLine="540"/>
        <w:jc w:val="both"/>
        <w:rPr>
          <w:sz w:val="28"/>
          <w:szCs w:val="28"/>
        </w:rPr>
      </w:pPr>
      <w:r>
        <w:rPr>
          <w:sz w:val="28"/>
          <w:szCs w:val="28"/>
        </w:rPr>
        <w:t>В 2021</w:t>
      </w:r>
      <w:r w:rsidRPr="001A6EB8">
        <w:rPr>
          <w:sz w:val="28"/>
          <w:szCs w:val="28"/>
        </w:rPr>
        <w:t xml:space="preserve"> году </w:t>
      </w:r>
      <w:r>
        <w:rPr>
          <w:sz w:val="28"/>
          <w:szCs w:val="28"/>
        </w:rPr>
        <w:t xml:space="preserve">все сотрудники отдела получили сертификаты по программе «Новые правила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РФ», приняли участие в вебинаре на тему «Новые правила контрольно-надзорной деятельности». </w:t>
      </w:r>
    </w:p>
    <w:p w14:paraId="34FF04BA" w14:textId="77777777" w:rsidR="00524039" w:rsidRPr="001A6EB8" w:rsidRDefault="00524039" w:rsidP="00524039">
      <w:pPr>
        <w:widowControl w:val="0"/>
        <w:autoSpaceDE w:val="0"/>
        <w:autoSpaceDN w:val="0"/>
        <w:adjustRightInd w:val="0"/>
        <w:spacing w:line="320" w:lineRule="exact"/>
        <w:ind w:firstLine="540"/>
        <w:jc w:val="both"/>
        <w:rPr>
          <w:b/>
          <w:sz w:val="28"/>
          <w:szCs w:val="28"/>
        </w:rPr>
      </w:pPr>
      <w:r w:rsidRPr="001A6EB8">
        <w:rPr>
          <w:b/>
          <w:sz w:val="28"/>
          <w:szCs w:val="28"/>
        </w:rPr>
        <w:t xml:space="preserve">4. Данные о средней нагрузке на 1 работника по фактически выполненному в отчетный период объему функций по контролю. </w:t>
      </w:r>
    </w:p>
    <w:p w14:paraId="3665361A" w14:textId="77777777" w:rsidR="00524039" w:rsidRDefault="00524039" w:rsidP="00524039">
      <w:pPr>
        <w:widowControl w:val="0"/>
        <w:autoSpaceDE w:val="0"/>
        <w:autoSpaceDN w:val="0"/>
        <w:adjustRightInd w:val="0"/>
        <w:spacing w:line="320" w:lineRule="exact"/>
        <w:ind w:firstLine="540"/>
        <w:jc w:val="both"/>
        <w:rPr>
          <w:sz w:val="28"/>
          <w:szCs w:val="28"/>
        </w:rPr>
      </w:pPr>
      <w:r w:rsidRPr="001A6EB8">
        <w:rPr>
          <w:sz w:val="28"/>
          <w:szCs w:val="28"/>
        </w:rPr>
        <w:t>В</w:t>
      </w:r>
      <w:r w:rsidRPr="00E20E2C">
        <w:rPr>
          <w:sz w:val="28"/>
          <w:szCs w:val="28"/>
        </w:rPr>
        <w:t xml:space="preserve"> </w:t>
      </w:r>
      <w:r>
        <w:rPr>
          <w:sz w:val="28"/>
          <w:szCs w:val="28"/>
        </w:rPr>
        <w:t>отделе муниципального контроля комитета по административно-правовой и кадровой работе</w:t>
      </w:r>
      <w:r w:rsidRPr="001A6EB8">
        <w:rPr>
          <w:sz w:val="28"/>
          <w:szCs w:val="28"/>
        </w:rPr>
        <w:t xml:space="preserve"> Администрации муниципального района</w:t>
      </w:r>
      <w:r>
        <w:rPr>
          <w:sz w:val="28"/>
          <w:szCs w:val="28"/>
        </w:rPr>
        <w:t>:</w:t>
      </w:r>
    </w:p>
    <w:p w14:paraId="63D957D0" w14:textId="77777777" w:rsidR="00524039" w:rsidRDefault="00524039" w:rsidP="00524039">
      <w:pPr>
        <w:ind w:firstLine="567"/>
        <w:jc w:val="both"/>
        <w:rPr>
          <w:b/>
          <w:sz w:val="28"/>
          <w:szCs w:val="28"/>
        </w:rPr>
      </w:pPr>
      <w:r>
        <w:rPr>
          <w:sz w:val="28"/>
          <w:szCs w:val="28"/>
        </w:rPr>
        <w:t xml:space="preserve"> м</w:t>
      </w:r>
      <w:r w:rsidRPr="001A6EB8">
        <w:rPr>
          <w:sz w:val="28"/>
          <w:szCs w:val="28"/>
        </w:rPr>
        <w:t>униципаль</w:t>
      </w:r>
      <w:r>
        <w:rPr>
          <w:sz w:val="28"/>
          <w:szCs w:val="28"/>
        </w:rPr>
        <w:t xml:space="preserve">ный жилищный контроль проводит 1 (один) специалист, осуществляющий также функцию по муниципальному контролю в сфере благоустройства. В 2021 году </w:t>
      </w:r>
      <w:r>
        <w:rPr>
          <w:color w:val="000000"/>
          <w:sz w:val="28"/>
          <w:szCs w:val="28"/>
          <w:shd w:val="clear" w:color="auto" w:fill="FFFFFF"/>
        </w:rPr>
        <w:t>проведены 4 внеплановые выездные проверки соблюдения жилищного законодательства Российской Федерации на территории города Боровичи в отношении физических лиц. Предметом проверок являлось проверка соблюдения гражданами обязательных требований к использованию и содержанию помещений муниципального жилищного фонда, в том числе требований к жилым помещениям, их использованию.</w:t>
      </w:r>
      <w:r w:rsidRPr="006B3F47">
        <w:rPr>
          <w:sz w:val="28"/>
          <w:szCs w:val="28"/>
        </w:rPr>
        <w:t xml:space="preserve"> </w:t>
      </w:r>
      <w:r>
        <w:rPr>
          <w:sz w:val="28"/>
          <w:szCs w:val="28"/>
        </w:rPr>
        <w:t>С</w:t>
      </w:r>
      <w:r w:rsidRPr="001A6EB8">
        <w:rPr>
          <w:sz w:val="28"/>
          <w:szCs w:val="28"/>
        </w:rPr>
        <w:t xml:space="preserve">редняя нагрузка на 1 работника составила </w:t>
      </w:r>
      <w:r>
        <w:rPr>
          <w:sz w:val="28"/>
          <w:szCs w:val="28"/>
        </w:rPr>
        <w:t>4 проверки</w:t>
      </w:r>
      <w:r>
        <w:rPr>
          <w:color w:val="000000"/>
          <w:sz w:val="28"/>
          <w:szCs w:val="28"/>
          <w:shd w:val="clear" w:color="auto" w:fill="FFFFFF"/>
        </w:rPr>
        <w:t>;</w:t>
      </w:r>
    </w:p>
    <w:p w14:paraId="240AB4A2" w14:textId="77777777" w:rsidR="00524039" w:rsidRDefault="00524039" w:rsidP="00524039">
      <w:pPr>
        <w:widowControl w:val="0"/>
        <w:autoSpaceDE w:val="0"/>
        <w:autoSpaceDN w:val="0"/>
        <w:adjustRightInd w:val="0"/>
        <w:spacing w:line="320" w:lineRule="exact"/>
        <w:ind w:firstLine="540"/>
        <w:jc w:val="both"/>
        <w:rPr>
          <w:sz w:val="28"/>
          <w:szCs w:val="28"/>
        </w:rPr>
      </w:pPr>
      <w:r>
        <w:rPr>
          <w:sz w:val="28"/>
          <w:szCs w:val="28"/>
        </w:rPr>
        <w:lastRenderedPageBreak/>
        <w:t>мун</w:t>
      </w:r>
      <w:r w:rsidRPr="001A6EB8">
        <w:rPr>
          <w:sz w:val="28"/>
          <w:szCs w:val="28"/>
        </w:rPr>
        <w:t>иципальный контроль за сохранностью автомобильных дорог пр</w:t>
      </w:r>
      <w:r>
        <w:rPr>
          <w:sz w:val="28"/>
          <w:szCs w:val="28"/>
        </w:rPr>
        <w:t>оводит 1 специалист,</w:t>
      </w:r>
      <w:r w:rsidRPr="0073407E">
        <w:rPr>
          <w:sz w:val="28"/>
          <w:szCs w:val="28"/>
        </w:rPr>
        <w:t xml:space="preserve"> </w:t>
      </w:r>
      <w:r>
        <w:rPr>
          <w:sz w:val="28"/>
          <w:szCs w:val="28"/>
        </w:rPr>
        <w:t>осуществляющий также функцию по муниципальному контролю в сфере благоустройства.  В 2021 году проверок</w:t>
      </w:r>
      <w:r w:rsidRPr="001A6EB8">
        <w:rPr>
          <w:sz w:val="28"/>
          <w:szCs w:val="28"/>
        </w:rPr>
        <w:t xml:space="preserve">, </w:t>
      </w:r>
      <w:r>
        <w:rPr>
          <w:sz w:val="28"/>
          <w:szCs w:val="28"/>
        </w:rPr>
        <w:t>подпадающих</w:t>
      </w:r>
      <w:r w:rsidRPr="001A6EB8">
        <w:rPr>
          <w:sz w:val="28"/>
          <w:szCs w:val="28"/>
        </w:rPr>
        <w:t xml:space="preserve"> под действие 294-ФЗ</w:t>
      </w:r>
      <w:r>
        <w:rPr>
          <w:sz w:val="28"/>
          <w:szCs w:val="28"/>
        </w:rPr>
        <w:t xml:space="preserve">, не проводилось; </w:t>
      </w:r>
    </w:p>
    <w:p w14:paraId="49C07E2C" w14:textId="77777777" w:rsidR="00524039" w:rsidRDefault="00524039" w:rsidP="00524039">
      <w:pPr>
        <w:widowControl w:val="0"/>
        <w:autoSpaceDE w:val="0"/>
        <w:autoSpaceDN w:val="0"/>
        <w:adjustRightInd w:val="0"/>
        <w:spacing w:line="320" w:lineRule="exact"/>
        <w:ind w:firstLine="540"/>
        <w:jc w:val="both"/>
        <w:rPr>
          <w:sz w:val="28"/>
          <w:szCs w:val="28"/>
        </w:rPr>
      </w:pPr>
      <w:r>
        <w:rPr>
          <w:sz w:val="28"/>
          <w:szCs w:val="28"/>
        </w:rPr>
        <w:t>м</w:t>
      </w:r>
      <w:r w:rsidRPr="00D51004">
        <w:rPr>
          <w:sz w:val="28"/>
          <w:szCs w:val="28"/>
        </w:rPr>
        <w:t>униципальный земельный контроль проводит 1 специалист.</w:t>
      </w:r>
      <w:r>
        <w:rPr>
          <w:sz w:val="28"/>
          <w:szCs w:val="28"/>
        </w:rPr>
        <w:t xml:space="preserve"> В 2021</w:t>
      </w:r>
      <w:r w:rsidRPr="00D51004">
        <w:rPr>
          <w:sz w:val="28"/>
          <w:szCs w:val="28"/>
        </w:rPr>
        <w:t xml:space="preserve"> году </w:t>
      </w:r>
      <w:r>
        <w:rPr>
          <w:sz w:val="28"/>
          <w:szCs w:val="28"/>
        </w:rPr>
        <w:t xml:space="preserve">проведено 56 проверок, в том числе: </w:t>
      </w:r>
      <w:r w:rsidRPr="00D51004">
        <w:rPr>
          <w:sz w:val="28"/>
          <w:szCs w:val="28"/>
        </w:rPr>
        <w:t>на земля</w:t>
      </w:r>
      <w:r>
        <w:rPr>
          <w:sz w:val="28"/>
          <w:szCs w:val="28"/>
        </w:rPr>
        <w:t>х населенных пунктов 42 проверки (23 плановых и 19 внеплановых).</w:t>
      </w:r>
      <w:r w:rsidRPr="000E67D0">
        <w:rPr>
          <w:sz w:val="28"/>
          <w:szCs w:val="28"/>
        </w:rPr>
        <w:t xml:space="preserve"> </w:t>
      </w:r>
      <w:r w:rsidRPr="00D51004">
        <w:rPr>
          <w:sz w:val="28"/>
          <w:szCs w:val="28"/>
        </w:rPr>
        <w:t>На землях сельскохозяйс</w:t>
      </w:r>
      <w:r>
        <w:rPr>
          <w:sz w:val="28"/>
          <w:szCs w:val="28"/>
        </w:rPr>
        <w:t>твенного назначения проведено 14 проверок (9 плановых и 5 внеплановых), в том числе п</w:t>
      </w:r>
      <w:r w:rsidRPr="000E67D0">
        <w:rPr>
          <w:sz w:val="28"/>
          <w:szCs w:val="28"/>
        </w:rPr>
        <w:t>одпадающих под действие 294-ФЗ</w:t>
      </w:r>
      <w:r>
        <w:rPr>
          <w:sz w:val="28"/>
          <w:szCs w:val="28"/>
        </w:rPr>
        <w:t xml:space="preserve"> - 1 проверка по контролю за исполнением предписания, выданного по результатам проведенной проверки в 2020 году.</w:t>
      </w:r>
      <w:r w:rsidRPr="007B541D">
        <w:rPr>
          <w:sz w:val="28"/>
          <w:szCs w:val="28"/>
        </w:rPr>
        <w:t xml:space="preserve"> </w:t>
      </w:r>
      <w:r>
        <w:rPr>
          <w:sz w:val="28"/>
          <w:szCs w:val="28"/>
        </w:rPr>
        <w:t>С</w:t>
      </w:r>
      <w:r w:rsidRPr="001A6EB8">
        <w:rPr>
          <w:sz w:val="28"/>
          <w:szCs w:val="28"/>
        </w:rPr>
        <w:t xml:space="preserve">редняя нагрузка на 1 работника составила </w:t>
      </w:r>
      <w:r>
        <w:rPr>
          <w:sz w:val="28"/>
          <w:szCs w:val="28"/>
        </w:rPr>
        <w:t xml:space="preserve">56 проверок, в том числе подпадающих </w:t>
      </w:r>
      <w:r w:rsidRPr="001A6EB8">
        <w:rPr>
          <w:sz w:val="28"/>
          <w:szCs w:val="28"/>
        </w:rPr>
        <w:t>под действие 294-ФЗ</w:t>
      </w:r>
      <w:r>
        <w:rPr>
          <w:sz w:val="28"/>
          <w:szCs w:val="28"/>
        </w:rPr>
        <w:t xml:space="preserve"> - 1 проверка;</w:t>
      </w:r>
    </w:p>
    <w:p w14:paraId="78B53739" w14:textId="77777777" w:rsidR="00524039" w:rsidRDefault="00524039" w:rsidP="00524039">
      <w:pPr>
        <w:widowControl w:val="0"/>
        <w:autoSpaceDE w:val="0"/>
        <w:autoSpaceDN w:val="0"/>
        <w:adjustRightInd w:val="0"/>
        <w:spacing w:line="320" w:lineRule="exact"/>
        <w:ind w:firstLine="540"/>
        <w:jc w:val="both"/>
        <w:rPr>
          <w:sz w:val="28"/>
          <w:szCs w:val="28"/>
        </w:rPr>
      </w:pPr>
      <w:r>
        <w:rPr>
          <w:sz w:val="28"/>
          <w:szCs w:val="28"/>
        </w:rPr>
        <w:t>муниципальный контроль в сфере благоустройства проводят 3 специалиста, которые также осуществляют муниципальный жилищный контроль, контроль за сохранностью автомобильных дорог, контроль за размещением рекламных конструкций. В 2021 году проведено 586 проверок без взаимодействия с физическими и юридическими лицами, по итогам которых в адрес владельцев объектов направлены предписания об устранении выявленных нарушений, составлено 363 протокола об административных правонарушениях. С</w:t>
      </w:r>
      <w:r w:rsidRPr="001A6EB8">
        <w:rPr>
          <w:sz w:val="28"/>
          <w:szCs w:val="28"/>
        </w:rPr>
        <w:t xml:space="preserve">редняя нагрузка на 1 работника составила </w:t>
      </w:r>
      <w:r>
        <w:rPr>
          <w:sz w:val="28"/>
          <w:szCs w:val="28"/>
        </w:rPr>
        <w:t>195 проверок;</w:t>
      </w:r>
    </w:p>
    <w:p w14:paraId="5B146C5C" w14:textId="77777777" w:rsidR="00524039" w:rsidRDefault="00524039" w:rsidP="00524039">
      <w:pPr>
        <w:widowControl w:val="0"/>
        <w:autoSpaceDE w:val="0"/>
        <w:autoSpaceDN w:val="0"/>
        <w:adjustRightInd w:val="0"/>
        <w:spacing w:line="320" w:lineRule="exact"/>
        <w:ind w:firstLine="540"/>
        <w:jc w:val="both"/>
        <w:rPr>
          <w:sz w:val="28"/>
          <w:szCs w:val="28"/>
        </w:rPr>
      </w:pPr>
      <w:r>
        <w:rPr>
          <w:sz w:val="28"/>
          <w:szCs w:val="28"/>
        </w:rPr>
        <w:t>контроль за размещением рекламных конструкций проводит 1 специалист, на которого также возложены функции по осуществлению муниципального контроля в сфере благоустройства. За 2021 год проведено 35 проверок без взаимодействия с физическими и юридическими лицами, по итогам которых выданы предписания об устранении выявленных нарушений, 17 материалов направлены в органы полиции с целью принятия к виновным лицам мер административного воздействия. С</w:t>
      </w:r>
      <w:r w:rsidRPr="001A6EB8">
        <w:rPr>
          <w:sz w:val="28"/>
          <w:szCs w:val="28"/>
        </w:rPr>
        <w:t xml:space="preserve">редняя нагрузка на 1 работника составила </w:t>
      </w:r>
      <w:r>
        <w:rPr>
          <w:sz w:val="28"/>
          <w:szCs w:val="28"/>
        </w:rPr>
        <w:t>35 проверок.</w:t>
      </w:r>
    </w:p>
    <w:p w14:paraId="398DD991" w14:textId="77777777" w:rsidR="00524039" w:rsidRPr="001A6EB8" w:rsidRDefault="00524039" w:rsidP="00524039">
      <w:pPr>
        <w:widowControl w:val="0"/>
        <w:autoSpaceDE w:val="0"/>
        <w:autoSpaceDN w:val="0"/>
        <w:adjustRightInd w:val="0"/>
        <w:spacing w:line="320" w:lineRule="exact"/>
        <w:ind w:firstLine="540"/>
        <w:jc w:val="both"/>
        <w:rPr>
          <w:b/>
          <w:sz w:val="28"/>
          <w:szCs w:val="28"/>
        </w:rPr>
      </w:pPr>
      <w:r w:rsidRPr="001A6EB8">
        <w:rPr>
          <w:b/>
          <w:sz w:val="28"/>
          <w:szCs w:val="28"/>
        </w:rPr>
        <w:t>5. Численность экспертов и представителей экспертных организаций, привлекаемых к проведению мероприятий по контролю.</w:t>
      </w:r>
    </w:p>
    <w:p w14:paraId="7DF71AA4" w14:textId="11E068D8" w:rsidR="00886888" w:rsidRPr="00755FAF" w:rsidRDefault="00524039" w:rsidP="00524039">
      <w:pPr>
        <w:rPr>
          <w:sz w:val="32"/>
          <w:szCs w:val="32"/>
        </w:rPr>
      </w:pPr>
      <w:r w:rsidRPr="001A6EB8">
        <w:rPr>
          <w:sz w:val="28"/>
          <w:szCs w:val="28"/>
        </w:rPr>
        <w:t>Эксперты и представители экспертных организаций для проведения мероприятий по муниципальному контролю не привлекались</w:t>
      </w:r>
    </w:p>
    <w:p w14:paraId="0BC60350" w14:textId="77777777" w:rsidR="00001278" w:rsidRPr="00755FAF" w:rsidRDefault="00001278" w:rsidP="00886888">
      <w:pPr>
        <w:rPr>
          <w:sz w:val="32"/>
          <w:szCs w:val="32"/>
        </w:rPr>
      </w:pPr>
    </w:p>
    <w:p w14:paraId="4679BFBF" w14:textId="77777777" w:rsidR="00886888" w:rsidRPr="00886888" w:rsidRDefault="00886888" w:rsidP="00886888">
      <w:pPr>
        <w:rPr>
          <w:sz w:val="32"/>
          <w:szCs w:val="32"/>
        </w:rPr>
      </w:pPr>
    </w:p>
    <w:p w14:paraId="47BDD841"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14:paraId="591E1598"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14:paraId="722F5C34"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муниципального контроля</w:t>
      </w:r>
    </w:p>
    <w:p w14:paraId="1DF13DFD" w14:textId="77777777" w:rsidR="00886888" w:rsidRPr="00755FAF" w:rsidRDefault="00886888" w:rsidP="00886888">
      <w:pPr>
        <w:rPr>
          <w:sz w:val="32"/>
          <w:szCs w:val="32"/>
        </w:rPr>
      </w:pPr>
    </w:p>
    <w:p w14:paraId="3C3D5BA5" w14:textId="77777777" w:rsidR="00524039" w:rsidRPr="001A6EB8" w:rsidRDefault="00524039" w:rsidP="00524039">
      <w:pPr>
        <w:widowControl w:val="0"/>
        <w:autoSpaceDE w:val="0"/>
        <w:autoSpaceDN w:val="0"/>
        <w:adjustRightInd w:val="0"/>
        <w:spacing w:line="320" w:lineRule="exact"/>
        <w:ind w:firstLine="540"/>
        <w:jc w:val="both"/>
        <w:rPr>
          <w:b/>
          <w:sz w:val="28"/>
          <w:szCs w:val="28"/>
        </w:rPr>
      </w:pPr>
      <w:r w:rsidRPr="001A6EB8">
        <w:rPr>
          <w:b/>
          <w:sz w:val="28"/>
          <w:szCs w:val="28"/>
        </w:rPr>
        <w:t>Сведения, характеризующие выполненную в отчетный период работу по осуществлению муниципального контроля по соотв</w:t>
      </w:r>
      <w:r>
        <w:rPr>
          <w:b/>
          <w:sz w:val="28"/>
          <w:szCs w:val="28"/>
        </w:rPr>
        <w:t>етствующим сферам деятельности</w:t>
      </w:r>
      <w:r w:rsidRPr="001A6EB8">
        <w:rPr>
          <w:b/>
          <w:sz w:val="28"/>
          <w:szCs w:val="28"/>
        </w:rPr>
        <w:t>.</w:t>
      </w:r>
    </w:p>
    <w:p w14:paraId="18F18A95" w14:textId="77777777" w:rsidR="00524039" w:rsidRDefault="00524039" w:rsidP="00524039">
      <w:pPr>
        <w:widowControl w:val="0"/>
        <w:autoSpaceDE w:val="0"/>
        <w:autoSpaceDN w:val="0"/>
        <w:adjustRightInd w:val="0"/>
        <w:spacing w:line="320" w:lineRule="exact"/>
        <w:ind w:firstLine="540"/>
        <w:jc w:val="both"/>
        <w:rPr>
          <w:sz w:val="28"/>
          <w:szCs w:val="28"/>
        </w:rPr>
      </w:pPr>
      <w:r>
        <w:rPr>
          <w:sz w:val="28"/>
          <w:szCs w:val="28"/>
        </w:rPr>
        <w:t>Плановые проверки</w:t>
      </w:r>
      <w:r w:rsidRPr="00CF31F0">
        <w:rPr>
          <w:sz w:val="28"/>
          <w:szCs w:val="28"/>
        </w:rPr>
        <w:t xml:space="preserve"> </w:t>
      </w:r>
      <w:r>
        <w:rPr>
          <w:sz w:val="28"/>
          <w:szCs w:val="28"/>
        </w:rPr>
        <w:t xml:space="preserve">в отношении </w:t>
      </w:r>
      <w:r w:rsidRPr="00CF31F0">
        <w:rPr>
          <w:color w:val="000000"/>
          <w:sz w:val="28"/>
          <w:szCs w:val="28"/>
        </w:rPr>
        <w:t xml:space="preserve">юридических лиц и индивидуальных предпринимателей </w:t>
      </w:r>
      <w:r>
        <w:rPr>
          <w:sz w:val="28"/>
          <w:szCs w:val="28"/>
        </w:rPr>
        <w:t xml:space="preserve">в 2021 году не проводились в связи с тем, что Правительством Российской Федерации на субъекты малого и среднего предпринимательства наложен мораторий на проведение проверок. </w:t>
      </w:r>
    </w:p>
    <w:p w14:paraId="055E2E1B" w14:textId="77777777" w:rsidR="00524039" w:rsidRDefault="00524039" w:rsidP="00524039">
      <w:pPr>
        <w:widowControl w:val="0"/>
        <w:autoSpaceDE w:val="0"/>
        <w:autoSpaceDN w:val="0"/>
        <w:adjustRightInd w:val="0"/>
        <w:spacing w:line="320" w:lineRule="exact"/>
        <w:ind w:firstLine="540"/>
        <w:jc w:val="both"/>
        <w:rPr>
          <w:sz w:val="28"/>
          <w:szCs w:val="28"/>
        </w:rPr>
      </w:pPr>
      <w:r>
        <w:rPr>
          <w:sz w:val="28"/>
          <w:szCs w:val="28"/>
        </w:rPr>
        <w:t>В 2021</w:t>
      </w:r>
      <w:r w:rsidRPr="001A6EB8">
        <w:rPr>
          <w:sz w:val="28"/>
          <w:szCs w:val="28"/>
        </w:rPr>
        <w:t xml:space="preserve"> году Администрацией муниципального района проведено</w:t>
      </w:r>
      <w:r>
        <w:rPr>
          <w:sz w:val="28"/>
          <w:szCs w:val="28"/>
        </w:rPr>
        <w:t>:</w:t>
      </w:r>
      <w:r w:rsidRPr="001A6EB8">
        <w:rPr>
          <w:sz w:val="28"/>
          <w:szCs w:val="28"/>
        </w:rPr>
        <w:t xml:space="preserve"> </w:t>
      </w:r>
    </w:p>
    <w:p w14:paraId="091B6939" w14:textId="77777777" w:rsidR="00524039" w:rsidRPr="001A6EB8" w:rsidRDefault="00524039" w:rsidP="00524039">
      <w:pPr>
        <w:widowControl w:val="0"/>
        <w:autoSpaceDE w:val="0"/>
        <w:autoSpaceDN w:val="0"/>
        <w:adjustRightInd w:val="0"/>
        <w:spacing w:line="320" w:lineRule="exact"/>
        <w:ind w:firstLine="540"/>
        <w:jc w:val="both"/>
        <w:rPr>
          <w:sz w:val="28"/>
          <w:szCs w:val="28"/>
        </w:rPr>
      </w:pPr>
      <w:r>
        <w:rPr>
          <w:sz w:val="28"/>
          <w:szCs w:val="28"/>
        </w:rPr>
        <w:t>1 внеплановая проверка за исполнением предписания, выданного по результатам проведенной проверки в 2020 году и</w:t>
      </w:r>
      <w:r w:rsidRPr="001A6EB8">
        <w:rPr>
          <w:sz w:val="28"/>
          <w:szCs w:val="28"/>
        </w:rPr>
        <w:t xml:space="preserve"> </w:t>
      </w:r>
      <w:r>
        <w:rPr>
          <w:sz w:val="28"/>
          <w:szCs w:val="28"/>
        </w:rPr>
        <w:t>подпадающая</w:t>
      </w:r>
      <w:r w:rsidRPr="001A6EB8">
        <w:rPr>
          <w:sz w:val="28"/>
          <w:szCs w:val="28"/>
        </w:rPr>
        <w:t xml:space="preserve"> под действие 294-ФЗ. </w:t>
      </w:r>
    </w:p>
    <w:p w14:paraId="7BA07802" w14:textId="10063C1D" w:rsidR="00524039" w:rsidRDefault="00524039" w:rsidP="00CF3BAB">
      <w:pPr>
        <w:spacing w:line="320" w:lineRule="exact"/>
        <w:ind w:firstLine="567"/>
        <w:jc w:val="both"/>
        <w:rPr>
          <w:color w:val="000000"/>
          <w:sz w:val="28"/>
          <w:szCs w:val="28"/>
        </w:rPr>
      </w:pPr>
      <w:r>
        <w:rPr>
          <w:sz w:val="28"/>
          <w:szCs w:val="28"/>
        </w:rPr>
        <w:t xml:space="preserve">В отношении физических лиц проведено 60 проверок, в том числе 4 по муниципальному жилищному контролю, 56 в рамках муниципального земельного контроля. Проведено 621 контрольное мероприятие без взаимодействия с юридическими и физическими лицами, в том числе 586 мероприятий в рамках осуществления контроля в сфере благоустройства, 35 при осуществлении контроля за размещением рекламных конструкций. </w:t>
      </w:r>
    </w:p>
    <w:p w14:paraId="5628EFCB" w14:textId="77777777" w:rsidR="00524039" w:rsidRPr="001A6EB8" w:rsidRDefault="00524039" w:rsidP="00524039">
      <w:pPr>
        <w:widowControl w:val="0"/>
        <w:autoSpaceDE w:val="0"/>
        <w:autoSpaceDN w:val="0"/>
        <w:adjustRightInd w:val="0"/>
        <w:spacing w:line="320" w:lineRule="exact"/>
        <w:ind w:firstLine="540"/>
        <w:jc w:val="both"/>
        <w:rPr>
          <w:b/>
          <w:sz w:val="28"/>
          <w:szCs w:val="28"/>
        </w:rPr>
      </w:pPr>
      <w:r w:rsidRPr="001A6EB8">
        <w:rPr>
          <w:b/>
          <w:sz w:val="28"/>
          <w:szCs w:val="28"/>
        </w:rPr>
        <w:t>2.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14:paraId="7B841D61" w14:textId="77777777" w:rsidR="00524039" w:rsidRPr="001A6EB8" w:rsidRDefault="00524039" w:rsidP="00524039">
      <w:pPr>
        <w:widowControl w:val="0"/>
        <w:autoSpaceDE w:val="0"/>
        <w:autoSpaceDN w:val="0"/>
        <w:adjustRightInd w:val="0"/>
        <w:spacing w:line="320" w:lineRule="exact"/>
        <w:ind w:firstLine="540"/>
        <w:jc w:val="both"/>
        <w:rPr>
          <w:sz w:val="28"/>
          <w:szCs w:val="28"/>
        </w:rPr>
      </w:pPr>
      <w:r w:rsidRPr="001A6EB8">
        <w:rPr>
          <w:sz w:val="28"/>
          <w:szCs w:val="28"/>
        </w:rPr>
        <w:t xml:space="preserve">Эксперты и экспертные организации к проведению мероприятий по контролю не привлекались, финансирование для указанных целей не предусматривалось. </w:t>
      </w:r>
    </w:p>
    <w:p w14:paraId="1667FBE4" w14:textId="77777777" w:rsidR="00524039" w:rsidRPr="001A6EB8" w:rsidRDefault="00524039" w:rsidP="00524039">
      <w:pPr>
        <w:widowControl w:val="0"/>
        <w:autoSpaceDE w:val="0"/>
        <w:autoSpaceDN w:val="0"/>
        <w:adjustRightInd w:val="0"/>
        <w:spacing w:line="320" w:lineRule="exact"/>
        <w:ind w:firstLine="540"/>
        <w:jc w:val="both"/>
        <w:rPr>
          <w:b/>
          <w:sz w:val="28"/>
          <w:szCs w:val="28"/>
        </w:rPr>
      </w:pPr>
      <w:r w:rsidRPr="001A6EB8">
        <w:rPr>
          <w:b/>
          <w:sz w:val="28"/>
          <w:szCs w:val="28"/>
        </w:rPr>
        <w:t>3.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14:paraId="4AE3D991" w14:textId="2E3711CD" w:rsidR="00001278" w:rsidRPr="00755FAF" w:rsidRDefault="00524039" w:rsidP="00524039">
      <w:pPr>
        <w:rPr>
          <w:sz w:val="32"/>
          <w:szCs w:val="32"/>
        </w:rPr>
      </w:pPr>
      <w:r w:rsidRPr="001A6EB8">
        <w:rPr>
          <w:sz w:val="28"/>
          <w:szCs w:val="28"/>
        </w:rPr>
        <w:t xml:space="preserve">Факты причинения юридическими лицами и индивидуальными предпринимателями, в отношении которых осуществлялись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1A6EB8">
        <w:rPr>
          <w:sz w:val="28"/>
          <w:szCs w:val="28"/>
        </w:rPr>
        <w:lastRenderedPageBreak/>
        <w:t xml:space="preserve">имуществу физических и юридических лиц, безопасности государства, а также о случаях возникновения чрезвычайных ситуаций природного </w:t>
      </w:r>
      <w:r>
        <w:rPr>
          <w:sz w:val="28"/>
          <w:szCs w:val="28"/>
        </w:rPr>
        <w:t>и техногенного характера, в 2021</w:t>
      </w:r>
      <w:r w:rsidRPr="001A6EB8">
        <w:rPr>
          <w:sz w:val="28"/>
          <w:szCs w:val="28"/>
        </w:rPr>
        <w:t xml:space="preserve"> году не установлены</w:t>
      </w:r>
    </w:p>
    <w:p w14:paraId="221E7488" w14:textId="77777777" w:rsidR="00886888" w:rsidRPr="00886888" w:rsidRDefault="00886888" w:rsidP="00886888">
      <w:pPr>
        <w:rPr>
          <w:sz w:val="32"/>
          <w:szCs w:val="32"/>
        </w:rPr>
      </w:pPr>
    </w:p>
    <w:p w14:paraId="05694B9E"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14:paraId="3386A771"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14:paraId="4FD278FC"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14:paraId="58783AB4" w14:textId="77777777" w:rsidR="00886888" w:rsidRDefault="00886888" w:rsidP="00886888">
      <w:pPr>
        <w:rPr>
          <w:sz w:val="32"/>
          <w:szCs w:val="32"/>
        </w:rPr>
      </w:pPr>
    </w:p>
    <w:p w14:paraId="69B073A2" w14:textId="77777777" w:rsidR="00524039" w:rsidRPr="001A6EB8" w:rsidRDefault="00524039" w:rsidP="00524039">
      <w:pPr>
        <w:widowControl w:val="0"/>
        <w:autoSpaceDE w:val="0"/>
        <w:autoSpaceDN w:val="0"/>
        <w:adjustRightInd w:val="0"/>
        <w:spacing w:line="320" w:lineRule="exact"/>
        <w:ind w:firstLine="540"/>
        <w:jc w:val="both"/>
        <w:rPr>
          <w:b/>
          <w:sz w:val="28"/>
          <w:szCs w:val="28"/>
        </w:rPr>
      </w:pPr>
      <w:r w:rsidRPr="001A6EB8">
        <w:rPr>
          <w:b/>
          <w:sz w:val="28"/>
          <w:szCs w:val="28"/>
        </w:rPr>
        <w:t>Сведения о принятых органами муниципального контроля мерах реагирования по фактам выявленных нарушений, в том числе в динамике (по полугодиям).</w:t>
      </w:r>
    </w:p>
    <w:p w14:paraId="3150F4E1" w14:textId="364BFB56" w:rsidR="00524039" w:rsidRDefault="00524039" w:rsidP="00CF3BAB">
      <w:pPr>
        <w:tabs>
          <w:tab w:val="num" w:pos="0"/>
        </w:tabs>
        <w:spacing w:line="320" w:lineRule="exact"/>
        <w:ind w:firstLine="709"/>
        <w:jc w:val="both"/>
        <w:rPr>
          <w:sz w:val="28"/>
          <w:szCs w:val="28"/>
        </w:rPr>
      </w:pPr>
      <w:r>
        <w:rPr>
          <w:sz w:val="28"/>
          <w:szCs w:val="28"/>
        </w:rPr>
        <w:t>В 2021</w:t>
      </w:r>
      <w:r w:rsidRPr="001A6EB8">
        <w:rPr>
          <w:sz w:val="28"/>
          <w:szCs w:val="28"/>
        </w:rPr>
        <w:t xml:space="preserve"> году по результатам проведения </w:t>
      </w:r>
      <w:r>
        <w:rPr>
          <w:sz w:val="28"/>
          <w:szCs w:val="28"/>
        </w:rPr>
        <w:t>внеплановой проверки в отношении юридического лица по исполнению</w:t>
      </w:r>
      <w:r w:rsidRPr="001A6EB8">
        <w:rPr>
          <w:sz w:val="28"/>
          <w:szCs w:val="28"/>
        </w:rPr>
        <w:t xml:space="preserve"> </w:t>
      </w:r>
      <w:r>
        <w:rPr>
          <w:sz w:val="28"/>
          <w:szCs w:val="28"/>
        </w:rPr>
        <w:t>ранее выданного предписания</w:t>
      </w:r>
      <w:r w:rsidRPr="001A6EB8">
        <w:rPr>
          <w:sz w:val="28"/>
          <w:szCs w:val="28"/>
        </w:rPr>
        <w:t xml:space="preserve"> по </w:t>
      </w:r>
      <w:r>
        <w:rPr>
          <w:sz w:val="28"/>
          <w:szCs w:val="28"/>
        </w:rPr>
        <w:t>соблюдению требований земельного законодательства нарушений не выявлено.</w:t>
      </w:r>
      <w:r w:rsidRPr="001A6EB8">
        <w:rPr>
          <w:sz w:val="28"/>
          <w:szCs w:val="28"/>
        </w:rPr>
        <w:t xml:space="preserve"> </w:t>
      </w:r>
    </w:p>
    <w:p w14:paraId="09CF2C37" w14:textId="1BF5D382" w:rsidR="00524039" w:rsidRDefault="00524039" w:rsidP="00CF3BAB">
      <w:pPr>
        <w:ind w:firstLine="709"/>
        <w:jc w:val="both"/>
        <w:rPr>
          <w:sz w:val="28"/>
          <w:szCs w:val="28"/>
        </w:rPr>
      </w:pPr>
      <w:r>
        <w:rPr>
          <w:rFonts w:eastAsia="Calibri"/>
          <w:sz w:val="28"/>
          <w:szCs w:val="28"/>
          <w:lang w:eastAsia="en-US"/>
        </w:rPr>
        <w:t>В ходе проведения плановых и внеплановых проверок земельного законодательства в отношении физических лиц на землях населенных пунктов</w:t>
      </w:r>
      <w:r>
        <w:rPr>
          <w:sz w:val="28"/>
          <w:szCs w:val="28"/>
        </w:rPr>
        <w:t xml:space="preserve"> выявлено 14 нарушений, из них: по статье 7.1 КоАП РФ - 6, по статье 8.8 КоАП РФ - 7, по части 1 ст.19.5 КоАП РФ – 1; на землях сельскохозяйственного назначения </w:t>
      </w:r>
      <w:r w:rsidRPr="000D739B">
        <w:rPr>
          <w:sz w:val="28"/>
          <w:szCs w:val="28"/>
        </w:rPr>
        <w:t>выявлено 3 нарушения, из них: по статье 8.7 КоАП РФ – 2;</w:t>
      </w:r>
      <w:r>
        <w:rPr>
          <w:sz w:val="28"/>
          <w:szCs w:val="28"/>
        </w:rPr>
        <w:t xml:space="preserve"> по части 1 ст.19.5 КоАП РФ – 1. Виновные лица привлечены к административной ответственности в соответствии с действующим законодательством РФ.</w:t>
      </w:r>
    </w:p>
    <w:p w14:paraId="6BDFF09A" w14:textId="40BFDDB8" w:rsidR="00524039" w:rsidRDefault="00524039" w:rsidP="00CF3BAB">
      <w:pPr>
        <w:ind w:firstLine="709"/>
        <w:jc w:val="both"/>
        <w:rPr>
          <w:sz w:val="28"/>
          <w:szCs w:val="28"/>
        </w:rPr>
      </w:pPr>
      <w:r>
        <w:rPr>
          <w:sz w:val="28"/>
          <w:szCs w:val="28"/>
        </w:rPr>
        <w:t>В ходе проведения контроля в сфере благоустройства, осуществляемого без взаимодействия с физическими и юридическими лицами, выдано 586 предписаний об устранении выявленных нарушений. По итогам проведенных мероприятий составлено 363 протокола об административном правонарушении, в том числе 293 протокола по Областному закону от 01.02.2016 № 914-ОЗ «Об административных правонарушениях»,</w:t>
      </w:r>
      <w:r w:rsidRPr="001C232D">
        <w:rPr>
          <w:sz w:val="28"/>
          <w:szCs w:val="28"/>
        </w:rPr>
        <w:t xml:space="preserve"> </w:t>
      </w:r>
      <w:r>
        <w:rPr>
          <w:sz w:val="28"/>
          <w:szCs w:val="28"/>
        </w:rPr>
        <w:t>70 протоколов по ч.1 ст. 19.5 КоАП РФ. Виновные лица привлечены к административной ответственности в соответствии с действующим законодательством РФ.</w:t>
      </w:r>
    </w:p>
    <w:p w14:paraId="091E2DBF" w14:textId="3E851801" w:rsidR="00524039" w:rsidRDefault="00524039" w:rsidP="00CF3BAB">
      <w:pPr>
        <w:spacing w:line="320" w:lineRule="exact"/>
        <w:ind w:firstLine="709"/>
        <w:jc w:val="both"/>
        <w:rPr>
          <w:color w:val="000000"/>
          <w:sz w:val="28"/>
          <w:szCs w:val="28"/>
        </w:rPr>
      </w:pPr>
      <w:r>
        <w:rPr>
          <w:sz w:val="28"/>
          <w:szCs w:val="28"/>
        </w:rPr>
        <w:t>При осуществлении контроля за размещением рекламных конструкций выявлено 35 нарушений, в адрес владельцев направлены предписания об устранении выявленных нарушений; 17 материалов направлены в органы полиции для принятия мер административного воздействия.</w:t>
      </w:r>
    </w:p>
    <w:p w14:paraId="65CDBE25" w14:textId="77777777" w:rsidR="00524039" w:rsidRPr="001A6EB8" w:rsidRDefault="00524039" w:rsidP="00524039">
      <w:pPr>
        <w:tabs>
          <w:tab w:val="num" w:pos="0"/>
        </w:tabs>
        <w:spacing w:line="320" w:lineRule="exact"/>
        <w:jc w:val="both"/>
        <w:rPr>
          <w:sz w:val="28"/>
          <w:szCs w:val="28"/>
        </w:rPr>
      </w:pPr>
    </w:p>
    <w:p w14:paraId="21046F67" w14:textId="250319B8" w:rsidR="00524039" w:rsidRDefault="00CF3BAB" w:rsidP="00CF3BAB">
      <w:pPr>
        <w:widowControl w:val="0"/>
        <w:autoSpaceDE w:val="0"/>
        <w:autoSpaceDN w:val="0"/>
        <w:adjustRightInd w:val="0"/>
        <w:spacing w:line="320" w:lineRule="exact"/>
        <w:ind w:firstLine="709"/>
        <w:jc w:val="both"/>
        <w:rPr>
          <w:b/>
          <w:sz w:val="28"/>
          <w:szCs w:val="28"/>
        </w:rPr>
      </w:pPr>
      <w:r>
        <w:rPr>
          <w:b/>
          <w:sz w:val="28"/>
          <w:szCs w:val="28"/>
        </w:rPr>
        <w:lastRenderedPageBreak/>
        <w:t>1.</w:t>
      </w:r>
      <w:r w:rsidR="00524039" w:rsidRPr="001A6EB8">
        <w:rPr>
          <w:b/>
          <w:sz w:val="28"/>
          <w:szCs w:val="28"/>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423293B7" w14:textId="02FE5C26" w:rsidR="00524039" w:rsidRDefault="00524039" w:rsidP="00CF3BAB">
      <w:pPr>
        <w:widowControl w:val="0"/>
        <w:autoSpaceDE w:val="0"/>
        <w:autoSpaceDN w:val="0"/>
        <w:adjustRightInd w:val="0"/>
        <w:spacing w:line="320" w:lineRule="exact"/>
        <w:ind w:firstLine="709"/>
        <w:jc w:val="both"/>
        <w:rPr>
          <w:sz w:val="28"/>
          <w:szCs w:val="28"/>
        </w:rPr>
      </w:pPr>
      <w:r w:rsidRPr="001A6EB8">
        <w:rPr>
          <w:sz w:val="28"/>
          <w:szCs w:val="28"/>
        </w:rPr>
        <w:t>На официальном сайте</w:t>
      </w:r>
      <w:r>
        <w:rPr>
          <w:sz w:val="28"/>
          <w:szCs w:val="28"/>
        </w:rPr>
        <w:t xml:space="preserve"> в сети «Интернет»</w:t>
      </w:r>
      <w:r w:rsidRPr="001A6EB8">
        <w:rPr>
          <w:sz w:val="28"/>
          <w:szCs w:val="28"/>
        </w:rPr>
        <w:t xml:space="preserve"> </w:t>
      </w:r>
      <w:r>
        <w:rPr>
          <w:sz w:val="28"/>
          <w:szCs w:val="28"/>
        </w:rPr>
        <w:t>Администрации муниципального района</w:t>
      </w:r>
      <w:r w:rsidRPr="001A6EB8">
        <w:rPr>
          <w:sz w:val="28"/>
          <w:szCs w:val="28"/>
        </w:rPr>
        <w:t xml:space="preserve"> </w:t>
      </w:r>
      <w:r>
        <w:rPr>
          <w:sz w:val="28"/>
          <w:szCs w:val="28"/>
        </w:rPr>
        <w:t xml:space="preserve">и сельских поселений </w:t>
      </w:r>
      <w:r w:rsidRPr="001A6EB8">
        <w:rPr>
          <w:sz w:val="28"/>
          <w:szCs w:val="28"/>
        </w:rPr>
        <w:t xml:space="preserve"> размещены нормативно-правовые акты, в соответствии с которыми осущес</w:t>
      </w:r>
      <w:r>
        <w:rPr>
          <w:sz w:val="28"/>
          <w:szCs w:val="28"/>
        </w:rPr>
        <w:t>твляется муниципальный контроль, в том числе н</w:t>
      </w:r>
      <w:r w:rsidRPr="001A6EB8">
        <w:rPr>
          <w:sz w:val="28"/>
          <w:szCs w:val="28"/>
        </w:rPr>
        <w:t>а официальном сайте</w:t>
      </w:r>
      <w:r>
        <w:rPr>
          <w:sz w:val="28"/>
          <w:szCs w:val="28"/>
        </w:rPr>
        <w:t xml:space="preserve"> Администрации муниципального района размещен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муниципального контроля, осуществляемого Администрацией Боровичского муниципального района; проводится обобщение правоприменительной практики по осуществлению муниципального контроля, обращается внимание на наиболее частые нарушения обязательных требований. </w:t>
      </w:r>
    </w:p>
    <w:p w14:paraId="2959B065" w14:textId="7321C909" w:rsidR="00524039" w:rsidRPr="00AC1F5E" w:rsidRDefault="00524039" w:rsidP="00CF3BAB">
      <w:pPr>
        <w:widowControl w:val="0"/>
        <w:autoSpaceDE w:val="0"/>
        <w:autoSpaceDN w:val="0"/>
        <w:adjustRightInd w:val="0"/>
        <w:spacing w:line="320" w:lineRule="exact"/>
        <w:ind w:firstLine="709"/>
        <w:jc w:val="both"/>
        <w:rPr>
          <w:sz w:val="28"/>
          <w:szCs w:val="28"/>
        </w:rPr>
      </w:pPr>
      <w:r>
        <w:rPr>
          <w:sz w:val="28"/>
          <w:szCs w:val="28"/>
        </w:rPr>
        <w:t xml:space="preserve">Постановлением Администрации муниципального района от 17.12.2020 № 3274 утверждена Программа </w:t>
      </w:r>
      <w:r>
        <w:rPr>
          <w:color w:val="000000"/>
          <w:sz w:val="28"/>
          <w:szCs w:val="28"/>
        </w:rPr>
        <w:t>профилактики нарушений обязательных требований законодательства в сфере муниципального контроля, осуществляемого Администрацией Боровичского муниципального района на 2021 год.</w:t>
      </w:r>
    </w:p>
    <w:p w14:paraId="70D0CF28" w14:textId="722A570E" w:rsidR="00524039" w:rsidRPr="001A6EB8" w:rsidRDefault="00524039" w:rsidP="00CF3BAB">
      <w:pPr>
        <w:widowControl w:val="0"/>
        <w:autoSpaceDE w:val="0"/>
        <w:autoSpaceDN w:val="0"/>
        <w:adjustRightInd w:val="0"/>
        <w:spacing w:line="320" w:lineRule="exact"/>
        <w:ind w:firstLine="709"/>
        <w:jc w:val="both"/>
        <w:rPr>
          <w:b/>
          <w:sz w:val="28"/>
          <w:szCs w:val="28"/>
        </w:rPr>
      </w:pPr>
      <w:r>
        <w:rPr>
          <w:sz w:val="28"/>
          <w:szCs w:val="28"/>
        </w:rPr>
        <w:t>Сотрудниками отдела на постоянной основе проводится консультирование лиц по вопросам соблюдения обязательных требований.</w:t>
      </w:r>
    </w:p>
    <w:p w14:paraId="15A821C7" w14:textId="1AC1DE16" w:rsidR="00524039" w:rsidRPr="001A6EB8" w:rsidRDefault="00CF3BAB" w:rsidP="00CF3BAB">
      <w:pPr>
        <w:widowControl w:val="0"/>
        <w:autoSpaceDE w:val="0"/>
        <w:autoSpaceDN w:val="0"/>
        <w:adjustRightInd w:val="0"/>
        <w:spacing w:line="320" w:lineRule="exact"/>
        <w:ind w:firstLine="709"/>
        <w:jc w:val="both"/>
        <w:rPr>
          <w:b/>
          <w:sz w:val="28"/>
          <w:szCs w:val="28"/>
        </w:rPr>
      </w:pPr>
      <w:r>
        <w:rPr>
          <w:b/>
          <w:sz w:val="28"/>
          <w:szCs w:val="28"/>
        </w:rPr>
        <w:t>2.</w:t>
      </w:r>
      <w:r w:rsidR="00524039" w:rsidRPr="001A6EB8">
        <w:rPr>
          <w:b/>
          <w:sz w:val="28"/>
          <w:szCs w:val="28"/>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p>
    <w:p w14:paraId="1770FF75" w14:textId="6E2486AA" w:rsidR="005542D8" w:rsidRDefault="00524039" w:rsidP="00CF3BAB">
      <w:pPr>
        <w:ind w:firstLine="709"/>
        <w:rPr>
          <w:sz w:val="32"/>
          <w:szCs w:val="32"/>
        </w:rPr>
      </w:pPr>
      <w:r w:rsidRPr="001A6EB8">
        <w:rPr>
          <w:sz w:val="28"/>
          <w:szCs w:val="28"/>
        </w:rPr>
        <w:t>Сведения отсутствуют</w:t>
      </w:r>
    </w:p>
    <w:p w14:paraId="6504ECD7" w14:textId="77777777" w:rsidR="005542D8" w:rsidRPr="005542D8" w:rsidRDefault="005542D8" w:rsidP="00886888">
      <w:pPr>
        <w:rPr>
          <w:sz w:val="32"/>
          <w:szCs w:val="32"/>
        </w:rPr>
      </w:pPr>
    </w:p>
    <w:p w14:paraId="08FEDCEF" w14:textId="77777777" w:rsidR="00001278" w:rsidRPr="00755FAF" w:rsidRDefault="00001278" w:rsidP="00886888">
      <w:pPr>
        <w:rPr>
          <w:sz w:val="32"/>
          <w:szCs w:val="32"/>
        </w:rPr>
      </w:pPr>
    </w:p>
    <w:p w14:paraId="346E74B9" w14:textId="77777777" w:rsidR="00886888" w:rsidRPr="00886888" w:rsidRDefault="00886888" w:rsidP="00886888">
      <w:pPr>
        <w:rPr>
          <w:sz w:val="32"/>
          <w:szCs w:val="32"/>
        </w:rPr>
      </w:pPr>
    </w:p>
    <w:p w14:paraId="0C80A405"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14:paraId="3E20F9E1"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14:paraId="121F1112"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4CDE9B55" w14:textId="77777777" w:rsidR="00886888" w:rsidRDefault="00886888" w:rsidP="00886888">
      <w:pPr>
        <w:rPr>
          <w:sz w:val="32"/>
          <w:szCs w:val="32"/>
        </w:rPr>
      </w:pPr>
    </w:p>
    <w:p w14:paraId="3352330E" w14:textId="77777777" w:rsidR="00524039" w:rsidRDefault="00524039" w:rsidP="00524039">
      <w:pPr>
        <w:widowControl w:val="0"/>
        <w:autoSpaceDE w:val="0"/>
        <w:autoSpaceDN w:val="0"/>
        <w:adjustRightInd w:val="0"/>
        <w:spacing w:line="320" w:lineRule="exact"/>
        <w:ind w:firstLine="540"/>
        <w:jc w:val="both"/>
        <w:rPr>
          <w:sz w:val="28"/>
          <w:szCs w:val="28"/>
        </w:rPr>
      </w:pPr>
      <w:r w:rsidRPr="001A6EB8">
        <w:rPr>
          <w:sz w:val="28"/>
          <w:szCs w:val="28"/>
        </w:rPr>
        <w:t xml:space="preserve">Показатели эффективности муниципального контроля рассчитаны на основании сведений, содержащихся в форме №1 контроль «Сведения об осуществлении государственного контроля (надзора) и муниципального контроля, утвержденной Росстатом, а также данных анализа и оценки </w:t>
      </w:r>
      <w:proofErr w:type="gramStart"/>
      <w:r w:rsidRPr="001A6EB8">
        <w:rPr>
          <w:sz w:val="28"/>
          <w:szCs w:val="28"/>
        </w:rPr>
        <w:t>указанных  показателей</w:t>
      </w:r>
      <w:proofErr w:type="gramEnd"/>
      <w:r w:rsidRPr="001A6EB8">
        <w:rPr>
          <w:sz w:val="28"/>
          <w:szCs w:val="28"/>
        </w:rPr>
        <w:t xml:space="preserve">. </w:t>
      </w:r>
    </w:p>
    <w:p w14:paraId="737D6372" w14:textId="77777777" w:rsidR="00524039" w:rsidRPr="001A6EB8" w:rsidRDefault="00524039" w:rsidP="00524039">
      <w:pPr>
        <w:widowControl w:val="0"/>
        <w:autoSpaceDE w:val="0"/>
        <w:autoSpaceDN w:val="0"/>
        <w:adjustRightInd w:val="0"/>
        <w:spacing w:line="320" w:lineRule="exact"/>
        <w:ind w:firstLine="540"/>
        <w:jc w:val="both"/>
        <w:rPr>
          <w:sz w:val="28"/>
          <w:szCs w:val="28"/>
        </w:rPr>
      </w:pP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6557"/>
        <w:gridCol w:w="1278"/>
        <w:gridCol w:w="1046"/>
      </w:tblGrid>
      <w:tr w:rsidR="00524039" w:rsidRPr="001A6EB8" w14:paraId="6E859F95" w14:textId="77777777" w:rsidTr="003F73DE">
        <w:tc>
          <w:tcPr>
            <w:tcW w:w="529" w:type="dxa"/>
            <w:shd w:val="clear" w:color="auto" w:fill="auto"/>
          </w:tcPr>
          <w:p w14:paraId="2C5CF192" w14:textId="77777777" w:rsidR="00524039" w:rsidRPr="001A6EB8" w:rsidRDefault="00524039" w:rsidP="003F73DE">
            <w:pPr>
              <w:widowControl w:val="0"/>
              <w:autoSpaceDE w:val="0"/>
              <w:autoSpaceDN w:val="0"/>
              <w:adjustRightInd w:val="0"/>
              <w:spacing w:line="320" w:lineRule="exact"/>
              <w:jc w:val="center"/>
            </w:pPr>
            <w:r w:rsidRPr="001A6EB8">
              <w:t>№</w:t>
            </w:r>
          </w:p>
          <w:p w14:paraId="04AC29E9" w14:textId="77777777" w:rsidR="00524039" w:rsidRPr="001A6EB8" w:rsidRDefault="00524039" w:rsidP="003F73DE">
            <w:pPr>
              <w:widowControl w:val="0"/>
              <w:autoSpaceDE w:val="0"/>
              <w:autoSpaceDN w:val="0"/>
              <w:adjustRightInd w:val="0"/>
              <w:spacing w:line="320" w:lineRule="exact"/>
              <w:jc w:val="center"/>
            </w:pPr>
            <w:r w:rsidRPr="001A6EB8">
              <w:t>п/п</w:t>
            </w:r>
          </w:p>
        </w:tc>
        <w:tc>
          <w:tcPr>
            <w:tcW w:w="6557" w:type="dxa"/>
            <w:shd w:val="clear" w:color="auto" w:fill="auto"/>
          </w:tcPr>
          <w:p w14:paraId="5BD08824" w14:textId="77777777" w:rsidR="00524039" w:rsidRPr="001A6EB8" w:rsidRDefault="00524039" w:rsidP="003F73DE">
            <w:pPr>
              <w:widowControl w:val="0"/>
              <w:autoSpaceDE w:val="0"/>
              <w:autoSpaceDN w:val="0"/>
              <w:adjustRightInd w:val="0"/>
              <w:spacing w:line="320" w:lineRule="exact"/>
              <w:jc w:val="center"/>
            </w:pPr>
            <w:r w:rsidRPr="001A6EB8">
              <w:t>Показатель эффективности муниципального контроля</w:t>
            </w:r>
          </w:p>
        </w:tc>
        <w:tc>
          <w:tcPr>
            <w:tcW w:w="1278" w:type="dxa"/>
            <w:shd w:val="clear" w:color="auto" w:fill="auto"/>
          </w:tcPr>
          <w:p w14:paraId="6A03A544" w14:textId="77777777" w:rsidR="00524039" w:rsidRPr="001A6EB8" w:rsidRDefault="00524039" w:rsidP="003F73DE">
            <w:pPr>
              <w:widowControl w:val="0"/>
              <w:autoSpaceDE w:val="0"/>
              <w:autoSpaceDN w:val="0"/>
              <w:adjustRightInd w:val="0"/>
              <w:spacing w:line="320" w:lineRule="exact"/>
              <w:jc w:val="center"/>
            </w:pPr>
            <w:r w:rsidRPr="001A6EB8">
              <w:t>Значение</w:t>
            </w:r>
          </w:p>
          <w:p w14:paraId="28E819E4" w14:textId="77777777" w:rsidR="00524039" w:rsidRPr="001A6EB8" w:rsidRDefault="00524039" w:rsidP="003F73DE">
            <w:pPr>
              <w:widowControl w:val="0"/>
              <w:autoSpaceDE w:val="0"/>
              <w:autoSpaceDN w:val="0"/>
              <w:adjustRightInd w:val="0"/>
              <w:spacing w:line="320" w:lineRule="exact"/>
              <w:jc w:val="center"/>
            </w:pPr>
            <w:r>
              <w:t>2020</w:t>
            </w:r>
            <w:r w:rsidRPr="001A6EB8">
              <w:t xml:space="preserve"> год, в %</w:t>
            </w:r>
          </w:p>
        </w:tc>
        <w:tc>
          <w:tcPr>
            <w:tcW w:w="1046" w:type="dxa"/>
            <w:shd w:val="clear" w:color="auto" w:fill="auto"/>
          </w:tcPr>
          <w:p w14:paraId="6B3600CA" w14:textId="77777777" w:rsidR="00524039" w:rsidRPr="001A6EB8" w:rsidRDefault="00524039" w:rsidP="003F73DE">
            <w:pPr>
              <w:widowControl w:val="0"/>
              <w:autoSpaceDE w:val="0"/>
              <w:autoSpaceDN w:val="0"/>
              <w:adjustRightInd w:val="0"/>
              <w:spacing w:line="320" w:lineRule="exact"/>
              <w:jc w:val="center"/>
            </w:pPr>
            <w:r w:rsidRPr="001A6EB8">
              <w:t>Значение</w:t>
            </w:r>
          </w:p>
          <w:p w14:paraId="11C931BB" w14:textId="77777777" w:rsidR="00524039" w:rsidRPr="001A6EB8" w:rsidRDefault="00524039" w:rsidP="003F73DE">
            <w:pPr>
              <w:widowControl w:val="0"/>
              <w:autoSpaceDE w:val="0"/>
              <w:autoSpaceDN w:val="0"/>
              <w:adjustRightInd w:val="0"/>
              <w:spacing w:line="320" w:lineRule="exact"/>
              <w:jc w:val="center"/>
            </w:pPr>
            <w:r>
              <w:t>2021</w:t>
            </w:r>
            <w:r w:rsidRPr="001A6EB8">
              <w:t xml:space="preserve"> год, в %</w:t>
            </w:r>
          </w:p>
        </w:tc>
      </w:tr>
      <w:tr w:rsidR="00524039" w:rsidRPr="001A6EB8" w14:paraId="4EDCF12E" w14:textId="77777777" w:rsidTr="003F73DE">
        <w:tc>
          <w:tcPr>
            <w:tcW w:w="529" w:type="dxa"/>
            <w:shd w:val="clear" w:color="auto" w:fill="auto"/>
          </w:tcPr>
          <w:p w14:paraId="1748105E" w14:textId="77777777" w:rsidR="00524039" w:rsidRPr="001A6EB8" w:rsidRDefault="00524039" w:rsidP="003F73DE">
            <w:pPr>
              <w:widowControl w:val="0"/>
              <w:autoSpaceDE w:val="0"/>
              <w:autoSpaceDN w:val="0"/>
              <w:adjustRightInd w:val="0"/>
              <w:spacing w:line="320" w:lineRule="exact"/>
              <w:jc w:val="both"/>
            </w:pPr>
            <w:r w:rsidRPr="001A6EB8">
              <w:t>1</w:t>
            </w:r>
          </w:p>
        </w:tc>
        <w:tc>
          <w:tcPr>
            <w:tcW w:w="6557" w:type="dxa"/>
            <w:shd w:val="clear" w:color="auto" w:fill="auto"/>
          </w:tcPr>
          <w:p w14:paraId="42A895BA" w14:textId="77777777" w:rsidR="00524039" w:rsidRPr="001A6EB8" w:rsidRDefault="00524039" w:rsidP="003F73DE">
            <w:pPr>
              <w:widowControl w:val="0"/>
              <w:autoSpaceDE w:val="0"/>
              <w:autoSpaceDN w:val="0"/>
              <w:adjustRightInd w:val="0"/>
              <w:spacing w:line="320" w:lineRule="exact"/>
              <w:jc w:val="both"/>
            </w:pPr>
            <w:r w:rsidRPr="001A6EB8">
              <w:t>выполнение плана проведения проверок (доля проведенных плановых проверок в процентах общего количества запланированных проверок)</w:t>
            </w:r>
          </w:p>
        </w:tc>
        <w:tc>
          <w:tcPr>
            <w:tcW w:w="1278" w:type="dxa"/>
            <w:shd w:val="clear" w:color="auto" w:fill="auto"/>
          </w:tcPr>
          <w:p w14:paraId="5884E785"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7DB2C92E" w14:textId="77777777" w:rsidR="00524039" w:rsidRPr="001A6EB8" w:rsidRDefault="00524039" w:rsidP="003F73DE">
            <w:pPr>
              <w:widowControl w:val="0"/>
              <w:autoSpaceDE w:val="0"/>
              <w:autoSpaceDN w:val="0"/>
              <w:adjustRightInd w:val="0"/>
              <w:spacing w:line="320" w:lineRule="exact"/>
              <w:jc w:val="center"/>
            </w:pPr>
            <w:r>
              <w:t>-</w:t>
            </w:r>
          </w:p>
        </w:tc>
      </w:tr>
      <w:tr w:rsidR="00524039" w:rsidRPr="001A6EB8" w14:paraId="6445A9B3" w14:textId="77777777" w:rsidTr="003F73DE">
        <w:tc>
          <w:tcPr>
            <w:tcW w:w="529" w:type="dxa"/>
            <w:shd w:val="clear" w:color="auto" w:fill="auto"/>
          </w:tcPr>
          <w:p w14:paraId="0D1D5B23" w14:textId="77777777" w:rsidR="00524039" w:rsidRPr="001A6EB8" w:rsidRDefault="00524039" w:rsidP="003F73DE">
            <w:pPr>
              <w:widowControl w:val="0"/>
              <w:autoSpaceDE w:val="0"/>
              <w:autoSpaceDN w:val="0"/>
              <w:adjustRightInd w:val="0"/>
              <w:spacing w:line="320" w:lineRule="exact"/>
              <w:jc w:val="both"/>
            </w:pPr>
            <w:r w:rsidRPr="001A6EB8">
              <w:t>2</w:t>
            </w:r>
          </w:p>
        </w:tc>
        <w:tc>
          <w:tcPr>
            <w:tcW w:w="6557" w:type="dxa"/>
            <w:shd w:val="clear" w:color="auto" w:fill="auto"/>
          </w:tcPr>
          <w:p w14:paraId="3A3E16FF" w14:textId="77777777" w:rsidR="00524039" w:rsidRPr="001A6EB8" w:rsidRDefault="00524039" w:rsidP="003F73DE">
            <w:pPr>
              <w:widowControl w:val="0"/>
              <w:autoSpaceDE w:val="0"/>
              <w:autoSpaceDN w:val="0"/>
              <w:adjustRightInd w:val="0"/>
              <w:spacing w:line="320" w:lineRule="exact"/>
              <w:jc w:val="both"/>
            </w:pPr>
            <w:r w:rsidRPr="001A6EB8">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278" w:type="dxa"/>
            <w:shd w:val="clear" w:color="auto" w:fill="auto"/>
          </w:tcPr>
          <w:p w14:paraId="7B0500D6" w14:textId="77777777" w:rsidR="00524039" w:rsidRPr="001A6EB8" w:rsidRDefault="00524039" w:rsidP="003F73DE">
            <w:pPr>
              <w:widowControl w:val="0"/>
              <w:autoSpaceDE w:val="0"/>
              <w:autoSpaceDN w:val="0"/>
              <w:adjustRightInd w:val="0"/>
              <w:spacing w:line="320" w:lineRule="exact"/>
              <w:jc w:val="center"/>
            </w:pPr>
          </w:p>
          <w:p w14:paraId="09FE0788" w14:textId="77777777" w:rsidR="00524039" w:rsidRPr="001A6EB8" w:rsidRDefault="00524039" w:rsidP="003F73DE">
            <w:pPr>
              <w:widowControl w:val="0"/>
              <w:autoSpaceDE w:val="0"/>
              <w:autoSpaceDN w:val="0"/>
              <w:adjustRightInd w:val="0"/>
              <w:spacing w:line="320" w:lineRule="exact"/>
              <w:jc w:val="center"/>
            </w:pPr>
          </w:p>
          <w:p w14:paraId="7173B48F"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7EE2CF13" w14:textId="77777777" w:rsidR="00524039" w:rsidRPr="001A6EB8" w:rsidRDefault="00524039" w:rsidP="003F73DE">
            <w:pPr>
              <w:widowControl w:val="0"/>
              <w:autoSpaceDE w:val="0"/>
              <w:autoSpaceDN w:val="0"/>
              <w:adjustRightInd w:val="0"/>
              <w:spacing w:line="320" w:lineRule="exact"/>
              <w:jc w:val="center"/>
            </w:pPr>
          </w:p>
          <w:p w14:paraId="5E2F194A" w14:textId="77777777" w:rsidR="00524039" w:rsidRPr="001A6EB8" w:rsidRDefault="00524039" w:rsidP="003F73DE"/>
          <w:p w14:paraId="4FEA22CB" w14:textId="77777777" w:rsidR="00524039" w:rsidRPr="001A6EB8" w:rsidRDefault="00524039" w:rsidP="003F73DE">
            <w:pPr>
              <w:spacing w:before="120"/>
              <w:jc w:val="center"/>
            </w:pPr>
            <w:r>
              <w:t>-</w:t>
            </w:r>
          </w:p>
        </w:tc>
      </w:tr>
      <w:tr w:rsidR="00524039" w:rsidRPr="001A6EB8" w14:paraId="52B6931C" w14:textId="77777777" w:rsidTr="003F73DE">
        <w:tc>
          <w:tcPr>
            <w:tcW w:w="529" w:type="dxa"/>
            <w:shd w:val="clear" w:color="auto" w:fill="auto"/>
          </w:tcPr>
          <w:p w14:paraId="5F8C1DB4" w14:textId="77777777" w:rsidR="00524039" w:rsidRPr="001A6EB8" w:rsidRDefault="00524039" w:rsidP="003F73DE">
            <w:pPr>
              <w:widowControl w:val="0"/>
              <w:autoSpaceDE w:val="0"/>
              <w:autoSpaceDN w:val="0"/>
              <w:adjustRightInd w:val="0"/>
              <w:spacing w:line="320" w:lineRule="exact"/>
              <w:jc w:val="both"/>
            </w:pPr>
            <w:r w:rsidRPr="001A6EB8">
              <w:t>3</w:t>
            </w:r>
          </w:p>
        </w:tc>
        <w:tc>
          <w:tcPr>
            <w:tcW w:w="6557" w:type="dxa"/>
            <w:shd w:val="clear" w:color="auto" w:fill="auto"/>
          </w:tcPr>
          <w:p w14:paraId="1D5C6EE4" w14:textId="77777777" w:rsidR="00524039" w:rsidRPr="001A6EB8" w:rsidRDefault="00524039" w:rsidP="003F73DE">
            <w:pPr>
              <w:widowControl w:val="0"/>
              <w:autoSpaceDE w:val="0"/>
              <w:autoSpaceDN w:val="0"/>
              <w:adjustRightInd w:val="0"/>
              <w:spacing w:line="320" w:lineRule="exact"/>
              <w:jc w:val="both"/>
            </w:pPr>
            <w:r w:rsidRPr="001A6EB8">
              <w:t>доля проверок, результаты которых признаны недействительными (в процентах общего числа проведенных проверок)</w:t>
            </w:r>
          </w:p>
        </w:tc>
        <w:tc>
          <w:tcPr>
            <w:tcW w:w="1278" w:type="dxa"/>
            <w:shd w:val="clear" w:color="auto" w:fill="auto"/>
          </w:tcPr>
          <w:p w14:paraId="7E16D4E6" w14:textId="77777777" w:rsidR="00524039" w:rsidRPr="001A6EB8" w:rsidRDefault="00524039" w:rsidP="003F73DE">
            <w:pPr>
              <w:widowControl w:val="0"/>
              <w:autoSpaceDE w:val="0"/>
              <w:autoSpaceDN w:val="0"/>
              <w:adjustRightInd w:val="0"/>
              <w:spacing w:line="320" w:lineRule="exact"/>
              <w:jc w:val="center"/>
            </w:pPr>
          </w:p>
          <w:p w14:paraId="4CF284F9"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0EE42365" w14:textId="77777777" w:rsidR="00524039" w:rsidRPr="001A6EB8" w:rsidRDefault="00524039" w:rsidP="003F73DE">
            <w:pPr>
              <w:widowControl w:val="0"/>
              <w:autoSpaceDE w:val="0"/>
              <w:autoSpaceDN w:val="0"/>
              <w:adjustRightInd w:val="0"/>
              <w:spacing w:line="320" w:lineRule="exact"/>
            </w:pPr>
          </w:p>
          <w:p w14:paraId="612E927C" w14:textId="77777777" w:rsidR="00524039" w:rsidRPr="001A6EB8" w:rsidRDefault="00524039" w:rsidP="003F73DE">
            <w:pPr>
              <w:widowControl w:val="0"/>
              <w:autoSpaceDE w:val="0"/>
              <w:autoSpaceDN w:val="0"/>
              <w:adjustRightInd w:val="0"/>
              <w:spacing w:line="320" w:lineRule="exact"/>
              <w:jc w:val="center"/>
            </w:pPr>
            <w:r>
              <w:t>-</w:t>
            </w:r>
          </w:p>
        </w:tc>
      </w:tr>
      <w:tr w:rsidR="00524039" w:rsidRPr="001A6EB8" w14:paraId="6CCCBFE9" w14:textId="77777777" w:rsidTr="003F73DE">
        <w:tc>
          <w:tcPr>
            <w:tcW w:w="529" w:type="dxa"/>
            <w:shd w:val="clear" w:color="auto" w:fill="auto"/>
          </w:tcPr>
          <w:p w14:paraId="413680DF" w14:textId="77777777" w:rsidR="00524039" w:rsidRPr="001A6EB8" w:rsidRDefault="00524039" w:rsidP="003F73DE">
            <w:pPr>
              <w:widowControl w:val="0"/>
              <w:autoSpaceDE w:val="0"/>
              <w:autoSpaceDN w:val="0"/>
              <w:adjustRightInd w:val="0"/>
              <w:spacing w:line="320" w:lineRule="exact"/>
              <w:jc w:val="both"/>
            </w:pPr>
            <w:r w:rsidRPr="001A6EB8">
              <w:t>4</w:t>
            </w:r>
          </w:p>
        </w:tc>
        <w:tc>
          <w:tcPr>
            <w:tcW w:w="6557" w:type="dxa"/>
            <w:shd w:val="clear" w:color="auto" w:fill="auto"/>
          </w:tcPr>
          <w:p w14:paraId="62FAD3D6" w14:textId="77777777" w:rsidR="00524039" w:rsidRPr="001A6EB8" w:rsidRDefault="00524039" w:rsidP="003F73DE">
            <w:pPr>
              <w:widowControl w:val="0"/>
              <w:autoSpaceDE w:val="0"/>
              <w:autoSpaceDN w:val="0"/>
              <w:adjustRightInd w:val="0"/>
              <w:spacing w:line="320" w:lineRule="exact"/>
              <w:jc w:val="both"/>
            </w:pPr>
            <w:r w:rsidRPr="001A6EB8">
              <w:t xml:space="preserve">доля проверок, проведенных органами государственного контроля (надзора), муниципального контроля с нарушениями требований </w:t>
            </w:r>
            <w:hyperlink r:id="rId10" w:history="1">
              <w:r w:rsidRPr="001A6EB8">
                <w:t>законодательства</w:t>
              </w:r>
            </w:hyperlink>
            <w:r w:rsidRPr="001A6EB8">
              <w:t xml:space="preserve"> Российской Федерации о порядке их проведения, по результатам выявления которых к должностным лицам органов </w:t>
            </w:r>
            <w:r w:rsidRPr="001A6EB8">
              <w:lastRenderedPageBreak/>
              <w:t>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14:paraId="4B9D9700" w14:textId="77777777" w:rsidR="00524039" w:rsidRPr="001A6EB8" w:rsidRDefault="00524039" w:rsidP="003F73DE">
            <w:pPr>
              <w:widowControl w:val="0"/>
              <w:autoSpaceDE w:val="0"/>
              <w:autoSpaceDN w:val="0"/>
              <w:adjustRightInd w:val="0"/>
              <w:spacing w:line="320" w:lineRule="exact"/>
              <w:jc w:val="both"/>
            </w:pPr>
          </w:p>
        </w:tc>
        <w:tc>
          <w:tcPr>
            <w:tcW w:w="1278" w:type="dxa"/>
            <w:shd w:val="clear" w:color="auto" w:fill="auto"/>
          </w:tcPr>
          <w:p w14:paraId="77B6C82B" w14:textId="77777777" w:rsidR="00524039" w:rsidRPr="001A6EB8" w:rsidRDefault="00524039" w:rsidP="003F73DE">
            <w:pPr>
              <w:widowControl w:val="0"/>
              <w:autoSpaceDE w:val="0"/>
              <w:autoSpaceDN w:val="0"/>
              <w:adjustRightInd w:val="0"/>
              <w:spacing w:line="320" w:lineRule="exact"/>
              <w:jc w:val="center"/>
            </w:pPr>
          </w:p>
          <w:p w14:paraId="3A2A0C69" w14:textId="77777777" w:rsidR="00524039" w:rsidRPr="001A6EB8" w:rsidRDefault="00524039" w:rsidP="003F73DE">
            <w:pPr>
              <w:widowControl w:val="0"/>
              <w:autoSpaceDE w:val="0"/>
              <w:autoSpaceDN w:val="0"/>
              <w:adjustRightInd w:val="0"/>
              <w:spacing w:line="320" w:lineRule="exact"/>
              <w:jc w:val="center"/>
            </w:pPr>
          </w:p>
          <w:p w14:paraId="7A2AFC78" w14:textId="77777777" w:rsidR="00524039" w:rsidRPr="001A6EB8" w:rsidRDefault="00524039" w:rsidP="003F73DE">
            <w:pPr>
              <w:widowControl w:val="0"/>
              <w:autoSpaceDE w:val="0"/>
              <w:autoSpaceDN w:val="0"/>
              <w:adjustRightInd w:val="0"/>
              <w:spacing w:line="320" w:lineRule="exact"/>
              <w:jc w:val="center"/>
            </w:pPr>
          </w:p>
          <w:p w14:paraId="5E24901D" w14:textId="77777777" w:rsidR="00524039" w:rsidRPr="001A6EB8" w:rsidRDefault="00524039" w:rsidP="003F73DE">
            <w:pPr>
              <w:widowControl w:val="0"/>
              <w:autoSpaceDE w:val="0"/>
              <w:autoSpaceDN w:val="0"/>
              <w:adjustRightInd w:val="0"/>
              <w:spacing w:line="320" w:lineRule="exact"/>
              <w:jc w:val="center"/>
            </w:pPr>
          </w:p>
          <w:p w14:paraId="3BB98094"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568671A6" w14:textId="77777777" w:rsidR="00524039" w:rsidRPr="001A6EB8" w:rsidRDefault="00524039" w:rsidP="003F73DE">
            <w:pPr>
              <w:widowControl w:val="0"/>
              <w:autoSpaceDE w:val="0"/>
              <w:autoSpaceDN w:val="0"/>
              <w:adjustRightInd w:val="0"/>
              <w:spacing w:line="320" w:lineRule="exact"/>
              <w:jc w:val="center"/>
            </w:pPr>
          </w:p>
          <w:p w14:paraId="7EC2DCDF" w14:textId="77777777" w:rsidR="00524039" w:rsidRPr="001A6EB8" w:rsidRDefault="00524039" w:rsidP="003F73DE">
            <w:pPr>
              <w:widowControl w:val="0"/>
              <w:autoSpaceDE w:val="0"/>
              <w:autoSpaceDN w:val="0"/>
              <w:adjustRightInd w:val="0"/>
              <w:spacing w:line="320" w:lineRule="exact"/>
              <w:jc w:val="center"/>
            </w:pPr>
          </w:p>
          <w:p w14:paraId="14A0429D" w14:textId="77777777" w:rsidR="00524039" w:rsidRPr="001A6EB8" w:rsidRDefault="00524039" w:rsidP="003F73DE">
            <w:pPr>
              <w:widowControl w:val="0"/>
              <w:autoSpaceDE w:val="0"/>
              <w:autoSpaceDN w:val="0"/>
              <w:adjustRightInd w:val="0"/>
              <w:spacing w:line="320" w:lineRule="exact"/>
              <w:jc w:val="center"/>
            </w:pPr>
          </w:p>
          <w:p w14:paraId="63282E37" w14:textId="77777777" w:rsidR="00524039" w:rsidRPr="001A6EB8" w:rsidRDefault="00524039" w:rsidP="003F73DE">
            <w:pPr>
              <w:widowControl w:val="0"/>
              <w:autoSpaceDE w:val="0"/>
              <w:autoSpaceDN w:val="0"/>
              <w:adjustRightInd w:val="0"/>
              <w:spacing w:line="320" w:lineRule="exact"/>
              <w:jc w:val="center"/>
            </w:pPr>
          </w:p>
          <w:p w14:paraId="1781E221" w14:textId="77777777" w:rsidR="00524039" w:rsidRPr="001A6EB8" w:rsidRDefault="00524039" w:rsidP="003F73DE">
            <w:pPr>
              <w:widowControl w:val="0"/>
              <w:autoSpaceDE w:val="0"/>
              <w:autoSpaceDN w:val="0"/>
              <w:adjustRightInd w:val="0"/>
              <w:spacing w:line="320" w:lineRule="exact"/>
              <w:jc w:val="center"/>
            </w:pPr>
            <w:r>
              <w:t>-</w:t>
            </w:r>
          </w:p>
        </w:tc>
      </w:tr>
      <w:tr w:rsidR="00524039" w:rsidRPr="001A6EB8" w14:paraId="7DF69BAE" w14:textId="77777777" w:rsidTr="003F73DE">
        <w:tc>
          <w:tcPr>
            <w:tcW w:w="529" w:type="dxa"/>
            <w:shd w:val="clear" w:color="auto" w:fill="auto"/>
          </w:tcPr>
          <w:p w14:paraId="05EB4921" w14:textId="77777777" w:rsidR="00524039" w:rsidRPr="001A6EB8" w:rsidRDefault="00524039" w:rsidP="003F73DE">
            <w:pPr>
              <w:widowControl w:val="0"/>
              <w:autoSpaceDE w:val="0"/>
              <w:autoSpaceDN w:val="0"/>
              <w:adjustRightInd w:val="0"/>
              <w:spacing w:line="320" w:lineRule="exact"/>
              <w:jc w:val="both"/>
            </w:pPr>
            <w:r w:rsidRPr="001A6EB8">
              <w:t>5</w:t>
            </w:r>
          </w:p>
        </w:tc>
        <w:tc>
          <w:tcPr>
            <w:tcW w:w="6557" w:type="dxa"/>
            <w:shd w:val="clear" w:color="auto" w:fill="auto"/>
          </w:tcPr>
          <w:p w14:paraId="2E6137A7" w14:textId="77777777" w:rsidR="00524039" w:rsidRPr="001A6EB8" w:rsidRDefault="00524039" w:rsidP="003F73DE">
            <w:pPr>
              <w:widowControl w:val="0"/>
              <w:autoSpaceDE w:val="0"/>
              <w:autoSpaceDN w:val="0"/>
              <w:adjustRightInd w:val="0"/>
              <w:spacing w:line="320" w:lineRule="exact"/>
              <w:jc w:val="both"/>
            </w:pPr>
            <w:r w:rsidRPr="001A6EB8">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278" w:type="dxa"/>
            <w:shd w:val="clear" w:color="auto" w:fill="auto"/>
          </w:tcPr>
          <w:p w14:paraId="62A0D224" w14:textId="77777777" w:rsidR="00524039" w:rsidRPr="001A6EB8" w:rsidRDefault="00524039" w:rsidP="003F73DE">
            <w:pPr>
              <w:widowControl w:val="0"/>
              <w:autoSpaceDE w:val="0"/>
              <w:autoSpaceDN w:val="0"/>
              <w:adjustRightInd w:val="0"/>
              <w:spacing w:line="320" w:lineRule="exact"/>
              <w:jc w:val="center"/>
            </w:pPr>
          </w:p>
          <w:p w14:paraId="4EAA8C10" w14:textId="77777777" w:rsidR="00524039" w:rsidRPr="001A6EB8" w:rsidRDefault="00524039" w:rsidP="003F73DE">
            <w:pPr>
              <w:spacing w:line="320" w:lineRule="exact"/>
            </w:pPr>
          </w:p>
          <w:p w14:paraId="7FCC2B9C" w14:textId="77777777" w:rsidR="00524039" w:rsidRPr="001A6EB8" w:rsidRDefault="00524039" w:rsidP="003F73DE">
            <w:pPr>
              <w:spacing w:line="320" w:lineRule="exact"/>
            </w:pPr>
          </w:p>
          <w:p w14:paraId="56B1EBCB" w14:textId="77777777" w:rsidR="00524039" w:rsidRPr="001A6EB8" w:rsidRDefault="00524039" w:rsidP="003F73DE">
            <w:pPr>
              <w:spacing w:line="320" w:lineRule="exact"/>
            </w:pPr>
          </w:p>
          <w:p w14:paraId="02AFA8C9" w14:textId="77777777" w:rsidR="00524039" w:rsidRPr="001A6EB8" w:rsidRDefault="00524039" w:rsidP="003F73DE">
            <w:pPr>
              <w:spacing w:line="320" w:lineRule="exact"/>
              <w:jc w:val="center"/>
            </w:pPr>
            <w:r>
              <w:t>-</w:t>
            </w:r>
          </w:p>
        </w:tc>
        <w:tc>
          <w:tcPr>
            <w:tcW w:w="1046" w:type="dxa"/>
            <w:shd w:val="clear" w:color="auto" w:fill="auto"/>
          </w:tcPr>
          <w:p w14:paraId="27EAD8EC" w14:textId="77777777" w:rsidR="00524039" w:rsidRPr="001A6EB8" w:rsidRDefault="00524039" w:rsidP="003F73DE">
            <w:pPr>
              <w:widowControl w:val="0"/>
              <w:autoSpaceDE w:val="0"/>
              <w:autoSpaceDN w:val="0"/>
              <w:adjustRightInd w:val="0"/>
              <w:spacing w:line="320" w:lineRule="exact"/>
              <w:jc w:val="center"/>
            </w:pPr>
          </w:p>
          <w:p w14:paraId="7790AE86" w14:textId="77777777" w:rsidR="00524039" w:rsidRPr="001A6EB8" w:rsidRDefault="00524039" w:rsidP="003F73DE">
            <w:pPr>
              <w:spacing w:line="320" w:lineRule="exact"/>
            </w:pPr>
          </w:p>
          <w:p w14:paraId="048444E4" w14:textId="77777777" w:rsidR="00524039" w:rsidRPr="001A6EB8" w:rsidRDefault="00524039" w:rsidP="003F73DE">
            <w:pPr>
              <w:spacing w:line="320" w:lineRule="exact"/>
            </w:pPr>
          </w:p>
          <w:p w14:paraId="61539C31" w14:textId="77777777" w:rsidR="00524039" w:rsidRPr="001A6EB8" w:rsidRDefault="00524039" w:rsidP="003F73DE">
            <w:pPr>
              <w:spacing w:line="320" w:lineRule="exact"/>
            </w:pPr>
          </w:p>
          <w:p w14:paraId="5F9BFAEF" w14:textId="77777777" w:rsidR="00524039" w:rsidRPr="001A6EB8" w:rsidRDefault="00524039" w:rsidP="003F73DE">
            <w:pPr>
              <w:spacing w:line="320" w:lineRule="exact"/>
              <w:jc w:val="center"/>
            </w:pPr>
            <w:r>
              <w:t>0,05</w:t>
            </w:r>
          </w:p>
        </w:tc>
      </w:tr>
      <w:tr w:rsidR="00524039" w:rsidRPr="001A6EB8" w14:paraId="15282EAB" w14:textId="77777777" w:rsidTr="003F73DE">
        <w:tc>
          <w:tcPr>
            <w:tcW w:w="529" w:type="dxa"/>
            <w:shd w:val="clear" w:color="auto" w:fill="auto"/>
          </w:tcPr>
          <w:p w14:paraId="78BF61E3" w14:textId="77777777" w:rsidR="00524039" w:rsidRPr="001A6EB8" w:rsidRDefault="00524039" w:rsidP="003F73DE">
            <w:pPr>
              <w:widowControl w:val="0"/>
              <w:autoSpaceDE w:val="0"/>
              <w:autoSpaceDN w:val="0"/>
              <w:adjustRightInd w:val="0"/>
              <w:spacing w:line="320" w:lineRule="exact"/>
              <w:jc w:val="both"/>
            </w:pPr>
            <w:r w:rsidRPr="001A6EB8">
              <w:t>6</w:t>
            </w:r>
          </w:p>
        </w:tc>
        <w:tc>
          <w:tcPr>
            <w:tcW w:w="6557" w:type="dxa"/>
            <w:shd w:val="clear" w:color="auto" w:fill="auto"/>
          </w:tcPr>
          <w:p w14:paraId="611B2F15" w14:textId="77777777" w:rsidR="00524039" w:rsidRPr="001A6EB8" w:rsidRDefault="00524039" w:rsidP="003F73DE">
            <w:pPr>
              <w:widowControl w:val="0"/>
              <w:autoSpaceDE w:val="0"/>
              <w:autoSpaceDN w:val="0"/>
              <w:adjustRightInd w:val="0"/>
              <w:spacing w:line="320" w:lineRule="exact"/>
              <w:jc w:val="both"/>
            </w:pPr>
            <w:r w:rsidRPr="001A6EB8">
              <w:t>среднее количество проверок, проведенных в отношении одного юридического лица, индивидуального предпринимателя</w:t>
            </w:r>
          </w:p>
        </w:tc>
        <w:tc>
          <w:tcPr>
            <w:tcW w:w="1278" w:type="dxa"/>
            <w:shd w:val="clear" w:color="auto" w:fill="auto"/>
          </w:tcPr>
          <w:p w14:paraId="6AEA2EF0" w14:textId="77777777" w:rsidR="00524039" w:rsidRPr="001A6EB8" w:rsidRDefault="00524039" w:rsidP="003F73DE">
            <w:pPr>
              <w:widowControl w:val="0"/>
              <w:autoSpaceDE w:val="0"/>
              <w:autoSpaceDN w:val="0"/>
              <w:adjustRightInd w:val="0"/>
              <w:spacing w:line="320" w:lineRule="exact"/>
              <w:jc w:val="center"/>
            </w:pPr>
          </w:p>
          <w:p w14:paraId="3517A61F" w14:textId="77777777" w:rsidR="00524039" w:rsidRPr="001A6EB8" w:rsidRDefault="00524039" w:rsidP="003F73DE">
            <w:pPr>
              <w:spacing w:line="320" w:lineRule="exact"/>
              <w:jc w:val="center"/>
            </w:pPr>
            <w:r w:rsidRPr="001A6EB8">
              <w:t>-</w:t>
            </w:r>
          </w:p>
        </w:tc>
        <w:tc>
          <w:tcPr>
            <w:tcW w:w="1046" w:type="dxa"/>
            <w:shd w:val="clear" w:color="auto" w:fill="auto"/>
          </w:tcPr>
          <w:p w14:paraId="674CD3B1" w14:textId="77777777" w:rsidR="00524039" w:rsidRPr="001A6EB8" w:rsidRDefault="00524039" w:rsidP="003F73DE">
            <w:pPr>
              <w:widowControl w:val="0"/>
              <w:autoSpaceDE w:val="0"/>
              <w:autoSpaceDN w:val="0"/>
              <w:adjustRightInd w:val="0"/>
              <w:spacing w:line="320" w:lineRule="exact"/>
              <w:jc w:val="center"/>
            </w:pPr>
          </w:p>
          <w:p w14:paraId="096224BD" w14:textId="77777777" w:rsidR="00524039" w:rsidRPr="001A6EB8" w:rsidRDefault="00524039" w:rsidP="003F73DE">
            <w:pPr>
              <w:spacing w:line="320" w:lineRule="exact"/>
              <w:jc w:val="center"/>
            </w:pPr>
            <w:r>
              <w:t>1</w:t>
            </w:r>
          </w:p>
        </w:tc>
      </w:tr>
      <w:tr w:rsidR="00524039" w:rsidRPr="001A6EB8" w14:paraId="79923434" w14:textId="77777777" w:rsidTr="003F73DE">
        <w:tc>
          <w:tcPr>
            <w:tcW w:w="529" w:type="dxa"/>
            <w:shd w:val="clear" w:color="auto" w:fill="auto"/>
          </w:tcPr>
          <w:p w14:paraId="41931EF4" w14:textId="77777777" w:rsidR="00524039" w:rsidRPr="001A6EB8" w:rsidRDefault="00524039" w:rsidP="003F73DE">
            <w:pPr>
              <w:widowControl w:val="0"/>
              <w:autoSpaceDE w:val="0"/>
              <w:autoSpaceDN w:val="0"/>
              <w:adjustRightInd w:val="0"/>
              <w:spacing w:line="320" w:lineRule="exact"/>
              <w:jc w:val="both"/>
            </w:pPr>
            <w:r w:rsidRPr="001A6EB8">
              <w:t>7</w:t>
            </w:r>
          </w:p>
        </w:tc>
        <w:tc>
          <w:tcPr>
            <w:tcW w:w="6557" w:type="dxa"/>
            <w:shd w:val="clear" w:color="auto" w:fill="auto"/>
          </w:tcPr>
          <w:p w14:paraId="44173F65" w14:textId="77777777" w:rsidR="00524039" w:rsidRPr="001A6EB8" w:rsidRDefault="00524039" w:rsidP="003F73DE">
            <w:pPr>
              <w:widowControl w:val="0"/>
              <w:autoSpaceDE w:val="0"/>
              <w:autoSpaceDN w:val="0"/>
              <w:adjustRightInd w:val="0"/>
              <w:spacing w:line="320" w:lineRule="exact"/>
              <w:jc w:val="both"/>
            </w:pPr>
            <w:r w:rsidRPr="001A6EB8">
              <w:t xml:space="preserve">доля проведенных внеплановых проверок (в процентах общего количества проведенных проверок) </w:t>
            </w:r>
          </w:p>
        </w:tc>
        <w:tc>
          <w:tcPr>
            <w:tcW w:w="1278" w:type="dxa"/>
            <w:shd w:val="clear" w:color="auto" w:fill="auto"/>
          </w:tcPr>
          <w:p w14:paraId="4AE7EDD7" w14:textId="77777777" w:rsidR="00524039" w:rsidRPr="001A6EB8" w:rsidRDefault="00524039" w:rsidP="003F73DE">
            <w:pPr>
              <w:widowControl w:val="0"/>
              <w:autoSpaceDE w:val="0"/>
              <w:autoSpaceDN w:val="0"/>
              <w:adjustRightInd w:val="0"/>
              <w:spacing w:line="320" w:lineRule="exact"/>
              <w:jc w:val="center"/>
            </w:pPr>
          </w:p>
          <w:p w14:paraId="3E9C3D61" w14:textId="77777777" w:rsidR="00524039" w:rsidRPr="001A6EB8" w:rsidRDefault="00524039" w:rsidP="003F73DE">
            <w:pPr>
              <w:widowControl w:val="0"/>
              <w:autoSpaceDE w:val="0"/>
              <w:autoSpaceDN w:val="0"/>
              <w:adjustRightInd w:val="0"/>
              <w:spacing w:line="320" w:lineRule="exact"/>
              <w:jc w:val="center"/>
            </w:pPr>
            <w:r>
              <w:t>100</w:t>
            </w:r>
          </w:p>
        </w:tc>
        <w:tc>
          <w:tcPr>
            <w:tcW w:w="1046" w:type="dxa"/>
            <w:shd w:val="clear" w:color="auto" w:fill="auto"/>
          </w:tcPr>
          <w:p w14:paraId="0AEB77C6" w14:textId="77777777" w:rsidR="00524039" w:rsidRPr="001A6EB8" w:rsidRDefault="00524039" w:rsidP="003F73DE">
            <w:pPr>
              <w:widowControl w:val="0"/>
              <w:autoSpaceDE w:val="0"/>
              <w:autoSpaceDN w:val="0"/>
              <w:adjustRightInd w:val="0"/>
              <w:spacing w:line="320" w:lineRule="exact"/>
              <w:jc w:val="center"/>
            </w:pPr>
          </w:p>
          <w:p w14:paraId="065EAFFD" w14:textId="77777777" w:rsidR="00524039" w:rsidRPr="001A6EB8" w:rsidRDefault="00524039" w:rsidP="003F73DE">
            <w:pPr>
              <w:widowControl w:val="0"/>
              <w:autoSpaceDE w:val="0"/>
              <w:autoSpaceDN w:val="0"/>
              <w:adjustRightInd w:val="0"/>
              <w:spacing w:line="320" w:lineRule="exact"/>
              <w:jc w:val="center"/>
            </w:pPr>
            <w:r>
              <w:t>100</w:t>
            </w:r>
          </w:p>
        </w:tc>
      </w:tr>
      <w:tr w:rsidR="00524039" w:rsidRPr="001A6EB8" w14:paraId="3F861FC0" w14:textId="77777777" w:rsidTr="003F73DE">
        <w:tc>
          <w:tcPr>
            <w:tcW w:w="529" w:type="dxa"/>
            <w:shd w:val="clear" w:color="auto" w:fill="auto"/>
          </w:tcPr>
          <w:p w14:paraId="78E9B10A" w14:textId="77777777" w:rsidR="00524039" w:rsidRPr="001A6EB8" w:rsidRDefault="00524039" w:rsidP="003F73DE">
            <w:pPr>
              <w:widowControl w:val="0"/>
              <w:autoSpaceDE w:val="0"/>
              <w:autoSpaceDN w:val="0"/>
              <w:adjustRightInd w:val="0"/>
              <w:spacing w:line="320" w:lineRule="exact"/>
              <w:jc w:val="both"/>
            </w:pPr>
            <w:r w:rsidRPr="001A6EB8">
              <w:t>8</w:t>
            </w:r>
          </w:p>
        </w:tc>
        <w:tc>
          <w:tcPr>
            <w:tcW w:w="6557" w:type="dxa"/>
            <w:shd w:val="clear" w:color="auto" w:fill="auto"/>
          </w:tcPr>
          <w:p w14:paraId="3839BA1B" w14:textId="77777777" w:rsidR="00524039" w:rsidRPr="001A6EB8" w:rsidRDefault="00524039" w:rsidP="003F73DE">
            <w:pPr>
              <w:widowControl w:val="0"/>
              <w:autoSpaceDE w:val="0"/>
              <w:autoSpaceDN w:val="0"/>
              <w:adjustRightInd w:val="0"/>
              <w:spacing w:line="320" w:lineRule="exact"/>
              <w:jc w:val="both"/>
            </w:pPr>
            <w:r w:rsidRPr="001A6EB8">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278" w:type="dxa"/>
            <w:shd w:val="clear" w:color="auto" w:fill="auto"/>
          </w:tcPr>
          <w:p w14:paraId="19A55FD3" w14:textId="77777777" w:rsidR="00524039" w:rsidRPr="001A6EB8" w:rsidRDefault="00524039" w:rsidP="003F73DE">
            <w:pPr>
              <w:widowControl w:val="0"/>
              <w:autoSpaceDE w:val="0"/>
              <w:autoSpaceDN w:val="0"/>
              <w:adjustRightInd w:val="0"/>
              <w:spacing w:line="320" w:lineRule="exact"/>
              <w:jc w:val="center"/>
            </w:pPr>
          </w:p>
          <w:p w14:paraId="7859D619" w14:textId="77777777" w:rsidR="00524039" w:rsidRPr="001A6EB8" w:rsidRDefault="00524039" w:rsidP="003F73DE">
            <w:pPr>
              <w:spacing w:line="320" w:lineRule="exact"/>
              <w:jc w:val="center"/>
            </w:pPr>
            <w:r>
              <w:t>-</w:t>
            </w:r>
          </w:p>
        </w:tc>
        <w:tc>
          <w:tcPr>
            <w:tcW w:w="1046" w:type="dxa"/>
            <w:shd w:val="clear" w:color="auto" w:fill="auto"/>
          </w:tcPr>
          <w:p w14:paraId="297782FB" w14:textId="77777777" w:rsidR="00524039" w:rsidRPr="001A6EB8" w:rsidRDefault="00524039" w:rsidP="003F73DE">
            <w:pPr>
              <w:widowControl w:val="0"/>
              <w:autoSpaceDE w:val="0"/>
              <w:autoSpaceDN w:val="0"/>
              <w:adjustRightInd w:val="0"/>
              <w:spacing w:line="320" w:lineRule="exact"/>
              <w:jc w:val="center"/>
            </w:pPr>
          </w:p>
          <w:p w14:paraId="68E8A16F" w14:textId="77777777" w:rsidR="00524039" w:rsidRPr="001A6EB8" w:rsidRDefault="00524039" w:rsidP="003F73DE">
            <w:pPr>
              <w:widowControl w:val="0"/>
              <w:autoSpaceDE w:val="0"/>
              <w:autoSpaceDN w:val="0"/>
              <w:adjustRightInd w:val="0"/>
              <w:spacing w:line="320" w:lineRule="exact"/>
              <w:jc w:val="center"/>
            </w:pPr>
            <w:r>
              <w:t>-</w:t>
            </w:r>
          </w:p>
        </w:tc>
      </w:tr>
      <w:tr w:rsidR="00524039" w:rsidRPr="001A6EB8" w14:paraId="69E375D4" w14:textId="77777777" w:rsidTr="003F73DE">
        <w:tc>
          <w:tcPr>
            <w:tcW w:w="529" w:type="dxa"/>
            <w:shd w:val="clear" w:color="auto" w:fill="auto"/>
          </w:tcPr>
          <w:p w14:paraId="177CEF54" w14:textId="77777777" w:rsidR="00524039" w:rsidRPr="001A6EB8" w:rsidRDefault="00524039" w:rsidP="003F73DE">
            <w:pPr>
              <w:widowControl w:val="0"/>
              <w:autoSpaceDE w:val="0"/>
              <w:autoSpaceDN w:val="0"/>
              <w:adjustRightInd w:val="0"/>
              <w:spacing w:line="320" w:lineRule="exact"/>
              <w:jc w:val="both"/>
            </w:pPr>
            <w:r w:rsidRPr="001A6EB8">
              <w:t>9</w:t>
            </w:r>
          </w:p>
        </w:tc>
        <w:tc>
          <w:tcPr>
            <w:tcW w:w="6557" w:type="dxa"/>
            <w:shd w:val="clear" w:color="auto" w:fill="auto"/>
          </w:tcPr>
          <w:p w14:paraId="2EF6368B" w14:textId="77777777" w:rsidR="00524039" w:rsidRPr="001A6EB8" w:rsidRDefault="00524039" w:rsidP="003F73DE">
            <w:pPr>
              <w:widowControl w:val="0"/>
              <w:autoSpaceDE w:val="0"/>
              <w:autoSpaceDN w:val="0"/>
              <w:adjustRightInd w:val="0"/>
              <w:spacing w:line="320" w:lineRule="exact"/>
              <w:jc w:val="both"/>
            </w:pPr>
            <w:r w:rsidRPr="001A6EB8">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w:t>
            </w:r>
            <w:r w:rsidRPr="001A6EB8">
              <w:lastRenderedPageBreak/>
              <w:t>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278" w:type="dxa"/>
            <w:shd w:val="clear" w:color="auto" w:fill="auto"/>
          </w:tcPr>
          <w:p w14:paraId="369741D9" w14:textId="77777777" w:rsidR="00524039" w:rsidRPr="001A6EB8" w:rsidRDefault="00524039" w:rsidP="003F73DE">
            <w:pPr>
              <w:widowControl w:val="0"/>
              <w:autoSpaceDE w:val="0"/>
              <w:autoSpaceDN w:val="0"/>
              <w:adjustRightInd w:val="0"/>
              <w:spacing w:line="320" w:lineRule="exact"/>
              <w:jc w:val="center"/>
            </w:pPr>
          </w:p>
          <w:p w14:paraId="63C5E305" w14:textId="77777777" w:rsidR="00524039" w:rsidRPr="001A6EB8" w:rsidRDefault="00524039" w:rsidP="003F73DE">
            <w:pPr>
              <w:widowControl w:val="0"/>
              <w:autoSpaceDE w:val="0"/>
              <w:autoSpaceDN w:val="0"/>
              <w:adjustRightInd w:val="0"/>
              <w:spacing w:line="320" w:lineRule="exact"/>
              <w:jc w:val="center"/>
            </w:pPr>
          </w:p>
          <w:p w14:paraId="39A311B5" w14:textId="77777777" w:rsidR="00524039" w:rsidRPr="001A6EB8" w:rsidRDefault="00524039" w:rsidP="003F73DE">
            <w:pPr>
              <w:widowControl w:val="0"/>
              <w:autoSpaceDE w:val="0"/>
              <w:autoSpaceDN w:val="0"/>
              <w:adjustRightInd w:val="0"/>
              <w:spacing w:line="320" w:lineRule="exact"/>
              <w:jc w:val="center"/>
            </w:pPr>
          </w:p>
          <w:p w14:paraId="3FEB0CE5" w14:textId="77777777" w:rsidR="00524039" w:rsidRPr="001A6EB8" w:rsidRDefault="00524039" w:rsidP="003F73DE">
            <w:pPr>
              <w:widowControl w:val="0"/>
              <w:autoSpaceDE w:val="0"/>
              <w:autoSpaceDN w:val="0"/>
              <w:adjustRightInd w:val="0"/>
              <w:spacing w:line="320" w:lineRule="exact"/>
              <w:jc w:val="center"/>
            </w:pPr>
          </w:p>
          <w:p w14:paraId="375A7340" w14:textId="77777777" w:rsidR="00524039" w:rsidRPr="001A6EB8" w:rsidRDefault="00524039" w:rsidP="003F73DE">
            <w:pPr>
              <w:widowControl w:val="0"/>
              <w:autoSpaceDE w:val="0"/>
              <w:autoSpaceDN w:val="0"/>
              <w:adjustRightInd w:val="0"/>
              <w:spacing w:line="320" w:lineRule="exact"/>
              <w:jc w:val="center"/>
            </w:pPr>
          </w:p>
          <w:p w14:paraId="240431B9"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4FF44705" w14:textId="77777777" w:rsidR="00524039" w:rsidRPr="001A6EB8" w:rsidRDefault="00524039" w:rsidP="003F73DE">
            <w:pPr>
              <w:widowControl w:val="0"/>
              <w:autoSpaceDE w:val="0"/>
              <w:autoSpaceDN w:val="0"/>
              <w:adjustRightInd w:val="0"/>
              <w:spacing w:line="320" w:lineRule="exact"/>
              <w:jc w:val="center"/>
            </w:pPr>
          </w:p>
          <w:p w14:paraId="69556939" w14:textId="77777777" w:rsidR="00524039" w:rsidRPr="001A6EB8" w:rsidRDefault="00524039" w:rsidP="003F73DE">
            <w:pPr>
              <w:widowControl w:val="0"/>
              <w:autoSpaceDE w:val="0"/>
              <w:autoSpaceDN w:val="0"/>
              <w:adjustRightInd w:val="0"/>
              <w:spacing w:line="320" w:lineRule="exact"/>
              <w:jc w:val="center"/>
            </w:pPr>
          </w:p>
          <w:p w14:paraId="0CB2AAD1" w14:textId="77777777" w:rsidR="00524039" w:rsidRPr="001A6EB8" w:rsidRDefault="00524039" w:rsidP="003F73DE">
            <w:pPr>
              <w:widowControl w:val="0"/>
              <w:autoSpaceDE w:val="0"/>
              <w:autoSpaceDN w:val="0"/>
              <w:adjustRightInd w:val="0"/>
              <w:spacing w:line="320" w:lineRule="exact"/>
              <w:jc w:val="center"/>
            </w:pPr>
          </w:p>
          <w:p w14:paraId="3D4FD81C" w14:textId="77777777" w:rsidR="00524039" w:rsidRPr="001A6EB8" w:rsidRDefault="00524039" w:rsidP="003F73DE">
            <w:pPr>
              <w:widowControl w:val="0"/>
              <w:autoSpaceDE w:val="0"/>
              <w:autoSpaceDN w:val="0"/>
              <w:adjustRightInd w:val="0"/>
              <w:spacing w:line="320" w:lineRule="exact"/>
              <w:jc w:val="center"/>
            </w:pPr>
          </w:p>
          <w:p w14:paraId="3B228F40" w14:textId="77777777" w:rsidR="00524039" w:rsidRPr="001A6EB8" w:rsidRDefault="00524039" w:rsidP="003F73DE">
            <w:pPr>
              <w:widowControl w:val="0"/>
              <w:autoSpaceDE w:val="0"/>
              <w:autoSpaceDN w:val="0"/>
              <w:adjustRightInd w:val="0"/>
              <w:spacing w:line="320" w:lineRule="exact"/>
              <w:jc w:val="center"/>
            </w:pPr>
          </w:p>
          <w:p w14:paraId="37DE655D" w14:textId="77777777" w:rsidR="00524039" w:rsidRPr="001A6EB8" w:rsidRDefault="00524039" w:rsidP="003F73DE">
            <w:pPr>
              <w:widowControl w:val="0"/>
              <w:autoSpaceDE w:val="0"/>
              <w:autoSpaceDN w:val="0"/>
              <w:adjustRightInd w:val="0"/>
              <w:spacing w:line="320" w:lineRule="exact"/>
              <w:jc w:val="center"/>
            </w:pPr>
            <w:r>
              <w:t>-</w:t>
            </w:r>
          </w:p>
        </w:tc>
      </w:tr>
      <w:tr w:rsidR="00524039" w:rsidRPr="001A6EB8" w14:paraId="67D43FF6" w14:textId="77777777" w:rsidTr="003F73DE">
        <w:tc>
          <w:tcPr>
            <w:tcW w:w="529" w:type="dxa"/>
            <w:shd w:val="clear" w:color="auto" w:fill="auto"/>
          </w:tcPr>
          <w:p w14:paraId="562C2613" w14:textId="77777777" w:rsidR="00524039" w:rsidRPr="001A6EB8" w:rsidRDefault="00524039" w:rsidP="003F73DE">
            <w:pPr>
              <w:widowControl w:val="0"/>
              <w:autoSpaceDE w:val="0"/>
              <w:autoSpaceDN w:val="0"/>
              <w:adjustRightInd w:val="0"/>
              <w:spacing w:line="320" w:lineRule="exact"/>
              <w:jc w:val="both"/>
            </w:pPr>
            <w:r w:rsidRPr="001A6EB8">
              <w:lastRenderedPageBreak/>
              <w:t>10</w:t>
            </w:r>
          </w:p>
        </w:tc>
        <w:tc>
          <w:tcPr>
            <w:tcW w:w="6557" w:type="dxa"/>
            <w:shd w:val="clear" w:color="auto" w:fill="auto"/>
          </w:tcPr>
          <w:p w14:paraId="76BD7B7E" w14:textId="77777777" w:rsidR="00524039" w:rsidRPr="001A6EB8" w:rsidRDefault="00524039" w:rsidP="003F73DE">
            <w:pPr>
              <w:widowControl w:val="0"/>
              <w:autoSpaceDE w:val="0"/>
              <w:autoSpaceDN w:val="0"/>
              <w:adjustRightInd w:val="0"/>
              <w:spacing w:line="320" w:lineRule="exact"/>
              <w:jc w:val="both"/>
            </w:pPr>
            <w:r w:rsidRPr="001A6EB8">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278" w:type="dxa"/>
            <w:shd w:val="clear" w:color="auto" w:fill="auto"/>
          </w:tcPr>
          <w:p w14:paraId="5E3793BF" w14:textId="77777777" w:rsidR="00524039" w:rsidRPr="001A6EB8" w:rsidRDefault="00524039" w:rsidP="003F73DE">
            <w:pPr>
              <w:widowControl w:val="0"/>
              <w:autoSpaceDE w:val="0"/>
              <w:autoSpaceDN w:val="0"/>
              <w:adjustRightInd w:val="0"/>
              <w:spacing w:line="320" w:lineRule="exact"/>
              <w:jc w:val="center"/>
            </w:pPr>
          </w:p>
          <w:p w14:paraId="152BF3B6" w14:textId="77777777" w:rsidR="00524039" w:rsidRPr="001A6EB8" w:rsidRDefault="00524039" w:rsidP="003F73DE">
            <w:pPr>
              <w:spacing w:line="320" w:lineRule="exact"/>
            </w:pPr>
          </w:p>
          <w:p w14:paraId="5231411E" w14:textId="77777777" w:rsidR="00524039" w:rsidRPr="001A6EB8" w:rsidRDefault="00524039" w:rsidP="003F73DE">
            <w:pPr>
              <w:spacing w:line="320" w:lineRule="exact"/>
            </w:pPr>
          </w:p>
          <w:p w14:paraId="469BF7FC" w14:textId="77777777" w:rsidR="00524039" w:rsidRPr="001A6EB8" w:rsidRDefault="00524039" w:rsidP="003F73DE">
            <w:pPr>
              <w:spacing w:line="320" w:lineRule="exact"/>
            </w:pPr>
          </w:p>
          <w:p w14:paraId="68856173" w14:textId="77777777" w:rsidR="00524039" w:rsidRPr="001A6EB8" w:rsidRDefault="00524039" w:rsidP="003F73DE">
            <w:pPr>
              <w:spacing w:line="320" w:lineRule="exact"/>
            </w:pPr>
          </w:p>
          <w:p w14:paraId="5FF86FFD" w14:textId="77777777" w:rsidR="00524039" w:rsidRPr="001A6EB8" w:rsidRDefault="00524039" w:rsidP="003F73DE">
            <w:pPr>
              <w:spacing w:line="320" w:lineRule="exact"/>
              <w:jc w:val="center"/>
            </w:pPr>
            <w:r>
              <w:t>-</w:t>
            </w:r>
          </w:p>
        </w:tc>
        <w:tc>
          <w:tcPr>
            <w:tcW w:w="1046" w:type="dxa"/>
            <w:shd w:val="clear" w:color="auto" w:fill="auto"/>
          </w:tcPr>
          <w:p w14:paraId="58ED1660" w14:textId="77777777" w:rsidR="00524039" w:rsidRPr="001A6EB8" w:rsidRDefault="00524039" w:rsidP="003F73DE">
            <w:pPr>
              <w:widowControl w:val="0"/>
              <w:autoSpaceDE w:val="0"/>
              <w:autoSpaceDN w:val="0"/>
              <w:adjustRightInd w:val="0"/>
              <w:spacing w:line="320" w:lineRule="exact"/>
              <w:jc w:val="center"/>
            </w:pPr>
          </w:p>
          <w:p w14:paraId="1A803612" w14:textId="77777777" w:rsidR="00524039" w:rsidRPr="001A6EB8" w:rsidRDefault="00524039" w:rsidP="003F73DE">
            <w:pPr>
              <w:spacing w:line="320" w:lineRule="exact"/>
            </w:pPr>
          </w:p>
          <w:p w14:paraId="43A7182C" w14:textId="77777777" w:rsidR="00524039" w:rsidRPr="001A6EB8" w:rsidRDefault="00524039" w:rsidP="003F73DE">
            <w:pPr>
              <w:spacing w:line="320" w:lineRule="exact"/>
            </w:pPr>
          </w:p>
          <w:p w14:paraId="7C571C55" w14:textId="77777777" w:rsidR="00524039" w:rsidRPr="001A6EB8" w:rsidRDefault="00524039" w:rsidP="003F73DE">
            <w:pPr>
              <w:spacing w:line="320" w:lineRule="exact"/>
            </w:pPr>
          </w:p>
          <w:p w14:paraId="34E6EC9B" w14:textId="77777777" w:rsidR="00524039" w:rsidRPr="001A6EB8" w:rsidRDefault="00524039" w:rsidP="003F73DE">
            <w:pPr>
              <w:spacing w:line="320" w:lineRule="exact"/>
            </w:pPr>
          </w:p>
          <w:p w14:paraId="1A0FB660" w14:textId="77777777" w:rsidR="00524039" w:rsidRPr="001A6EB8" w:rsidRDefault="00524039" w:rsidP="003F73DE">
            <w:pPr>
              <w:spacing w:line="320" w:lineRule="exact"/>
              <w:jc w:val="center"/>
            </w:pPr>
            <w:r>
              <w:t>-</w:t>
            </w:r>
          </w:p>
        </w:tc>
      </w:tr>
      <w:tr w:rsidR="00524039" w:rsidRPr="001A6EB8" w14:paraId="6400D1BD" w14:textId="77777777" w:rsidTr="003F73DE">
        <w:tc>
          <w:tcPr>
            <w:tcW w:w="529" w:type="dxa"/>
            <w:shd w:val="clear" w:color="auto" w:fill="auto"/>
          </w:tcPr>
          <w:p w14:paraId="54A6BE52" w14:textId="77777777" w:rsidR="00524039" w:rsidRPr="001A6EB8" w:rsidRDefault="00524039" w:rsidP="003F73DE">
            <w:pPr>
              <w:widowControl w:val="0"/>
              <w:autoSpaceDE w:val="0"/>
              <w:autoSpaceDN w:val="0"/>
              <w:adjustRightInd w:val="0"/>
              <w:spacing w:line="320" w:lineRule="exact"/>
              <w:jc w:val="both"/>
            </w:pPr>
            <w:r w:rsidRPr="001A6EB8">
              <w:t>11</w:t>
            </w:r>
          </w:p>
        </w:tc>
        <w:tc>
          <w:tcPr>
            <w:tcW w:w="6557" w:type="dxa"/>
            <w:shd w:val="clear" w:color="auto" w:fill="auto"/>
          </w:tcPr>
          <w:p w14:paraId="1BE03698" w14:textId="77777777" w:rsidR="00524039" w:rsidRPr="001A6EB8" w:rsidRDefault="00524039" w:rsidP="003F73DE">
            <w:pPr>
              <w:widowControl w:val="0"/>
              <w:autoSpaceDE w:val="0"/>
              <w:autoSpaceDN w:val="0"/>
              <w:adjustRightInd w:val="0"/>
              <w:spacing w:line="320" w:lineRule="exact"/>
              <w:jc w:val="both"/>
            </w:pPr>
            <w:r w:rsidRPr="001A6EB8">
              <w:t>доля проверок, по итогам которых выявлены правонарушения (в процентах общего числа проведенных плановых и внеплановых проверок)</w:t>
            </w:r>
          </w:p>
        </w:tc>
        <w:tc>
          <w:tcPr>
            <w:tcW w:w="1278" w:type="dxa"/>
            <w:shd w:val="clear" w:color="auto" w:fill="auto"/>
          </w:tcPr>
          <w:p w14:paraId="039B20CA" w14:textId="77777777" w:rsidR="00524039" w:rsidRPr="001A6EB8" w:rsidRDefault="00524039" w:rsidP="003F73DE">
            <w:pPr>
              <w:widowControl w:val="0"/>
              <w:autoSpaceDE w:val="0"/>
              <w:autoSpaceDN w:val="0"/>
              <w:adjustRightInd w:val="0"/>
              <w:spacing w:line="320" w:lineRule="exact"/>
              <w:jc w:val="center"/>
            </w:pPr>
          </w:p>
          <w:p w14:paraId="7145A85E"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185906D3" w14:textId="77777777" w:rsidR="00524039" w:rsidRPr="001A6EB8" w:rsidRDefault="00524039" w:rsidP="003F73DE">
            <w:pPr>
              <w:widowControl w:val="0"/>
              <w:autoSpaceDE w:val="0"/>
              <w:autoSpaceDN w:val="0"/>
              <w:adjustRightInd w:val="0"/>
              <w:spacing w:line="320" w:lineRule="exact"/>
              <w:jc w:val="center"/>
            </w:pPr>
          </w:p>
          <w:p w14:paraId="2A679D0D" w14:textId="77777777" w:rsidR="00524039" w:rsidRPr="001A6EB8" w:rsidRDefault="00524039" w:rsidP="003F73DE">
            <w:pPr>
              <w:spacing w:line="320" w:lineRule="exact"/>
              <w:jc w:val="center"/>
            </w:pPr>
            <w:r>
              <w:t>-</w:t>
            </w:r>
          </w:p>
        </w:tc>
      </w:tr>
      <w:tr w:rsidR="00524039" w:rsidRPr="001A6EB8" w14:paraId="45BA5FBE" w14:textId="77777777" w:rsidTr="003F73DE">
        <w:tc>
          <w:tcPr>
            <w:tcW w:w="529" w:type="dxa"/>
            <w:shd w:val="clear" w:color="auto" w:fill="auto"/>
          </w:tcPr>
          <w:p w14:paraId="0E7B2D95" w14:textId="77777777" w:rsidR="00524039" w:rsidRPr="001A6EB8" w:rsidRDefault="00524039" w:rsidP="003F73DE">
            <w:pPr>
              <w:widowControl w:val="0"/>
              <w:autoSpaceDE w:val="0"/>
              <w:autoSpaceDN w:val="0"/>
              <w:adjustRightInd w:val="0"/>
              <w:spacing w:line="320" w:lineRule="exact"/>
              <w:jc w:val="both"/>
            </w:pPr>
            <w:r w:rsidRPr="001A6EB8">
              <w:t>12</w:t>
            </w:r>
          </w:p>
        </w:tc>
        <w:tc>
          <w:tcPr>
            <w:tcW w:w="6557" w:type="dxa"/>
            <w:shd w:val="clear" w:color="auto" w:fill="auto"/>
          </w:tcPr>
          <w:p w14:paraId="26907284" w14:textId="77777777" w:rsidR="00524039" w:rsidRPr="001A6EB8" w:rsidRDefault="00524039" w:rsidP="003F73DE">
            <w:pPr>
              <w:widowControl w:val="0"/>
              <w:autoSpaceDE w:val="0"/>
              <w:autoSpaceDN w:val="0"/>
              <w:adjustRightInd w:val="0"/>
              <w:spacing w:line="320" w:lineRule="exact"/>
              <w:jc w:val="both"/>
            </w:pPr>
            <w:r w:rsidRPr="001A6EB8">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78" w:type="dxa"/>
            <w:shd w:val="clear" w:color="auto" w:fill="auto"/>
          </w:tcPr>
          <w:p w14:paraId="0E85ED13" w14:textId="77777777" w:rsidR="00524039" w:rsidRPr="001A6EB8" w:rsidRDefault="00524039" w:rsidP="003F73DE">
            <w:pPr>
              <w:widowControl w:val="0"/>
              <w:autoSpaceDE w:val="0"/>
              <w:autoSpaceDN w:val="0"/>
              <w:adjustRightInd w:val="0"/>
              <w:spacing w:line="320" w:lineRule="exact"/>
              <w:jc w:val="center"/>
            </w:pPr>
          </w:p>
          <w:p w14:paraId="42E4B171" w14:textId="77777777" w:rsidR="00524039" w:rsidRPr="001A6EB8" w:rsidRDefault="00524039" w:rsidP="003F73DE">
            <w:pPr>
              <w:spacing w:line="320" w:lineRule="exact"/>
            </w:pPr>
          </w:p>
          <w:p w14:paraId="5A781716" w14:textId="77777777" w:rsidR="00524039" w:rsidRPr="001A6EB8" w:rsidRDefault="00524039" w:rsidP="003F73DE">
            <w:pPr>
              <w:spacing w:line="320" w:lineRule="exact"/>
              <w:jc w:val="center"/>
            </w:pPr>
            <w:r>
              <w:t>-</w:t>
            </w:r>
          </w:p>
        </w:tc>
        <w:tc>
          <w:tcPr>
            <w:tcW w:w="1046" w:type="dxa"/>
            <w:shd w:val="clear" w:color="auto" w:fill="auto"/>
          </w:tcPr>
          <w:p w14:paraId="4C1A9B6E" w14:textId="77777777" w:rsidR="00524039" w:rsidRPr="001A6EB8" w:rsidRDefault="00524039" w:rsidP="003F73DE">
            <w:pPr>
              <w:spacing w:line="320" w:lineRule="exact"/>
              <w:jc w:val="center"/>
            </w:pPr>
          </w:p>
          <w:p w14:paraId="33C9AF24" w14:textId="77777777" w:rsidR="00524039" w:rsidRPr="001A6EB8" w:rsidRDefault="00524039" w:rsidP="003F73DE"/>
          <w:p w14:paraId="5B50CC4C" w14:textId="77777777" w:rsidR="00524039" w:rsidRPr="001A6EB8" w:rsidRDefault="00524039" w:rsidP="003F73DE">
            <w:pPr>
              <w:spacing w:before="120"/>
              <w:jc w:val="center"/>
            </w:pPr>
            <w:r>
              <w:t>-</w:t>
            </w:r>
          </w:p>
        </w:tc>
      </w:tr>
      <w:tr w:rsidR="00524039" w:rsidRPr="001A6EB8" w14:paraId="4F819B6D" w14:textId="77777777" w:rsidTr="003F73DE">
        <w:tc>
          <w:tcPr>
            <w:tcW w:w="529" w:type="dxa"/>
            <w:shd w:val="clear" w:color="auto" w:fill="auto"/>
          </w:tcPr>
          <w:p w14:paraId="19F7D797" w14:textId="77777777" w:rsidR="00524039" w:rsidRPr="001A6EB8" w:rsidRDefault="00524039" w:rsidP="003F73DE">
            <w:pPr>
              <w:widowControl w:val="0"/>
              <w:autoSpaceDE w:val="0"/>
              <w:autoSpaceDN w:val="0"/>
              <w:adjustRightInd w:val="0"/>
              <w:spacing w:line="320" w:lineRule="exact"/>
              <w:jc w:val="both"/>
            </w:pPr>
            <w:r w:rsidRPr="001A6EB8">
              <w:lastRenderedPageBreak/>
              <w:t>13</w:t>
            </w:r>
          </w:p>
        </w:tc>
        <w:tc>
          <w:tcPr>
            <w:tcW w:w="6557" w:type="dxa"/>
            <w:shd w:val="clear" w:color="auto" w:fill="auto"/>
          </w:tcPr>
          <w:p w14:paraId="54166DFB" w14:textId="77777777" w:rsidR="00524039" w:rsidRPr="001A6EB8" w:rsidRDefault="00524039" w:rsidP="003F73DE">
            <w:pPr>
              <w:widowControl w:val="0"/>
              <w:autoSpaceDE w:val="0"/>
              <w:autoSpaceDN w:val="0"/>
              <w:adjustRightInd w:val="0"/>
              <w:spacing w:line="320" w:lineRule="exact"/>
              <w:jc w:val="both"/>
            </w:pPr>
            <w:r w:rsidRPr="001A6EB8">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78" w:type="dxa"/>
            <w:shd w:val="clear" w:color="auto" w:fill="auto"/>
          </w:tcPr>
          <w:p w14:paraId="7B8623E0" w14:textId="77777777" w:rsidR="00524039" w:rsidRPr="001A6EB8" w:rsidRDefault="00524039" w:rsidP="003F73DE">
            <w:pPr>
              <w:widowControl w:val="0"/>
              <w:autoSpaceDE w:val="0"/>
              <w:autoSpaceDN w:val="0"/>
              <w:adjustRightInd w:val="0"/>
              <w:spacing w:line="320" w:lineRule="exact"/>
              <w:jc w:val="center"/>
            </w:pPr>
          </w:p>
          <w:p w14:paraId="641B4594" w14:textId="77777777" w:rsidR="00524039" w:rsidRPr="001A6EB8" w:rsidRDefault="00524039" w:rsidP="003F73DE">
            <w:pPr>
              <w:widowControl w:val="0"/>
              <w:autoSpaceDE w:val="0"/>
              <w:autoSpaceDN w:val="0"/>
              <w:adjustRightInd w:val="0"/>
              <w:spacing w:line="320" w:lineRule="exact"/>
              <w:jc w:val="center"/>
            </w:pPr>
          </w:p>
          <w:p w14:paraId="05492CB0"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63442152" w14:textId="77777777" w:rsidR="00524039" w:rsidRPr="001A6EB8" w:rsidRDefault="00524039" w:rsidP="003F73DE">
            <w:pPr>
              <w:widowControl w:val="0"/>
              <w:autoSpaceDE w:val="0"/>
              <w:autoSpaceDN w:val="0"/>
              <w:adjustRightInd w:val="0"/>
              <w:spacing w:line="320" w:lineRule="exact"/>
              <w:jc w:val="center"/>
            </w:pPr>
          </w:p>
          <w:p w14:paraId="47BF2845" w14:textId="77777777" w:rsidR="00524039" w:rsidRPr="001A6EB8" w:rsidRDefault="00524039" w:rsidP="003F73DE"/>
          <w:p w14:paraId="0B78C4F9" w14:textId="77777777" w:rsidR="00524039" w:rsidRPr="001A6EB8" w:rsidRDefault="00524039" w:rsidP="003F73DE">
            <w:pPr>
              <w:spacing w:before="120" w:after="120"/>
              <w:jc w:val="center"/>
            </w:pPr>
            <w:r>
              <w:t>-</w:t>
            </w:r>
          </w:p>
          <w:p w14:paraId="33293922" w14:textId="77777777" w:rsidR="00524039" w:rsidRPr="001A6EB8" w:rsidRDefault="00524039" w:rsidP="003F73DE">
            <w:pPr>
              <w:spacing w:before="100" w:beforeAutospacing="1" w:after="100" w:afterAutospacing="1"/>
              <w:jc w:val="center"/>
            </w:pPr>
          </w:p>
        </w:tc>
      </w:tr>
      <w:tr w:rsidR="00524039" w:rsidRPr="001A6EB8" w14:paraId="54605191" w14:textId="77777777" w:rsidTr="003F73DE">
        <w:tc>
          <w:tcPr>
            <w:tcW w:w="529" w:type="dxa"/>
            <w:shd w:val="clear" w:color="auto" w:fill="auto"/>
          </w:tcPr>
          <w:p w14:paraId="3A3488C7" w14:textId="77777777" w:rsidR="00524039" w:rsidRPr="001A6EB8" w:rsidRDefault="00524039" w:rsidP="003F73DE">
            <w:pPr>
              <w:widowControl w:val="0"/>
              <w:autoSpaceDE w:val="0"/>
              <w:autoSpaceDN w:val="0"/>
              <w:adjustRightInd w:val="0"/>
              <w:spacing w:line="320" w:lineRule="exact"/>
              <w:jc w:val="both"/>
            </w:pPr>
            <w:r w:rsidRPr="001A6EB8">
              <w:t>14</w:t>
            </w:r>
          </w:p>
        </w:tc>
        <w:tc>
          <w:tcPr>
            <w:tcW w:w="6557" w:type="dxa"/>
            <w:shd w:val="clear" w:color="auto" w:fill="auto"/>
          </w:tcPr>
          <w:p w14:paraId="0C700E84" w14:textId="77777777" w:rsidR="00524039" w:rsidRPr="001A6EB8" w:rsidRDefault="00524039" w:rsidP="003F73DE">
            <w:pPr>
              <w:widowControl w:val="0"/>
              <w:autoSpaceDE w:val="0"/>
              <w:autoSpaceDN w:val="0"/>
              <w:adjustRightInd w:val="0"/>
              <w:spacing w:line="320" w:lineRule="exact"/>
              <w:jc w:val="both"/>
            </w:pPr>
            <w:r w:rsidRPr="001A6EB8">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278" w:type="dxa"/>
            <w:shd w:val="clear" w:color="auto" w:fill="auto"/>
          </w:tcPr>
          <w:p w14:paraId="41E997B9" w14:textId="77777777" w:rsidR="00524039" w:rsidRPr="001A6EB8" w:rsidRDefault="00524039" w:rsidP="003F73DE">
            <w:pPr>
              <w:widowControl w:val="0"/>
              <w:autoSpaceDE w:val="0"/>
              <w:autoSpaceDN w:val="0"/>
              <w:adjustRightInd w:val="0"/>
              <w:spacing w:line="320" w:lineRule="exact"/>
              <w:jc w:val="center"/>
            </w:pPr>
          </w:p>
          <w:p w14:paraId="396E6FC5" w14:textId="77777777" w:rsidR="00524039" w:rsidRPr="001A6EB8" w:rsidRDefault="00524039" w:rsidP="003F73DE">
            <w:pPr>
              <w:widowControl w:val="0"/>
              <w:autoSpaceDE w:val="0"/>
              <w:autoSpaceDN w:val="0"/>
              <w:adjustRightInd w:val="0"/>
              <w:spacing w:line="320" w:lineRule="exact"/>
              <w:jc w:val="center"/>
            </w:pPr>
          </w:p>
          <w:p w14:paraId="5CC2B10E" w14:textId="77777777" w:rsidR="00524039" w:rsidRPr="001A6EB8" w:rsidRDefault="00524039" w:rsidP="003F73DE">
            <w:pPr>
              <w:widowControl w:val="0"/>
              <w:autoSpaceDE w:val="0"/>
              <w:autoSpaceDN w:val="0"/>
              <w:adjustRightInd w:val="0"/>
              <w:spacing w:line="320" w:lineRule="exact"/>
              <w:jc w:val="center"/>
            </w:pPr>
          </w:p>
          <w:p w14:paraId="340F53C8"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4B0DF67F" w14:textId="77777777" w:rsidR="00524039" w:rsidRPr="001A6EB8" w:rsidRDefault="00524039" w:rsidP="003F73DE">
            <w:pPr>
              <w:widowControl w:val="0"/>
              <w:autoSpaceDE w:val="0"/>
              <w:autoSpaceDN w:val="0"/>
              <w:adjustRightInd w:val="0"/>
              <w:spacing w:line="320" w:lineRule="exact"/>
              <w:jc w:val="center"/>
            </w:pPr>
          </w:p>
          <w:p w14:paraId="71B653FB" w14:textId="77777777" w:rsidR="00524039" w:rsidRPr="001A6EB8" w:rsidRDefault="00524039" w:rsidP="003F73DE">
            <w:pPr>
              <w:spacing w:line="320" w:lineRule="exact"/>
            </w:pPr>
          </w:p>
          <w:p w14:paraId="7AC0A8F5" w14:textId="77777777" w:rsidR="00524039" w:rsidRPr="001A6EB8" w:rsidRDefault="00524039" w:rsidP="003F73DE">
            <w:pPr>
              <w:spacing w:line="320" w:lineRule="exact"/>
            </w:pPr>
          </w:p>
          <w:p w14:paraId="4C1ECB0B" w14:textId="77777777" w:rsidR="00524039" w:rsidRPr="001A6EB8" w:rsidRDefault="00524039" w:rsidP="003F73DE">
            <w:pPr>
              <w:spacing w:line="320" w:lineRule="exact"/>
              <w:jc w:val="center"/>
            </w:pPr>
            <w:r>
              <w:t>-</w:t>
            </w:r>
          </w:p>
        </w:tc>
      </w:tr>
      <w:tr w:rsidR="00524039" w:rsidRPr="001A6EB8" w14:paraId="4EFD1773" w14:textId="77777777" w:rsidTr="003F73DE">
        <w:tc>
          <w:tcPr>
            <w:tcW w:w="529" w:type="dxa"/>
            <w:shd w:val="clear" w:color="auto" w:fill="auto"/>
          </w:tcPr>
          <w:p w14:paraId="0E260916" w14:textId="77777777" w:rsidR="00524039" w:rsidRPr="001A6EB8" w:rsidRDefault="00524039" w:rsidP="003F73DE">
            <w:pPr>
              <w:widowControl w:val="0"/>
              <w:autoSpaceDE w:val="0"/>
              <w:autoSpaceDN w:val="0"/>
              <w:adjustRightInd w:val="0"/>
              <w:spacing w:line="320" w:lineRule="exact"/>
              <w:jc w:val="both"/>
            </w:pPr>
            <w:r w:rsidRPr="001A6EB8">
              <w:t>15</w:t>
            </w:r>
          </w:p>
        </w:tc>
        <w:tc>
          <w:tcPr>
            <w:tcW w:w="6557" w:type="dxa"/>
            <w:shd w:val="clear" w:color="auto" w:fill="auto"/>
          </w:tcPr>
          <w:p w14:paraId="64374990" w14:textId="77777777" w:rsidR="00524039" w:rsidRPr="001A6EB8" w:rsidRDefault="00524039" w:rsidP="003F73DE">
            <w:pPr>
              <w:widowControl w:val="0"/>
              <w:autoSpaceDE w:val="0"/>
              <w:autoSpaceDN w:val="0"/>
              <w:adjustRightInd w:val="0"/>
              <w:spacing w:line="320" w:lineRule="exact"/>
              <w:jc w:val="both"/>
            </w:pPr>
            <w:r w:rsidRPr="001A6EB8">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278" w:type="dxa"/>
            <w:shd w:val="clear" w:color="auto" w:fill="auto"/>
          </w:tcPr>
          <w:p w14:paraId="380DF879" w14:textId="77777777" w:rsidR="00524039" w:rsidRPr="001A6EB8" w:rsidRDefault="00524039" w:rsidP="003F73DE">
            <w:pPr>
              <w:widowControl w:val="0"/>
              <w:autoSpaceDE w:val="0"/>
              <w:autoSpaceDN w:val="0"/>
              <w:adjustRightInd w:val="0"/>
              <w:spacing w:line="320" w:lineRule="exact"/>
              <w:jc w:val="center"/>
            </w:pPr>
          </w:p>
          <w:p w14:paraId="0B0207A9" w14:textId="77777777" w:rsidR="00524039" w:rsidRPr="001A6EB8" w:rsidRDefault="00524039" w:rsidP="003F73DE">
            <w:pPr>
              <w:widowControl w:val="0"/>
              <w:autoSpaceDE w:val="0"/>
              <w:autoSpaceDN w:val="0"/>
              <w:adjustRightInd w:val="0"/>
              <w:spacing w:line="320" w:lineRule="exact"/>
              <w:jc w:val="center"/>
            </w:pPr>
          </w:p>
          <w:p w14:paraId="67EC9FBB" w14:textId="77777777" w:rsidR="00524039" w:rsidRPr="001A6EB8" w:rsidRDefault="00524039" w:rsidP="003F73DE">
            <w:pPr>
              <w:widowControl w:val="0"/>
              <w:autoSpaceDE w:val="0"/>
              <w:autoSpaceDN w:val="0"/>
              <w:adjustRightInd w:val="0"/>
              <w:spacing w:line="320" w:lineRule="exact"/>
              <w:jc w:val="center"/>
            </w:pPr>
          </w:p>
          <w:p w14:paraId="7BB8B1C1" w14:textId="77777777" w:rsidR="00524039" w:rsidRPr="001A6EB8" w:rsidRDefault="00524039" w:rsidP="003F73DE">
            <w:pPr>
              <w:widowControl w:val="0"/>
              <w:autoSpaceDE w:val="0"/>
              <w:autoSpaceDN w:val="0"/>
              <w:adjustRightInd w:val="0"/>
              <w:spacing w:line="320" w:lineRule="exact"/>
              <w:jc w:val="center"/>
            </w:pPr>
          </w:p>
          <w:p w14:paraId="77883DBC"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40B5429E" w14:textId="77777777" w:rsidR="00524039" w:rsidRPr="001A6EB8" w:rsidRDefault="00524039" w:rsidP="003F73DE">
            <w:pPr>
              <w:widowControl w:val="0"/>
              <w:autoSpaceDE w:val="0"/>
              <w:autoSpaceDN w:val="0"/>
              <w:adjustRightInd w:val="0"/>
              <w:spacing w:line="320" w:lineRule="exact"/>
              <w:jc w:val="center"/>
            </w:pPr>
          </w:p>
          <w:p w14:paraId="04C981D7" w14:textId="77777777" w:rsidR="00524039" w:rsidRPr="001A6EB8" w:rsidRDefault="00524039" w:rsidP="003F73DE">
            <w:pPr>
              <w:widowControl w:val="0"/>
              <w:autoSpaceDE w:val="0"/>
              <w:autoSpaceDN w:val="0"/>
              <w:adjustRightInd w:val="0"/>
              <w:spacing w:line="320" w:lineRule="exact"/>
              <w:jc w:val="center"/>
            </w:pPr>
          </w:p>
          <w:p w14:paraId="4186D1CC" w14:textId="77777777" w:rsidR="00524039" w:rsidRPr="001A6EB8" w:rsidRDefault="00524039" w:rsidP="003F73DE">
            <w:pPr>
              <w:widowControl w:val="0"/>
              <w:autoSpaceDE w:val="0"/>
              <w:autoSpaceDN w:val="0"/>
              <w:adjustRightInd w:val="0"/>
              <w:spacing w:line="320" w:lineRule="exact"/>
              <w:jc w:val="center"/>
            </w:pPr>
          </w:p>
          <w:p w14:paraId="6C2B5DE4" w14:textId="77777777" w:rsidR="00524039" w:rsidRPr="001A6EB8" w:rsidRDefault="00524039" w:rsidP="003F73DE">
            <w:pPr>
              <w:widowControl w:val="0"/>
              <w:autoSpaceDE w:val="0"/>
              <w:autoSpaceDN w:val="0"/>
              <w:adjustRightInd w:val="0"/>
              <w:spacing w:line="320" w:lineRule="exact"/>
              <w:jc w:val="center"/>
            </w:pPr>
          </w:p>
          <w:p w14:paraId="56BDEB6A" w14:textId="77777777" w:rsidR="00524039" w:rsidRPr="001A6EB8" w:rsidRDefault="00524039" w:rsidP="003F73DE">
            <w:pPr>
              <w:widowControl w:val="0"/>
              <w:autoSpaceDE w:val="0"/>
              <w:autoSpaceDN w:val="0"/>
              <w:adjustRightInd w:val="0"/>
              <w:spacing w:line="320" w:lineRule="exact"/>
              <w:jc w:val="center"/>
            </w:pPr>
            <w:r>
              <w:t>-</w:t>
            </w:r>
          </w:p>
        </w:tc>
      </w:tr>
      <w:tr w:rsidR="00524039" w:rsidRPr="001A6EB8" w14:paraId="7E425C19" w14:textId="77777777" w:rsidTr="003F73DE">
        <w:tc>
          <w:tcPr>
            <w:tcW w:w="529" w:type="dxa"/>
            <w:shd w:val="clear" w:color="auto" w:fill="auto"/>
          </w:tcPr>
          <w:p w14:paraId="5E797DBA" w14:textId="77777777" w:rsidR="00524039" w:rsidRPr="001A6EB8" w:rsidRDefault="00524039" w:rsidP="003F73DE">
            <w:pPr>
              <w:widowControl w:val="0"/>
              <w:autoSpaceDE w:val="0"/>
              <w:autoSpaceDN w:val="0"/>
              <w:adjustRightInd w:val="0"/>
              <w:spacing w:line="320" w:lineRule="exact"/>
              <w:jc w:val="both"/>
            </w:pPr>
            <w:r w:rsidRPr="001A6EB8">
              <w:t>16</w:t>
            </w:r>
          </w:p>
        </w:tc>
        <w:tc>
          <w:tcPr>
            <w:tcW w:w="6557" w:type="dxa"/>
            <w:shd w:val="clear" w:color="auto" w:fill="auto"/>
          </w:tcPr>
          <w:p w14:paraId="75D9386F" w14:textId="77777777" w:rsidR="00524039" w:rsidRPr="001A6EB8" w:rsidRDefault="00524039" w:rsidP="003F73DE">
            <w:pPr>
              <w:widowControl w:val="0"/>
              <w:autoSpaceDE w:val="0"/>
              <w:autoSpaceDN w:val="0"/>
              <w:adjustRightInd w:val="0"/>
              <w:spacing w:line="320" w:lineRule="exact"/>
              <w:jc w:val="both"/>
            </w:pPr>
            <w:r w:rsidRPr="001A6EB8">
              <w:t xml:space="preserve">количество случаев причинения юридическими лицами, индивидуальными предпринимателями вреда жизни и </w:t>
            </w:r>
            <w:r w:rsidRPr="001A6EB8">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78" w:type="dxa"/>
            <w:shd w:val="clear" w:color="auto" w:fill="auto"/>
          </w:tcPr>
          <w:p w14:paraId="295701CC" w14:textId="77777777" w:rsidR="00524039" w:rsidRPr="001A6EB8" w:rsidRDefault="00524039" w:rsidP="003F73DE">
            <w:pPr>
              <w:widowControl w:val="0"/>
              <w:autoSpaceDE w:val="0"/>
              <w:autoSpaceDN w:val="0"/>
              <w:adjustRightInd w:val="0"/>
              <w:spacing w:line="320" w:lineRule="exact"/>
              <w:jc w:val="center"/>
            </w:pPr>
          </w:p>
          <w:p w14:paraId="09ECB22C" w14:textId="77777777" w:rsidR="00524039" w:rsidRPr="001A6EB8" w:rsidRDefault="00524039" w:rsidP="003F73DE">
            <w:pPr>
              <w:widowControl w:val="0"/>
              <w:autoSpaceDE w:val="0"/>
              <w:autoSpaceDN w:val="0"/>
              <w:adjustRightInd w:val="0"/>
              <w:spacing w:line="320" w:lineRule="exact"/>
              <w:jc w:val="center"/>
            </w:pPr>
          </w:p>
          <w:p w14:paraId="587C0B43" w14:textId="77777777" w:rsidR="00524039" w:rsidRPr="001A6EB8" w:rsidRDefault="00524039" w:rsidP="003F73DE">
            <w:pPr>
              <w:widowControl w:val="0"/>
              <w:autoSpaceDE w:val="0"/>
              <w:autoSpaceDN w:val="0"/>
              <w:adjustRightInd w:val="0"/>
              <w:spacing w:line="320" w:lineRule="exact"/>
              <w:jc w:val="center"/>
            </w:pPr>
          </w:p>
          <w:p w14:paraId="29C8FBE8"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1E74C2B5" w14:textId="77777777" w:rsidR="00524039" w:rsidRPr="001A6EB8" w:rsidRDefault="00524039" w:rsidP="003F73DE">
            <w:pPr>
              <w:widowControl w:val="0"/>
              <w:autoSpaceDE w:val="0"/>
              <w:autoSpaceDN w:val="0"/>
              <w:adjustRightInd w:val="0"/>
              <w:spacing w:line="320" w:lineRule="exact"/>
              <w:jc w:val="center"/>
            </w:pPr>
          </w:p>
          <w:p w14:paraId="005E61EA" w14:textId="77777777" w:rsidR="00524039" w:rsidRPr="001A6EB8" w:rsidRDefault="00524039" w:rsidP="003F73DE">
            <w:pPr>
              <w:widowControl w:val="0"/>
              <w:autoSpaceDE w:val="0"/>
              <w:autoSpaceDN w:val="0"/>
              <w:adjustRightInd w:val="0"/>
              <w:spacing w:line="320" w:lineRule="exact"/>
              <w:jc w:val="center"/>
            </w:pPr>
          </w:p>
          <w:p w14:paraId="3FDEFE69" w14:textId="77777777" w:rsidR="00524039" w:rsidRPr="001A6EB8" w:rsidRDefault="00524039" w:rsidP="003F73DE">
            <w:pPr>
              <w:widowControl w:val="0"/>
              <w:autoSpaceDE w:val="0"/>
              <w:autoSpaceDN w:val="0"/>
              <w:adjustRightInd w:val="0"/>
              <w:spacing w:line="320" w:lineRule="exact"/>
              <w:jc w:val="center"/>
            </w:pPr>
          </w:p>
          <w:p w14:paraId="68D2E905" w14:textId="77777777" w:rsidR="00524039" w:rsidRPr="001A6EB8" w:rsidRDefault="00524039" w:rsidP="003F73DE">
            <w:pPr>
              <w:widowControl w:val="0"/>
              <w:autoSpaceDE w:val="0"/>
              <w:autoSpaceDN w:val="0"/>
              <w:adjustRightInd w:val="0"/>
              <w:spacing w:line="320" w:lineRule="exact"/>
              <w:jc w:val="center"/>
            </w:pPr>
            <w:r>
              <w:t>-</w:t>
            </w:r>
          </w:p>
        </w:tc>
      </w:tr>
      <w:tr w:rsidR="00524039" w:rsidRPr="001A6EB8" w14:paraId="662BE2DF" w14:textId="77777777" w:rsidTr="003F73DE">
        <w:tc>
          <w:tcPr>
            <w:tcW w:w="529" w:type="dxa"/>
            <w:shd w:val="clear" w:color="auto" w:fill="auto"/>
          </w:tcPr>
          <w:p w14:paraId="52D431E1" w14:textId="77777777" w:rsidR="00524039" w:rsidRPr="001A6EB8" w:rsidRDefault="00524039" w:rsidP="003F73DE">
            <w:pPr>
              <w:widowControl w:val="0"/>
              <w:autoSpaceDE w:val="0"/>
              <w:autoSpaceDN w:val="0"/>
              <w:adjustRightInd w:val="0"/>
              <w:spacing w:line="320" w:lineRule="exact"/>
              <w:jc w:val="both"/>
            </w:pPr>
            <w:r w:rsidRPr="001A6EB8">
              <w:lastRenderedPageBreak/>
              <w:t>17</w:t>
            </w:r>
          </w:p>
        </w:tc>
        <w:tc>
          <w:tcPr>
            <w:tcW w:w="6557" w:type="dxa"/>
            <w:shd w:val="clear" w:color="auto" w:fill="auto"/>
          </w:tcPr>
          <w:p w14:paraId="318A55E3" w14:textId="77777777" w:rsidR="00524039" w:rsidRPr="001A6EB8" w:rsidRDefault="00524039" w:rsidP="003F73DE">
            <w:pPr>
              <w:widowControl w:val="0"/>
              <w:autoSpaceDE w:val="0"/>
              <w:autoSpaceDN w:val="0"/>
              <w:adjustRightInd w:val="0"/>
              <w:spacing w:line="320" w:lineRule="exact"/>
              <w:jc w:val="both"/>
            </w:pPr>
            <w:r w:rsidRPr="001A6EB8">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78" w:type="dxa"/>
            <w:shd w:val="clear" w:color="auto" w:fill="auto"/>
          </w:tcPr>
          <w:p w14:paraId="230DB471" w14:textId="77777777" w:rsidR="00524039" w:rsidRPr="001A6EB8" w:rsidRDefault="00524039" w:rsidP="003F73DE">
            <w:pPr>
              <w:widowControl w:val="0"/>
              <w:autoSpaceDE w:val="0"/>
              <w:autoSpaceDN w:val="0"/>
              <w:adjustRightInd w:val="0"/>
              <w:spacing w:line="320" w:lineRule="exact"/>
              <w:jc w:val="center"/>
            </w:pPr>
          </w:p>
          <w:p w14:paraId="5FD017C2" w14:textId="77777777" w:rsidR="00524039" w:rsidRPr="001A6EB8" w:rsidRDefault="00524039" w:rsidP="003F73DE">
            <w:pPr>
              <w:widowControl w:val="0"/>
              <w:autoSpaceDE w:val="0"/>
              <w:autoSpaceDN w:val="0"/>
              <w:adjustRightInd w:val="0"/>
              <w:spacing w:line="320" w:lineRule="exact"/>
              <w:jc w:val="center"/>
            </w:pPr>
            <w:r>
              <w:t>-</w:t>
            </w:r>
          </w:p>
        </w:tc>
        <w:tc>
          <w:tcPr>
            <w:tcW w:w="1046" w:type="dxa"/>
            <w:shd w:val="clear" w:color="auto" w:fill="auto"/>
          </w:tcPr>
          <w:p w14:paraId="4D2C5CF8" w14:textId="77777777" w:rsidR="00524039" w:rsidRPr="001A6EB8" w:rsidRDefault="00524039" w:rsidP="003F73DE">
            <w:pPr>
              <w:widowControl w:val="0"/>
              <w:autoSpaceDE w:val="0"/>
              <w:autoSpaceDN w:val="0"/>
              <w:adjustRightInd w:val="0"/>
              <w:spacing w:line="320" w:lineRule="exact"/>
              <w:jc w:val="center"/>
            </w:pPr>
          </w:p>
          <w:p w14:paraId="39F77AB9" w14:textId="77777777" w:rsidR="00524039" w:rsidRPr="001A6EB8" w:rsidRDefault="00524039" w:rsidP="003F73DE">
            <w:pPr>
              <w:widowControl w:val="0"/>
              <w:autoSpaceDE w:val="0"/>
              <w:autoSpaceDN w:val="0"/>
              <w:adjustRightInd w:val="0"/>
              <w:spacing w:line="320" w:lineRule="exact"/>
              <w:jc w:val="center"/>
            </w:pPr>
            <w:r>
              <w:t>-</w:t>
            </w:r>
          </w:p>
        </w:tc>
      </w:tr>
    </w:tbl>
    <w:p w14:paraId="12F9E3C6" w14:textId="77777777" w:rsidR="005542D8" w:rsidRPr="00886888" w:rsidRDefault="005542D8" w:rsidP="00886888">
      <w:pPr>
        <w:rPr>
          <w:sz w:val="32"/>
          <w:szCs w:val="32"/>
        </w:rPr>
      </w:pPr>
    </w:p>
    <w:p w14:paraId="17A3D8E1" w14:textId="77777777" w:rsidR="00886888" w:rsidRPr="00886888" w:rsidRDefault="00886888" w:rsidP="00886888">
      <w:pPr>
        <w:rPr>
          <w:sz w:val="32"/>
          <w:szCs w:val="32"/>
        </w:rPr>
      </w:pPr>
    </w:p>
    <w:p w14:paraId="03C40130"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14:paraId="116E52ED"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14:paraId="50700252"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7415F4C7" w14:textId="77777777" w:rsidR="00886888" w:rsidRPr="00524039" w:rsidRDefault="00886888" w:rsidP="00886888">
      <w:pPr>
        <w:rPr>
          <w:sz w:val="32"/>
          <w:szCs w:val="32"/>
        </w:rPr>
      </w:pPr>
    </w:p>
    <w:p w14:paraId="500CEC16" w14:textId="77777777" w:rsidR="00524039" w:rsidRPr="001A6EB8" w:rsidRDefault="00524039" w:rsidP="00524039">
      <w:pPr>
        <w:spacing w:line="320" w:lineRule="exact"/>
        <w:ind w:firstLine="708"/>
        <w:jc w:val="both"/>
        <w:rPr>
          <w:sz w:val="28"/>
          <w:szCs w:val="28"/>
        </w:rPr>
      </w:pPr>
      <w:r w:rsidRPr="001A6EB8">
        <w:rPr>
          <w:sz w:val="28"/>
          <w:szCs w:val="28"/>
        </w:rPr>
        <w:t>В реализации полномочий по муниципаль</w:t>
      </w:r>
      <w:r>
        <w:rPr>
          <w:sz w:val="28"/>
          <w:szCs w:val="28"/>
        </w:rPr>
        <w:t>ному контролю актуальной остается проблема</w:t>
      </w:r>
      <w:r w:rsidRPr="001A6EB8">
        <w:rPr>
          <w:sz w:val="28"/>
          <w:szCs w:val="28"/>
        </w:rPr>
        <w:t xml:space="preserve">: </w:t>
      </w:r>
    </w:p>
    <w:p w14:paraId="1AC9ECA0" w14:textId="77777777" w:rsidR="00524039" w:rsidRDefault="00524039" w:rsidP="00524039">
      <w:pPr>
        <w:spacing w:line="320" w:lineRule="exact"/>
        <w:ind w:firstLine="708"/>
        <w:jc w:val="both"/>
        <w:rPr>
          <w:sz w:val="28"/>
          <w:szCs w:val="28"/>
        </w:rPr>
      </w:pPr>
      <w:r>
        <w:rPr>
          <w:sz w:val="28"/>
          <w:szCs w:val="28"/>
        </w:rPr>
        <w:t xml:space="preserve"> </w:t>
      </w:r>
      <w:r w:rsidRPr="001A6EB8">
        <w:rPr>
          <w:sz w:val="28"/>
          <w:szCs w:val="28"/>
        </w:rPr>
        <w:t>Отсутствие</w:t>
      </w:r>
      <w:r>
        <w:rPr>
          <w:sz w:val="28"/>
          <w:szCs w:val="28"/>
        </w:rPr>
        <w:t xml:space="preserve"> </w:t>
      </w:r>
      <w:r w:rsidRPr="001A6EB8">
        <w:rPr>
          <w:sz w:val="28"/>
          <w:szCs w:val="28"/>
        </w:rPr>
        <w:t>методических рекомендаций</w:t>
      </w:r>
      <w:r>
        <w:rPr>
          <w:sz w:val="28"/>
          <w:szCs w:val="28"/>
        </w:rPr>
        <w:t>,</w:t>
      </w:r>
      <w:r w:rsidRPr="001A6EB8">
        <w:rPr>
          <w:sz w:val="28"/>
          <w:szCs w:val="28"/>
        </w:rPr>
        <w:t xml:space="preserve"> </w:t>
      </w:r>
      <w:r>
        <w:rPr>
          <w:sz w:val="28"/>
          <w:szCs w:val="28"/>
        </w:rPr>
        <w:t xml:space="preserve">правоприменительной практики </w:t>
      </w:r>
      <w:r w:rsidRPr="001A6EB8">
        <w:rPr>
          <w:sz w:val="28"/>
          <w:szCs w:val="28"/>
        </w:rPr>
        <w:t>по проведению муниципального</w:t>
      </w:r>
      <w:r>
        <w:rPr>
          <w:sz w:val="28"/>
          <w:szCs w:val="28"/>
        </w:rPr>
        <w:t xml:space="preserve"> контроля за</w:t>
      </w:r>
      <w:r w:rsidRPr="001A6EB8">
        <w:rPr>
          <w:sz w:val="28"/>
          <w:szCs w:val="28"/>
        </w:rPr>
        <w:t xml:space="preserve"> </w:t>
      </w:r>
      <w:r w:rsidRPr="00CF31F0">
        <w:rPr>
          <w:sz w:val="28"/>
          <w:szCs w:val="28"/>
        </w:rPr>
        <w:t>обеспечением сохранности автомо</w:t>
      </w:r>
      <w:r>
        <w:rPr>
          <w:sz w:val="28"/>
          <w:szCs w:val="28"/>
        </w:rPr>
        <w:t>бильных дорог местного значения.</w:t>
      </w:r>
    </w:p>
    <w:p w14:paraId="4F87676D" w14:textId="74A554B1" w:rsidR="00524039" w:rsidRDefault="00524039" w:rsidP="00CF3BAB">
      <w:pPr>
        <w:spacing w:line="320" w:lineRule="exact"/>
        <w:ind w:firstLine="709"/>
        <w:jc w:val="both"/>
        <w:rPr>
          <w:sz w:val="28"/>
          <w:szCs w:val="28"/>
        </w:rPr>
      </w:pPr>
      <w:r>
        <w:rPr>
          <w:sz w:val="28"/>
          <w:szCs w:val="28"/>
        </w:rPr>
        <w:t>Предложения по результатам осуществления муниципального контроля:</w:t>
      </w:r>
    </w:p>
    <w:p w14:paraId="1897AE5F" w14:textId="77777777" w:rsidR="00524039" w:rsidRPr="001A6EB8" w:rsidRDefault="00524039" w:rsidP="00524039">
      <w:pPr>
        <w:spacing w:line="320" w:lineRule="exact"/>
        <w:ind w:firstLine="708"/>
        <w:jc w:val="both"/>
        <w:rPr>
          <w:sz w:val="28"/>
          <w:szCs w:val="28"/>
        </w:rPr>
      </w:pPr>
      <w:r>
        <w:rPr>
          <w:sz w:val="28"/>
          <w:szCs w:val="28"/>
        </w:rPr>
        <w:t xml:space="preserve">необходимость проведения обучающих семинаров для специалистов, осуществляющих муниципальный контроль, в рамках реализации Федерального закона от 31.07.2020 № 248-ФЗ «О государственном контроле (надзоре) и муниципальном контроле в Российской Федерации». </w:t>
      </w:r>
    </w:p>
    <w:p w14:paraId="0E0929F6" w14:textId="77777777" w:rsidR="00524039" w:rsidRPr="001A6EB8" w:rsidRDefault="00524039" w:rsidP="00524039">
      <w:pPr>
        <w:spacing w:before="120" w:line="320" w:lineRule="exact"/>
        <w:ind w:firstLine="709"/>
        <w:jc w:val="both"/>
        <w:rPr>
          <w:sz w:val="28"/>
          <w:szCs w:val="28"/>
        </w:rPr>
      </w:pPr>
      <w:r w:rsidRPr="001A6EB8">
        <w:rPr>
          <w:sz w:val="28"/>
          <w:szCs w:val="28"/>
        </w:rPr>
        <w:t xml:space="preserve">Приложение: </w:t>
      </w:r>
    </w:p>
    <w:p w14:paraId="109B85BB" w14:textId="77777777" w:rsidR="00524039" w:rsidRPr="00600C0F" w:rsidRDefault="00524039" w:rsidP="00524039">
      <w:pPr>
        <w:spacing w:line="320" w:lineRule="exact"/>
        <w:ind w:firstLine="709"/>
        <w:jc w:val="both"/>
        <w:rPr>
          <w:sz w:val="28"/>
          <w:szCs w:val="28"/>
        </w:rPr>
      </w:pPr>
      <w:r w:rsidRPr="001A6EB8">
        <w:rPr>
          <w:sz w:val="28"/>
          <w:szCs w:val="28"/>
        </w:rPr>
        <w:t>перечень муниципальных правовых актов муниципального района и пос</w:t>
      </w:r>
      <w:r>
        <w:rPr>
          <w:sz w:val="28"/>
          <w:szCs w:val="28"/>
        </w:rPr>
        <w:t>елений по состоянию на 01.01.2022</w:t>
      </w:r>
      <w:r w:rsidRPr="001A6EB8">
        <w:rPr>
          <w:sz w:val="28"/>
          <w:szCs w:val="28"/>
        </w:rPr>
        <w:t xml:space="preserve"> – на </w:t>
      </w:r>
      <w:proofErr w:type="gramStart"/>
      <w:r w:rsidRPr="00600C0F">
        <w:rPr>
          <w:sz w:val="28"/>
          <w:szCs w:val="28"/>
        </w:rPr>
        <w:t>9  л.</w:t>
      </w:r>
      <w:proofErr w:type="gramEnd"/>
      <w:r w:rsidRPr="00600C0F">
        <w:rPr>
          <w:sz w:val="28"/>
          <w:szCs w:val="28"/>
        </w:rPr>
        <w:t xml:space="preserve"> в 1 экз.;</w:t>
      </w:r>
    </w:p>
    <w:p w14:paraId="396615B9" w14:textId="77777777" w:rsidR="00524039" w:rsidRPr="001A6EB8" w:rsidRDefault="00524039" w:rsidP="00524039">
      <w:pPr>
        <w:spacing w:line="320" w:lineRule="exact"/>
        <w:ind w:firstLine="709"/>
        <w:jc w:val="both"/>
        <w:rPr>
          <w:sz w:val="28"/>
          <w:szCs w:val="28"/>
        </w:rPr>
      </w:pPr>
      <w:r>
        <w:rPr>
          <w:sz w:val="28"/>
          <w:szCs w:val="28"/>
        </w:rPr>
        <w:t xml:space="preserve">сводная форма №1-контроль – на 5 </w:t>
      </w:r>
      <w:r w:rsidRPr="001A6EB8">
        <w:rPr>
          <w:sz w:val="28"/>
          <w:szCs w:val="28"/>
        </w:rPr>
        <w:t>л. в 1экз.</w:t>
      </w:r>
    </w:p>
    <w:p w14:paraId="095C7334" w14:textId="1C5C3C4A" w:rsidR="00404177" w:rsidRPr="00524039" w:rsidRDefault="00524039" w:rsidP="00524039">
      <w:pPr>
        <w:rPr>
          <w:sz w:val="32"/>
          <w:szCs w:val="32"/>
        </w:rPr>
      </w:pPr>
      <w:r w:rsidRPr="001A6EB8">
        <w:rPr>
          <w:sz w:val="28"/>
          <w:szCs w:val="28"/>
        </w:rPr>
        <w:lastRenderedPageBreak/>
        <w:t>пояснительная за</w:t>
      </w:r>
      <w:r>
        <w:rPr>
          <w:sz w:val="28"/>
          <w:szCs w:val="28"/>
        </w:rPr>
        <w:t>писка к форме №1-контроль – на 1</w:t>
      </w:r>
      <w:r w:rsidRPr="001A6EB8">
        <w:rPr>
          <w:sz w:val="28"/>
          <w:szCs w:val="28"/>
        </w:rPr>
        <w:t>л. в 1 экз</w:t>
      </w:r>
    </w:p>
    <w:p w14:paraId="3ABC3D93" w14:textId="77777777" w:rsidR="00404177" w:rsidRPr="00524039" w:rsidRDefault="00404177" w:rsidP="00886888">
      <w:pPr>
        <w:rPr>
          <w:sz w:val="32"/>
          <w:szCs w:val="32"/>
        </w:rPr>
      </w:pPr>
    </w:p>
    <w:p w14:paraId="62930645" w14:textId="77777777"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14:paraId="3D64650D" w14:textId="77777777" w:rsidR="00886888" w:rsidRPr="00524039" w:rsidRDefault="00886888" w:rsidP="00886888">
      <w:pPr>
        <w:rPr>
          <w:sz w:val="32"/>
          <w:szCs w:val="32"/>
        </w:rPr>
      </w:pPr>
    </w:p>
    <w:p w14:paraId="3ECCB168" w14:textId="77777777" w:rsidR="00524039" w:rsidRPr="001A6EB8" w:rsidRDefault="00524039" w:rsidP="00524039">
      <w:pPr>
        <w:tabs>
          <w:tab w:val="left" w:pos="8760"/>
        </w:tabs>
        <w:jc w:val="center"/>
        <w:rPr>
          <w:b/>
          <w:sz w:val="28"/>
          <w:szCs w:val="28"/>
        </w:rPr>
      </w:pPr>
      <w:r w:rsidRPr="001A6EB8">
        <w:rPr>
          <w:b/>
          <w:sz w:val="28"/>
          <w:szCs w:val="28"/>
        </w:rPr>
        <w:t>ПЕРЕЧЕНЬ</w:t>
      </w:r>
    </w:p>
    <w:p w14:paraId="4DBEB547" w14:textId="77777777" w:rsidR="00524039" w:rsidRPr="001A6EB8" w:rsidRDefault="00524039" w:rsidP="00524039">
      <w:pPr>
        <w:tabs>
          <w:tab w:val="left" w:pos="8760"/>
        </w:tabs>
        <w:jc w:val="center"/>
        <w:rPr>
          <w:b/>
          <w:sz w:val="28"/>
          <w:szCs w:val="28"/>
        </w:rPr>
      </w:pPr>
      <w:r w:rsidRPr="001A6EB8">
        <w:rPr>
          <w:b/>
          <w:sz w:val="28"/>
          <w:szCs w:val="28"/>
        </w:rPr>
        <w:t xml:space="preserve">муниципальных правовых актов муниципального района и поселений по состоянию на </w:t>
      </w:r>
      <w:r>
        <w:rPr>
          <w:b/>
          <w:sz w:val="28"/>
          <w:szCs w:val="28"/>
        </w:rPr>
        <w:t>01.01.2021</w:t>
      </w:r>
      <w:r w:rsidRPr="001A6EB8">
        <w:rPr>
          <w:b/>
          <w:sz w:val="28"/>
          <w:szCs w:val="28"/>
        </w:rPr>
        <w:t xml:space="preserve"> </w:t>
      </w:r>
    </w:p>
    <w:p w14:paraId="283D3E1C" w14:textId="77777777" w:rsidR="00524039" w:rsidRPr="001A6EB8" w:rsidRDefault="00524039" w:rsidP="00524039">
      <w:pPr>
        <w:rPr>
          <w:sz w:val="28"/>
          <w:szCs w:val="28"/>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50"/>
        <w:gridCol w:w="11316"/>
      </w:tblGrid>
      <w:tr w:rsidR="00524039" w:rsidRPr="001A6EB8" w14:paraId="4561BB5F" w14:textId="77777777" w:rsidTr="00524039">
        <w:tc>
          <w:tcPr>
            <w:tcW w:w="851" w:type="dxa"/>
            <w:shd w:val="clear" w:color="auto" w:fill="auto"/>
          </w:tcPr>
          <w:p w14:paraId="50847F6E" w14:textId="77777777" w:rsidR="00524039" w:rsidRPr="001A6EB8" w:rsidRDefault="00524039" w:rsidP="003F73DE">
            <w:pPr>
              <w:jc w:val="center"/>
              <w:rPr>
                <w:b/>
              </w:rPr>
            </w:pPr>
            <w:r w:rsidRPr="001A6EB8">
              <w:rPr>
                <w:b/>
              </w:rPr>
              <w:t>№ п/п</w:t>
            </w:r>
          </w:p>
        </w:tc>
        <w:tc>
          <w:tcPr>
            <w:tcW w:w="2150" w:type="dxa"/>
            <w:shd w:val="clear" w:color="auto" w:fill="auto"/>
          </w:tcPr>
          <w:p w14:paraId="06196ED7" w14:textId="77777777" w:rsidR="00524039" w:rsidRPr="001A6EB8" w:rsidRDefault="00524039" w:rsidP="003F73DE">
            <w:pPr>
              <w:jc w:val="center"/>
              <w:rPr>
                <w:b/>
              </w:rPr>
            </w:pPr>
            <w:r w:rsidRPr="001A6EB8">
              <w:rPr>
                <w:b/>
              </w:rPr>
              <w:t>Наименование МО</w:t>
            </w:r>
          </w:p>
        </w:tc>
        <w:tc>
          <w:tcPr>
            <w:tcW w:w="11316" w:type="dxa"/>
            <w:shd w:val="clear" w:color="auto" w:fill="auto"/>
          </w:tcPr>
          <w:p w14:paraId="18BDD359" w14:textId="77777777" w:rsidR="00524039" w:rsidRPr="001A6EB8" w:rsidRDefault="00524039" w:rsidP="003F73DE">
            <w:pPr>
              <w:ind w:right="-548"/>
              <w:jc w:val="center"/>
              <w:rPr>
                <w:b/>
              </w:rPr>
            </w:pPr>
            <w:r w:rsidRPr="001A6EB8">
              <w:rPr>
                <w:b/>
              </w:rPr>
              <w:t xml:space="preserve">муниципальный правовой акт </w:t>
            </w:r>
          </w:p>
        </w:tc>
      </w:tr>
      <w:tr w:rsidR="00524039" w:rsidRPr="001A6EB8" w14:paraId="72A98272" w14:textId="77777777" w:rsidTr="00524039">
        <w:tc>
          <w:tcPr>
            <w:tcW w:w="851" w:type="dxa"/>
            <w:vMerge w:val="restart"/>
            <w:shd w:val="clear" w:color="auto" w:fill="auto"/>
          </w:tcPr>
          <w:p w14:paraId="515E14A3" w14:textId="77777777" w:rsidR="00524039" w:rsidRPr="001A6EB8" w:rsidRDefault="00524039" w:rsidP="003F73DE">
            <w:pPr>
              <w:jc w:val="center"/>
              <w:rPr>
                <w:b/>
              </w:rPr>
            </w:pPr>
            <w:r w:rsidRPr="001A6EB8">
              <w:rPr>
                <w:b/>
              </w:rPr>
              <w:t>1.</w:t>
            </w:r>
          </w:p>
        </w:tc>
        <w:tc>
          <w:tcPr>
            <w:tcW w:w="2150" w:type="dxa"/>
            <w:vMerge w:val="restart"/>
            <w:shd w:val="clear" w:color="auto" w:fill="auto"/>
          </w:tcPr>
          <w:p w14:paraId="214A84FD" w14:textId="77777777" w:rsidR="00524039" w:rsidRPr="001A6EB8" w:rsidRDefault="00524039" w:rsidP="003F73DE">
            <w:pPr>
              <w:rPr>
                <w:b/>
              </w:rPr>
            </w:pPr>
            <w:r w:rsidRPr="001A6EB8">
              <w:rPr>
                <w:b/>
              </w:rPr>
              <w:t xml:space="preserve">Волокское </w:t>
            </w:r>
          </w:p>
          <w:p w14:paraId="42DC943C" w14:textId="77777777" w:rsidR="00524039" w:rsidRPr="001A6EB8" w:rsidRDefault="00524039" w:rsidP="003F73DE">
            <w:pPr>
              <w:rPr>
                <w:b/>
              </w:rPr>
            </w:pPr>
            <w:r w:rsidRPr="001A6EB8">
              <w:rPr>
                <w:b/>
              </w:rPr>
              <w:t>сельское поселение</w:t>
            </w:r>
          </w:p>
        </w:tc>
        <w:tc>
          <w:tcPr>
            <w:tcW w:w="11316" w:type="dxa"/>
            <w:shd w:val="clear" w:color="auto" w:fill="auto"/>
          </w:tcPr>
          <w:p w14:paraId="232F8FB9" w14:textId="77777777" w:rsidR="00524039" w:rsidRPr="00801DE7" w:rsidRDefault="00524039" w:rsidP="003F73DE">
            <w:pPr>
              <w:jc w:val="both"/>
            </w:pPr>
            <w:r>
              <w:t xml:space="preserve">Решение Совета депутатов Волокского сельского поселения от 28.10.2021 № 44 </w:t>
            </w:r>
            <w:r w:rsidRPr="00801DE7">
              <w:t>«Об утверждении Положения о муниципальном контроле в сфере благоустройства на территории Волокского сельского поселения</w:t>
            </w:r>
            <w:r>
              <w:t xml:space="preserve">» </w:t>
            </w:r>
          </w:p>
        </w:tc>
      </w:tr>
      <w:tr w:rsidR="00524039" w:rsidRPr="001A6EB8" w14:paraId="7790E46F" w14:textId="77777777" w:rsidTr="00524039">
        <w:tc>
          <w:tcPr>
            <w:tcW w:w="851" w:type="dxa"/>
            <w:vMerge/>
            <w:shd w:val="clear" w:color="auto" w:fill="auto"/>
          </w:tcPr>
          <w:p w14:paraId="6BFE523D" w14:textId="77777777" w:rsidR="00524039" w:rsidRPr="001A6EB8" w:rsidRDefault="00524039" w:rsidP="003F73DE">
            <w:pPr>
              <w:jc w:val="center"/>
              <w:rPr>
                <w:b/>
              </w:rPr>
            </w:pPr>
          </w:p>
        </w:tc>
        <w:tc>
          <w:tcPr>
            <w:tcW w:w="2150" w:type="dxa"/>
            <w:vMerge/>
            <w:shd w:val="clear" w:color="auto" w:fill="auto"/>
          </w:tcPr>
          <w:p w14:paraId="16A5CDB2" w14:textId="77777777" w:rsidR="00524039" w:rsidRPr="001A6EB8" w:rsidRDefault="00524039" w:rsidP="003F73DE">
            <w:pPr>
              <w:rPr>
                <w:b/>
              </w:rPr>
            </w:pPr>
          </w:p>
        </w:tc>
        <w:tc>
          <w:tcPr>
            <w:tcW w:w="11316" w:type="dxa"/>
            <w:shd w:val="clear" w:color="auto" w:fill="auto"/>
          </w:tcPr>
          <w:p w14:paraId="71D0EFEA" w14:textId="77777777" w:rsidR="00524039" w:rsidRPr="00801DE7" w:rsidRDefault="00524039" w:rsidP="003F73DE">
            <w:pPr>
              <w:jc w:val="both"/>
            </w:pPr>
            <w:r>
              <w:t xml:space="preserve">Решение </w:t>
            </w:r>
            <w:hyperlink r:id="rId11" w:tooltip="Постановление от 03.06.2013 № 44 Об утверждении " w:history="1">
              <w:r>
                <w:t xml:space="preserve">Совета депутатов </w:t>
              </w:r>
              <w:r w:rsidRPr="00801DE7">
                <w:t>Воло</w:t>
              </w:r>
              <w:r>
                <w:t>кского сельского поселения от 28.10.2021 № 45</w:t>
              </w:r>
              <w:r w:rsidRPr="00801DE7">
                <w:t xml:space="preserve"> </w:t>
              </w:r>
              <w:r>
                <w:t>«Об утверждении Положения о</w:t>
              </w:r>
              <w:r w:rsidRPr="00801DE7">
                <w:t xml:space="preserve"> муниц</w:t>
              </w:r>
              <w:r>
                <w:t xml:space="preserve">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01DE7">
                <w:t>Волокского сельского поселения»</w:t>
              </w:r>
            </w:hyperlink>
          </w:p>
        </w:tc>
      </w:tr>
      <w:tr w:rsidR="00524039" w:rsidRPr="001A6EB8" w14:paraId="43F1E930" w14:textId="77777777" w:rsidTr="00524039">
        <w:tc>
          <w:tcPr>
            <w:tcW w:w="851" w:type="dxa"/>
            <w:vMerge/>
            <w:shd w:val="clear" w:color="auto" w:fill="auto"/>
          </w:tcPr>
          <w:p w14:paraId="0C985D0E" w14:textId="77777777" w:rsidR="00524039" w:rsidRPr="001A6EB8" w:rsidRDefault="00524039" w:rsidP="003F73DE">
            <w:pPr>
              <w:jc w:val="center"/>
              <w:rPr>
                <w:b/>
              </w:rPr>
            </w:pPr>
          </w:p>
        </w:tc>
        <w:tc>
          <w:tcPr>
            <w:tcW w:w="2150" w:type="dxa"/>
            <w:vMerge/>
            <w:shd w:val="clear" w:color="auto" w:fill="auto"/>
          </w:tcPr>
          <w:p w14:paraId="4C3696C3" w14:textId="77777777" w:rsidR="00524039" w:rsidRPr="001A6EB8" w:rsidRDefault="00524039" w:rsidP="003F73DE">
            <w:pPr>
              <w:rPr>
                <w:b/>
              </w:rPr>
            </w:pPr>
          </w:p>
        </w:tc>
        <w:tc>
          <w:tcPr>
            <w:tcW w:w="11316" w:type="dxa"/>
            <w:shd w:val="clear" w:color="auto" w:fill="auto"/>
          </w:tcPr>
          <w:p w14:paraId="654284EA" w14:textId="77777777" w:rsidR="00524039" w:rsidRPr="00801DE7" w:rsidRDefault="00524039" w:rsidP="003F73DE">
            <w:pPr>
              <w:jc w:val="both"/>
            </w:pPr>
            <w:r>
              <w:t>Решение Совета депутатов Волокского сельского поселения от 24.12.2021 № 56 «Об утверждении индикативных, ключевых показателей и перечня индикаторов риска в рамках муниципального контроля на автомобильном транспорте, городском наземном электрическом транспорте и в дорожном хозяйстве на территории Волокского сельского поселения на 2022 год»</w:t>
            </w:r>
          </w:p>
        </w:tc>
      </w:tr>
      <w:tr w:rsidR="00524039" w:rsidRPr="001A6EB8" w14:paraId="1BC8A5C8" w14:textId="77777777" w:rsidTr="00524039">
        <w:tc>
          <w:tcPr>
            <w:tcW w:w="851" w:type="dxa"/>
            <w:vMerge/>
            <w:shd w:val="clear" w:color="auto" w:fill="auto"/>
          </w:tcPr>
          <w:p w14:paraId="328BAAA8" w14:textId="77777777" w:rsidR="00524039" w:rsidRPr="001A6EB8" w:rsidRDefault="00524039" w:rsidP="003F73DE">
            <w:pPr>
              <w:jc w:val="center"/>
              <w:rPr>
                <w:b/>
              </w:rPr>
            </w:pPr>
          </w:p>
        </w:tc>
        <w:tc>
          <w:tcPr>
            <w:tcW w:w="2150" w:type="dxa"/>
            <w:vMerge/>
            <w:shd w:val="clear" w:color="auto" w:fill="auto"/>
          </w:tcPr>
          <w:p w14:paraId="331ECF2A" w14:textId="77777777" w:rsidR="00524039" w:rsidRPr="001A6EB8" w:rsidRDefault="00524039" w:rsidP="003F73DE">
            <w:pPr>
              <w:rPr>
                <w:b/>
              </w:rPr>
            </w:pPr>
          </w:p>
        </w:tc>
        <w:tc>
          <w:tcPr>
            <w:tcW w:w="11316" w:type="dxa"/>
            <w:shd w:val="clear" w:color="auto" w:fill="auto"/>
          </w:tcPr>
          <w:p w14:paraId="3FFE59D2" w14:textId="77777777" w:rsidR="00524039" w:rsidRPr="00801DE7" w:rsidRDefault="00524039" w:rsidP="003F73DE">
            <w:pPr>
              <w:jc w:val="both"/>
            </w:pPr>
            <w:r w:rsidRPr="00801DE7">
              <w:t>Постановление Администрации Волок</w:t>
            </w:r>
            <w:r>
              <w:t>ского сельского поселения от 01.12.2021 № 47</w:t>
            </w:r>
            <w:r w:rsidRPr="00801DE7">
              <w:t xml:space="preserve"> </w:t>
            </w:r>
            <w:r>
              <w:t>«</w:t>
            </w:r>
            <w:r w:rsidRPr="00801DE7">
              <w:t xml:space="preserve">Об </w:t>
            </w:r>
            <w:proofErr w:type="gramStart"/>
            <w:r w:rsidRPr="00801DE7">
              <w:t xml:space="preserve">утверждении </w:t>
            </w:r>
            <w:r>
              <w:t xml:space="preserve"> Программы</w:t>
            </w:r>
            <w:proofErr w:type="gramEnd"/>
            <w:r>
              <w:t xml:space="preserve"> профилактики рисков причинения вреда (ущерба) охраняемым законом ценностям в рамках муниципального контроля в сфере благоустройства на территории</w:t>
            </w:r>
            <w:r w:rsidRPr="00801DE7">
              <w:t xml:space="preserve"> Волокского сельского поселения</w:t>
            </w:r>
            <w:r>
              <w:t xml:space="preserve"> на 2022 год»</w:t>
            </w:r>
            <w:r w:rsidRPr="00801DE7">
              <w:t xml:space="preserve"> </w:t>
            </w:r>
          </w:p>
        </w:tc>
      </w:tr>
      <w:tr w:rsidR="00524039" w:rsidRPr="001A6EB8" w14:paraId="1FB6C2DF" w14:textId="77777777" w:rsidTr="00524039">
        <w:tc>
          <w:tcPr>
            <w:tcW w:w="851" w:type="dxa"/>
            <w:vMerge/>
            <w:shd w:val="clear" w:color="auto" w:fill="auto"/>
          </w:tcPr>
          <w:p w14:paraId="7B8CB0FC" w14:textId="77777777" w:rsidR="00524039" w:rsidRPr="001A6EB8" w:rsidRDefault="00524039" w:rsidP="003F73DE">
            <w:pPr>
              <w:jc w:val="center"/>
            </w:pPr>
          </w:p>
        </w:tc>
        <w:tc>
          <w:tcPr>
            <w:tcW w:w="2150" w:type="dxa"/>
            <w:vMerge/>
            <w:shd w:val="clear" w:color="auto" w:fill="auto"/>
          </w:tcPr>
          <w:p w14:paraId="5F6EB0C0" w14:textId="77777777" w:rsidR="00524039" w:rsidRPr="001A6EB8" w:rsidRDefault="00524039" w:rsidP="003F73DE"/>
        </w:tc>
        <w:tc>
          <w:tcPr>
            <w:tcW w:w="11316" w:type="dxa"/>
            <w:shd w:val="clear" w:color="auto" w:fill="auto"/>
          </w:tcPr>
          <w:p w14:paraId="347FA3AC" w14:textId="77777777" w:rsidR="00524039" w:rsidRPr="00801DE7" w:rsidRDefault="00724789" w:rsidP="003F73DE">
            <w:pPr>
              <w:jc w:val="both"/>
            </w:pPr>
            <w:hyperlink r:id="rId12" w:tooltip="Постановление от 03.09.2013 № 52 Об утверждении Административного регламента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 w:history="1">
              <w:r w:rsidR="00524039" w:rsidRPr="00801DE7">
                <w:t>Постановление Администрации Воло</w:t>
              </w:r>
              <w:r w:rsidR="00524039">
                <w:t>кского сельского поселения от 01.12.2021 № 48</w:t>
              </w:r>
              <w:r w:rsidR="00524039" w:rsidRPr="00801DE7">
                <w:t xml:space="preserve"> </w:t>
              </w:r>
              <w:r w:rsidR="00524039">
                <w:t>«</w:t>
              </w:r>
              <w:r w:rsidR="00524039" w:rsidRPr="00801DE7">
                <w:t>О</w:t>
              </w:r>
              <w:r w:rsidR="00524039">
                <w:t>б утверждении Программы профилактики рисков причинения вреда (ущерба) охраняемым законом ценностям в рамках муниципального контроля на автомобильном транспорте,</w:t>
              </w:r>
            </w:hyperlink>
            <w:r w:rsidR="00524039">
              <w:t xml:space="preserve"> городском наземном электрическом транспорте и в дорожном хозяйстве в границах Волокского сельского поселения Боровичского муниципального района Новгородской области на 2022 год»</w:t>
            </w:r>
            <w:r w:rsidR="00524039" w:rsidRPr="00801DE7">
              <w:t xml:space="preserve"> </w:t>
            </w:r>
          </w:p>
        </w:tc>
      </w:tr>
      <w:tr w:rsidR="00524039" w:rsidRPr="001A6EB8" w14:paraId="5F96D2B9" w14:textId="77777777" w:rsidTr="00524039">
        <w:tc>
          <w:tcPr>
            <w:tcW w:w="851" w:type="dxa"/>
            <w:vMerge/>
            <w:shd w:val="clear" w:color="auto" w:fill="auto"/>
          </w:tcPr>
          <w:p w14:paraId="415EA021" w14:textId="77777777" w:rsidR="00524039" w:rsidRPr="001A6EB8" w:rsidRDefault="00524039" w:rsidP="003F73DE">
            <w:pPr>
              <w:jc w:val="center"/>
            </w:pPr>
          </w:p>
        </w:tc>
        <w:tc>
          <w:tcPr>
            <w:tcW w:w="2150" w:type="dxa"/>
            <w:vMerge/>
            <w:shd w:val="clear" w:color="auto" w:fill="auto"/>
          </w:tcPr>
          <w:p w14:paraId="6631F7E4" w14:textId="77777777" w:rsidR="00524039" w:rsidRPr="001A6EB8" w:rsidRDefault="00524039" w:rsidP="003F73DE"/>
        </w:tc>
        <w:tc>
          <w:tcPr>
            <w:tcW w:w="11316" w:type="dxa"/>
            <w:shd w:val="clear" w:color="auto" w:fill="auto"/>
          </w:tcPr>
          <w:p w14:paraId="25FFC0DE" w14:textId="77777777" w:rsidR="00524039" w:rsidRPr="00801DE7" w:rsidRDefault="00524039" w:rsidP="003F73DE">
            <w:pPr>
              <w:pStyle w:val="a9"/>
              <w:jc w:val="both"/>
            </w:pPr>
            <w:r w:rsidRPr="0054577F">
              <w:t>Постановление Администрации Волокского сельского поселения</w:t>
            </w:r>
            <w:r>
              <w:t xml:space="preserve"> от 12.05.2021 № 12 «О внесении изменений в Административный регламент по исполнению муниципальной функции по осуществлению </w:t>
            </w:r>
            <w:r>
              <w:lastRenderedPageBreak/>
              <w:t>муниципального контроля за обеспечением сохранности автомобильных дорог местного значения в границах Волокского сельского поселения»</w:t>
            </w:r>
          </w:p>
        </w:tc>
      </w:tr>
      <w:tr w:rsidR="00524039" w:rsidRPr="001A6EB8" w14:paraId="138028D2" w14:textId="77777777" w:rsidTr="00524039">
        <w:tc>
          <w:tcPr>
            <w:tcW w:w="851" w:type="dxa"/>
            <w:vMerge/>
            <w:shd w:val="clear" w:color="auto" w:fill="auto"/>
          </w:tcPr>
          <w:p w14:paraId="381EE763" w14:textId="77777777" w:rsidR="00524039" w:rsidRPr="001A6EB8" w:rsidRDefault="00524039" w:rsidP="003F73DE">
            <w:pPr>
              <w:jc w:val="center"/>
            </w:pPr>
          </w:p>
        </w:tc>
        <w:tc>
          <w:tcPr>
            <w:tcW w:w="2150" w:type="dxa"/>
            <w:vMerge/>
            <w:shd w:val="clear" w:color="auto" w:fill="auto"/>
          </w:tcPr>
          <w:p w14:paraId="149F9530" w14:textId="77777777" w:rsidR="00524039" w:rsidRPr="001A6EB8" w:rsidRDefault="00524039" w:rsidP="003F73DE"/>
        </w:tc>
        <w:tc>
          <w:tcPr>
            <w:tcW w:w="11316" w:type="dxa"/>
            <w:shd w:val="clear" w:color="auto" w:fill="auto"/>
          </w:tcPr>
          <w:p w14:paraId="492B0C35" w14:textId="77777777" w:rsidR="00524039" w:rsidRPr="00801DE7" w:rsidRDefault="00524039" w:rsidP="003F73DE">
            <w:pPr>
              <w:pStyle w:val="a9"/>
              <w:jc w:val="both"/>
            </w:pPr>
            <w:r w:rsidRPr="00E23C9A">
              <w:t>Постановление Администрации Волокского сельского поселения</w:t>
            </w:r>
            <w:r>
              <w:t xml:space="preserve"> от 12.05.2021 № 13 «О внесении изменений в постановление № 19 от 29.03.2017 «Об утверждении Порядка организации и осуществления муниципального контроля за обеспечением сохранности автомобильных дорог местного значения на территории Волокского сельского поселения»</w:t>
            </w:r>
          </w:p>
        </w:tc>
      </w:tr>
      <w:tr w:rsidR="00524039" w:rsidRPr="001A6EB8" w14:paraId="63223AC7" w14:textId="77777777" w:rsidTr="00524039">
        <w:tc>
          <w:tcPr>
            <w:tcW w:w="851" w:type="dxa"/>
            <w:vMerge/>
            <w:shd w:val="clear" w:color="auto" w:fill="auto"/>
          </w:tcPr>
          <w:p w14:paraId="36AAB26B" w14:textId="77777777" w:rsidR="00524039" w:rsidRPr="001A6EB8" w:rsidRDefault="00524039" w:rsidP="003F73DE">
            <w:pPr>
              <w:jc w:val="center"/>
            </w:pPr>
          </w:p>
        </w:tc>
        <w:tc>
          <w:tcPr>
            <w:tcW w:w="2150" w:type="dxa"/>
            <w:vMerge/>
            <w:shd w:val="clear" w:color="auto" w:fill="auto"/>
          </w:tcPr>
          <w:p w14:paraId="4D8B7A34" w14:textId="77777777" w:rsidR="00524039" w:rsidRPr="001A6EB8" w:rsidRDefault="00524039" w:rsidP="003F73DE"/>
        </w:tc>
        <w:tc>
          <w:tcPr>
            <w:tcW w:w="11316" w:type="dxa"/>
            <w:shd w:val="clear" w:color="auto" w:fill="auto"/>
          </w:tcPr>
          <w:p w14:paraId="7ADBF3BB" w14:textId="77777777" w:rsidR="00524039" w:rsidRPr="00801DE7" w:rsidRDefault="00524039" w:rsidP="003F73DE">
            <w:pPr>
              <w:pStyle w:val="a9"/>
              <w:jc w:val="both"/>
            </w:pPr>
            <w:r w:rsidRPr="00907C6E">
              <w:t>Постановление Администрации Волокского сельского поселения от</w:t>
            </w:r>
            <w:r>
              <w:t xml:space="preserve"> 27.12.2021 № 53 «О признании утратившими силу некоторых постановлений администрации Волокского сельского поселения»</w:t>
            </w:r>
          </w:p>
        </w:tc>
      </w:tr>
      <w:tr w:rsidR="00524039" w:rsidRPr="001A6EB8" w14:paraId="75F8A0A2" w14:textId="77777777" w:rsidTr="00524039">
        <w:tc>
          <w:tcPr>
            <w:tcW w:w="851" w:type="dxa"/>
            <w:vMerge w:val="restart"/>
            <w:shd w:val="clear" w:color="auto" w:fill="auto"/>
          </w:tcPr>
          <w:p w14:paraId="3335C939" w14:textId="77777777" w:rsidR="00524039" w:rsidRPr="001A6EB8" w:rsidRDefault="00524039" w:rsidP="003F73DE">
            <w:pPr>
              <w:jc w:val="center"/>
              <w:rPr>
                <w:b/>
              </w:rPr>
            </w:pPr>
            <w:r w:rsidRPr="001A6EB8">
              <w:rPr>
                <w:b/>
              </w:rPr>
              <w:t>2.</w:t>
            </w:r>
          </w:p>
        </w:tc>
        <w:tc>
          <w:tcPr>
            <w:tcW w:w="2150" w:type="dxa"/>
            <w:vMerge w:val="restart"/>
            <w:shd w:val="clear" w:color="auto" w:fill="auto"/>
          </w:tcPr>
          <w:p w14:paraId="31755CE2" w14:textId="77777777" w:rsidR="00524039" w:rsidRPr="001A6EB8" w:rsidRDefault="00524039" w:rsidP="003F73DE">
            <w:pPr>
              <w:rPr>
                <w:b/>
              </w:rPr>
            </w:pPr>
            <w:r w:rsidRPr="001A6EB8">
              <w:rPr>
                <w:b/>
              </w:rPr>
              <w:t xml:space="preserve">Ёгольское </w:t>
            </w:r>
          </w:p>
          <w:p w14:paraId="7E792762" w14:textId="77777777" w:rsidR="00524039" w:rsidRDefault="00524039" w:rsidP="003F73DE">
            <w:pPr>
              <w:rPr>
                <w:b/>
              </w:rPr>
            </w:pPr>
            <w:r w:rsidRPr="001A6EB8">
              <w:rPr>
                <w:b/>
              </w:rPr>
              <w:t>сельское поселение</w:t>
            </w:r>
          </w:p>
          <w:p w14:paraId="08E8E047" w14:textId="77777777" w:rsidR="00524039" w:rsidRPr="001A6EB8" w:rsidRDefault="00524039" w:rsidP="003F73DE">
            <w:pPr>
              <w:rPr>
                <w:b/>
              </w:rPr>
            </w:pPr>
          </w:p>
        </w:tc>
        <w:tc>
          <w:tcPr>
            <w:tcW w:w="11316" w:type="dxa"/>
            <w:shd w:val="clear" w:color="auto" w:fill="auto"/>
          </w:tcPr>
          <w:p w14:paraId="68F0B911" w14:textId="77777777" w:rsidR="00524039" w:rsidRPr="00801DE7" w:rsidRDefault="00524039" w:rsidP="003F73DE">
            <w:pPr>
              <w:jc w:val="both"/>
            </w:pPr>
            <w:r>
              <w:t>Решение Совета депутатов</w:t>
            </w:r>
            <w:r w:rsidRPr="00801DE7">
              <w:t xml:space="preserve"> Ёгол</w:t>
            </w:r>
            <w:r>
              <w:t>ьского сельского поселения от 20.10.2021 № 48</w:t>
            </w:r>
            <w:r w:rsidRPr="00801DE7">
              <w:t xml:space="preserve"> «Об утвержден</w:t>
            </w:r>
            <w:r>
              <w:t xml:space="preserve">ии Положения о муниципальном контроле в сфере благоустройства в Егольском сельском поселении Боровичского муниципального района Новгородской области» </w:t>
            </w:r>
          </w:p>
        </w:tc>
      </w:tr>
      <w:tr w:rsidR="00524039" w:rsidRPr="001A6EB8" w14:paraId="188EFB88" w14:textId="77777777" w:rsidTr="00524039">
        <w:tc>
          <w:tcPr>
            <w:tcW w:w="851" w:type="dxa"/>
            <w:vMerge/>
            <w:shd w:val="clear" w:color="auto" w:fill="auto"/>
          </w:tcPr>
          <w:p w14:paraId="5E37506D" w14:textId="77777777" w:rsidR="00524039" w:rsidRPr="001A6EB8" w:rsidRDefault="00524039" w:rsidP="003F73DE">
            <w:pPr>
              <w:jc w:val="center"/>
            </w:pPr>
          </w:p>
        </w:tc>
        <w:tc>
          <w:tcPr>
            <w:tcW w:w="2150" w:type="dxa"/>
            <w:vMerge/>
            <w:shd w:val="clear" w:color="auto" w:fill="auto"/>
          </w:tcPr>
          <w:p w14:paraId="0B153CE5" w14:textId="77777777" w:rsidR="00524039" w:rsidRPr="001A6EB8" w:rsidRDefault="00524039" w:rsidP="003F73DE"/>
        </w:tc>
        <w:tc>
          <w:tcPr>
            <w:tcW w:w="11316" w:type="dxa"/>
            <w:shd w:val="clear" w:color="auto" w:fill="auto"/>
          </w:tcPr>
          <w:p w14:paraId="48CDC1C2" w14:textId="77777777" w:rsidR="00524039" w:rsidRPr="00801DE7" w:rsidRDefault="00524039" w:rsidP="003F73DE">
            <w:pPr>
              <w:jc w:val="both"/>
            </w:pPr>
            <w:r>
              <w:t>Решение Совета депутатов</w:t>
            </w:r>
            <w:r w:rsidRPr="00801DE7">
              <w:t xml:space="preserve"> Ёгол</w:t>
            </w:r>
            <w:r>
              <w:t>ьского сельского поселения от 20.10.2021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Егольского сельского поселения Боровичского муниципального района Новгородской области»</w:t>
            </w:r>
          </w:p>
        </w:tc>
      </w:tr>
      <w:tr w:rsidR="00524039" w:rsidRPr="001A6EB8" w14:paraId="60DFB4EE" w14:textId="77777777" w:rsidTr="00524039">
        <w:tc>
          <w:tcPr>
            <w:tcW w:w="851" w:type="dxa"/>
            <w:vMerge/>
            <w:shd w:val="clear" w:color="auto" w:fill="auto"/>
          </w:tcPr>
          <w:p w14:paraId="405451E5" w14:textId="77777777" w:rsidR="00524039" w:rsidRPr="001A6EB8" w:rsidRDefault="00524039" w:rsidP="003F73DE">
            <w:pPr>
              <w:jc w:val="center"/>
            </w:pPr>
          </w:p>
        </w:tc>
        <w:tc>
          <w:tcPr>
            <w:tcW w:w="2150" w:type="dxa"/>
            <w:vMerge/>
            <w:shd w:val="clear" w:color="auto" w:fill="auto"/>
          </w:tcPr>
          <w:p w14:paraId="7DD68E96" w14:textId="77777777" w:rsidR="00524039" w:rsidRPr="001A6EB8" w:rsidRDefault="00524039" w:rsidP="003F73DE"/>
        </w:tc>
        <w:tc>
          <w:tcPr>
            <w:tcW w:w="11316" w:type="dxa"/>
            <w:shd w:val="clear" w:color="auto" w:fill="auto"/>
          </w:tcPr>
          <w:p w14:paraId="2B290CE0" w14:textId="77777777" w:rsidR="00524039" w:rsidRPr="00801DE7" w:rsidRDefault="00524039" w:rsidP="003F73DE">
            <w:pPr>
              <w:jc w:val="both"/>
            </w:pPr>
            <w:r>
              <w:t>Решение Совета депутатов</w:t>
            </w:r>
            <w:r w:rsidRPr="00801DE7">
              <w:t xml:space="preserve"> Ёгол</w:t>
            </w:r>
            <w:r>
              <w:t>ьского сельского поселения от 28.12.2021 № 63 «О внесении изменений в Положение о муниципальном контроле в сфере благоустройства на территории Ёгольского сельского поселения»</w:t>
            </w:r>
          </w:p>
        </w:tc>
      </w:tr>
      <w:tr w:rsidR="00524039" w:rsidRPr="001A6EB8" w14:paraId="193FD908" w14:textId="77777777" w:rsidTr="00524039">
        <w:tc>
          <w:tcPr>
            <w:tcW w:w="851" w:type="dxa"/>
            <w:vMerge/>
            <w:shd w:val="clear" w:color="auto" w:fill="auto"/>
          </w:tcPr>
          <w:p w14:paraId="012CFA36" w14:textId="77777777" w:rsidR="00524039" w:rsidRPr="001A6EB8" w:rsidRDefault="00524039" w:rsidP="003F73DE">
            <w:pPr>
              <w:jc w:val="center"/>
            </w:pPr>
          </w:p>
        </w:tc>
        <w:tc>
          <w:tcPr>
            <w:tcW w:w="2150" w:type="dxa"/>
            <w:vMerge/>
            <w:shd w:val="clear" w:color="auto" w:fill="auto"/>
          </w:tcPr>
          <w:p w14:paraId="3587A4BD" w14:textId="77777777" w:rsidR="00524039" w:rsidRPr="001A6EB8" w:rsidRDefault="00524039" w:rsidP="003F73DE"/>
        </w:tc>
        <w:tc>
          <w:tcPr>
            <w:tcW w:w="11316" w:type="dxa"/>
            <w:shd w:val="clear" w:color="auto" w:fill="auto"/>
          </w:tcPr>
          <w:p w14:paraId="2FC7A634" w14:textId="77777777" w:rsidR="00524039" w:rsidRPr="00801DE7" w:rsidRDefault="00524039" w:rsidP="003F73DE">
            <w:pPr>
              <w:jc w:val="both"/>
            </w:pPr>
            <w:r>
              <w:t>Решение Совета депутатов</w:t>
            </w:r>
            <w:r w:rsidRPr="00801DE7">
              <w:t xml:space="preserve"> Ёгол</w:t>
            </w:r>
            <w:r>
              <w:t>ьского сельского поселения от 28.12.2021 № 64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Егольского сельского поселения Боровичского муниципального района Новгородской области»</w:t>
            </w:r>
          </w:p>
        </w:tc>
      </w:tr>
      <w:tr w:rsidR="00524039" w:rsidRPr="001A6EB8" w14:paraId="539226CD" w14:textId="77777777" w:rsidTr="00524039">
        <w:tc>
          <w:tcPr>
            <w:tcW w:w="851" w:type="dxa"/>
            <w:vMerge/>
            <w:shd w:val="clear" w:color="auto" w:fill="auto"/>
          </w:tcPr>
          <w:p w14:paraId="4175CDF7" w14:textId="77777777" w:rsidR="00524039" w:rsidRPr="001A6EB8" w:rsidRDefault="00524039" w:rsidP="003F73DE">
            <w:pPr>
              <w:jc w:val="center"/>
            </w:pPr>
          </w:p>
        </w:tc>
        <w:tc>
          <w:tcPr>
            <w:tcW w:w="2150" w:type="dxa"/>
            <w:vMerge/>
            <w:shd w:val="clear" w:color="auto" w:fill="auto"/>
          </w:tcPr>
          <w:p w14:paraId="5F6B5033" w14:textId="77777777" w:rsidR="00524039" w:rsidRPr="001A6EB8" w:rsidRDefault="00524039" w:rsidP="003F73DE"/>
        </w:tc>
        <w:tc>
          <w:tcPr>
            <w:tcW w:w="11316" w:type="dxa"/>
            <w:shd w:val="clear" w:color="auto" w:fill="auto"/>
          </w:tcPr>
          <w:p w14:paraId="32F09BB4" w14:textId="77777777" w:rsidR="00524039" w:rsidRDefault="00524039" w:rsidP="003F73DE">
            <w:pPr>
              <w:jc w:val="both"/>
            </w:pPr>
            <w:r>
              <w:t>Постановление администрации Ёгольского сельского поселения от 24.11.2021 № 68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Ёгольского сельского поселения на 2022 год»</w:t>
            </w:r>
          </w:p>
        </w:tc>
      </w:tr>
      <w:tr w:rsidR="00524039" w:rsidRPr="001A6EB8" w14:paraId="279B4F60" w14:textId="77777777" w:rsidTr="00524039">
        <w:tc>
          <w:tcPr>
            <w:tcW w:w="851" w:type="dxa"/>
            <w:vMerge/>
            <w:shd w:val="clear" w:color="auto" w:fill="auto"/>
          </w:tcPr>
          <w:p w14:paraId="28E75B38" w14:textId="77777777" w:rsidR="00524039" w:rsidRPr="001A6EB8" w:rsidRDefault="00524039" w:rsidP="003F73DE">
            <w:pPr>
              <w:jc w:val="center"/>
            </w:pPr>
          </w:p>
        </w:tc>
        <w:tc>
          <w:tcPr>
            <w:tcW w:w="2150" w:type="dxa"/>
            <w:vMerge/>
            <w:shd w:val="clear" w:color="auto" w:fill="auto"/>
          </w:tcPr>
          <w:p w14:paraId="4EA33787" w14:textId="77777777" w:rsidR="00524039" w:rsidRPr="001A6EB8" w:rsidRDefault="00524039" w:rsidP="003F73DE"/>
        </w:tc>
        <w:tc>
          <w:tcPr>
            <w:tcW w:w="11316" w:type="dxa"/>
            <w:shd w:val="clear" w:color="auto" w:fill="auto"/>
          </w:tcPr>
          <w:p w14:paraId="66961B1F" w14:textId="77777777" w:rsidR="00524039" w:rsidRDefault="00524039" w:rsidP="003F73DE">
            <w:pPr>
              <w:jc w:val="both"/>
            </w:pPr>
            <w:r>
              <w:t xml:space="preserve">Постановление администрации Ёгольского сельского поселения от 24.11.2021 № 69 «Об утверждении Программы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в границах Егольского сельского поселения Боровичского муниципального района Новгородской области на 2022 год» </w:t>
            </w:r>
          </w:p>
        </w:tc>
      </w:tr>
      <w:tr w:rsidR="00524039" w:rsidRPr="001A6EB8" w14:paraId="2379D533" w14:textId="77777777" w:rsidTr="00524039">
        <w:tc>
          <w:tcPr>
            <w:tcW w:w="851" w:type="dxa"/>
            <w:vMerge/>
            <w:shd w:val="clear" w:color="auto" w:fill="auto"/>
          </w:tcPr>
          <w:p w14:paraId="0C40EAEC" w14:textId="77777777" w:rsidR="00524039" w:rsidRPr="001A6EB8" w:rsidRDefault="00524039" w:rsidP="003F73DE">
            <w:pPr>
              <w:jc w:val="center"/>
            </w:pPr>
          </w:p>
        </w:tc>
        <w:tc>
          <w:tcPr>
            <w:tcW w:w="2150" w:type="dxa"/>
            <w:vMerge/>
            <w:shd w:val="clear" w:color="auto" w:fill="auto"/>
          </w:tcPr>
          <w:p w14:paraId="3181196E" w14:textId="77777777" w:rsidR="00524039" w:rsidRPr="001A6EB8" w:rsidRDefault="00524039" w:rsidP="003F73DE"/>
        </w:tc>
        <w:tc>
          <w:tcPr>
            <w:tcW w:w="11316" w:type="dxa"/>
            <w:shd w:val="clear" w:color="auto" w:fill="auto"/>
          </w:tcPr>
          <w:p w14:paraId="40B9658E" w14:textId="77777777" w:rsidR="00524039" w:rsidRDefault="00524039" w:rsidP="003F73DE">
            <w:pPr>
              <w:jc w:val="both"/>
            </w:pPr>
            <w:r>
              <w:t>Постановление администрации Ёгольского сельского поселения от 21.12.2021 № 72 «О признании утратившими силу некоторых постановлений администрации Ёгольского сельского поселения»</w:t>
            </w:r>
          </w:p>
        </w:tc>
      </w:tr>
      <w:tr w:rsidR="00524039" w:rsidRPr="001A6EB8" w14:paraId="55897B74" w14:textId="77777777" w:rsidTr="00524039">
        <w:tc>
          <w:tcPr>
            <w:tcW w:w="851" w:type="dxa"/>
            <w:vMerge w:val="restart"/>
            <w:shd w:val="clear" w:color="auto" w:fill="auto"/>
          </w:tcPr>
          <w:p w14:paraId="13F4CC7D" w14:textId="77777777" w:rsidR="00524039" w:rsidRPr="001A6EB8" w:rsidRDefault="00524039" w:rsidP="003F73DE">
            <w:pPr>
              <w:jc w:val="center"/>
              <w:rPr>
                <w:b/>
              </w:rPr>
            </w:pPr>
            <w:r w:rsidRPr="001A6EB8">
              <w:rPr>
                <w:b/>
              </w:rPr>
              <w:t>3.</w:t>
            </w:r>
          </w:p>
        </w:tc>
        <w:tc>
          <w:tcPr>
            <w:tcW w:w="2150" w:type="dxa"/>
            <w:vMerge w:val="restart"/>
            <w:shd w:val="clear" w:color="auto" w:fill="auto"/>
          </w:tcPr>
          <w:p w14:paraId="31558B69" w14:textId="77777777" w:rsidR="00524039" w:rsidRPr="001A6EB8" w:rsidRDefault="00524039" w:rsidP="003F73DE">
            <w:pPr>
              <w:rPr>
                <w:b/>
              </w:rPr>
            </w:pPr>
            <w:r w:rsidRPr="001A6EB8">
              <w:rPr>
                <w:b/>
              </w:rPr>
              <w:t xml:space="preserve">Железковское </w:t>
            </w:r>
          </w:p>
          <w:p w14:paraId="39D2173B" w14:textId="77777777" w:rsidR="00524039" w:rsidRPr="001A6EB8" w:rsidRDefault="00524039" w:rsidP="003F73DE">
            <w:pPr>
              <w:rPr>
                <w:b/>
              </w:rPr>
            </w:pPr>
            <w:r w:rsidRPr="001A6EB8">
              <w:rPr>
                <w:b/>
              </w:rPr>
              <w:t>сельское поселение</w:t>
            </w:r>
          </w:p>
        </w:tc>
        <w:tc>
          <w:tcPr>
            <w:tcW w:w="11316" w:type="dxa"/>
            <w:shd w:val="clear" w:color="auto" w:fill="auto"/>
          </w:tcPr>
          <w:p w14:paraId="4BD21557" w14:textId="77777777" w:rsidR="00524039" w:rsidRPr="00801DE7" w:rsidRDefault="00524039" w:rsidP="003F73DE">
            <w:pPr>
              <w:jc w:val="both"/>
            </w:pPr>
            <w:r>
              <w:t>Решение Совета депутатов Железковского сельского поселения от 27.10.2021 № 56 «Об утверждении Положения о муниципальном контроле в сфере благоустройства в Железковском сельском поселении Боровичского района Новгородской области»</w:t>
            </w:r>
          </w:p>
        </w:tc>
      </w:tr>
      <w:tr w:rsidR="00524039" w:rsidRPr="001A6EB8" w14:paraId="25BE597E" w14:textId="77777777" w:rsidTr="00524039">
        <w:tc>
          <w:tcPr>
            <w:tcW w:w="851" w:type="dxa"/>
            <w:vMerge/>
            <w:shd w:val="clear" w:color="auto" w:fill="auto"/>
          </w:tcPr>
          <w:p w14:paraId="1651EA9C" w14:textId="77777777" w:rsidR="00524039" w:rsidRPr="001A6EB8" w:rsidRDefault="00524039" w:rsidP="003F73DE">
            <w:pPr>
              <w:jc w:val="center"/>
              <w:rPr>
                <w:b/>
              </w:rPr>
            </w:pPr>
          </w:p>
        </w:tc>
        <w:tc>
          <w:tcPr>
            <w:tcW w:w="2150" w:type="dxa"/>
            <w:vMerge/>
            <w:shd w:val="clear" w:color="auto" w:fill="auto"/>
          </w:tcPr>
          <w:p w14:paraId="5FA21180" w14:textId="77777777" w:rsidR="00524039" w:rsidRPr="001A6EB8" w:rsidRDefault="00524039" w:rsidP="003F73DE">
            <w:pPr>
              <w:rPr>
                <w:b/>
              </w:rPr>
            </w:pPr>
          </w:p>
        </w:tc>
        <w:tc>
          <w:tcPr>
            <w:tcW w:w="11316" w:type="dxa"/>
            <w:shd w:val="clear" w:color="auto" w:fill="auto"/>
          </w:tcPr>
          <w:p w14:paraId="6786497E" w14:textId="77777777" w:rsidR="00524039" w:rsidRPr="00801DE7" w:rsidRDefault="00524039" w:rsidP="003F73DE">
            <w:pPr>
              <w:jc w:val="both"/>
            </w:pPr>
            <w:r>
              <w:t>Решение Совета депутатов Железковского сельского поселения от 27.10.2021 № 57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Железковского сельского поселения»</w:t>
            </w:r>
          </w:p>
        </w:tc>
      </w:tr>
      <w:tr w:rsidR="00524039" w:rsidRPr="001A6EB8" w14:paraId="2F5D8862" w14:textId="77777777" w:rsidTr="00524039">
        <w:tc>
          <w:tcPr>
            <w:tcW w:w="851" w:type="dxa"/>
            <w:vMerge/>
            <w:shd w:val="clear" w:color="auto" w:fill="auto"/>
          </w:tcPr>
          <w:p w14:paraId="127BEDC6" w14:textId="77777777" w:rsidR="00524039" w:rsidRPr="001A6EB8" w:rsidRDefault="00524039" w:rsidP="003F73DE">
            <w:pPr>
              <w:jc w:val="center"/>
              <w:rPr>
                <w:b/>
              </w:rPr>
            </w:pPr>
          </w:p>
        </w:tc>
        <w:tc>
          <w:tcPr>
            <w:tcW w:w="2150" w:type="dxa"/>
            <w:vMerge/>
            <w:shd w:val="clear" w:color="auto" w:fill="auto"/>
          </w:tcPr>
          <w:p w14:paraId="375D84D8" w14:textId="77777777" w:rsidR="00524039" w:rsidRPr="001A6EB8" w:rsidRDefault="00524039" w:rsidP="003F73DE">
            <w:pPr>
              <w:rPr>
                <w:b/>
              </w:rPr>
            </w:pPr>
          </w:p>
        </w:tc>
        <w:tc>
          <w:tcPr>
            <w:tcW w:w="11316" w:type="dxa"/>
            <w:shd w:val="clear" w:color="auto" w:fill="auto"/>
          </w:tcPr>
          <w:p w14:paraId="19BE29FD" w14:textId="77777777" w:rsidR="00524039" w:rsidRPr="00801DE7" w:rsidRDefault="00524039" w:rsidP="003F73DE">
            <w:pPr>
              <w:jc w:val="both"/>
            </w:pPr>
            <w:r w:rsidRPr="00801DE7">
              <w:t>Постановление Администрации Железко</w:t>
            </w:r>
            <w:r>
              <w:t>вского сельского поселения от 25.11.2021 № 158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w:t>
            </w:r>
            <w:r w:rsidRPr="00801DE7">
              <w:t xml:space="preserve"> территории Железковского сельского поселения</w:t>
            </w:r>
            <w:r>
              <w:t xml:space="preserve"> на 2022 год</w:t>
            </w:r>
            <w:r w:rsidRPr="00801DE7">
              <w:t>»</w:t>
            </w:r>
          </w:p>
        </w:tc>
      </w:tr>
      <w:tr w:rsidR="00524039" w:rsidRPr="001A6EB8" w14:paraId="4344E40B" w14:textId="77777777" w:rsidTr="00524039">
        <w:tc>
          <w:tcPr>
            <w:tcW w:w="851" w:type="dxa"/>
            <w:vMerge/>
            <w:shd w:val="clear" w:color="auto" w:fill="auto"/>
          </w:tcPr>
          <w:p w14:paraId="3245D74B" w14:textId="77777777" w:rsidR="00524039" w:rsidRPr="001A6EB8" w:rsidRDefault="00524039" w:rsidP="003F73DE">
            <w:pPr>
              <w:jc w:val="center"/>
              <w:rPr>
                <w:b/>
              </w:rPr>
            </w:pPr>
          </w:p>
        </w:tc>
        <w:tc>
          <w:tcPr>
            <w:tcW w:w="2150" w:type="dxa"/>
            <w:vMerge/>
            <w:shd w:val="clear" w:color="auto" w:fill="auto"/>
          </w:tcPr>
          <w:p w14:paraId="3C611ADC" w14:textId="77777777" w:rsidR="00524039" w:rsidRPr="001A6EB8" w:rsidRDefault="00524039" w:rsidP="003F73DE">
            <w:pPr>
              <w:rPr>
                <w:b/>
              </w:rPr>
            </w:pPr>
          </w:p>
        </w:tc>
        <w:tc>
          <w:tcPr>
            <w:tcW w:w="11316" w:type="dxa"/>
            <w:shd w:val="clear" w:color="auto" w:fill="auto"/>
          </w:tcPr>
          <w:p w14:paraId="74502FC1" w14:textId="77777777" w:rsidR="00524039" w:rsidRPr="00801DE7" w:rsidRDefault="00524039" w:rsidP="003F73DE">
            <w:pPr>
              <w:jc w:val="both"/>
            </w:pPr>
            <w:r>
              <w:t>Постановление Администрации Железковского сельского поселения от 25.11.2021 № 159 «Об утверждении Программы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Железковского сельского поселения на 2022 год»</w:t>
            </w:r>
          </w:p>
        </w:tc>
      </w:tr>
      <w:tr w:rsidR="00524039" w:rsidRPr="001A6EB8" w14:paraId="0F9C6CB8" w14:textId="77777777" w:rsidTr="00524039">
        <w:tc>
          <w:tcPr>
            <w:tcW w:w="851" w:type="dxa"/>
            <w:vMerge/>
            <w:shd w:val="clear" w:color="auto" w:fill="auto"/>
          </w:tcPr>
          <w:p w14:paraId="44ED473F" w14:textId="77777777" w:rsidR="00524039" w:rsidRPr="001A6EB8" w:rsidRDefault="00524039" w:rsidP="003F73DE">
            <w:pPr>
              <w:jc w:val="center"/>
              <w:rPr>
                <w:b/>
              </w:rPr>
            </w:pPr>
          </w:p>
        </w:tc>
        <w:tc>
          <w:tcPr>
            <w:tcW w:w="2150" w:type="dxa"/>
            <w:vMerge/>
            <w:shd w:val="clear" w:color="auto" w:fill="auto"/>
          </w:tcPr>
          <w:p w14:paraId="5DD32024" w14:textId="77777777" w:rsidR="00524039" w:rsidRPr="001A6EB8" w:rsidRDefault="00524039" w:rsidP="003F73DE">
            <w:pPr>
              <w:rPr>
                <w:b/>
              </w:rPr>
            </w:pPr>
          </w:p>
        </w:tc>
        <w:tc>
          <w:tcPr>
            <w:tcW w:w="11316" w:type="dxa"/>
            <w:shd w:val="clear" w:color="auto" w:fill="auto"/>
          </w:tcPr>
          <w:p w14:paraId="0784E045" w14:textId="77777777" w:rsidR="00524039" w:rsidRDefault="00524039" w:rsidP="003F73DE">
            <w:pPr>
              <w:jc w:val="both"/>
            </w:pPr>
            <w:r>
              <w:t>Решение Совета депутатов Железковского сельского поселения от 21.12.2021 № 72 «О внесении изменений в решение Совета депутатов Железковского сельского поселения от 27.10.2021 № 57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Железковского сельского поселения»</w:t>
            </w:r>
          </w:p>
        </w:tc>
      </w:tr>
      <w:tr w:rsidR="00524039" w:rsidRPr="001A6EB8" w14:paraId="2D035C9F" w14:textId="77777777" w:rsidTr="00524039">
        <w:tc>
          <w:tcPr>
            <w:tcW w:w="851" w:type="dxa"/>
            <w:vMerge/>
            <w:shd w:val="clear" w:color="auto" w:fill="auto"/>
          </w:tcPr>
          <w:p w14:paraId="7F03846A" w14:textId="77777777" w:rsidR="00524039" w:rsidRPr="001A6EB8" w:rsidRDefault="00524039" w:rsidP="003F73DE">
            <w:pPr>
              <w:jc w:val="center"/>
              <w:rPr>
                <w:b/>
              </w:rPr>
            </w:pPr>
          </w:p>
        </w:tc>
        <w:tc>
          <w:tcPr>
            <w:tcW w:w="2150" w:type="dxa"/>
            <w:vMerge/>
            <w:shd w:val="clear" w:color="auto" w:fill="auto"/>
          </w:tcPr>
          <w:p w14:paraId="44FBD1D7" w14:textId="77777777" w:rsidR="00524039" w:rsidRPr="001A6EB8" w:rsidRDefault="00524039" w:rsidP="003F73DE">
            <w:pPr>
              <w:rPr>
                <w:b/>
              </w:rPr>
            </w:pPr>
          </w:p>
        </w:tc>
        <w:tc>
          <w:tcPr>
            <w:tcW w:w="11316" w:type="dxa"/>
            <w:shd w:val="clear" w:color="auto" w:fill="auto"/>
          </w:tcPr>
          <w:p w14:paraId="0BADFE59" w14:textId="77777777" w:rsidR="00524039" w:rsidRDefault="00524039" w:rsidP="003F73DE">
            <w:pPr>
              <w:jc w:val="both"/>
            </w:pPr>
            <w:r>
              <w:t>Постановление Администрации Железковского сельского поселения от 24.12.2021 № 174 «Об отмене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местного значения Железковского сельского поселения»</w:t>
            </w:r>
          </w:p>
        </w:tc>
      </w:tr>
      <w:tr w:rsidR="00524039" w:rsidRPr="001A6EB8" w14:paraId="6BF49BCA" w14:textId="77777777" w:rsidTr="00524039">
        <w:tc>
          <w:tcPr>
            <w:tcW w:w="851" w:type="dxa"/>
            <w:vMerge/>
            <w:shd w:val="clear" w:color="auto" w:fill="auto"/>
          </w:tcPr>
          <w:p w14:paraId="750513C1" w14:textId="77777777" w:rsidR="00524039" w:rsidRPr="001A6EB8" w:rsidRDefault="00524039" w:rsidP="003F73DE">
            <w:pPr>
              <w:jc w:val="center"/>
              <w:rPr>
                <w:b/>
              </w:rPr>
            </w:pPr>
          </w:p>
        </w:tc>
        <w:tc>
          <w:tcPr>
            <w:tcW w:w="2150" w:type="dxa"/>
            <w:vMerge/>
            <w:shd w:val="clear" w:color="auto" w:fill="auto"/>
          </w:tcPr>
          <w:p w14:paraId="5ED3C4B4" w14:textId="77777777" w:rsidR="00524039" w:rsidRPr="001A6EB8" w:rsidRDefault="00524039" w:rsidP="003F73DE">
            <w:pPr>
              <w:rPr>
                <w:b/>
              </w:rPr>
            </w:pPr>
          </w:p>
        </w:tc>
        <w:tc>
          <w:tcPr>
            <w:tcW w:w="11316" w:type="dxa"/>
            <w:shd w:val="clear" w:color="auto" w:fill="auto"/>
          </w:tcPr>
          <w:p w14:paraId="7D2E1550" w14:textId="77777777" w:rsidR="00524039" w:rsidRDefault="00524039" w:rsidP="003F73DE">
            <w:pPr>
              <w:jc w:val="both"/>
            </w:pPr>
            <w:r>
              <w:t>Постановление Администрации Железковского сельского поселения от 24.12.2021 № 175 «Об отмене Административного регламента по исполнению муниципальной функции «Организация и проведение проверок при осуществлении муниципального контроля в сфере благоустройства на территории Железковского сельского поселения»</w:t>
            </w:r>
          </w:p>
        </w:tc>
      </w:tr>
      <w:tr w:rsidR="00524039" w:rsidRPr="001A6EB8" w14:paraId="135A2756" w14:textId="77777777" w:rsidTr="00524039">
        <w:tc>
          <w:tcPr>
            <w:tcW w:w="851" w:type="dxa"/>
            <w:vMerge/>
            <w:shd w:val="clear" w:color="auto" w:fill="auto"/>
          </w:tcPr>
          <w:p w14:paraId="22098CCB" w14:textId="77777777" w:rsidR="00524039" w:rsidRPr="001A6EB8" w:rsidRDefault="00524039" w:rsidP="003F73DE">
            <w:pPr>
              <w:jc w:val="center"/>
              <w:rPr>
                <w:b/>
              </w:rPr>
            </w:pPr>
          </w:p>
        </w:tc>
        <w:tc>
          <w:tcPr>
            <w:tcW w:w="2150" w:type="dxa"/>
            <w:vMerge/>
            <w:shd w:val="clear" w:color="auto" w:fill="auto"/>
          </w:tcPr>
          <w:p w14:paraId="636B1DB0" w14:textId="77777777" w:rsidR="00524039" w:rsidRPr="001A6EB8" w:rsidRDefault="00524039" w:rsidP="003F73DE">
            <w:pPr>
              <w:rPr>
                <w:b/>
              </w:rPr>
            </w:pPr>
          </w:p>
        </w:tc>
        <w:tc>
          <w:tcPr>
            <w:tcW w:w="11316" w:type="dxa"/>
            <w:shd w:val="clear" w:color="auto" w:fill="auto"/>
          </w:tcPr>
          <w:p w14:paraId="1F5ECFE4" w14:textId="77777777" w:rsidR="00524039" w:rsidRPr="00801DE7" w:rsidRDefault="00524039" w:rsidP="003F73DE">
            <w:pPr>
              <w:jc w:val="both"/>
            </w:pPr>
            <w:r>
              <w:t>Решение Совета депутатов Железковского сельского поселения от 21.12.2021 № 71 «О внесении изменений в решение Совета депутатов Железковского сельского поселения от 27.10.2021 № 56 «Об утверждении Положения о муниципальном контроле в сфере благоустройства в Железковском сельском поселении Боровичского района Новгородской области»</w:t>
            </w:r>
          </w:p>
        </w:tc>
      </w:tr>
      <w:tr w:rsidR="00524039" w:rsidRPr="001A6EB8" w14:paraId="22E818B6" w14:textId="77777777" w:rsidTr="00524039">
        <w:tc>
          <w:tcPr>
            <w:tcW w:w="851" w:type="dxa"/>
            <w:vMerge w:val="restart"/>
            <w:shd w:val="clear" w:color="auto" w:fill="auto"/>
          </w:tcPr>
          <w:p w14:paraId="04A3C8FD" w14:textId="77777777" w:rsidR="00524039" w:rsidRPr="001A6EB8" w:rsidRDefault="00524039" w:rsidP="003F73DE">
            <w:pPr>
              <w:jc w:val="center"/>
              <w:rPr>
                <w:b/>
              </w:rPr>
            </w:pPr>
            <w:r w:rsidRPr="001A6EB8">
              <w:rPr>
                <w:b/>
              </w:rPr>
              <w:lastRenderedPageBreak/>
              <w:t>4.</w:t>
            </w:r>
          </w:p>
        </w:tc>
        <w:tc>
          <w:tcPr>
            <w:tcW w:w="2150" w:type="dxa"/>
            <w:vMerge w:val="restart"/>
            <w:shd w:val="clear" w:color="auto" w:fill="auto"/>
          </w:tcPr>
          <w:p w14:paraId="1A6254F9" w14:textId="77777777" w:rsidR="00524039" w:rsidRPr="001A6EB8" w:rsidRDefault="00524039" w:rsidP="003F73DE">
            <w:pPr>
              <w:rPr>
                <w:b/>
              </w:rPr>
            </w:pPr>
            <w:r w:rsidRPr="001A6EB8">
              <w:rPr>
                <w:b/>
              </w:rPr>
              <w:t xml:space="preserve">Кончанско-Суворовское </w:t>
            </w:r>
          </w:p>
          <w:p w14:paraId="49629DBD" w14:textId="77777777" w:rsidR="00524039" w:rsidRPr="001A6EB8" w:rsidRDefault="00524039" w:rsidP="003F73DE">
            <w:pPr>
              <w:rPr>
                <w:b/>
              </w:rPr>
            </w:pPr>
            <w:r w:rsidRPr="001A6EB8">
              <w:rPr>
                <w:b/>
              </w:rPr>
              <w:t>сельское поселение</w:t>
            </w:r>
          </w:p>
        </w:tc>
        <w:tc>
          <w:tcPr>
            <w:tcW w:w="11316" w:type="dxa"/>
            <w:shd w:val="clear" w:color="auto" w:fill="auto"/>
          </w:tcPr>
          <w:p w14:paraId="674A27DC" w14:textId="77777777" w:rsidR="00524039" w:rsidRPr="00801DE7" w:rsidRDefault="00524039" w:rsidP="003F73DE">
            <w:pPr>
              <w:jc w:val="both"/>
            </w:pPr>
            <w:r w:rsidRPr="00801DE7">
              <w:t xml:space="preserve">Постановление Администрации </w:t>
            </w:r>
            <w:r w:rsidRPr="00801DE7">
              <w:rPr>
                <w:bCs/>
              </w:rPr>
              <w:t xml:space="preserve">Кончанско-Суворовского </w:t>
            </w:r>
            <w:r>
              <w:t xml:space="preserve">сельского поселения от 27.12.2021 </w:t>
            </w:r>
            <w:r w:rsidRPr="00801DE7">
              <w:t>№</w:t>
            </w:r>
            <w:r>
              <w:t xml:space="preserve"> 113 </w:t>
            </w:r>
            <w:r>
              <w:rPr>
                <w:bCs/>
              </w:rPr>
              <w:t>«Об отмене постановлений Администрации сельского поселения</w:t>
            </w:r>
            <w:r w:rsidRPr="00801DE7">
              <w:rPr>
                <w:bCs/>
              </w:rPr>
              <w:t xml:space="preserve">» </w:t>
            </w:r>
          </w:p>
        </w:tc>
      </w:tr>
      <w:tr w:rsidR="00524039" w:rsidRPr="001A6EB8" w14:paraId="60A5EB88" w14:textId="77777777" w:rsidTr="00524039">
        <w:tc>
          <w:tcPr>
            <w:tcW w:w="851" w:type="dxa"/>
            <w:vMerge/>
            <w:shd w:val="clear" w:color="auto" w:fill="auto"/>
          </w:tcPr>
          <w:p w14:paraId="3D08C646" w14:textId="77777777" w:rsidR="00524039" w:rsidRPr="001A6EB8" w:rsidRDefault="00524039" w:rsidP="003F73DE">
            <w:pPr>
              <w:jc w:val="center"/>
              <w:rPr>
                <w:b/>
              </w:rPr>
            </w:pPr>
          </w:p>
        </w:tc>
        <w:tc>
          <w:tcPr>
            <w:tcW w:w="2150" w:type="dxa"/>
            <w:vMerge/>
            <w:shd w:val="clear" w:color="auto" w:fill="auto"/>
          </w:tcPr>
          <w:p w14:paraId="14AB4233" w14:textId="77777777" w:rsidR="00524039" w:rsidRPr="001A6EB8" w:rsidRDefault="00524039" w:rsidP="003F73DE">
            <w:pPr>
              <w:rPr>
                <w:b/>
              </w:rPr>
            </w:pPr>
          </w:p>
        </w:tc>
        <w:tc>
          <w:tcPr>
            <w:tcW w:w="11316" w:type="dxa"/>
            <w:shd w:val="clear" w:color="auto" w:fill="auto"/>
          </w:tcPr>
          <w:p w14:paraId="09175F0B" w14:textId="77777777" w:rsidR="00524039" w:rsidRPr="00801DE7" w:rsidRDefault="00524039" w:rsidP="003F73DE">
            <w:pPr>
              <w:jc w:val="both"/>
            </w:pPr>
            <w:r w:rsidRPr="00801DE7">
              <w:t xml:space="preserve">Постановление Администрации </w:t>
            </w:r>
            <w:r w:rsidRPr="00801DE7">
              <w:rPr>
                <w:bCs/>
              </w:rPr>
              <w:t xml:space="preserve">Кончанско-Суворовского </w:t>
            </w:r>
            <w:r>
              <w:t xml:space="preserve">сельского поселения от 27.12.2021 </w:t>
            </w:r>
            <w:r w:rsidRPr="00801DE7">
              <w:t>№</w:t>
            </w:r>
            <w:r>
              <w:t xml:space="preserve"> 112 </w:t>
            </w:r>
            <w:r>
              <w:rPr>
                <w:bCs/>
              </w:rPr>
              <w:t>«О признании утратившими силу постановлений Администрации сельского поселения</w:t>
            </w:r>
            <w:r w:rsidRPr="00801DE7">
              <w:rPr>
                <w:bCs/>
              </w:rPr>
              <w:t>»</w:t>
            </w:r>
          </w:p>
        </w:tc>
      </w:tr>
      <w:tr w:rsidR="00524039" w:rsidRPr="001A6EB8" w14:paraId="1B5B15A7" w14:textId="77777777" w:rsidTr="00524039">
        <w:tc>
          <w:tcPr>
            <w:tcW w:w="851" w:type="dxa"/>
            <w:vMerge/>
            <w:shd w:val="clear" w:color="auto" w:fill="auto"/>
          </w:tcPr>
          <w:p w14:paraId="5849A5A2" w14:textId="77777777" w:rsidR="00524039" w:rsidRPr="001A6EB8" w:rsidRDefault="00524039" w:rsidP="003F73DE">
            <w:pPr>
              <w:jc w:val="center"/>
              <w:rPr>
                <w:b/>
              </w:rPr>
            </w:pPr>
          </w:p>
        </w:tc>
        <w:tc>
          <w:tcPr>
            <w:tcW w:w="2150" w:type="dxa"/>
            <w:vMerge/>
            <w:shd w:val="clear" w:color="auto" w:fill="auto"/>
          </w:tcPr>
          <w:p w14:paraId="1C6420E7" w14:textId="77777777" w:rsidR="00524039" w:rsidRPr="001A6EB8" w:rsidRDefault="00524039" w:rsidP="003F73DE">
            <w:pPr>
              <w:rPr>
                <w:b/>
              </w:rPr>
            </w:pPr>
          </w:p>
        </w:tc>
        <w:tc>
          <w:tcPr>
            <w:tcW w:w="11316" w:type="dxa"/>
            <w:shd w:val="clear" w:color="auto" w:fill="auto"/>
          </w:tcPr>
          <w:p w14:paraId="484F0AB8" w14:textId="77777777" w:rsidR="00524039" w:rsidRPr="00B94014" w:rsidRDefault="00524039" w:rsidP="003F73DE">
            <w:pPr>
              <w:jc w:val="both"/>
            </w:pPr>
            <w:r w:rsidRPr="00B94014">
              <w:t xml:space="preserve">Решение Совета депутатов </w:t>
            </w:r>
            <w:r w:rsidRPr="00B94014">
              <w:rPr>
                <w:bCs/>
              </w:rPr>
              <w:t xml:space="preserve">Кончанско-Суворовского </w:t>
            </w:r>
            <w:r w:rsidRPr="00B94014">
              <w:t xml:space="preserve">сельского поселения от 12.11.2021 № 46 </w:t>
            </w:r>
            <w:r w:rsidRPr="00B94014">
              <w:rPr>
                <w:bCs/>
              </w:rPr>
              <w:t xml:space="preserve">«Об утверждении Положения о муниципальном контроле в сфере благоустройства на территории Кончанско-Суворовского сельского поселения» </w:t>
            </w:r>
          </w:p>
        </w:tc>
      </w:tr>
      <w:tr w:rsidR="00524039" w:rsidRPr="001A6EB8" w14:paraId="1661F1F7" w14:textId="77777777" w:rsidTr="00524039">
        <w:tc>
          <w:tcPr>
            <w:tcW w:w="851" w:type="dxa"/>
            <w:vMerge/>
            <w:shd w:val="clear" w:color="auto" w:fill="auto"/>
          </w:tcPr>
          <w:p w14:paraId="105A7539" w14:textId="77777777" w:rsidR="00524039" w:rsidRPr="001A6EB8" w:rsidRDefault="00524039" w:rsidP="003F73DE">
            <w:pPr>
              <w:jc w:val="center"/>
              <w:rPr>
                <w:b/>
              </w:rPr>
            </w:pPr>
          </w:p>
        </w:tc>
        <w:tc>
          <w:tcPr>
            <w:tcW w:w="2150" w:type="dxa"/>
            <w:vMerge/>
            <w:shd w:val="clear" w:color="auto" w:fill="auto"/>
          </w:tcPr>
          <w:p w14:paraId="794FBF1B" w14:textId="77777777" w:rsidR="00524039" w:rsidRPr="001A6EB8" w:rsidRDefault="00524039" w:rsidP="003F73DE">
            <w:pPr>
              <w:rPr>
                <w:b/>
              </w:rPr>
            </w:pPr>
          </w:p>
        </w:tc>
        <w:tc>
          <w:tcPr>
            <w:tcW w:w="11316" w:type="dxa"/>
            <w:shd w:val="clear" w:color="auto" w:fill="auto"/>
          </w:tcPr>
          <w:p w14:paraId="03635FE1" w14:textId="77777777" w:rsidR="00524039" w:rsidRPr="00801DE7" w:rsidRDefault="00524039" w:rsidP="003F73DE">
            <w:pPr>
              <w:jc w:val="both"/>
            </w:pPr>
            <w:r w:rsidRPr="00B94014">
              <w:t xml:space="preserve">Решение Совета депутатов </w:t>
            </w:r>
            <w:r w:rsidRPr="00B94014">
              <w:rPr>
                <w:bCs/>
              </w:rPr>
              <w:t xml:space="preserve">Кончанско-Суворовского </w:t>
            </w:r>
            <w:r w:rsidRPr="00B94014">
              <w:t xml:space="preserve">сельского поселения от 12.11.2021 </w:t>
            </w:r>
            <w:r>
              <w:t>№ 47</w:t>
            </w:r>
            <w:r w:rsidRPr="00B94014">
              <w:t xml:space="preserve"> </w:t>
            </w:r>
            <w:r w:rsidRPr="00B94014">
              <w:rPr>
                <w:bCs/>
              </w:rPr>
              <w:t>«Об утверждении Положения о муници</w:t>
            </w:r>
            <w:r>
              <w:rPr>
                <w:bCs/>
              </w:rPr>
              <w:t>пальном контроле на автомобильном транспорте, городском наземном электрическом транспорте и в дорожном хозяйстве</w:t>
            </w:r>
            <w:r w:rsidRPr="00B94014">
              <w:rPr>
                <w:bCs/>
              </w:rPr>
              <w:t xml:space="preserve"> на территории Кончанско-Суворовского сельского поселения»</w:t>
            </w:r>
          </w:p>
        </w:tc>
      </w:tr>
      <w:tr w:rsidR="00524039" w:rsidRPr="00D20BE8" w14:paraId="22E9FB0D" w14:textId="77777777" w:rsidTr="00524039">
        <w:tc>
          <w:tcPr>
            <w:tcW w:w="851" w:type="dxa"/>
            <w:vMerge/>
            <w:shd w:val="clear" w:color="auto" w:fill="auto"/>
          </w:tcPr>
          <w:p w14:paraId="468C3F30" w14:textId="77777777" w:rsidR="00524039" w:rsidRPr="001A6EB8" w:rsidRDefault="00524039" w:rsidP="003F73DE">
            <w:pPr>
              <w:jc w:val="center"/>
              <w:rPr>
                <w:b/>
              </w:rPr>
            </w:pPr>
          </w:p>
        </w:tc>
        <w:tc>
          <w:tcPr>
            <w:tcW w:w="2150" w:type="dxa"/>
            <w:vMerge/>
            <w:shd w:val="clear" w:color="auto" w:fill="auto"/>
          </w:tcPr>
          <w:p w14:paraId="0D60DF98" w14:textId="77777777" w:rsidR="00524039" w:rsidRPr="001A6EB8" w:rsidRDefault="00524039" w:rsidP="003F73DE">
            <w:pPr>
              <w:rPr>
                <w:b/>
              </w:rPr>
            </w:pPr>
          </w:p>
        </w:tc>
        <w:tc>
          <w:tcPr>
            <w:tcW w:w="11316" w:type="dxa"/>
            <w:shd w:val="clear" w:color="auto" w:fill="auto"/>
          </w:tcPr>
          <w:p w14:paraId="586E84D0" w14:textId="77777777" w:rsidR="00524039" w:rsidRPr="00801DE7" w:rsidRDefault="00524039" w:rsidP="003F73DE">
            <w:pPr>
              <w:jc w:val="both"/>
            </w:pPr>
            <w:r w:rsidRPr="00801DE7">
              <w:t xml:space="preserve">Постановление Администрации </w:t>
            </w:r>
            <w:r w:rsidRPr="00801DE7">
              <w:rPr>
                <w:bCs/>
              </w:rPr>
              <w:t>Кончанско-Суворовского</w:t>
            </w:r>
            <w:r>
              <w:t xml:space="preserve"> сельского поселения от 30.11.2021 № 100</w:t>
            </w:r>
            <w:r w:rsidRPr="00801DE7">
              <w:t xml:space="preserve"> </w:t>
            </w:r>
            <w: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w:t>
            </w:r>
            <w:r w:rsidRPr="00801DE7">
              <w:t xml:space="preserve"> территории</w:t>
            </w:r>
            <w:r>
              <w:t xml:space="preserve"> </w:t>
            </w:r>
            <w:r w:rsidRPr="00B94014">
              <w:rPr>
                <w:bCs/>
              </w:rPr>
              <w:t xml:space="preserve">Кончанско-Суворовского </w:t>
            </w:r>
            <w:r w:rsidRPr="00B94014">
              <w:t>сельского поселения</w:t>
            </w:r>
            <w:r>
              <w:t xml:space="preserve"> на 2022 год»</w:t>
            </w:r>
          </w:p>
        </w:tc>
      </w:tr>
      <w:tr w:rsidR="00524039" w:rsidRPr="001A6EB8" w14:paraId="5EE3DEE7" w14:textId="77777777" w:rsidTr="00524039">
        <w:tc>
          <w:tcPr>
            <w:tcW w:w="851" w:type="dxa"/>
            <w:vMerge/>
            <w:shd w:val="clear" w:color="auto" w:fill="auto"/>
          </w:tcPr>
          <w:p w14:paraId="0550F340" w14:textId="77777777" w:rsidR="00524039" w:rsidRPr="001A6EB8" w:rsidRDefault="00524039" w:rsidP="003F73DE">
            <w:pPr>
              <w:jc w:val="center"/>
              <w:rPr>
                <w:b/>
              </w:rPr>
            </w:pPr>
          </w:p>
        </w:tc>
        <w:tc>
          <w:tcPr>
            <w:tcW w:w="2150" w:type="dxa"/>
            <w:vMerge/>
            <w:shd w:val="clear" w:color="auto" w:fill="auto"/>
          </w:tcPr>
          <w:p w14:paraId="0D908358" w14:textId="77777777" w:rsidR="00524039" w:rsidRPr="001A6EB8" w:rsidRDefault="00524039" w:rsidP="003F73DE">
            <w:pPr>
              <w:rPr>
                <w:b/>
              </w:rPr>
            </w:pPr>
          </w:p>
        </w:tc>
        <w:tc>
          <w:tcPr>
            <w:tcW w:w="11316" w:type="dxa"/>
            <w:shd w:val="clear" w:color="auto" w:fill="auto"/>
          </w:tcPr>
          <w:p w14:paraId="7C0B7712" w14:textId="77777777" w:rsidR="00524039" w:rsidRPr="00801DE7" w:rsidRDefault="00524039" w:rsidP="003F73DE">
            <w:pPr>
              <w:jc w:val="both"/>
            </w:pPr>
            <w:r w:rsidRPr="00801DE7">
              <w:t xml:space="preserve">Постановление Администрации </w:t>
            </w:r>
            <w:r w:rsidRPr="00801DE7">
              <w:rPr>
                <w:bCs/>
              </w:rPr>
              <w:t>Кончанско-Суворовского</w:t>
            </w:r>
            <w:r w:rsidRPr="00801DE7">
              <w:t xml:space="preserve"> </w:t>
            </w:r>
            <w:r>
              <w:t xml:space="preserve">сельского поселения от 30.11.2021 № 101 «Об утверждении Программы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w:t>
            </w:r>
            <w:proofErr w:type="gramStart"/>
            <w:r>
              <w:t xml:space="preserve">хозяйстве  </w:t>
            </w:r>
            <w:r>
              <w:rPr>
                <w:bCs/>
              </w:rPr>
              <w:t>на</w:t>
            </w:r>
            <w:proofErr w:type="gramEnd"/>
            <w:r>
              <w:rPr>
                <w:bCs/>
              </w:rPr>
              <w:t xml:space="preserve"> территории Кончанско-Суворовского сельского поселения на 2022 год»</w:t>
            </w:r>
          </w:p>
        </w:tc>
      </w:tr>
      <w:tr w:rsidR="00524039" w:rsidRPr="001A6EB8" w14:paraId="75A3ADF2" w14:textId="77777777" w:rsidTr="00524039">
        <w:tc>
          <w:tcPr>
            <w:tcW w:w="851" w:type="dxa"/>
            <w:vMerge w:val="restart"/>
            <w:shd w:val="clear" w:color="auto" w:fill="auto"/>
          </w:tcPr>
          <w:p w14:paraId="66EB3D60" w14:textId="77777777" w:rsidR="00524039" w:rsidRPr="001A6EB8" w:rsidRDefault="00524039" w:rsidP="003F73DE">
            <w:pPr>
              <w:jc w:val="center"/>
              <w:rPr>
                <w:b/>
              </w:rPr>
            </w:pPr>
            <w:r w:rsidRPr="001A6EB8">
              <w:rPr>
                <w:b/>
              </w:rPr>
              <w:t>5.</w:t>
            </w:r>
          </w:p>
        </w:tc>
        <w:tc>
          <w:tcPr>
            <w:tcW w:w="2150" w:type="dxa"/>
            <w:vMerge w:val="restart"/>
            <w:shd w:val="clear" w:color="auto" w:fill="auto"/>
          </w:tcPr>
          <w:p w14:paraId="699E7692" w14:textId="77777777" w:rsidR="00524039" w:rsidRPr="001A6EB8" w:rsidRDefault="00524039" w:rsidP="003F73DE">
            <w:pPr>
              <w:rPr>
                <w:b/>
              </w:rPr>
            </w:pPr>
            <w:r w:rsidRPr="001A6EB8">
              <w:rPr>
                <w:b/>
              </w:rPr>
              <w:t xml:space="preserve">Опеченское </w:t>
            </w:r>
          </w:p>
          <w:p w14:paraId="7F37B20D" w14:textId="77777777" w:rsidR="00524039" w:rsidRPr="001A6EB8" w:rsidRDefault="00524039" w:rsidP="003F73DE">
            <w:pPr>
              <w:rPr>
                <w:b/>
              </w:rPr>
            </w:pPr>
            <w:r w:rsidRPr="001A6EB8">
              <w:rPr>
                <w:b/>
              </w:rPr>
              <w:t>сельское поселение</w:t>
            </w:r>
          </w:p>
        </w:tc>
        <w:tc>
          <w:tcPr>
            <w:tcW w:w="11316" w:type="dxa"/>
            <w:shd w:val="clear" w:color="auto" w:fill="auto"/>
          </w:tcPr>
          <w:p w14:paraId="16B695F6" w14:textId="77777777" w:rsidR="00524039" w:rsidRPr="00801DE7" w:rsidRDefault="00524039" w:rsidP="003F73DE">
            <w:pPr>
              <w:jc w:val="both"/>
            </w:pPr>
            <w:r>
              <w:t>Решение Совета депутатов</w:t>
            </w:r>
            <w:r w:rsidRPr="00801DE7">
              <w:t xml:space="preserve"> Опече</w:t>
            </w:r>
            <w:r>
              <w:t>нского сельского поселения от 28.10.2021 № 49</w:t>
            </w:r>
            <w:r w:rsidRPr="00801DE7">
              <w:t xml:space="preserve"> «Об утвер</w:t>
            </w:r>
            <w:r>
              <w:t>ждении положения о муниципальном контроле в сфере благоустройства на территории Опеченского сельского поселения»</w:t>
            </w:r>
            <w:r w:rsidRPr="00801DE7">
              <w:t>»</w:t>
            </w:r>
          </w:p>
        </w:tc>
      </w:tr>
      <w:tr w:rsidR="00524039" w:rsidRPr="001A6EB8" w14:paraId="72677CA2" w14:textId="77777777" w:rsidTr="00524039">
        <w:tc>
          <w:tcPr>
            <w:tcW w:w="851" w:type="dxa"/>
            <w:vMerge/>
            <w:shd w:val="clear" w:color="auto" w:fill="auto"/>
          </w:tcPr>
          <w:p w14:paraId="235503DE" w14:textId="77777777" w:rsidR="00524039" w:rsidRPr="001A6EB8" w:rsidRDefault="00524039" w:rsidP="003F73DE">
            <w:pPr>
              <w:jc w:val="center"/>
              <w:rPr>
                <w:b/>
              </w:rPr>
            </w:pPr>
          </w:p>
        </w:tc>
        <w:tc>
          <w:tcPr>
            <w:tcW w:w="2150" w:type="dxa"/>
            <w:vMerge/>
            <w:shd w:val="clear" w:color="auto" w:fill="auto"/>
          </w:tcPr>
          <w:p w14:paraId="0F82254E" w14:textId="77777777" w:rsidR="00524039" w:rsidRPr="001A6EB8" w:rsidRDefault="00524039" w:rsidP="003F73DE">
            <w:pPr>
              <w:rPr>
                <w:b/>
              </w:rPr>
            </w:pPr>
          </w:p>
        </w:tc>
        <w:tc>
          <w:tcPr>
            <w:tcW w:w="11316" w:type="dxa"/>
            <w:shd w:val="clear" w:color="auto" w:fill="auto"/>
          </w:tcPr>
          <w:p w14:paraId="0EDDEA05" w14:textId="77777777" w:rsidR="00524039" w:rsidRPr="00801DE7" w:rsidRDefault="00524039" w:rsidP="003F73DE">
            <w:pPr>
              <w:jc w:val="both"/>
            </w:pPr>
            <w:r>
              <w:t>Решение Совета депутатов</w:t>
            </w:r>
            <w:r w:rsidRPr="00801DE7">
              <w:t xml:space="preserve"> Опече</w:t>
            </w:r>
            <w:r>
              <w:t>нского сельского поселения от 28.10.2021 № 50</w:t>
            </w:r>
            <w:r w:rsidRPr="00801DE7">
              <w:t xml:space="preserve"> «Об утвер</w:t>
            </w:r>
            <w:r>
              <w:t>ждении положения о муниципальном контроле на автомобильном транспорте, городском наземном электрическом транспорте и дорожном хозяйстве на территории Опеченского сельского поселения»</w:t>
            </w:r>
          </w:p>
        </w:tc>
      </w:tr>
      <w:tr w:rsidR="00524039" w:rsidRPr="001A6EB8" w14:paraId="076EB018" w14:textId="77777777" w:rsidTr="00524039">
        <w:tc>
          <w:tcPr>
            <w:tcW w:w="851" w:type="dxa"/>
            <w:vMerge/>
            <w:shd w:val="clear" w:color="auto" w:fill="auto"/>
          </w:tcPr>
          <w:p w14:paraId="0725433F" w14:textId="77777777" w:rsidR="00524039" w:rsidRPr="001A6EB8" w:rsidRDefault="00524039" w:rsidP="003F73DE">
            <w:pPr>
              <w:jc w:val="center"/>
              <w:rPr>
                <w:b/>
              </w:rPr>
            </w:pPr>
          </w:p>
        </w:tc>
        <w:tc>
          <w:tcPr>
            <w:tcW w:w="2150" w:type="dxa"/>
            <w:vMerge/>
            <w:shd w:val="clear" w:color="auto" w:fill="auto"/>
          </w:tcPr>
          <w:p w14:paraId="3B918D0C" w14:textId="77777777" w:rsidR="00524039" w:rsidRPr="001A6EB8" w:rsidRDefault="00524039" w:rsidP="003F73DE">
            <w:pPr>
              <w:rPr>
                <w:b/>
              </w:rPr>
            </w:pPr>
          </w:p>
        </w:tc>
        <w:tc>
          <w:tcPr>
            <w:tcW w:w="11316" w:type="dxa"/>
            <w:shd w:val="clear" w:color="auto" w:fill="auto"/>
          </w:tcPr>
          <w:p w14:paraId="59DCD1EF" w14:textId="77777777" w:rsidR="00524039" w:rsidRPr="00801DE7" w:rsidRDefault="00524039" w:rsidP="003F73DE">
            <w:pPr>
              <w:jc w:val="both"/>
            </w:pPr>
            <w:r>
              <w:t>Решение Совета депутатов</w:t>
            </w:r>
            <w:r w:rsidRPr="00801DE7">
              <w:t xml:space="preserve"> Опече</w:t>
            </w:r>
            <w:r>
              <w:t>нского сельского поселения от 24.12.2021 № 66</w:t>
            </w:r>
            <w:r w:rsidRPr="00801DE7">
              <w:t xml:space="preserve"> «</w:t>
            </w:r>
            <w:r>
              <w:t>О внесении изменений в решение Совета депутатов Опеченского сельского поселения от 28.10.2021 № 50 «</w:t>
            </w:r>
            <w:r w:rsidRPr="00801DE7">
              <w:t>Об утвер</w:t>
            </w:r>
            <w:r>
              <w:t>ждении положения о муниципальном контроле на автомобильном транспорте, городском наземном электрическом транспорте и дорожном хозяйстве на территории Опеченского сельского поселения»</w:t>
            </w:r>
          </w:p>
        </w:tc>
      </w:tr>
      <w:tr w:rsidR="00524039" w:rsidRPr="001A6EB8" w14:paraId="5BB5C8C7" w14:textId="77777777" w:rsidTr="00524039">
        <w:tc>
          <w:tcPr>
            <w:tcW w:w="851" w:type="dxa"/>
            <w:vMerge/>
            <w:shd w:val="clear" w:color="auto" w:fill="auto"/>
          </w:tcPr>
          <w:p w14:paraId="3C663C45" w14:textId="77777777" w:rsidR="00524039" w:rsidRPr="001A6EB8" w:rsidRDefault="00524039" w:rsidP="003F73DE">
            <w:pPr>
              <w:jc w:val="center"/>
              <w:rPr>
                <w:b/>
              </w:rPr>
            </w:pPr>
          </w:p>
        </w:tc>
        <w:tc>
          <w:tcPr>
            <w:tcW w:w="2150" w:type="dxa"/>
            <w:vMerge/>
            <w:shd w:val="clear" w:color="auto" w:fill="auto"/>
          </w:tcPr>
          <w:p w14:paraId="3922FBB5" w14:textId="77777777" w:rsidR="00524039" w:rsidRPr="001A6EB8" w:rsidRDefault="00524039" w:rsidP="003F73DE">
            <w:pPr>
              <w:rPr>
                <w:b/>
              </w:rPr>
            </w:pPr>
          </w:p>
        </w:tc>
        <w:tc>
          <w:tcPr>
            <w:tcW w:w="11316" w:type="dxa"/>
            <w:shd w:val="clear" w:color="auto" w:fill="auto"/>
          </w:tcPr>
          <w:p w14:paraId="0E1F2407" w14:textId="77777777" w:rsidR="00524039" w:rsidRPr="00801DE7" w:rsidRDefault="00524039" w:rsidP="003F73DE">
            <w:pPr>
              <w:jc w:val="both"/>
            </w:pPr>
            <w:r w:rsidRPr="00801DE7">
              <w:t>Постановление Администрации</w:t>
            </w:r>
            <w:r>
              <w:t xml:space="preserve"> </w:t>
            </w:r>
            <w:r w:rsidRPr="00801DE7">
              <w:t>Опеченского</w:t>
            </w:r>
            <w:r>
              <w:t xml:space="preserve"> сельского поселения от 30.11.2021 № 73</w:t>
            </w:r>
            <w:r w:rsidRPr="00801DE7">
              <w:t xml:space="preserve"> </w:t>
            </w:r>
            <w:r>
              <w:t xml:space="preserve">«Об утверждении программы профилактики рисков причинения вреда (ущерба) охраняемым законом ценностям в рамках </w:t>
            </w:r>
            <w:r>
              <w:lastRenderedPageBreak/>
              <w:t xml:space="preserve">муниципального контроля в сфере благоустройства на территории </w:t>
            </w:r>
            <w:r w:rsidRPr="00801DE7">
              <w:t>Опеченского</w:t>
            </w:r>
            <w:r>
              <w:t xml:space="preserve"> сельского поселения на 2022 год»</w:t>
            </w:r>
          </w:p>
        </w:tc>
      </w:tr>
      <w:tr w:rsidR="00524039" w:rsidRPr="001A6EB8" w14:paraId="40F6386E" w14:textId="77777777" w:rsidTr="00524039">
        <w:tc>
          <w:tcPr>
            <w:tcW w:w="851" w:type="dxa"/>
            <w:vMerge/>
            <w:shd w:val="clear" w:color="auto" w:fill="auto"/>
          </w:tcPr>
          <w:p w14:paraId="67E468E3" w14:textId="77777777" w:rsidR="00524039" w:rsidRPr="001A6EB8" w:rsidRDefault="00524039" w:rsidP="003F73DE">
            <w:pPr>
              <w:jc w:val="center"/>
              <w:rPr>
                <w:b/>
              </w:rPr>
            </w:pPr>
          </w:p>
        </w:tc>
        <w:tc>
          <w:tcPr>
            <w:tcW w:w="2150" w:type="dxa"/>
            <w:vMerge/>
            <w:shd w:val="clear" w:color="auto" w:fill="auto"/>
          </w:tcPr>
          <w:p w14:paraId="4098AA33" w14:textId="77777777" w:rsidR="00524039" w:rsidRPr="001A6EB8" w:rsidRDefault="00524039" w:rsidP="003F73DE">
            <w:pPr>
              <w:rPr>
                <w:b/>
              </w:rPr>
            </w:pPr>
          </w:p>
        </w:tc>
        <w:tc>
          <w:tcPr>
            <w:tcW w:w="11316" w:type="dxa"/>
            <w:shd w:val="clear" w:color="auto" w:fill="auto"/>
          </w:tcPr>
          <w:p w14:paraId="3BC64949" w14:textId="77777777" w:rsidR="00524039" w:rsidRPr="00801DE7" w:rsidRDefault="00524039" w:rsidP="003F73DE">
            <w:pPr>
              <w:jc w:val="both"/>
            </w:pPr>
            <w:r w:rsidRPr="00801DE7">
              <w:t>Постановление Администрации Опече</w:t>
            </w:r>
            <w:r>
              <w:t>нского сельского поселения от 30.11.2021 № 74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дорожном хозяйстве на территории Опеченского сельского поселения</w:t>
            </w:r>
            <w:r w:rsidRPr="00801DE7">
              <w:t>»</w:t>
            </w:r>
          </w:p>
        </w:tc>
      </w:tr>
      <w:tr w:rsidR="00524039" w:rsidRPr="001A6EB8" w14:paraId="1097ADE6" w14:textId="77777777" w:rsidTr="00524039">
        <w:tc>
          <w:tcPr>
            <w:tcW w:w="851" w:type="dxa"/>
            <w:vMerge/>
            <w:shd w:val="clear" w:color="auto" w:fill="auto"/>
          </w:tcPr>
          <w:p w14:paraId="40DFB5AB" w14:textId="77777777" w:rsidR="00524039" w:rsidRPr="001A6EB8" w:rsidRDefault="00524039" w:rsidP="003F73DE">
            <w:pPr>
              <w:jc w:val="center"/>
              <w:rPr>
                <w:b/>
              </w:rPr>
            </w:pPr>
          </w:p>
        </w:tc>
        <w:tc>
          <w:tcPr>
            <w:tcW w:w="2150" w:type="dxa"/>
            <w:vMerge/>
            <w:shd w:val="clear" w:color="auto" w:fill="auto"/>
          </w:tcPr>
          <w:p w14:paraId="61493590" w14:textId="77777777" w:rsidR="00524039" w:rsidRPr="001A6EB8" w:rsidRDefault="00524039" w:rsidP="003F73DE">
            <w:pPr>
              <w:rPr>
                <w:b/>
              </w:rPr>
            </w:pPr>
          </w:p>
        </w:tc>
        <w:tc>
          <w:tcPr>
            <w:tcW w:w="11316" w:type="dxa"/>
            <w:shd w:val="clear" w:color="auto" w:fill="auto"/>
          </w:tcPr>
          <w:p w14:paraId="5098CA5A" w14:textId="77777777" w:rsidR="00524039" w:rsidRPr="00801DE7" w:rsidRDefault="00524039" w:rsidP="003F73DE">
            <w:pPr>
              <w:jc w:val="both"/>
            </w:pPr>
            <w:r w:rsidRPr="00801DE7">
              <w:t xml:space="preserve">Постановление Администрации Опеченского сельского </w:t>
            </w:r>
            <w:r>
              <w:t>поселения от 21.12.2021 № 78 «О признании утратившими силу некоторых постановлений Администрации Опеченского сельского поселения</w:t>
            </w:r>
            <w:r w:rsidRPr="00801DE7">
              <w:t>»</w:t>
            </w:r>
          </w:p>
        </w:tc>
      </w:tr>
      <w:tr w:rsidR="00524039" w:rsidRPr="001A6EB8" w14:paraId="32BB4B20" w14:textId="77777777" w:rsidTr="00524039">
        <w:tc>
          <w:tcPr>
            <w:tcW w:w="851" w:type="dxa"/>
            <w:vMerge w:val="restart"/>
            <w:shd w:val="clear" w:color="auto" w:fill="auto"/>
          </w:tcPr>
          <w:p w14:paraId="25F703CF" w14:textId="77777777" w:rsidR="00524039" w:rsidRPr="001A6EB8" w:rsidRDefault="00524039" w:rsidP="003F73DE">
            <w:pPr>
              <w:jc w:val="center"/>
              <w:rPr>
                <w:b/>
              </w:rPr>
            </w:pPr>
            <w:r w:rsidRPr="001A6EB8">
              <w:rPr>
                <w:b/>
              </w:rPr>
              <w:t>6.</w:t>
            </w:r>
          </w:p>
        </w:tc>
        <w:tc>
          <w:tcPr>
            <w:tcW w:w="2150" w:type="dxa"/>
            <w:vMerge w:val="restart"/>
            <w:shd w:val="clear" w:color="auto" w:fill="auto"/>
          </w:tcPr>
          <w:p w14:paraId="1059D8F8" w14:textId="77777777" w:rsidR="00524039" w:rsidRPr="001A6EB8" w:rsidRDefault="00524039" w:rsidP="003F73DE">
            <w:pPr>
              <w:rPr>
                <w:b/>
              </w:rPr>
            </w:pPr>
            <w:r w:rsidRPr="001A6EB8">
              <w:rPr>
                <w:b/>
              </w:rPr>
              <w:t xml:space="preserve">Прогресское </w:t>
            </w:r>
          </w:p>
          <w:p w14:paraId="61E5617B" w14:textId="77777777" w:rsidR="00524039" w:rsidRPr="001A6EB8" w:rsidRDefault="00524039" w:rsidP="003F73DE">
            <w:pPr>
              <w:rPr>
                <w:b/>
              </w:rPr>
            </w:pPr>
            <w:r w:rsidRPr="001A6EB8">
              <w:rPr>
                <w:b/>
              </w:rPr>
              <w:t>сельское поселение</w:t>
            </w:r>
          </w:p>
        </w:tc>
        <w:tc>
          <w:tcPr>
            <w:tcW w:w="11316" w:type="dxa"/>
            <w:shd w:val="clear" w:color="auto" w:fill="auto"/>
          </w:tcPr>
          <w:p w14:paraId="37D99F26" w14:textId="77777777" w:rsidR="00524039" w:rsidRPr="00801DE7" w:rsidRDefault="00524039" w:rsidP="003F73DE">
            <w:pPr>
              <w:pStyle w:val="ab"/>
              <w:jc w:val="both"/>
              <w:rPr>
                <w:rFonts w:ascii="Times New Roman" w:hAnsi="Times New Roman"/>
              </w:rPr>
            </w:pPr>
            <w:r>
              <w:rPr>
                <w:rFonts w:ascii="Times New Roman" w:hAnsi="Times New Roman"/>
              </w:rPr>
              <w:t>Решение Совета депутатов Прогресского сельского поселения от 26.11.2021 № 69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Прогресского сельского поселения»</w:t>
            </w:r>
            <w:r w:rsidRPr="00801DE7">
              <w:rPr>
                <w:rFonts w:ascii="Times New Roman" w:hAnsi="Times New Roman"/>
              </w:rPr>
              <w:t xml:space="preserve">  </w:t>
            </w:r>
          </w:p>
        </w:tc>
      </w:tr>
      <w:tr w:rsidR="00524039" w:rsidRPr="001A6EB8" w14:paraId="4F7C5C10" w14:textId="77777777" w:rsidTr="00524039">
        <w:tc>
          <w:tcPr>
            <w:tcW w:w="851" w:type="dxa"/>
            <w:vMerge/>
            <w:shd w:val="clear" w:color="auto" w:fill="auto"/>
          </w:tcPr>
          <w:p w14:paraId="563DC7B1" w14:textId="77777777" w:rsidR="00524039" w:rsidRPr="001A6EB8" w:rsidRDefault="00524039" w:rsidP="003F73DE">
            <w:pPr>
              <w:jc w:val="center"/>
              <w:rPr>
                <w:b/>
              </w:rPr>
            </w:pPr>
          </w:p>
        </w:tc>
        <w:tc>
          <w:tcPr>
            <w:tcW w:w="2150" w:type="dxa"/>
            <w:vMerge/>
            <w:shd w:val="clear" w:color="auto" w:fill="auto"/>
          </w:tcPr>
          <w:p w14:paraId="1B22AC91" w14:textId="77777777" w:rsidR="00524039" w:rsidRPr="001A6EB8" w:rsidRDefault="00524039" w:rsidP="003F73DE">
            <w:pPr>
              <w:rPr>
                <w:b/>
              </w:rPr>
            </w:pPr>
          </w:p>
        </w:tc>
        <w:tc>
          <w:tcPr>
            <w:tcW w:w="11316" w:type="dxa"/>
            <w:shd w:val="clear" w:color="auto" w:fill="auto"/>
          </w:tcPr>
          <w:p w14:paraId="1C42F34C" w14:textId="77777777" w:rsidR="00524039" w:rsidRPr="00801DE7" w:rsidRDefault="00524039" w:rsidP="003F73DE">
            <w:pPr>
              <w:pStyle w:val="ab"/>
              <w:jc w:val="both"/>
              <w:rPr>
                <w:rFonts w:ascii="Times New Roman" w:hAnsi="Times New Roman"/>
              </w:rPr>
            </w:pPr>
            <w:r>
              <w:rPr>
                <w:rFonts w:ascii="Times New Roman" w:hAnsi="Times New Roman"/>
              </w:rPr>
              <w:t>Решение Совета депутатов Прогресского сельского поселения от 26.11.2021 № 70 «Об утверждении Положения о муниципальном контроле в сфере благоустройства на территории Прогресского сельского поселения»</w:t>
            </w:r>
            <w:r w:rsidRPr="00801DE7">
              <w:rPr>
                <w:rFonts w:ascii="Times New Roman" w:hAnsi="Times New Roman"/>
              </w:rPr>
              <w:t xml:space="preserve">  </w:t>
            </w:r>
          </w:p>
        </w:tc>
      </w:tr>
      <w:tr w:rsidR="00524039" w:rsidRPr="001A6EB8" w14:paraId="39870170" w14:textId="77777777" w:rsidTr="00524039">
        <w:tc>
          <w:tcPr>
            <w:tcW w:w="851" w:type="dxa"/>
            <w:vMerge/>
            <w:shd w:val="clear" w:color="auto" w:fill="auto"/>
          </w:tcPr>
          <w:p w14:paraId="70E4A727" w14:textId="77777777" w:rsidR="00524039" w:rsidRPr="001A6EB8" w:rsidRDefault="00524039" w:rsidP="003F73DE">
            <w:pPr>
              <w:jc w:val="center"/>
              <w:rPr>
                <w:b/>
              </w:rPr>
            </w:pPr>
          </w:p>
        </w:tc>
        <w:tc>
          <w:tcPr>
            <w:tcW w:w="2150" w:type="dxa"/>
            <w:vMerge/>
            <w:shd w:val="clear" w:color="auto" w:fill="auto"/>
          </w:tcPr>
          <w:p w14:paraId="0EED7F1A" w14:textId="77777777" w:rsidR="00524039" w:rsidRPr="001A6EB8" w:rsidRDefault="00524039" w:rsidP="003F73DE">
            <w:pPr>
              <w:rPr>
                <w:b/>
              </w:rPr>
            </w:pPr>
          </w:p>
        </w:tc>
        <w:tc>
          <w:tcPr>
            <w:tcW w:w="11316" w:type="dxa"/>
            <w:shd w:val="clear" w:color="auto" w:fill="auto"/>
          </w:tcPr>
          <w:p w14:paraId="4831CCB4" w14:textId="77777777" w:rsidR="00524039" w:rsidRPr="00801DE7" w:rsidRDefault="00524039" w:rsidP="003F73DE">
            <w:pPr>
              <w:pStyle w:val="ab"/>
              <w:jc w:val="both"/>
              <w:rPr>
                <w:rFonts w:ascii="Times New Roman" w:hAnsi="Times New Roman"/>
              </w:rPr>
            </w:pPr>
            <w:r>
              <w:rPr>
                <w:rFonts w:ascii="Times New Roman" w:hAnsi="Times New Roman"/>
                <w:sz w:val="24"/>
                <w:szCs w:val="24"/>
              </w:rPr>
              <w:t>Решение Совета депутатов Прогресского сельского поселения от 20.12.2021 № 75 «Об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Прогресского сельского поселения»</w:t>
            </w:r>
          </w:p>
        </w:tc>
      </w:tr>
      <w:tr w:rsidR="00524039" w:rsidRPr="001A6EB8" w14:paraId="394AC99B" w14:textId="77777777" w:rsidTr="00524039">
        <w:trPr>
          <w:trHeight w:val="783"/>
        </w:trPr>
        <w:tc>
          <w:tcPr>
            <w:tcW w:w="851" w:type="dxa"/>
            <w:vMerge/>
            <w:shd w:val="clear" w:color="auto" w:fill="auto"/>
          </w:tcPr>
          <w:p w14:paraId="0B4EFCAF" w14:textId="77777777" w:rsidR="00524039" w:rsidRPr="001A6EB8" w:rsidRDefault="00524039" w:rsidP="003F73DE">
            <w:pPr>
              <w:jc w:val="center"/>
              <w:rPr>
                <w:b/>
              </w:rPr>
            </w:pPr>
          </w:p>
        </w:tc>
        <w:tc>
          <w:tcPr>
            <w:tcW w:w="2150" w:type="dxa"/>
            <w:vMerge/>
            <w:shd w:val="clear" w:color="auto" w:fill="auto"/>
          </w:tcPr>
          <w:p w14:paraId="704074A0" w14:textId="77777777" w:rsidR="00524039" w:rsidRPr="001A6EB8" w:rsidRDefault="00524039" w:rsidP="003F73DE">
            <w:pPr>
              <w:rPr>
                <w:b/>
              </w:rPr>
            </w:pPr>
          </w:p>
        </w:tc>
        <w:tc>
          <w:tcPr>
            <w:tcW w:w="11316" w:type="dxa"/>
            <w:shd w:val="clear" w:color="auto" w:fill="auto"/>
          </w:tcPr>
          <w:p w14:paraId="73C72106" w14:textId="77777777" w:rsidR="00524039" w:rsidRPr="00801DE7" w:rsidRDefault="00524039" w:rsidP="003F73DE">
            <w:pPr>
              <w:pStyle w:val="ab"/>
              <w:jc w:val="both"/>
              <w:rPr>
                <w:rFonts w:ascii="Times New Roman" w:hAnsi="Times New Roman"/>
              </w:rPr>
            </w:pPr>
            <w:r>
              <w:rPr>
                <w:rFonts w:ascii="Times New Roman" w:hAnsi="Times New Roman"/>
                <w:sz w:val="24"/>
                <w:szCs w:val="24"/>
              </w:rPr>
              <w:t>Решение Совета депутатов Прогресского сельского поселения от 20.12.2021 № 76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Прогресского сельского поселения»</w:t>
            </w:r>
          </w:p>
        </w:tc>
      </w:tr>
      <w:tr w:rsidR="00524039" w:rsidRPr="001A6EB8" w14:paraId="705F490C" w14:textId="77777777" w:rsidTr="00524039">
        <w:trPr>
          <w:trHeight w:val="783"/>
        </w:trPr>
        <w:tc>
          <w:tcPr>
            <w:tcW w:w="851" w:type="dxa"/>
            <w:vMerge/>
            <w:shd w:val="clear" w:color="auto" w:fill="auto"/>
          </w:tcPr>
          <w:p w14:paraId="052524D7" w14:textId="77777777" w:rsidR="00524039" w:rsidRPr="001A6EB8" w:rsidRDefault="00524039" w:rsidP="003F73DE">
            <w:pPr>
              <w:jc w:val="center"/>
              <w:rPr>
                <w:b/>
              </w:rPr>
            </w:pPr>
          </w:p>
        </w:tc>
        <w:tc>
          <w:tcPr>
            <w:tcW w:w="2150" w:type="dxa"/>
            <w:vMerge/>
            <w:shd w:val="clear" w:color="auto" w:fill="auto"/>
          </w:tcPr>
          <w:p w14:paraId="7D03044C" w14:textId="77777777" w:rsidR="00524039" w:rsidRPr="001A6EB8" w:rsidRDefault="00524039" w:rsidP="003F73DE">
            <w:pPr>
              <w:rPr>
                <w:b/>
              </w:rPr>
            </w:pPr>
          </w:p>
        </w:tc>
        <w:tc>
          <w:tcPr>
            <w:tcW w:w="11316" w:type="dxa"/>
            <w:shd w:val="clear" w:color="auto" w:fill="auto"/>
          </w:tcPr>
          <w:p w14:paraId="77C8E0A6" w14:textId="77777777" w:rsidR="00524039" w:rsidRDefault="00524039" w:rsidP="003F73DE">
            <w:pPr>
              <w:pStyle w:val="ab"/>
              <w:jc w:val="both"/>
              <w:rPr>
                <w:rFonts w:ascii="Times New Roman" w:hAnsi="Times New Roman"/>
                <w:sz w:val="24"/>
                <w:szCs w:val="24"/>
              </w:rPr>
            </w:pPr>
            <w:r>
              <w:rPr>
                <w:rFonts w:ascii="Times New Roman" w:hAnsi="Times New Roman"/>
                <w:sz w:val="24"/>
                <w:szCs w:val="24"/>
              </w:rPr>
              <w:t>Постановление Администрации Прогресского сельского поселения от 30.11.2021 № 118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Прогресского сельского поселения»</w:t>
            </w:r>
          </w:p>
        </w:tc>
      </w:tr>
      <w:tr w:rsidR="00524039" w:rsidRPr="001A6EB8" w14:paraId="177EE8FE" w14:textId="77777777" w:rsidTr="00524039">
        <w:trPr>
          <w:trHeight w:val="783"/>
        </w:trPr>
        <w:tc>
          <w:tcPr>
            <w:tcW w:w="851" w:type="dxa"/>
            <w:vMerge/>
            <w:shd w:val="clear" w:color="auto" w:fill="auto"/>
          </w:tcPr>
          <w:p w14:paraId="12823E3C" w14:textId="77777777" w:rsidR="00524039" w:rsidRPr="001A6EB8" w:rsidRDefault="00524039" w:rsidP="003F73DE">
            <w:pPr>
              <w:jc w:val="center"/>
              <w:rPr>
                <w:b/>
              </w:rPr>
            </w:pPr>
          </w:p>
        </w:tc>
        <w:tc>
          <w:tcPr>
            <w:tcW w:w="2150" w:type="dxa"/>
            <w:vMerge/>
            <w:shd w:val="clear" w:color="auto" w:fill="auto"/>
          </w:tcPr>
          <w:p w14:paraId="299A346D" w14:textId="77777777" w:rsidR="00524039" w:rsidRPr="001A6EB8" w:rsidRDefault="00524039" w:rsidP="003F73DE">
            <w:pPr>
              <w:rPr>
                <w:b/>
              </w:rPr>
            </w:pPr>
          </w:p>
        </w:tc>
        <w:tc>
          <w:tcPr>
            <w:tcW w:w="11316" w:type="dxa"/>
            <w:shd w:val="clear" w:color="auto" w:fill="auto"/>
          </w:tcPr>
          <w:p w14:paraId="1BDA0F05" w14:textId="77777777" w:rsidR="00524039" w:rsidRDefault="00524039" w:rsidP="003F73DE">
            <w:pPr>
              <w:pStyle w:val="ab"/>
              <w:jc w:val="both"/>
              <w:rPr>
                <w:rFonts w:ascii="Times New Roman" w:hAnsi="Times New Roman"/>
                <w:sz w:val="24"/>
                <w:szCs w:val="24"/>
              </w:rPr>
            </w:pPr>
            <w:r>
              <w:rPr>
                <w:rFonts w:ascii="Times New Roman" w:hAnsi="Times New Roman"/>
                <w:sz w:val="24"/>
                <w:szCs w:val="24"/>
              </w:rPr>
              <w:t xml:space="preserve">Постановление Администрации Прогресского сельского поселения от 30.11.2021 № 119 «Об утверждении Программы профилактики рисков причинения вреда (ущерба) охраняемым законом ценностям в </w:t>
            </w:r>
            <w:proofErr w:type="gramStart"/>
            <w:r>
              <w:rPr>
                <w:rFonts w:ascii="Times New Roman" w:hAnsi="Times New Roman"/>
                <w:sz w:val="24"/>
                <w:szCs w:val="24"/>
              </w:rPr>
              <w:t>рамках  муниципального</w:t>
            </w:r>
            <w:proofErr w:type="gramEnd"/>
            <w:r>
              <w:rPr>
                <w:rFonts w:ascii="Times New Roman" w:hAnsi="Times New Roman"/>
                <w:sz w:val="24"/>
                <w:szCs w:val="24"/>
              </w:rPr>
              <w:t xml:space="preserve"> контроля в сфере благоустройства на территории Прогресского сельского поселения»</w:t>
            </w:r>
          </w:p>
        </w:tc>
      </w:tr>
      <w:tr w:rsidR="00524039" w:rsidRPr="001A6EB8" w14:paraId="4317A815" w14:textId="77777777" w:rsidTr="00524039">
        <w:trPr>
          <w:trHeight w:val="783"/>
        </w:trPr>
        <w:tc>
          <w:tcPr>
            <w:tcW w:w="851" w:type="dxa"/>
            <w:vMerge/>
            <w:shd w:val="clear" w:color="auto" w:fill="auto"/>
          </w:tcPr>
          <w:p w14:paraId="7ABD1842" w14:textId="77777777" w:rsidR="00524039" w:rsidRPr="001A6EB8" w:rsidRDefault="00524039" w:rsidP="003F73DE">
            <w:pPr>
              <w:jc w:val="center"/>
              <w:rPr>
                <w:b/>
              </w:rPr>
            </w:pPr>
          </w:p>
        </w:tc>
        <w:tc>
          <w:tcPr>
            <w:tcW w:w="2150" w:type="dxa"/>
            <w:vMerge/>
            <w:shd w:val="clear" w:color="auto" w:fill="auto"/>
          </w:tcPr>
          <w:p w14:paraId="4358A0D3" w14:textId="77777777" w:rsidR="00524039" w:rsidRPr="001A6EB8" w:rsidRDefault="00524039" w:rsidP="003F73DE">
            <w:pPr>
              <w:rPr>
                <w:b/>
              </w:rPr>
            </w:pPr>
          </w:p>
        </w:tc>
        <w:tc>
          <w:tcPr>
            <w:tcW w:w="11316" w:type="dxa"/>
            <w:shd w:val="clear" w:color="auto" w:fill="auto"/>
          </w:tcPr>
          <w:p w14:paraId="3A1E9A71" w14:textId="77777777" w:rsidR="00524039" w:rsidRDefault="00524039" w:rsidP="003F73DE">
            <w:pPr>
              <w:pStyle w:val="ab"/>
              <w:jc w:val="both"/>
              <w:rPr>
                <w:rFonts w:ascii="Times New Roman" w:hAnsi="Times New Roman"/>
                <w:sz w:val="24"/>
                <w:szCs w:val="24"/>
              </w:rPr>
            </w:pPr>
            <w:r>
              <w:rPr>
                <w:rFonts w:ascii="Times New Roman" w:hAnsi="Times New Roman"/>
                <w:sz w:val="24"/>
                <w:szCs w:val="24"/>
              </w:rPr>
              <w:t>Постановление Администрации Прогресского сельского поселения от 29.12.2021 № 134 «Об отмене постановления Администрации Прогресского сельского поселения от 16.03.2015 № 11»</w:t>
            </w:r>
          </w:p>
        </w:tc>
      </w:tr>
      <w:tr w:rsidR="00524039" w:rsidRPr="001A6EB8" w14:paraId="21B834F7" w14:textId="77777777" w:rsidTr="00524039">
        <w:trPr>
          <w:trHeight w:val="783"/>
        </w:trPr>
        <w:tc>
          <w:tcPr>
            <w:tcW w:w="851" w:type="dxa"/>
            <w:vMerge/>
            <w:shd w:val="clear" w:color="auto" w:fill="auto"/>
          </w:tcPr>
          <w:p w14:paraId="7D980EF5" w14:textId="77777777" w:rsidR="00524039" w:rsidRPr="001A6EB8" w:rsidRDefault="00524039" w:rsidP="003F73DE">
            <w:pPr>
              <w:jc w:val="center"/>
              <w:rPr>
                <w:b/>
              </w:rPr>
            </w:pPr>
          </w:p>
        </w:tc>
        <w:tc>
          <w:tcPr>
            <w:tcW w:w="2150" w:type="dxa"/>
            <w:vMerge/>
            <w:shd w:val="clear" w:color="auto" w:fill="auto"/>
          </w:tcPr>
          <w:p w14:paraId="4D82CB55" w14:textId="77777777" w:rsidR="00524039" w:rsidRPr="001A6EB8" w:rsidRDefault="00524039" w:rsidP="003F73DE">
            <w:pPr>
              <w:rPr>
                <w:b/>
              </w:rPr>
            </w:pPr>
          </w:p>
        </w:tc>
        <w:tc>
          <w:tcPr>
            <w:tcW w:w="11316" w:type="dxa"/>
            <w:shd w:val="clear" w:color="auto" w:fill="auto"/>
          </w:tcPr>
          <w:p w14:paraId="2DBF5F4F" w14:textId="77777777" w:rsidR="00524039" w:rsidRDefault="00524039" w:rsidP="003F73DE">
            <w:pPr>
              <w:pStyle w:val="ab"/>
              <w:jc w:val="both"/>
              <w:rPr>
                <w:rFonts w:ascii="Times New Roman" w:hAnsi="Times New Roman"/>
                <w:sz w:val="24"/>
                <w:szCs w:val="24"/>
              </w:rPr>
            </w:pPr>
            <w:r>
              <w:rPr>
                <w:rFonts w:ascii="Times New Roman" w:hAnsi="Times New Roman"/>
                <w:sz w:val="24"/>
                <w:szCs w:val="24"/>
              </w:rPr>
              <w:t>Постановление Администрации Прогресского сельского поселения от 29.12.2021 № 135 «Об отмене административного регламента по исполнению муниципальной функции «Организация и проведение проверок при осуществлении муниципального контроля в сфере благоустройства на территории Прогресского сельского поселения»</w:t>
            </w:r>
          </w:p>
        </w:tc>
      </w:tr>
      <w:tr w:rsidR="00524039" w:rsidRPr="001A6EB8" w14:paraId="68A2E45F" w14:textId="77777777" w:rsidTr="00524039">
        <w:trPr>
          <w:trHeight w:val="783"/>
        </w:trPr>
        <w:tc>
          <w:tcPr>
            <w:tcW w:w="851" w:type="dxa"/>
            <w:vMerge/>
            <w:shd w:val="clear" w:color="auto" w:fill="auto"/>
          </w:tcPr>
          <w:p w14:paraId="32D4A459" w14:textId="77777777" w:rsidR="00524039" w:rsidRPr="001A6EB8" w:rsidRDefault="00524039" w:rsidP="003F73DE">
            <w:pPr>
              <w:jc w:val="center"/>
              <w:rPr>
                <w:b/>
              </w:rPr>
            </w:pPr>
          </w:p>
        </w:tc>
        <w:tc>
          <w:tcPr>
            <w:tcW w:w="2150" w:type="dxa"/>
            <w:vMerge/>
            <w:shd w:val="clear" w:color="auto" w:fill="auto"/>
          </w:tcPr>
          <w:p w14:paraId="22B1C226" w14:textId="77777777" w:rsidR="00524039" w:rsidRPr="001A6EB8" w:rsidRDefault="00524039" w:rsidP="003F73DE">
            <w:pPr>
              <w:rPr>
                <w:b/>
              </w:rPr>
            </w:pPr>
          </w:p>
        </w:tc>
        <w:tc>
          <w:tcPr>
            <w:tcW w:w="11316" w:type="dxa"/>
            <w:shd w:val="clear" w:color="auto" w:fill="auto"/>
          </w:tcPr>
          <w:p w14:paraId="18720127" w14:textId="77777777" w:rsidR="00524039" w:rsidRDefault="00524039" w:rsidP="003F73DE">
            <w:pPr>
              <w:pStyle w:val="ab"/>
              <w:jc w:val="both"/>
              <w:rPr>
                <w:rFonts w:ascii="Times New Roman" w:hAnsi="Times New Roman"/>
                <w:sz w:val="24"/>
                <w:szCs w:val="24"/>
              </w:rPr>
            </w:pPr>
            <w:r>
              <w:rPr>
                <w:rFonts w:ascii="Times New Roman" w:hAnsi="Times New Roman"/>
                <w:sz w:val="24"/>
                <w:szCs w:val="24"/>
              </w:rPr>
              <w:t xml:space="preserve">Постановление Администрации Прогресского сельского поселения от 29.12.2021 № 136 «Об отмене административного регламента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proofErr w:type="gramStart"/>
            <w:r>
              <w:rPr>
                <w:rFonts w:ascii="Times New Roman" w:hAnsi="Times New Roman"/>
                <w:sz w:val="24"/>
                <w:szCs w:val="24"/>
              </w:rPr>
              <w:t>Прогресского  сельского</w:t>
            </w:r>
            <w:proofErr w:type="gramEnd"/>
            <w:r>
              <w:rPr>
                <w:rFonts w:ascii="Times New Roman" w:hAnsi="Times New Roman"/>
                <w:sz w:val="24"/>
                <w:szCs w:val="24"/>
              </w:rPr>
              <w:t xml:space="preserve"> поселения»</w:t>
            </w:r>
          </w:p>
        </w:tc>
      </w:tr>
      <w:tr w:rsidR="00524039" w:rsidRPr="001A6EB8" w14:paraId="7E3EAC5F" w14:textId="77777777" w:rsidTr="00524039">
        <w:trPr>
          <w:trHeight w:val="783"/>
        </w:trPr>
        <w:tc>
          <w:tcPr>
            <w:tcW w:w="851" w:type="dxa"/>
            <w:vMerge/>
            <w:shd w:val="clear" w:color="auto" w:fill="auto"/>
          </w:tcPr>
          <w:p w14:paraId="4C1FFAFC" w14:textId="77777777" w:rsidR="00524039" w:rsidRPr="001A6EB8" w:rsidRDefault="00524039" w:rsidP="003F73DE">
            <w:pPr>
              <w:jc w:val="center"/>
              <w:rPr>
                <w:b/>
              </w:rPr>
            </w:pPr>
          </w:p>
        </w:tc>
        <w:tc>
          <w:tcPr>
            <w:tcW w:w="2150" w:type="dxa"/>
            <w:vMerge/>
            <w:shd w:val="clear" w:color="auto" w:fill="auto"/>
          </w:tcPr>
          <w:p w14:paraId="01EC73A9" w14:textId="77777777" w:rsidR="00524039" w:rsidRPr="001A6EB8" w:rsidRDefault="00524039" w:rsidP="003F73DE">
            <w:pPr>
              <w:rPr>
                <w:b/>
              </w:rPr>
            </w:pPr>
          </w:p>
        </w:tc>
        <w:tc>
          <w:tcPr>
            <w:tcW w:w="11316" w:type="dxa"/>
            <w:shd w:val="clear" w:color="auto" w:fill="auto"/>
          </w:tcPr>
          <w:p w14:paraId="671DD343" w14:textId="77777777" w:rsidR="00524039" w:rsidRDefault="00524039" w:rsidP="003F73DE">
            <w:pPr>
              <w:pStyle w:val="ab"/>
              <w:jc w:val="both"/>
              <w:rPr>
                <w:rFonts w:ascii="Times New Roman" w:hAnsi="Times New Roman"/>
                <w:sz w:val="24"/>
                <w:szCs w:val="24"/>
              </w:rPr>
            </w:pPr>
            <w:r>
              <w:rPr>
                <w:rFonts w:ascii="Times New Roman" w:hAnsi="Times New Roman"/>
                <w:sz w:val="24"/>
                <w:szCs w:val="24"/>
              </w:rPr>
              <w:t>Постановление Администрации Прогресского сельского поселения от 29.12.2021 № 144 «О признании утратившим силу постановления Администрации Прогресского сельского поселения от 22.01.2021 № 7»</w:t>
            </w:r>
          </w:p>
        </w:tc>
      </w:tr>
      <w:tr w:rsidR="00524039" w:rsidRPr="001A6EB8" w14:paraId="14FC4FF8" w14:textId="77777777" w:rsidTr="00524039">
        <w:trPr>
          <w:trHeight w:val="783"/>
        </w:trPr>
        <w:tc>
          <w:tcPr>
            <w:tcW w:w="851" w:type="dxa"/>
            <w:vMerge/>
            <w:shd w:val="clear" w:color="auto" w:fill="auto"/>
          </w:tcPr>
          <w:p w14:paraId="4567B318" w14:textId="77777777" w:rsidR="00524039" w:rsidRPr="001A6EB8" w:rsidRDefault="00524039" w:rsidP="003F73DE">
            <w:pPr>
              <w:jc w:val="center"/>
              <w:rPr>
                <w:b/>
              </w:rPr>
            </w:pPr>
          </w:p>
        </w:tc>
        <w:tc>
          <w:tcPr>
            <w:tcW w:w="2150" w:type="dxa"/>
            <w:vMerge/>
            <w:shd w:val="clear" w:color="auto" w:fill="auto"/>
          </w:tcPr>
          <w:p w14:paraId="364E7FDA" w14:textId="77777777" w:rsidR="00524039" w:rsidRPr="001A6EB8" w:rsidRDefault="00524039" w:rsidP="003F73DE">
            <w:pPr>
              <w:rPr>
                <w:b/>
              </w:rPr>
            </w:pPr>
          </w:p>
        </w:tc>
        <w:tc>
          <w:tcPr>
            <w:tcW w:w="11316" w:type="dxa"/>
            <w:shd w:val="clear" w:color="auto" w:fill="auto"/>
          </w:tcPr>
          <w:p w14:paraId="7C8BA9C1" w14:textId="77777777" w:rsidR="00524039" w:rsidRPr="00801DE7" w:rsidRDefault="00524039" w:rsidP="003F73DE">
            <w:pPr>
              <w:pStyle w:val="ab"/>
              <w:jc w:val="both"/>
              <w:rPr>
                <w:rFonts w:ascii="Times New Roman" w:hAnsi="Times New Roman"/>
                <w:sz w:val="24"/>
                <w:szCs w:val="24"/>
              </w:rPr>
            </w:pPr>
            <w:r w:rsidRPr="00801DE7">
              <w:rPr>
                <w:rFonts w:ascii="Times New Roman" w:hAnsi="Times New Roman"/>
                <w:sz w:val="24"/>
                <w:szCs w:val="24"/>
              </w:rPr>
              <w:t xml:space="preserve">Решение Совета депутатов Прогресского сельского </w:t>
            </w:r>
            <w:r>
              <w:rPr>
                <w:rFonts w:ascii="Times New Roman" w:hAnsi="Times New Roman"/>
                <w:sz w:val="24"/>
                <w:szCs w:val="24"/>
              </w:rPr>
              <w:t xml:space="preserve">поселения </w:t>
            </w:r>
            <w:proofErr w:type="gramStart"/>
            <w:r w:rsidRPr="00801DE7">
              <w:rPr>
                <w:rFonts w:ascii="Times New Roman" w:hAnsi="Times New Roman"/>
                <w:sz w:val="24"/>
                <w:szCs w:val="24"/>
              </w:rPr>
              <w:t xml:space="preserve">от  </w:t>
            </w:r>
            <w:r>
              <w:rPr>
                <w:rFonts w:ascii="Times New Roman" w:hAnsi="Times New Roman"/>
                <w:sz w:val="24"/>
                <w:szCs w:val="24"/>
              </w:rPr>
              <w:t>20.12.2021</w:t>
            </w:r>
            <w:proofErr w:type="gramEnd"/>
            <w:r w:rsidRPr="00801DE7">
              <w:rPr>
                <w:rFonts w:ascii="Times New Roman" w:hAnsi="Times New Roman"/>
                <w:sz w:val="24"/>
                <w:szCs w:val="24"/>
              </w:rPr>
              <w:t xml:space="preserve"> №</w:t>
            </w:r>
            <w:r>
              <w:rPr>
                <w:rFonts w:ascii="Times New Roman" w:hAnsi="Times New Roman"/>
                <w:sz w:val="24"/>
                <w:szCs w:val="24"/>
              </w:rPr>
              <w:t xml:space="preserve">79 «О признании утратившим силу решения Совета депутатов </w:t>
            </w:r>
            <w:r w:rsidRPr="00801DE7">
              <w:rPr>
                <w:rFonts w:ascii="Times New Roman" w:hAnsi="Times New Roman"/>
                <w:sz w:val="24"/>
                <w:szCs w:val="24"/>
              </w:rPr>
              <w:t xml:space="preserve"> Прогресского сельского поселения</w:t>
            </w:r>
            <w:r>
              <w:rPr>
                <w:rFonts w:ascii="Times New Roman" w:hAnsi="Times New Roman"/>
                <w:sz w:val="24"/>
                <w:szCs w:val="24"/>
              </w:rPr>
              <w:t xml:space="preserve"> от 25.06.2019 № 161</w:t>
            </w:r>
            <w:r w:rsidRPr="00801DE7">
              <w:rPr>
                <w:rFonts w:ascii="Times New Roman" w:hAnsi="Times New Roman"/>
                <w:sz w:val="24"/>
                <w:szCs w:val="24"/>
              </w:rPr>
              <w:t>»</w:t>
            </w:r>
          </w:p>
        </w:tc>
      </w:tr>
      <w:tr w:rsidR="00524039" w:rsidRPr="001A6EB8" w14:paraId="5C28DC0B" w14:textId="77777777" w:rsidTr="00524039">
        <w:tc>
          <w:tcPr>
            <w:tcW w:w="851" w:type="dxa"/>
            <w:vMerge w:val="restart"/>
            <w:shd w:val="clear" w:color="auto" w:fill="auto"/>
          </w:tcPr>
          <w:p w14:paraId="2E94A480" w14:textId="77777777" w:rsidR="00524039" w:rsidRPr="001A6EB8" w:rsidRDefault="00524039" w:rsidP="003F73DE">
            <w:pPr>
              <w:jc w:val="center"/>
              <w:rPr>
                <w:b/>
              </w:rPr>
            </w:pPr>
            <w:r w:rsidRPr="001A6EB8">
              <w:rPr>
                <w:b/>
              </w:rPr>
              <w:t>7.</w:t>
            </w:r>
          </w:p>
        </w:tc>
        <w:tc>
          <w:tcPr>
            <w:tcW w:w="2150" w:type="dxa"/>
            <w:vMerge w:val="restart"/>
            <w:shd w:val="clear" w:color="auto" w:fill="auto"/>
          </w:tcPr>
          <w:p w14:paraId="1777A050" w14:textId="77777777" w:rsidR="00524039" w:rsidRPr="001A6EB8" w:rsidRDefault="00524039" w:rsidP="003F73DE">
            <w:pPr>
              <w:rPr>
                <w:b/>
              </w:rPr>
            </w:pPr>
            <w:r w:rsidRPr="001A6EB8">
              <w:rPr>
                <w:b/>
              </w:rPr>
              <w:t xml:space="preserve">Передское </w:t>
            </w:r>
          </w:p>
          <w:p w14:paraId="634DE06C" w14:textId="77777777" w:rsidR="00524039" w:rsidRPr="001A6EB8" w:rsidRDefault="00524039" w:rsidP="003F73DE">
            <w:pPr>
              <w:rPr>
                <w:b/>
              </w:rPr>
            </w:pPr>
            <w:r w:rsidRPr="001A6EB8">
              <w:rPr>
                <w:b/>
              </w:rPr>
              <w:t>сельское поселение</w:t>
            </w:r>
          </w:p>
        </w:tc>
        <w:tc>
          <w:tcPr>
            <w:tcW w:w="11316" w:type="dxa"/>
            <w:shd w:val="clear" w:color="auto" w:fill="auto"/>
          </w:tcPr>
          <w:p w14:paraId="3DA77463" w14:textId="77777777" w:rsidR="00524039" w:rsidRPr="00801DE7" w:rsidRDefault="00524039" w:rsidP="003F73DE">
            <w:pPr>
              <w:autoSpaceDE w:val="0"/>
              <w:autoSpaceDN w:val="0"/>
              <w:adjustRightInd w:val="0"/>
              <w:jc w:val="both"/>
            </w:pPr>
            <w:r>
              <w:t>Постановление А</w:t>
            </w:r>
            <w:r w:rsidRPr="00801DE7">
              <w:t>дминистрации Перё</w:t>
            </w:r>
            <w:r>
              <w:t xml:space="preserve">дского сельского поселения от 24.12.2021 № 81 «Об отмене </w:t>
            </w:r>
            <w:proofErr w:type="gramStart"/>
            <w:r>
              <w:t xml:space="preserve">постановления </w:t>
            </w:r>
            <w:r w:rsidRPr="00801DE7">
              <w:t xml:space="preserve"> </w:t>
            </w:r>
            <w:r>
              <w:t>Администрации</w:t>
            </w:r>
            <w:proofErr w:type="gramEnd"/>
            <w:r>
              <w:t xml:space="preserve"> </w:t>
            </w:r>
            <w:r w:rsidRPr="00801DE7">
              <w:t>Перёдского сельского поселения</w:t>
            </w:r>
            <w:r>
              <w:t xml:space="preserve"> от 09.06.2020 № 47</w:t>
            </w:r>
            <w:r w:rsidRPr="00801DE7">
              <w:t>»</w:t>
            </w:r>
          </w:p>
        </w:tc>
      </w:tr>
      <w:tr w:rsidR="00524039" w:rsidRPr="001A6EB8" w14:paraId="54BDA677" w14:textId="77777777" w:rsidTr="00524039">
        <w:tc>
          <w:tcPr>
            <w:tcW w:w="851" w:type="dxa"/>
            <w:vMerge/>
            <w:shd w:val="clear" w:color="auto" w:fill="auto"/>
          </w:tcPr>
          <w:p w14:paraId="268E8949" w14:textId="77777777" w:rsidR="00524039" w:rsidRPr="001A6EB8" w:rsidRDefault="00524039" w:rsidP="003F73DE">
            <w:pPr>
              <w:jc w:val="center"/>
              <w:rPr>
                <w:b/>
              </w:rPr>
            </w:pPr>
          </w:p>
        </w:tc>
        <w:tc>
          <w:tcPr>
            <w:tcW w:w="2150" w:type="dxa"/>
            <w:vMerge/>
            <w:shd w:val="clear" w:color="auto" w:fill="auto"/>
          </w:tcPr>
          <w:p w14:paraId="45356F97" w14:textId="77777777" w:rsidR="00524039" w:rsidRPr="001A6EB8" w:rsidRDefault="00524039" w:rsidP="003F73DE">
            <w:pPr>
              <w:rPr>
                <w:b/>
              </w:rPr>
            </w:pPr>
          </w:p>
        </w:tc>
        <w:tc>
          <w:tcPr>
            <w:tcW w:w="11316" w:type="dxa"/>
            <w:shd w:val="clear" w:color="auto" w:fill="auto"/>
          </w:tcPr>
          <w:p w14:paraId="2E06C4EE" w14:textId="77777777" w:rsidR="00524039" w:rsidRDefault="00524039" w:rsidP="003F73DE">
            <w:pPr>
              <w:autoSpaceDE w:val="0"/>
              <w:autoSpaceDN w:val="0"/>
              <w:adjustRightInd w:val="0"/>
              <w:jc w:val="both"/>
            </w:pPr>
            <w:r>
              <w:t>Постановление А</w:t>
            </w:r>
            <w:r w:rsidRPr="00801DE7">
              <w:t>дминистрации Перё</w:t>
            </w:r>
            <w:r>
              <w:t>дского сельского поселения от 22.11.2021 № 65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Передского сельского поселения на 2022 год»</w:t>
            </w:r>
          </w:p>
        </w:tc>
      </w:tr>
      <w:tr w:rsidR="00524039" w:rsidRPr="001A6EB8" w14:paraId="62F686E3" w14:textId="77777777" w:rsidTr="00524039">
        <w:tc>
          <w:tcPr>
            <w:tcW w:w="851" w:type="dxa"/>
            <w:vMerge/>
            <w:shd w:val="clear" w:color="auto" w:fill="auto"/>
          </w:tcPr>
          <w:p w14:paraId="0AA8126D" w14:textId="77777777" w:rsidR="00524039" w:rsidRPr="001A6EB8" w:rsidRDefault="00524039" w:rsidP="003F73DE">
            <w:pPr>
              <w:jc w:val="center"/>
              <w:rPr>
                <w:b/>
              </w:rPr>
            </w:pPr>
          </w:p>
        </w:tc>
        <w:tc>
          <w:tcPr>
            <w:tcW w:w="2150" w:type="dxa"/>
            <w:vMerge/>
            <w:shd w:val="clear" w:color="auto" w:fill="auto"/>
          </w:tcPr>
          <w:p w14:paraId="6CD7A85A" w14:textId="77777777" w:rsidR="00524039" w:rsidRPr="001A6EB8" w:rsidRDefault="00524039" w:rsidP="003F73DE">
            <w:pPr>
              <w:rPr>
                <w:b/>
              </w:rPr>
            </w:pPr>
          </w:p>
        </w:tc>
        <w:tc>
          <w:tcPr>
            <w:tcW w:w="11316" w:type="dxa"/>
            <w:shd w:val="clear" w:color="auto" w:fill="auto"/>
          </w:tcPr>
          <w:p w14:paraId="28626CD9" w14:textId="77777777" w:rsidR="00524039" w:rsidRDefault="00524039" w:rsidP="003F73DE">
            <w:pPr>
              <w:autoSpaceDE w:val="0"/>
              <w:autoSpaceDN w:val="0"/>
              <w:adjustRightInd w:val="0"/>
              <w:jc w:val="both"/>
            </w:pPr>
            <w:r>
              <w:t>Постановление А</w:t>
            </w:r>
            <w:r w:rsidRPr="00801DE7">
              <w:t>дминистрации Перё</w:t>
            </w:r>
            <w:r>
              <w:t>дского сельского поселения от 22.11.2021 № 66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Передского сельского поселения на 2022 год»</w:t>
            </w:r>
          </w:p>
        </w:tc>
      </w:tr>
      <w:tr w:rsidR="00524039" w:rsidRPr="001A6EB8" w14:paraId="1985AFB5" w14:textId="77777777" w:rsidTr="00524039">
        <w:tc>
          <w:tcPr>
            <w:tcW w:w="851" w:type="dxa"/>
            <w:vMerge/>
            <w:shd w:val="clear" w:color="auto" w:fill="auto"/>
          </w:tcPr>
          <w:p w14:paraId="26A1AC4D" w14:textId="77777777" w:rsidR="00524039" w:rsidRPr="001A6EB8" w:rsidRDefault="00524039" w:rsidP="003F73DE">
            <w:pPr>
              <w:jc w:val="center"/>
              <w:rPr>
                <w:b/>
              </w:rPr>
            </w:pPr>
          </w:p>
        </w:tc>
        <w:tc>
          <w:tcPr>
            <w:tcW w:w="2150" w:type="dxa"/>
            <w:vMerge/>
            <w:shd w:val="clear" w:color="auto" w:fill="auto"/>
          </w:tcPr>
          <w:p w14:paraId="235BC6CA" w14:textId="77777777" w:rsidR="00524039" w:rsidRPr="001A6EB8" w:rsidRDefault="00524039" w:rsidP="003F73DE">
            <w:pPr>
              <w:rPr>
                <w:b/>
              </w:rPr>
            </w:pPr>
          </w:p>
        </w:tc>
        <w:tc>
          <w:tcPr>
            <w:tcW w:w="11316" w:type="dxa"/>
            <w:shd w:val="clear" w:color="auto" w:fill="auto"/>
          </w:tcPr>
          <w:p w14:paraId="12E5EB6F" w14:textId="77777777" w:rsidR="00524039" w:rsidRDefault="00524039" w:rsidP="003F73DE">
            <w:pPr>
              <w:autoSpaceDE w:val="0"/>
              <w:autoSpaceDN w:val="0"/>
              <w:adjustRightInd w:val="0"/>
              <w:jc w:val="both"/>
            </w:pPr>
            <w:r>
              <w:t>Решение Совета депутатов</w:t>
            </w:r>
            <w:r w:rsidRPr="00801DE7">
              <w:t xml:space="preserve"> Перёдского сельского поселения </w:t>
            </w:r>
            <w:r>
              <w:t>от 17.11.2021</w:t>
            </w:r>
            <w:r w:rsidRPr="00801DE7">
              <w:t xml:space="preserve"> года №</w:t>
            </w:r>
            <w:r>
              <w:t xml:space="preserve"> 42</w:t>
            </w:r>
            <w:r w:rsidRPr="00801DE7">
              <w:t xml:space="preserve"> «Об утверждении </w:t>
            </w:r>
            <w:r>
              <w:t>Положения о муниципальном контроле в сфере</w:t>
            </w:r>
            <w:r w:rsidRPr="00801DE7">
              <w:t xml:space="preserve"> благоустройства </w:t>
            </w:r>
            <w:r>
              <w:t xml:space="preserve">на </w:t>
            </w:r>
            <w:r w:rsidRPr="00801DE7">
              <w:t>территории Перёдского сельского поселения»</w:t>
            </w:r>
          </w:p>
        </w:tc>
      </w:tr>
      <w:tr w:rsidR="00524039" w:rsidRPr="001A6EB8" w14:paraId="37A22FF8" w14:textId="77777777" w:rsidTr="00524039">
        <w:tc>
          <w:tcPr>
            <w:tcW w:w="851" w:type="dxa"/>
            <w:vMerge/>
            <w:shd w:val="clear" w:color="auto" w:fill="auto"/>
          </w:tcPr>
          <w:p w14:paraId="38B276F0" w14:textId="77777777" w:rsidR="00524039" w:rsidRPr="001A6EB8" w:rsidRDefault="00524039" w:rsidP="003F73DE">
            <w:pPr>
              <w:jc w:val="center"/>
              <w:rPr>
                <w:b/>
              </w:rPr>
            </w:pPr>
          </w:p>
        </w:tc>
        <w:tc>
          <w:tcPr>
            <w:tcW w:w="2150" w:type="dxa"/>
            <w:vMerge/>
            <w:shd w:val="clear" w:color="auto" w:fill="auto"/>
          </w:tcPr>
          <w:p w14:paraId="3189BA44" w14:textId="77777777" w:rsidR="00524039" w:rsidRPr="001A6EB8" w:rsidRDefault="00524039" w:rsidP="003F73DE">
            <w:pPr>
              <w:rPr>
                <w:b/>
              </w:rPr>
            </w:pPr>
          </w:p>
        </w:tc>
        <w:tc>
          <w:tcPr>
            <w:tcW w:w="11316" w:type="dxa"/>
            <w:shd w:val="clear" w:color="auto" w:fill="auto"/>
          </w:tcPr>
          <w:p w14:paraId="0BBB9DD2" w14:textId="77777777" w:rsidR="00524039" w:rsidRDefault="00524039" w:rsidP="003F73DE">
            <w:pPr>
              <w:autoSpaceDE w:val="0"/>
              <w:autoSpaceDN w:val="0"/>
              <w:adjustRightInd w:val="0"/>
              <w:jc w:val="both"/>
            </w:pPr>
            <w:r>
              <w:t>Решение Совета депутатов</w:t>
            </w:r>
            <w:r w:rsidRPr="00801DE7">
              <w:t xml:space="preserve"> Перёдского сельского поселения </w:t>
            </w:r>
            <w:r>
              <w:t>от 17.11.2021</w:t>
            </w:r>
            <w:r w:rsidRPr="00801DE7">
              <w:t xml:space="preserve"> года №</w:t>
            </w:r>
            <w:r>
              <w:t xml:space="preserve"> 43</w:t>
            </w:r>
            <w:r w:rsidRPr="00801DE7">
              <w:t xml:space="preserve"> «Об утверждении </w:t>
            </w:r>
            <w:r>
              <w:t xml:space="preserve">Положения о муниципальном контроле на автомобильном транспорте, городском наземном электрическом транспорте и в дорожном хозяйстве на </w:t>
            </w:r>
            <w:r w:rsidRPr="00801DE7">
              <w:t>территории Перёдского сельского поселения»</w:t>
            </w:r>
          </w:p>
        </w:tc>
      </w:tr>
      <w:tr w:rsidR="00524039" w:rsidRPr="001A6EB8" w14:paraId="04EE0473" w14:textId="77777777" w:rsidTr="00524039">
        <w:tc>
          <w:tcPr>
            <w:tcW w:w="851" w:type="dxa"/>
            <w:vMerge/>
            <w:shd w:val="clear" w:color="auto" w:fill="auto"/>
          </w:tcPr>
          <w:p w14:paraId="64171D26" w14:textId="77777777" w:rsidR="00524039" w:rsidRPr="001A6EB8" w:rsidRDefault="00524039" w:rsidP="003F73DE">
            <w:pPr>
              <w:jc w:val="center"/>
              <w:rPr>
                <w:b/>
              </w:rPr>
            </w:pPr>
          </w:p>
        </w:tc>
        <w:tc>
          <w:tcPr>
            <w:tcW w:w="2150" w:type="dxa"/>
            <w:vMerge/>
            <w:shd w:val="clear" w:color="auto" w:fill="auto"/>
          </w:tcPr>
          <w:p w14:paraId="65C635C3" w14:textId="77777777" w:rsidR="00524039" w:rsidRPr="001A6EB8" w:rsidRDefault="00524039" w:rsidP="003F73DE">
            <w:pPr>
              <w:rPr>
                <w:b/>
              </w:rPr>
            </w:pPr>
          </w:p>
        </w:tc>
        <w:tc>
          <w:tcPr>
            <w:tcW w:w="11316" w:type="dxa"/>
            <w:shd w:val="clear" w:color="auto" w:fill="auto"/>
          </w:tcPr>
          <w:p w14:paraId="00095675" w14:textId="77777777" w:rsidR="00524039" w:rsidRPr="00801DE7" w:rsidRDefault="00524039" w:rsidP="003F73DE">
            <w:pPr>
              <w:autoSpaceDE w:val="0"/>
              <w:autoSpaceDN w:val="0"/>
              <w:adjustRightInd w:val="0"/>
              <w:jc w:val="both"/>
            </w:pPr>
            <w:r>
              <w:t>Постановление А</w:t>
            </w:r>
            <w:r w:rsidRPr="00801DE7">
              <w:t>дминистрации Перё</w:t>
            </w:r>
            <w:r>
              <w:t>дского сельского поселения от 24.12.2021 № 82</w:t>
            </w:r>
            <w:r w:rsidRPr="00801DE7">
              <w:t xml:space="preserve"> </w:t>
            </w:r>
            <w:r>
              <w:t xml:space="preserve">«Об отмене </w:t>
            </w:r>
            <w:proofErr w:type="gramStart"/>
            <w:r>
              <w:t xml:space="preserve">постановления </w:t>
            </w:r>
            <w:r w:rsidRPr="00801DE7">
              <w:t xml:space="preserve"> </w:t>
            </w:r>
            <w:r>
              <w:t>Администрации</w:t>
            </w:r>
            <w:proofErr w:type="gramEnd"/>
            <w:r>
              <w:t xml:space="preserve"> </w:t>
            </w:r>
            <w:r w:rsidRPr="00801DE7">
              <w:t>Перёдского сельского поселения</w:t>
            </w:r>
            <w:r>
              <w:t xml:space="preserve"> от 09.06.2020 № 46</w:t>
            </w:r>
            <w:r w:rsidRPr="00801DE7">
              <w:t>»</w:t>
            </w:r>
          </w:p>
          <w:p w14:paraId="0146671A" w14:textId="77777777" w:rsidR="00524039" w:rsidRPr="00801DE7" w:rsidRDefault="00524039" w:rsidP="003F73DE">
            <w:pPr>
              <w:autoSpaceDE w:val="0"/>
              <w:autoSpaceDN w:val="0"/>
              <w:adjustRightInd w:val="0"/>
              <w:jc w:val="both"/>
            </w:pPr>
          </w:p>
        </w:tc>
      </w:tr>
      <w:tr w:rsidR="00524039" w:rsidRPr="001A6EB8" w14:paraId="200349CB" w14:textId="77777777" w:rsidTr="00524039">
        <w:tc>
          <w:tcPr>
            <w:tcW w:w="851" w:type="dxa"/>
            <w:vMerge/>
            <w:shd w:val="clear" w:color="auto" w:fill="auto"/>
          </w:tcPr>
          <w:p w14:paraId="3A2D7328" w14:textId="77777777" w:rsidR="00524039" w:rsidRPr="001A6EB8" w:rsidRDefault="00524039" w:rsidP="003F73DE">
            <w:pPr>
              <w:jc w:val="center"/>
              <w:rPr>
                <w:b/>
              </w:rPr>
            </w:pPr>
          </w:p>
        </w:tc>
        <w:tc>
          <w:tcPr>
            <w:tcW w:w="2150" w:type="dxa"/>
            <w:vMerge/>
            <w:shd w:val="clear" w:color="auto" w:fill="auto"/>
          </w:tcPr>
          <w:p w14:paraId="7CA79756" w14:textId="77777777" w:rsidR="00524039" w:rsidRPr="001A6EB8" w:rsidRDefault="00524039" w:rsidP="003F73DE">
            <w:pPr>
              <w:rPr>
                <w:b/>
              </w:rPr>
            </w:pPr>
          </w:p>
        </w:tc>
        <w:tc>
          <w:tcPr>
            <w:tcW w:w="11316" w:type="dxa"/>
            <w:shd w:val="clear" w:color="auto" w:fill="auto"/>
          </w:tcPr>
          <w:p w14:paraId="4465B514" w14:textId="77777777" w:rsidR="00524039" w:rsidRPr="00801DE7" w:rsidRDefault="00524039" w:rsidP="003F73DE">
            <w:pPr>
              <w:autoSpaceDE w:val="0"/>
              <w:autoSpaceDN w:val="0"/>
              <w:adjustRightInd w:val="0"/>
              <w:jc w:val="both"/>
            </w:pPr>
            <w:r>
              <w:t>Постановление А</w:t>
            </w:r>
            <w:r w:rsidRPr="00801DE7">
              <w:t>дминистрации Перё</w:t>
            </w:r>
            <w:r>
              <w:t>дского сельского поселения от 24.12.2021 № 83</w:t>
            </w:r>
            <w:r w:rsidRPr="00801DE7">
              <w:t xml:space="preserve"> </w:t>
            </w:r>
            <w:r>
              <w:t xml:space="preserve">«Об отмене </w:t>
            </w:r>
            <w:proofErr w:type="gramStart"/>
            <w:r>
              <w:t xml:space="preserve">постановления </w:t>
            </w:r>
            <w:r w:rsidRPr="00801DE7">
              <w:t xml:space="preserve"> </w:t>
            </w:r>
            <w:r>
              <w:t>Администрации</w:t>
            </w:r>
            <w:proofErr w:type="gramEnd"/>
            <w:r>
              <w:t xml:space="preserve"> </w:t>
            </w:r>
            <w:r w:rsidRPr="00801DE7">
              <w:t>Перёдского сельского поселения</w:t>
            </w:r>
            <w:r>
              <w:t xml:space="preserve"> от 28.01.2019 № 6</w:t>
            </w:r>
            <w:r w:rsidRPr="00801DE7">
              <w:t>»</w:t>
            </w:r>
          </w:p>
          <w:p w14:paraId="0CE09D68" w14:textId="77777777" w:rsidR="00524039" w:rsidRPr="00801DE7" w:rsidRDefault="00524039" w:rsidP="003F73DE">
            <w:pPr>
              <w:autoSpaceDE w:val="0"/>
              <w:autoSpaceDN w:val="0"/>
              <w:adjustRightInd w:val="0"/>
              <w:jc w:val="both"/>
            </w:pPr>
          </w:p>
        </w:tc>
      </w:tr>
      <w:tr w:rsidR="00524039" w:rsidRPr="001A6EB8" w14:paraId="26900BD5" w14:textId="77777777" w:rsidTr="00524039">
        <w:tc>
          <w:tcPr>
            <w:tcW w:w="851" w:type="dxa"/>
            <w:vMerge/>
            <w:shd w:val="clear" w:color="auto" w:fill="auto"/>
          </w:tcPr>
          <w:p w14:paraId="3932AE43" w14:textId="77777777" w:rsidR="00524039" w:rsidRPr="001A6EB8" w:rsidRDefault="00524039" w:rsidP="003F73DE">
            <w:pPr>
              <w:jc w:val="center"/>
              <w:rPr>
                <w:b/>
              </w:rPr>
            </w:pPr>
          </w:p>
        </w:tc>
        <w:tc>
          <w:tcPr>
            <w:tcW w:w="2150" w:type="dxa"/>
            <w:vMerge/>
            <w:shd w:val="clear" w:color="auto" w:fill="auto"/>
          </w:tcPr>
          <w:p w14:paraId="68541F0C" w14:textId="77777777" w:rsidR="00524039" w:rsidRPr="001A6EB8" w:rsidRDefault="00524039" w:rsidP="003F73DE">
            <w:pPr>
              <w:rPr>
                <w:b/>
              </w:rPr>
            </w:pPr>
          </w:p>
        </w:tc>
        <w:tc>
          <w:tcPr>
            <w:tcW w:w="11316" w:type="dxa"/>
            <w:shd w:val="clear" w:color="auto" w:fill="auto"/>
          </w:tcPr>
          <w:p w14:paraId="7E37FFF9" w14:textId="77777777" w:rsidR="00524039" w:rsidRPr="00801DE7" w:rsidRDefault="00524039" w:rsidP="003F73DE">
            <w:pPr>
              <w:autoSpaceDE w:val="0"/>
              <w:autoSpaceDN w:val="0"/>
              <w:adjustRightInd w:val="0"/>
              <w:jc w:val="both"/>
            </w:pPr>
            <w:r>
              <w:t>Постановление А</w:t>
            </w:r>
            <w:r w:rsidRPr="00801DE7">
              <w:t>дминистрации Перё</w:t>
            </w:r>
            <w:r>
              <w:t>дского сельского поселения от 24.12.2021 № 84</w:t>
            </w:r>
            <w:r w:rsidRPr="00801DE7">
              <w:t xml:space="preserve"> </w:t>
            </w:r>
            <w:r>
              <w:t xml:space="preserve">«Об отмене </w:t>
            </w:r>
            <w:proofErr w:type="gramStart"/>
            <w:r>
              <w:t xml:space="preserve">постановления </w:t>
            </w:r>
            <w:r w:rsidRPr="00801DE7">
              <w:t xml:space="preserve"> </w:t>
            </w:r>
            <w:r>
              <w:t>Администрации</w:t>
            </w:r>
            <w:proofErr w:type="gramEnd"/>
            <w:r>
              <w:t xml:space="preserve"> </w:t>
            </w:r>
            <w:r w:rsidRPr="00801DE7">
              <w:t>Перёдского сельского поселения</w:t>
            </w:r>
            <w:r>
              <w:t xml:space="preserve"> от 19.04.2019 № 33</w:t>
            </w:r>
            <w:r w:rsidRPr="00801DE7">
              <w:t>»</w:t>
            </w:r>
          </w:p>
          <w:p w14:paraId="4563F3E2" w14:textId="77777777" w:rsidR="00524039" w:rsidRPr="00801DE7" w:rsidRDefault="00524039" w:rsidP="003F73DE">
            <w:pPr>
              <w:jc w:val="both"/>
            </w:pPr>
          </w:p>
        </w:tc>
      </w:tr>
      <w:tr w:rsidR="00524039" w:rsidRPr="001A6EB8" w14:paraId="5BB033C9" w14:textId="77777777" w:rsidTr="00524039">
        <w:tc>
          <w:tcPr>
            <w:tcW w:w="851" w:type="dxa"/>
            <w:vMerge w:val="restart"/>
            <w:shd w:val="clear" w:color="auto" w:fill="auto"/>
          </w:tcPr>
          <w:p w14:paraId="7F229EFA" w14:textId="77777777" w:rsidR="00524039" w:rsidRPr="001A6EB8" w:rsidRDefault="00524039" w:rsidP="003F73DE">
            <w:pPr>
              <w:jc w:val="center"/>
              <w:rPr>
                <w:b/>
              </w:rPr>
            </w:pPr>
            <w:r w:rsidRPr="001A6EB8">
              <w:rPr>
                <w:b/>
              </w:rPr>
              <w:t>8.</w:t>
            </w:r>
          </w:p>
        </w:tc>
        <w:tc>
          <w:tcPr>
            <w:tcW w:w="2150" w:type="dxa"/>
            <w:vMerge w:val="restart"/>
            <w:shd w:val="clear" w:color="auto" w:fill="auto"/>
          </w:tcPr>
          <w:p w14:paraId="6E39CA4A" w14:textId="77777777" w:rsidR="00524039" w:rsidRPr="001A6EB8" w:rsidRDefault="00524039" w:rsidP="003F73DE">
            <w:pPr>
              <w:rPr>
                <w:b/>
              </w:rPr>
            </w:pPr>
            <w:r w:rsidRPr="001A6EB8">
              <w:rPr>
                <w:b/>
              </w:rPr>
              <w:t xml:space="preserve">Сушиловское </w:t>
            </w:r>
          </w:p>
          <w:p w14:paraId="3A126142" w14:textId="77777777" w:rsidR="00524039" w:rsidRPr="001A6EB8" w:rsidRDefault="00524039" w:rsidP="003F73DE">
            <w:pPr>
              <w:rPr>
                <w:b/>
              </w:rPr>
            </w:pPr>
            <w:r w:rsidRPr="001A6EB8">
              <w:rPr>
                <w:b/>
              </w:rPr>
              <w:t>сельское поселение</w:t>
            </w:r>
          </w:p>
        </w:tc>
        <w:tc>
          <w:tcPr>
            <w:tcW w:w="11316" w:type="dxa"/>
            <w:shd w:val="clear" w:color="auto" w:fill="auto"/>
          </w:tcPr>
          <w:p w14:paraId="6E29FBDD" w14:textId="77777777" w:rsidR="00524039" w:rsidRPr="00801DE7" w:rsidRDefault="00524039" w:rsidP="003F73DE">
            <w:pPr>
              <w:jc w:val="both"/>
            </w:pPr>
            <w:r w:rsidRPr="00801DE7">
              <w:t>Постановление Администрации</w:t>
            </w:r>
            <w:r>
              <w:t xml:space="preserve"> </w:t>
            </w:r>
            <w:r w:rsidRPr="00801DE7">
              <w:t xml:space="preserve">Сушиловского сельского поселения </w:t>
            </w:r>
            <w:r>
              <w:t>от 27.12.2021</w:t>
            </w:r>
            <w:r w:rsidRPr="00801DE7">
              <w:t xml:space="preserve"> </w:t>
            </w:r>
            <w:r>
              <w:t>№ 96</w:t>
            </w:r>
            <w:r w:rsidRPr="00801DE7">
              <w:t xml:space="preserve"> «</w:t>
            </w:r>
            <w:r>
              <w:t>О признании утратившим силу постановление № 72 от 26.12.2018 года «</w:t>
            </w:r>
            <w:r w:rsidRPr="00801DE7">
              <w:t xml:space="preserve">Об утверждении </w:t>
            </w:r>
            <w:r>
              <w:t>административного регламента по исполнению муниципальной функции по осуществлению</w:t>
            </w:r>
            <w:r w:rsidRPr="00801DE7">
              <w:t xml:space="preserve"> муниципального контроля за </w:t>
            </w:r>
            <w:r>
              <w:t xml:space="preserve">обеспечением сохранности </w:t>
            </w:r>
            <w:r w:rsidRPr="00801DE7">
              <w:t>автомоб</w:t>
            </w:r>
            <w:r>
              <w:t xml:space="preserve">ильных дорог </w:t>
            </w:r>
            <w:r w:rsidRPr="00801DE7">
              <w:t>местного значения в границах Сушиловского сельского поселения»</w:t>
            </w:r>
          </w:p>
        </w:tc>
      </w:tr>
      <w:tr w:rsidR="00524039" w:rsidRPr="001A6EB8" w14:paraId="2F104D42" w14:textId="77777777" w:rsidTr="00524039">
        <w:tc>
          <w:tcPr>
            <w:tcW w:w="851" w:type="dxa"/>
            <w:vMerge/>
            <w:shd w:val="clear" w:color="auto" w:fill="auto"/>
          </w:tcPr>
          <w:p w14:paraId="11BF9272" w14:textId="77777777" w:rsidR="00524039" w:rsidRPr="001A6EB8" w:rsidRDefault="00524039" w:rsidP="003F73DE">
            <w:pPr>
              <w:jc w:val="center"/>
              <w:rPr>
                <w:b/>
              </w:rPr>
            </w:pPr>
          </w:p>
        </w:tc>
        <w:tc>
          <w:tcPr>
            <w:tcW w:w="2150" w:type="dxa"/>
            <w:vMerge/>
            <w:shd w:val="clear" w:color="auto" w:fill="auto"/>
          </w:tcPr>
          <w:p w14:paraId="7D61CC84" w14:textId="77777777" w:rsidR="00524039" w:rsidRPr="001A6EB8" w:rsidRDefault="00524039" w:rsidP="003F73DE">
            <w:pPr>
              <w:rPr>
                <w:b/>
              </w:rPr>
            </w:pPr>
          </w:p>
        </w:tc>
        <w:tc>
          <w:tcPr>
            <w:tcW w:w="11316" w:type="dxa"/>
            <w:shd w:val="clear" w:color="auto" w:fill="auto"/>
          </w:tcPr>
          <w:p w14:paraId="2BEFF17F" w14:textId="77777777" w:rsidR="00524039" w:rsidRPr="00801DE7" w:rsidRDefault="00524039" w:rsidP="003F73DE">
            <w:pPr>
              <w:jc w:val="both"/>
            </w:pPr>
            <w:r w:rsidRPr="00801DE7">
              <w:t>Постановление Администрации Сушило</w:t>
            </w:r>
            <w:r>
              <w:t>вского сельского поселения от 27.12.2021 № 97 «О признании утратившим силу постановление № 46 от 23.06.2020 «Об утверждении административного регламента по исполнению муниципальной функции «Осуществление муниципального контроля в сфере благоустройства на территории Сушиловского сельского поселения»</w:t>
            </w:r>
          </w:p>
        </w:tc>
      </w:tr>
      <w:tr w:rsidR="00524039" w:rsidRPr="001A6EB8" w14:paraId="4EEAEAC0" w14:textId="77777777" w:rsidTr="00524039">
        <w:tc>
          <w:tcPr>
            <w:tcW w:w="851" w:type="dxa"/>
            <w:vMerge/>
            <w:shd w:val="clear" w:color="auto" w:fill="auto"/>
          </w:tcPr>
          <w:p w14:paraId="1F70B8B1" w14:textId="77777777" w:rsidR="00524039" w:rsidRPr="001A6EB8" w:rsidRDefault="00524039" w:rsidP="003F73DE">
            <w:pPr>
              <w:jc w:val="center"/>
              <w:rPr>
                <w:b/>
              </w:rPr>
            </w:pPr>
          </w:p>
        </w:tc>
        <w:tc>
          <w:tcPr>
            <w:tcW w:w="2150" w:type="dxa"/>
            <w:vMerge/>
            <w:shd w:val="clear" w:color="auto" w:fill="auto"/>
          </w:tcPr>
          <w:p w14:paraId="426A1E5D" w14:textId="77777777" w:rsidR="00524039" w:rsidRPr="001A6EB8" w:rsidRDefault="00524039" w:rsidP="003F73DE">
            <w:pPr>
              <w:rPr>
                <w:b/>
              </w:rPr>
            </w:pPr>
          </w:p>
        </w:tc>
        <w:tc>
          <w:tcPr>
            <w:tcW w:w="11316" w:type="dxa"/>
            <w:shd w:val="clear" w:color="auto" w:fill="auto"/>
          </w:tcPr>
          <w:p w14:paraId="7C1BBB3C" w14:textId="77777777" w:rsidR="00524039" w:rsidRPr="00801DE7" w:rsidRDefault="00524039" w:rsidP="003F73DE">
            <w:pPr>
              <w:jc w:val="both"/>
            </w:pPr>
            <w:r w:rsidRPr="00801DE7">
              <w:t>Постановление Администрации Сушило</w:t>
            </w:r>
            <w:r>
              <w:t>вского сельского поселения от 30.11.2021 № 6</w:t>
            </w:r>
            <w:r w:rsidRPr="00801DE7">
              <w:t xml:space="preserve">6 «Об утверждении </w:t>
            </w:r>
            <w:r>
              <w:t xml:space="preserve">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w:t>
            </w:r>
            <w:r w:rsidRPr="00801DE7">
              <w:t>территории Сушиловского сельского поселения</w:t>
            </w:r>
            <w:r>
              <w:t xml:space="preserve"> на 2022 год</w:t>
            </w:r>
            <w:r w:rsidRPr="00801DE7">
              <w:t>»</w:t>
            </w:r>
          </w:p>
        </w:tc>
      </w:tr>
      <w:tr w:rsidR="00524039" w:rsidRPr="001A6EB8" w14:paraId="6FEDDED4" w14:textId="77777777" w:rsidTr="00524039">
        <w:tc>
          <w:tcPr>
            <w:tcW w:w="851" w:type="dxa"/>
            <w:vMerge/>
            <w:shd w:val="clear" w:color="auto" w:fill="auto"/>
          </w:tcPr>
          <w:p w14:paraId="253CAEA1" w14:textId="77777777" w:rsidR="00524039" w:rsidRPr="001A6EB8" w:rsidRDefault="00524039" w:rsidP="003F73DE">
            <w:pPr>
              <w:jc w:val="center"/>
              <w:rPr>
                <w:b/>
              </w:rPr>
            </w:pPr>
          </w:p>
        </w:tc>
        <w:tc>
          <w:tcPr>
            <w:tcW w:w="2150" w:type="dxa"/>
            <w:vMerge/>
            <w:shd w:val="clear" w:color="auto" w:fill="auto"/>
          </w:tcPr>
          <w:p w14:paraId="24041907" w14:textId="77777777" w:rsidR="00524039" w:rsidRPr="001A6EB8" w:rsidRDefault="00524039" w:rsidP="003F73DE">
            <w:pPr>
              <w:rPr>
                <w:b/>
              </w:rPr>
            </w:pPr>
          </w:p>
        </w:tc>
        <w:tc>
          <w:tcPr>
            <w:tcW w:w="11316" w:type="dxa"/>
            <w:shd w:val="clear" w:color="auto" w:fill="auto"/>
          </w:tcPr>
          <w:p w14:paraId="4C40E068" w14:textId="77777777" w:rsidR="00524039" w:rsidRPr="00801DE7" w:rsidRDefault="00524039" w:rsidP="003F73DE">
            <w:pPr>
              <w:jc w:val="both"/>
            </w:pPr>
            <w:r w:rsidRPr="00801DE7">
              <w:t>Постановление Администрации Сушило</w:t>
            </w:r>
            <w:r>
              <w:t>вского сельского поселения от 30.11.2021 № 65</w:t>
            </w:r>
            <w:r w:rsidRPr="00801DE7">
              <w:t xml:space="preserve"> «Об утверждении </w:t>
            </w:r>
            <w:r>
              <w:t xml:space="preserve">Программы профилактики рисков причинения вреда (ущерба) охраняемым законом ценностям в рамках муниципального контроля в сфере благоустройства на </w:t>
            </w:r>
            <w:r w:rsidRPr="00801DE7">
              <w:t>территории Сушиловского сельского поселения</w:t>
            </w:r>
            <w:r>
              <w:t xml:space="preserve"> на 2022 год</w:t>
            </w:r>
            <w:r w:rsidRPr="00801DE7">
              <w:t>»</w:t>
            </w:r>
          </w:p>
        </w:tc>
      </w:tr>
      <w:tr w:rsidR="00524039" w:rsidRPr="001A6EB8" w14:paraId="0B34FA4F" w14:textId="77777777" w:rsidTr="00524039">
        <w:tc>
          <w:tcPr>
            <w:tcW w:w="851" w:type="dxa"/>
            <w:vMerge/>
            <w:shd w:val="clear" w:color="auto" w:fill="auto"/>
          </w:tcPr>
          <w:p w14:paraId="138A5E2F" w14:textId="77777777" w:rsidR="00524039" w:rsidRPr="001A6EB8" w:rsidRDefault="00524039" w:rsidP="003F73DE">
            <w:pPr>
              <w:jc w:val="center"/>
              <w:rPr>
                <w:b/>
              </w:rPr>
            </w:pPr>
          </w:p>
        </w:tc>
        <w:tc>
          <w:tcPr>
            <w:tcW w:w="2150" w:type="dxa"/>
            <w:vMerge/>
            <w:shd w:val="clear" w:color="auto" w:fill="auto"/>
          </w:tcPr>
          <w:p w14:paraId="3E4BEB98" w14:textId="77777777" w:rsidR="00524039" w:rsidRPr="001A6EB8" w:rsidRDefault="00524039" w:rsidP="003F73DE">
            <w:pPr>
              <w:rPr>
                <w:b/>
              </w:rPr>
            </w:pPr>
          </w:p>
        </w:tc>
        <w:tc>
          <w:tcPr>
            <w:tcW w:w="11316" w:type="dxa"/>
            <w:shd w:val="clear" w:color="auto" w:fill="auto"/>
          </w:tcPr>
          <w:p w14:paraId="0199FABE" w14:textId="77777777" w:rsidR="00524039" w:rsidRPr="00801DE7" w:rsidRDefault="00524039" w:rsidP="003F73DE">
            <w:pPr>
              <w:jc w:val="both"/>
            </w:pPr>
            <w:r>
              <w:t>Решение Совета депутатов</w:t>
            </w:r>
            <w:r w:rsidRPr="00801DE7">
              <w:t xml:space="preserve"> Сушило</w:t>
            </w:r>
            <w:r>
              <w:t>вского сельского поселения от 12.11.2021 №56 «Об утверждении Положения о муниципальном контроле в сфере благоустройства на территории</w:t>
            </w:r>
            <w:r w:rsidRPr="00801DE7">
              <w:t xml:space="preserve"> Сушиловского сельского поселения» </w:t>
            </w:r>
          </w:p>
        </w:tc>
      </w:tr>
      <w:tr w:rsidR="00524039" w:rsidRPr="001A6EB8" w14:paraId="5506F6C0" w14:textId="77777777" w:rsidTr="00524039">
        <w:tc>
          <w:tcPr>
            <w:tcW w:w="851" w:type="dxa"/>
            <w:vMerge/>
            <w:shd w:val="clear" w:color="auto" w:fill="auto"/>
          </w:tcPr>
          <w:p w14:paraId="0A734D6B" w14:textId="77777777" w:rsidR="00524039" w:rsidRPr="001A6EB8" w:rsidRDefault="00524039" w:rsidP="003F73DE">
            <w:pPr>
              <w:jc w:val="center"/>
              <w:rPr>
                <w:b/>
              </w:rPr>
            </w:pPr>
          </w:p>
        </w:tc>
        <w:tc>
          <w:tcPr>
            <w:tcW w:w="2150" w:type="dxa"/>
            <w:vMerge/>
            <w:shd w:val="clear" w:color="auto" w:fill="auto"/>
          </w:tcPr>
          <w:p w14:paraId="046DC101" w14:textId="77777777" w:rsidR="00524039" w:rsidRPr="001A6EB8" w:rsidRDefault="00524039" w:rsidP="003F73DE">
            <w:pPr>
              <w:rPr>
                <w:b/>
              </w:rPr>
            </w:pPr>
          </w:p>
        </w:tc>
        <w:tc>
          <w:tcPr>
            <w:tcW w:w="11316" w:type="dxa"/>
            <w:shd w:val="clear" w:color="auto" w:fill="auto"/>
          </w:tcPr>
          <w:p w14:paraId="0191E4E6" w14:textId="77777777" w:rsidR="00524039" w:rsidRDefault="00524039" w:rsidP="003F73DE">
            <w:pPr>
              <w:jc w:val="both"/>
            </w:pPr>
            <w:r>
              <w:t>Решение Совета депутатов</w:t>
            </w:r>
            <w:r w:rsidRPr="00801DE7">
              <w:t xml:space="preserve"> Сушило</w:t>
            </w:r>
            <w:r>
              <w:t>вского сельского поселения от 21.12.2021 № 68 «О внесении изменений в решение Совета депутатов Сушиловского сельского поселения от 12.11.2021 № 57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Сушиловского сельского поселения»</w:t>
            </w:r>
          </w:p>
        </w:tc>
      </w:tr>
      <w:tr w:rsidR="00524039" w:rsidRPr="001A6EB8" w14:paraId="4372442C" w14:textId="77777777" w:rsidTr="00524039">
        <w:tc>
          <w:tcPr>
            <w:tcW w:w="851" w:type="dxa"/>
            <w:vMerge/>
            <w:shd w:val="clear" w:color="auto" w:fill="auto"/>
          </w:tcPr>
          <w:p w14:paraId="073505E0" w14:textId="77777777" w:rsidR="00524039" w:rsidRPr="001A6EB8" w:rsidRDefault="00524039" w:rsidP="003F73DE">
            <w:pPr>
              <w:jc w:val="center"/>
              <w:rPr>
                <w:b/>
              </w:rPr>
            </w:pPr>
          </w:p>
        </w:tc>
        <w:tc>
          <w:tcPr>
            <w:tcW w:w="2150" w:type="dxa"/>
            <w:vMerge/>
            <w:shd w:val="clear" w:color="auto" w:fill="auto"/>
          </w:tcPr>
          <w:p w14:paraId="182F08BE" w14:textId="77777777" w:rsidR="00524039" w:rsidRPr="001A6EB8" w:rsidRDefault="00524039" w:rsidP="003F73DE">
            <w:pPr>
              <w:rPr>
                <w:b/>
              </w:rPr>
            </w:pPr>
          </w:p>
        </w:tc>
        <w:tc>
          <w:tcPr>
            <w:tcW w:w="11316" w:type="dxa"/>
            <w:shd w:val="clear" w:color="auto" w:fill="auto"/>
          </w:tcPr>
          <w:p w14:paraId="5F6F147F" w14:textId="77777777" w:rsidR="00524039" w:rsidRDefault="00524039" w:rsidP="003F73DE">
            <w:pPr>
              <w:jc w:val="both"/>
            </w:pPr>
            <w:r>
              <w:t xml:space="preserve">Решение Совета депутатов </w:t>
            </w:r>
            <w:r w:rsidRPr="00801DE7">
              <w:t>Сушило</w:t>
            </w:r>
            <w:r>
              <w:t>вского сельского поселения от 21.12.2021 №69</w:t>
            </w:r>
            <w:r w:rsidRPr="00801DE7">
              <w:t xml:space="preserve"> «</w:t>
            </w:r>
            <w:r>
              <w:t>О внесении изменений в решение Совета депутатов Сушиловского сельского поселения от 12.11.2021 № 56 «</w:t>
            </w:r>
            <w:r w:rsidRPr="00801DE7">
              <w:t>Об утвержде</w:t>
            </w:r>
            <w:r>
              <w:t xml:space="preserve">нии </w:t>
            </w:r>
            <w:r>
              <w:lastRenderedPageBreak/>
              <w:t>Положения о муниципальном контроле в сфере благоустройства на территории Сушиловского сельского поселения</w:t>
            </w:r>
            <w:r w:rsidRPr="00801DE7">
              <w:t>»</w:t>
            </w:r>
          </w:p>
        </w:tc>
      </w:tr>
      <w:tr w:rsidR="00524039" w:rsidRPr="001A6EB8" w14:paraId="393FEF81" w14:textId="77777777" w:rsidTr="00524039">
        <w:tc>
          <w:tcPr>
            <w:tcW w:w="851" w:type="dxa"/>
            <w:vMerge/>
            <w:shd w:val="clear" w:color="auto" w:fill="auto"/>
          </w:tcPr>
          <w:p w14:paraId="11AE2561" w14:textId="77777777" w:rsidR="00524039" w:rsidRPr="001A6EB8" w:rsidRDefault="00524039" w:rsidP="003F73DE">
            <w:pPr>
              <w:jc w:val="center"/>
              <w:rPr>
                <w:b/>
              </w:rPr>
            </w:pPr>
          </w:p>
        </w:tc>
        <w:tc>
          <w:tcPr>
            <w:tcW w:w="2150" w:type="dxa"/>
            <w:vMerge/>
            <w:shd w:val="clear" w:color="auto" w:fill="auto"/>
          </w:tcPr>
          <w:p w14:paraId="60DCA219" w14:textId="77777777" w:rsidR="00524039" w:rsidRPr="001A6EB8" w:rsidRDefault="00524039" w:rsidP="003F73DE">
            <w:pPr>
              <w:rPr>
                <w:b/>
              </w:rPr>
            </w:pPr>
          </w:p>
        </w:tc>
        <w:tc>
          <w:tcPr>
            <w:tcW w:w="11316" w:type="dxa"/>
            <w:shd w:val="clear" w:color="auto" w:fill="auto"/>
          </w:tcPr>
          <w:p w14:paraId="0B438B34" w14:textId="77777777" w:rsidR="00524039" w:rsidRPr="00801DE7" w:rsidRDefault="00524039" w:rsidP="003F73DE">
            <w:pPr>
              <w:jc w:val="both"/>
            </w:pPr>
            <w:r>
              <w:t xml:space="preserve">Решение Совета депутатов </w:t>
            </w:r>
            <w:r w:rsidRPr="00801DE7">
              <w:t>Сушило</w:t>
            </w:r>
            <w:r>
              <w:t>вского сельского поселения от 12.11.2021 №57</w:t>
            </w:r>
            <w:r w:rsidRPr="00801DE7">
              <w:t xml:space="preserve"> «Об утвержде</w:t>
            </w:r>
            <w:r>
              <w:t>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Сушиловского сельского поселения</w:t>
            </w:r>
            <w:r w:rsidRPr="00801DE7">
              <w:t>»</w:t>
            </w:r>
          </w:p>
        </w:tc>
      </w:tr>
      <w:tr w:rsidR="00524039" w:rsidRPr="001A6EB8" w14:paraId="1DA83357" w14:textId="77777777" w:rsidTr="00524039">
        <w:tc>
          <w:tcPr>
            <w:tcW w:w="851" w:type="dxa"/>
            <w:vMerge w:val="restart"/>
            <w:shd w:val="clear" w:color="auto" w:fill="auto"/>
          </w:tcPr>
          <w:p w14:paraId="64D408BE" w14:textId="77777777" w:rsidR="00524039" w:rsidRPr="001A6EB8" w:rsidRDefault="00524039" w:rsidP="003F73DE">
            <w:pPr>
              <w:jc w:val="center"/>
              <w:rPr>
                <w:b/>
              </w:rPr>
            </w:pPr>
            <w:r w:rsidRPr="001A6EB8">
              <w:rPr>
                <w:b/>
              </w:rPr>
              <w:t>9.</w:t>
            </w:r>
          </w:p>
        </w:tc>
        <w:tc>
          <w:tcPr>
            <w:tcW w:w="2150" w:type="dxa"/>
            <w:vMerge w:val="restart"/>
            <w:shd w:val="clear" w:color="auto" w:fill="auto"/>
          </w:tcPr>
          <w:p w14:paraId="35605BE8" w14:textId="77777777" w:rsidR="00524039" w:rsidRPr="001A6EB8" w:rsidRDefault="00524039" w:rsidP="003F73DE">
            <w:pPr>
              <w:rPr>
                <w:b/>
              </w:rPr>
            </w:pPr>
            <w:r w:rsidRPr="001A6EB8">
              <w:rPr>
                <w:b/>
              </w:rPr>
              <w:t xml:space="preserve">Сушанское </w:t>
            </w:r>
          </w:p>
          <w:p w14:paraId="4CB2A8ED" w14:textId="77777777" w:rsidR="00524039" w:rsidRPr="001A6EB8" w:rsidRDefault="00524039" w:rsidP="003F73DE">
            <w:pPr>
              <w:rPr>
                <w:b/>
              </w:rPr>
            </w:pPr>
            <w:r w:rsidRPr="001A6EB8">
              <w:rPr>
                <w:b/>
              </w:rPr>
              <w:t>сельское поселение</w:t>
            </w:r>
          </w:p>
        </w:tc>
        <w:tc>
          <w:tcPr>
            <w:tcW w:w="11316" w:type="dxa"/>
            <w:shd w:val="clear" w:color="auto" w:fill="auto"/>
          </w:tcPr>
          <w:p w14:paraId="7D07572C" w14:textId="77777777" w:rsidR="00524039" w:rsidRPr="00801DE7" w:rsidRDefault="00524039" w:rsidP="003F73DE">
            <w:pPr>
              <w:jc w:val="both"/>
            </w:pPr>
            <w:r>
              <w:t xml:space="preserve">Решение Совета депутатов </w:t>
            </w:r>
            <w:r w:rsidRPr="00801DE7">
              <w:t>Суша</w:t>
            </w:r>
            <w:r>
              <w:t>нского сельского поселения от 24.12.2021 года № 76</w:t>
            </w:r>
            <w:r w:rsidRPr="00801DE7">
              <w:t xml:space="preserve"> «О</w:t>
            </w:r>
            <w:r>
              <w:t xml:space="preserve"> внесении изменений в Положение о </w:t>
            </w:r>
            <w:r w:rsidRPr="00801DE7">
              <w:t>муниципально</w:t>
            </w:r>
            <w:r>
              <w:t>м контроле</w:t>
            </w:r>
            <w:r w:rsidRPr="00801DE7">
              <w:t xml:space="preserve"> </w:t>
            </w:r>
            <w:r>
              <w:t>в сфере благоустройства на территории</w:t>
            </w:r>
            <w:r w:rsidRPr="00801DE7">
              <w:t xml:space="preserve"> </w:t>
            </w:r>
            <w:r>
              <w:t>Сушанского сельского поселения»</w:t>
            </w:r>
          </w:p>
        </w:tc>
      </w:tr>
      <w:tr w:rsidR="00524039" w:rsidRPr="001A6EB8" w14:paraId="11CC67D4" w14:textId="77777777" w:rsidTr="00524039">
        <w:tc>
          <w:tcPr>
            <w:tcW w:w="851" w:type="dxa"/>
            <w:vMerge/>
            <w:shd w:val="clear" w:color="auto" w:fill="auto"/>
          </w:tcPr>
          <w:p w14:paraId="58C649ED" w14:textId="77777777" w:rsidR="00524039" w:rsidRPr="001A6EB8" w:rsidRDefault="00524039" w:rsidP="003F73DE">
            <w:pPr>
              <w:rPr>
                <w:b/>
              </w:rPr>
            </w:pPr>
          </w:p>
        </w:tc>
        <w:tc>
          <w:tcPr>
            <w:tcW w:w="2150" w:type="dxa"/>
            <w:vMerge/>
            <w:shd w:val="clear" w:color="auto" w:fill="auto"/>
          </w:tcPr>
          <w:p w14:paraId="4A0EE137" w14:textId="77777777" w:rsidR="00524039" w:rsidRPr="001A6EB8" w:rsidRDefault="00524039" w:rsidP="003F73DE">
            <w:pPr>
              <w:rPr>
                <w:b/>
              </w:rPr>
            </w:pPr>
          </w:p>
        </w:tc>
        <w:tc>
          <w:tcPr>
            <w:tcW w:w="11316" w:type="dxa"/>
            <w:shd w:val="clear" w:color="auto" w:fill="auto"/>
          </w:tcPr>
          <w:p w14:paraId="37E2C5D6" w14:textId="77777777" w:rsidR="00524039" w:rsidRPr="00801DE7" w:rsidRDefault="00524039" w:rsidP="003F73DE">
            <w:pPr>
              <w:jc w:val="both"/>
            </w:pPr>
            <w:r>
              <w:t xml:space="preserve">Решение Совета депутатов </w:t>
            </w:r>
            <w:r w:rsidRPr="00801DE7">
              <w:t>Суша</w:t>
            </w:r>
            <w:r>
              <w:t>нского сельского поселения от 24.12.2021 года № 7</w:t>
            </w:r>
            <w:r w:rsidRPr="00801DE7">
              <w:t>8 «</w:t>
            </w:r>
            <w:r w:rsidRPr="00801DE7">
              <w:rPr>
                <w:bCs/>
              </w:rPr>
              <w:t>О</w:t>
            </w:r>
            <w:r>
              <w:rPr>
                <w:bCs/>
              </w:rPr>
              <w:t xml:space="preserve"> внесении изменений в Положение о муниципальном контроле на автомобильном транспорте, наземном электрическом транспорте и в дорожном хозяйстве на территории Сушанского сельского поселения Боровичского муниципального района Новгородской области</w:t>
            </w:r>
            <w:r w:rsidRPr="00801DE7">
              <w:t>»</w:t>
            </w:r>
          </w:p>
        </w:tc>
      </w:tr>
      <w:tr w:rsidR="00524039" w:rsidRPr="001A6EB8" w14:paraId="177CEE22" w14:textId="77777777" w:rsidTr="00524039">
        <w:tc>
          <w:tcPr>
            <w:tcW w:w="851" w:type="dxa"/>
            <w:vMerge/>
            <w:shd w:val="clear" w:color="auto" w:fill="auto"/>
          </w:tcPr>
          <w:p w14:paraId="69B7F59F" w14:textId="77777777" w:rsidR="00524039" w:rsidRPr="001A6EB8" w:rsidRDefault="00524039" w:rsidP="003F73DE">
            <w:pPr>
              <w:rPr>
                <w:b/>
              </w:rPr>
            </w:pPr>
          </w:p>
        </w:tc>
        <w:tc>
          <w:tcPr>
            <w:tcW w:w="2150" w:type="dxa"/>
            <w:vMerge/>
            <w:shd w:val="clear" w:color="auto" w:fill="auto"/>
          </w:tcPr>
          <w:p w14:paraId="5156CB26" w14:textId="77777777" w:rsidR="00524039" w:rsidRPr="001A6EB8" w:rsidRDefault="00524039" w:rsidP="003F73DE">
            <w:pPr>
              <w:rPr>
                <w:b/>
              </w:rPr>
            </w:pPr>
          </w:p>
        </w:tc>
        <w:tc>
          <w:tcPr>
            <w:tcW w:w="11316" w:type="dxa"/>
            <w:shd w:val="clear" w:color="auto" w:fill="auto"/>
          </w:tcPr>
          <w:p w14:paraId="09BC4A59" w14:textId="77777777" w:rsidR="00524039" w:rsidRDefault="00524039" w:rsidP="003F73DE">
            <w:pPr>
              <w:jc w:val="both"/>
            </w:pPr>
            <w:r>
              <w:t xml:space="preserve">Решение Совета депутатов </w:t>
            </w:r>
            <w:r w:rsidRPr="00801DE7">
              <w:t>Суша</w:t>
            </w:r>
            <w:r>
              <w:t>нского сельского поселения от 20.10.2021 года № 64</w:t>
            </w:r>
            <w:r w:rsidRPr="00801DE7">
              <w:t xml:space="preserve"> «</w:t>
            </w:r>
            <w:r w:rsidRPr="00801DE7">
              <w:rPr>
                <w:bCs/>
              </w:rPr>
              <w:t>О</w:t>
            </w:r>
            <w:r>
              <w:rPr>
                <w:bCs/>
              </w:rPr>
              <w:t>б утверждении Положения о муниципальном контроле на автомобильном транспорте, наземном электрическом транспорте и в дорожном хозяйстве в границах Сушанского сельского поселения Боровичского муниципального района Новгородской области</w:t>
            </w:r>
            <w:r w:rsidRPr="00801DE7">
              <w:t>»</w:t>
            </w:r>
          </w:p>
        </w:tc>
      </w:tr>
      <w:tr w:rsidR="00524039" w:rsidRPr="001A6EB8" w14:paraId="270B3022" w14:textId="77777777" w:rsidTr="00524039">
        <w:tc>
          <w:tcPr>
            <w:tcW w:w="851" w:type="dxa"/>
            <w:vMerge/>
            <w:shd w:val="clear" w:color="auto" w:fill="auto"/>
          </w:tcPr>
          <w:p w14:paraId="2EC851DD" w14:textId="77777777" w:rsidR="00524039" w:rsidRPr="001A6EB8" w:rsidRDefault="00524039" w:rsidP="003F73DE">
            <w:pPr>
              <w:rPr>
                <w:b/>
              </w:rPr>
            </w:pPr>
          </w:p>
        </w:tc>
        <w:tc>
          <w:tcPr>
            <w:tcW w:w="2150" w:type="dxa"/>
            <w:vMerge/>
            <w:shd w:val="clear" w:color="auto" w:fill="auto"/>
          </w:tcPr>
          <w:p w14:paraId="55F95803" w14:textId="77777777" w:rsidR="00524039" w:rsidRPr="001A6EB8" w:rsidRDefault="00524039" w:rsidP="003F73DE">
            <w:pPr>
              <w:rPr>
                <w:b/>
              </w:rPr>
            </w:pPr>
          </w:p>
        </w:tc>
        <w:tc>
          <w:tcPr>
            <w:tcW w:w="11316" w:type="dxa"/>
            <w:shd w:val="clear" w:color="auto" w:fill="auto"/>
          </w:tcPr>
          <w:p w14:paraId="59B244ED" w14:textId="77777777" w:rsidR="00524039" w:rsidRPr="00801DE7" w:rsidRDefault="00524039" w:rsidP="003F73DE">
            <w:pPr>
              <w:autoSpaceDE w:val="0"/>
              <w:autoSpaceDN w:val="0"/>
              <w:adjustRightInd w:val="0"/>
              <w:jc w:val="both"/>
            </w:pPr>
            <w:r>
              <w:t xml:space="preserve">Решение Совета депутатов </w:t>
            </w:r>
            <w:r w:rsidRPr="00801DE7">
              <w:t>Суша</w:t>
            </w:r>
            <w:r>
              <w:t>нского сельского поселения от 18.08.2021 года № 57</w:t>
            </w:r>
            <w:r w:rsidRPr="00801DE7">
              <w:t xml:space="preserve"> «О</w:t>
            </w:r>
            <w:r>
              <w:t xml:space="preserve">б утверждении Положения о </w:t>
            </w:r>
            <w:r w:rsidRPr="00801DE7">
              <w:t>муниципально</w:t>
            </w:r>
            <w:r>
              <w:t>м контроле</w:t>
            </w:r>
            <w:r w:rsidRPr="00801DE7">
              <w:t xml:space="preserve"> </w:t>
            </w:r>
            <w:r>
              <w:t>в сфере благоустройства на территории</w:t>
            </w:r>
            <w:r w:rsidRPr="00801DE7">
              <w:t xml:space="preserve"> </w:t>
            </w:r>
            <w:r>
              <w:t>Сушанского сельского поселения»</w:t>
            </w:r>
          </w:p>
        </w:tc>
      </w:tr>
      <w:tr w:rsidR="00524039" w:rsidRPr="001A6EB8" w14:paraId="3DE323A3" w14:textId="77777777" w:rsidTr="00524039">
        <w:tc>
          <w:tcPr>
            <w:tcW w:w="851" w:type="dxa"/>
            <w:vMerge w:val="restart"/>
            <w:shd w:val="clear" w:color="auto" w:fill="auto"/>
          </w:tcPr>
          <w:p w14:paraId="734261BD" w14:textId="77777777" w:rsidR="00524039" w:rsidRPr="001A6EB8" w:rsidRDefault="00524039" w:rsidP="003F73DE">
            <w:pPr>
              <w:rPr>
                <w:b/>
              </w:rPr>
            </w:pPr>
            <w:r w:rsidRPr="001A6EB8">
              <w:rPr>
                <w:b/>
              </w:rPr>
              <w:t>10.</w:t>
            </w:r>
          </w:p>
        </w:tc>
        <w:tc>
          <w:tcPr>
            <w:tcW w:w="2150" w:type="dxa"/>
            <w:vMerge w:val="restart"/>
            <w:shd w:val="clear" w:color="auto" w:fill="auto"/>
          </w:tcPr>
          <w:p w14:paraId="54AC843F" w14:textId="77777777" w:rsidR="00524039" w:rsidRPr="001A6EB8" w:rsidRDefault="00524039" w:rsidP="003F73DE">
            <w:pPr>
              <w:rPr>
                <w:b/>
              </w:rPr>
            </w:pPr>
            <w:r w:rsidRPr="001A6EB8">
              <w:rPr>
                <w:b/>
              </w:rPr>
              <w:t xml:space="preserve">Травковское </w:t>
            </w:r>
          </w:p>
          <w:p w14:paraId="795A5700" w14:textId="77777777" w:rsidR="00524039" w:rsidRPr="001A6EB8" w:rsidRDefault="00524039" w:rsidP="003F73DE">
            <w:pPr>
              <w:rPr>
                <w:b/>
              </w:rPr>
            </w:pPr>
            <w:r w:rsidRPr="001A6EB8">
              <w:rPr>
                <w:b/>
              </w:rPr>
              <w:t>сельское поселение</w:t>
            </w:r>
          </w:p>
        </w:tc>
        <w:tc>
          <w:tcPr>
            <w:tcW w:w="11316" w:type="dxa"/>
            <w:shd w:val="clear" w:color="auto" w:fill="auto"/>
          </w:tcPr>
          <w:p w14:paraId="19C88D58" w14:textId="77777777" w:rsidR="00524039" w:rsidRPr="00801DE7" w:rsidRDefault="00524039" w:rsidP="003F73DE">
            <w:pPr>
              <w:rPr>
                <w:lang w:eastAsia="ar-SA"/>
              </w:rPr>
            </w:pPr>
            <w:r>
              <w:t>Решение Совета депутатов</w:t>
            </w:r>
            <w:r w:rsidRPr="00801DE7">
              <w:t xml:space="preserve"> Травковского сельского поселения </w:t>
            </w:r>
            <w:r>
              <w:t xml:space="preserve">от 09.11.2021 № 58 «Об утверждении Положения о муниципальном контроле в сфере благоустройства на территории </w:t>
            </w:r>
            <w:r w:rsidRPr="00801DE7">
              <w:t>Травковского</w:t>
            </w:r>
            <w:r>
              <w:t xml:space="preserve"> сельского поселения»</w:t>
            </w:r>
          </w:p>
        </w:tc>
      </w:tr>
      <w:tr w:rsidR="00524039" w:rsidRPr="001A6EB8" w14:paraId="7AC12930" w14:textId="77777777" w:rsidTr="00524039">
        <w:trPr>
          <w:trHeight w:val="537"/>
        </w:trPr>
        <w:tc>
          <w:tcPr>
            <w:tcW w:w="851" w:type="dxa"/>
            <w:vMerge/>
            <w:shd w:val="clear" w:color="auto" w:fill="auto"/>
          </w:tcPr>
          <w:p w14:paraId="4DDB06AC" w14:textId="77777777" w:rsidR="00524039" w:rsidRPr="001A6EB8" w:rsidRDefault="00524039" w:rsidP="003F73DE">
            <w:pPr>
              <w:rPr>
                <w:b/>
              </w:rPr>
            </w:pPr>
          </w:p>
        </w:tc>
        <w:tc>
          <w:tcPr>
            <w:tcW w:w="2150" w:type="dxa"/>
            <w:vMerge/>
            <w:shd w:val="clear" w:color="auto" w:fill="auto"/>
          </w:tcPr>
          <w:p w14:paraId="669BC1E2" w14:textId="77777777" w:rsidR="00524039" w:rsidRPr="001A6EB8" w:rsidRDefault="00524039" w:rsidP="003F73DE">
            <w:pPr>
              <w:rPr>
                <w:b/>
              </w:rPr>
            </w:pPr>
          </w:p>
        </w:tc>
        <w:tc>
          <w:tcPr>
            <w:tcW w:w="11316" w:type="dxa"/>
            <w:shd w:val="clear" w:color="auto" w:fill="auto"/>
          </w:tcPr>
          <w:p w14:paraId="0069ED4C" w14:textId="77777777" w:rsidR="00524039" w:rsidRPr="00801DE7" w:rsidRDefault="00524039" w:rsidP="003F73DE">
            <w:pPr>
              <w:jc w:val="both"/>
            </w:pPr>
            <w:r>
              <w:t>Решение Совета депутатов</w:t>
            </w:r>
            <w:r w:rsidRPr="00801DE7">
              <w:t xml:space="preserve"> Травковского сельского поселения </w:t>
            </w:r>
            <w:r>
              <w:t xml:space="preserve">от 22.12.2021 № 72 «О внесении изменений в решение Совета депутатов Травковского сельского поселения от 09.11.2021 № 58 «Об утверждении Положения о муниципальном контроле в сфере благоустройства на территории </w:t>
            </w:r>
            <w:r w:rsidRPr="00801DE7">
              <w:t>Травковского</w:t>
            </w:r>
            <w:r>
              <w:t xml:space="preserve"> сельского поселения»</w:t>
            </w:r>
          </w:p>
        </w:tc>
      </w:tr>
      <w:tr w:rsidR="00524039" w:rsidRPr="001A6EB8" w14:paraId="03276FB9" w14:textId="77777777" w:rsidTr="00524039">
        <w:tc>
          <w:tcPr>
            <w:tcW w:w="851" w:type="dxa"/>
            <w:vMerge/>
            <w:shd w:val="clear" w:color="auto" w:fill="auto"/>
          </w:tcPr>
          <w:p w14:paraId="5F561990" w14:textId="77777777" w:rsidR="00524039" w:rsidRPr="001A6EB8" w:rsidRDefault="00524039" w:rsidP="003F73DE">
            <w:pPr>
              <w:rPr>
                <w:b/>
              </w:rPr>
            </w:pPr>
          </w:p>
        </w:tc>
        <w:tc>
          <w:tcPr>
            <w:tcW w:w="2150" w:type="dxa"/>
            <w:vMerge/>
            <w:shd w:val="clear" w:color="auto" w:fill="auto"/>
          </w:tcPr>
          <w:p w14:paraId="051F8C99" w14:textId="77777777" w:rsidR="00524039" w:rsidRPr="001A6EB8" w:rsidRDefault="00524039" w:rsidP="003F73DE">
            <w:pPr>
              <w:rPr>
                <w:b/>
              </w:rPr>
            </w:pPr>
          </w:p>
        </w:tc>
        <w:tc>
          <w:tcPr>
            <w:tcW w:w="11316" w:type="dxa"/>
            <w:shd w:val="clear" w:color="auto" w:fill="auto"/>
          </w:tcPr>
          <w:p w14:paraId="2661708C" w14:textId="77777777" w:rsidR="00524039" w:rsidRPr="00801DE7" w:rsidRDefault="00524039" w:rsidP="003F73DE">
            <w:pPr>
              <w:spacing w:line="240" w:lineRule="exact"/>
              <w:jc w:val="both"/>
            </w:pPr>
            <w:r w:rsidRPr="00801DE7">
              <w:t>Решение Совета депутатов Т</w:t>
            </w:r>
            <w:r>
              <w:t xml:space="preserve">равковского сельского поселения </w:t>
            </w:r>
            <w:r w:rsidRPr="00801DE7">
              <w:t xml:space="preserve">от </w:t>
            </w:r>
            <w:r>
              <w:t>09.11.2021 № 59</w:t>
            </w:r>
            <w:r w:rsidRPr="00801DE7">
              <w:t xml:space="preserve"> «Об утвержден</w:t>
            </w:r>
            <w:r>
              <w:t xml:space="preserve">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Pr="00801DE7">
              <w:t>Травковского сельского поселения»</w:t>
            </w:r>
          </w:p>
        </w:tc>
      </w:tr>
      <w:tr w:rsidR="00524039" w:rsidRPr="001A6EB8" w14:paraId="156292D1" w14:textId="77777777" w:rsidTr="00524039">
        <w:tc>
          <w:tcPr>
            <w:tcW w:w="851" w:type="dxa"/>
            <w:vMerge/>
            <w:shd w:val="clear" w:color="auto" w:fill="auto"/>
          </w:tcPr>
          <w:p w14:paraId="1AF5BCEA" w14:textId="77777777" w:rsidR="00524039" w:rsidRPr="001A6EB8" w:rsidRDefault="00524039" w:rsidP="003F73DE">
            <w:pPr>
              <w:rPr>
                <w:b/>
              </w:rPr>
            </w:pPr>
          </w:p>
        </w:tc>
        <w:tc>
          <w:tcPr>
            <w:tcW w:w="2150" w:type="dxa"/>
            <w:vMerge/>
            <w:shd w:val="clear" w:color="auto" w:fill="auto"/>
          </w:tcPr>
          <w:p w14:paraId="605D1308" w14:textId="77777777" w:rsidR="00524039" w:rsidRPr="001A6EB8" w:rsidRDefault="00524039" w:rsidP="003F73DE">
            <w:pPr>
              <w:rPr>
                <w:b/>
              </w:rPr>
            </w:pPr>
          </w:p>
        </w:tc>
        <w:tc>
          <w:tcPr>
            <w:tcW w:w="11316" w:type="dxa"/>
            <w:shd w:val="clear" w:color="auto" w:fill="auto"/>
          </w:tcPr>
          <w:p w14:paraId="6DB00952" w14:textId="77777777" w:rsidR="00524039" w:rsidRPr="00801DE7" w:rsidRDefault="00524039" w:rsidP="003F73DE">
            <w:pPr>
              <w:jc w:val="both"/>
            </w:pPr>
            <w:r w:rsidRPr="00801DE7">
              <w:t>Решение Совета депутатов Т</w:t>
            </w:r>
            <w:r>
              <w:t xml:space="preserve">равковского сельского поселения </w:t>
            </w:r>
            <w:r w:rsidRPr="00801DE7">
              <w:t xml:space="preserve">от </w:t>
            </w:r>
            <w:r>
              <w:t>22.12.2021 № 73</w:t>
            </w:r>
            <w:r w:rsidRPr="00801DE7">
              <w:t xml:space="preserve"> «</w:t>
            </w:r>
            <w:r>
              <w:t>О внесении изменений в решение Совета депутатов Травковского сельского поселения от 09.11.2021 № 59 «</w:t>
            </w:r>
            <w:r w:rsidRPr="00801DE7">
              <w:t>Об утвержден</w:t>
            </w:r>
            <w:r>
              <w:t xml:space="preserve">ии </w:t>
            </w:r>
            <w:r>
              <w:lastRenderedPageBreak/>
              <w:t xml:space="preserve">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Pr="00801DE7">
              <w:t>Травковского сельского поселения»</w:t>
            </w:r>
          </w:p>
        </w:tc>
      </w:tr>
      <w:tr w:rsidR="00524039" w:rsidRPr="001A6EB8" w14:paraId="44B6D1CA" w14:textId="77777777" w:rsidTr="00524039">
        <w:tc>
          <w:tcPr>
            <w:tcW w:w="851" w:type="dxa"/>
            <w:vMerge/>
            <w:shd w:val="clear" w:color="auto" w:fill="auto"/>
          </w:tcPr>
          <w:p w14:paraId="01A71181" w14:textId="77777777" w:rsidR="00524039" w:rsidRPr="001A6EB8" w:rsidRDefault="00524039" w:rsidP="003F73DE">
            <w:pPr>
              <w:rPr>
                <w:b/>
              </w:rPr>
            </w:pPr>
          </w:p>
        </w:tc>
        <w:tc>
          <w:tcPr>
            <w:tcW w:w="2150" w:type="dxa"/>
            <w:vMerge/>
            <w:shd w:val="clear" w:color="auto" w:fill="auto"/>
          </w:tcPr>
          <w:p w14:paraId="01573079" w14:textId="77777777" w:rsidR="00524039" w:rsidRPr="001A6EB8" w:rsidRDefault="00524039" w:rsidP="003F73DE">
            <w:pPr>
              <w:rPr>
                <w:b/>
              </w:rPr>
            </w:pPr>
          </w:p>
        </w:tc>
        <w:tc>
          <w:tcPr>
            <w:tcW w:w="11316" w:type="dxa"/>
            <w:shd w:val="clear" w:color="auto" w:fill="auto"/>
          </w:tcPr>
          <w:p w14:paraId="08EB44B0" w14:textId="77777777" w:rsidR="00524039" w:rsidRPr="00801DE7" w:rsidRDefault="00524039" w:rsidP="003F73DE">
            <w:pPr>
              <w:jc w:val="both"/>
            </w:pPr>
            <w:r w:rsidRPr="00801DE7">
              <w:t xml:space="preserve">Постановление Администрации </w:t>
            </w:r>
            <w:r>
              <w:t xml:space="preserve">Травковского сельского поселения от 30.11.2021 № 96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Травковского </w:t>
            </w:r>
            <w:r w:rsidRPr="00801DE7">
              <w:t>сельского поселения</w:t>
            </w:r>
            <w:r>
              <w:t xml:space="preserve"> на 2022 год»</w:t>
            </w:r>
          </w:p>
        </w:tc>
      </w:tr>
      <w:tr w:rsidR="00524039" w:rsidRPr="001A6EB8" w14:paraId="3A29D562" w14:textId="77777777" w:rsidTr="00524039">
        <w:tc>
          <w:tcPr>
            <w:tcW w:w="851" w:type="dxa"/>
            <w:vMerge/>
            <w:shd w:val="clear" w:color="auto" w:fill="auto"/>
          </w:tcPr>
          <w:p w14:paraId="349B0647" w14:textId="77777777" w:rsidR="00524039" w:rsidRPr="001A6EB8" w:rsidRDefault="00524039" w:rsidP="003F73DE">
            <w:pPr>
              <w:rPr>
                <w:b/>
              </w:rPr>
            </w:pPr>
          </w:p>
        </w:tc>
        <w:tc>
          <w:tcPr>
            <w:tcW w:w="2150" w:type="dxa"/>
            <w:vMerge/>
            <w:shd w:val="clear" w:color="auto" w:fill="auto"/>
          </w:tcPr>
          <w:p w14:paraId="3A4C8EA3" w14:textId="77777777" w:rsidR="00524039" w:rsidRPr="001A6EB8" w:rsidRDefault="00524039" w:rsidP="003F73DE">
            <w:pPr>
              <w:rPr>
                <w:b/>
              </w:rPr>
            </w:pPr>
          </w:p>
        </w:tc>
        <w:tc>
          <w:tcPr>
            <w:tcW w:w="11316" w:type="dxa"/>
            <w:shd w:val="clear" w:color="auto" w:fill="auto"/>
          </w:tcPr>
          <w:p w14:paraId="2608C993" w14:textId="77777777" w:rsidR="00524039" w:rsidRPr="00801DE7" w:rsidRDefault="00524039" w:rsidP="003F73DE">
            <w:pPr>
              <w:jc w:val="both"/>
            </w:pPr>
            <w:r w:rsidRPr="00801DE7">
              <w:t xml:space="preserve">Постановление Администрации </w:t>
            </w:r>
            <w:r>
              <w:t xml:space="preserve">Травковского сельского поселения от 30.11.2021 № 95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Травковского </w:t>
            </w:r>
            <w:r w:rsidRPr="00801DE7">
              <w:t>сельского поселения</w:t>
            </w:r>
            <w:r>
              <w:t xml:space="preserve"> на 2022 год»</w:t>
            </w:r>
          </w:p>
        </w:tc>
      </w:tr>
      <w:tr w:rsidR="00524039" w:rsidRPr="001A6EB8" w14:paraId="5B8EEF4B" w14:textId="77777777" w:rsidTr="00524039">
        <w:tc>
          <w:tcPr>
            <w:tcW w:w="851" w:type="dxa"/>
            <w:vMerge w:val="restart"/>
            <w:shd w:val="clear" w:color="auto" w:fill="auto"/>
          </w:tcPr>
          <w:p w14:paraId="71EBE74A" w14:textId="77777777" w:rsidR="00524039" w:rsidRPr="001A6EB8" w:rsidRDefault="00524039" w:rsidP="003F73DE">
            <w:pPr>
              <w:rPr>
                <w:b/>
              </w:rPr>
            </w:pPr>
            <w:r>
              <w:rPr>
                <w:b/>
              </w:rPr>
              <w:t>1</w:t>
            </w:r>
            <w:r w:rsidRPr="001A6EB8">
              <w:rPr>
                <w:b/>
              </w:rPr>
              <w:t>1.</w:t>
            </w:r>
          </w:p>
        </w:tc>
        <w:tc>
          <w:tcPr>
            <w:tcW w:w="2150" w:type="dxa"/>
            <w:vMerge w:val="restart"/>
            <w:shd w:val="clear" w:color="auto" w:fill="auto"/>
          </w:tcPr>
          <w:p w14:paraId="02150829" w14:textId="77777777" w:rsidR="00524039" w:rsidRPr="001A6EB8" w:rsidRDefault="00524039" w:rsidP="003F73DE">
            <w:pPr>
              <w:rPr>
                <w:b/>
              </w:rPr>
            </w:pPr>
            <w:r w:rsidRPr="001A6EB8">
              <w:rPr>
                <w:b/>
              </w:rPr>
              <w:t>Боровичский муниципальный район</w:t>
            </w:r>
          </w:p>
        </w:tc>
        <w:tc>
          <w:tcPr>
            <w:tcW w:w="11316" w:type="dxa"/>
            <w:shd w:val="clear" w:color="auto" w:fill="auto"/>
          </w:tcPr>
          <w:p w14:paraId="7BE6AD2F" w14:textId="77777777" w:rsidR="00524039" w:rsidRPr="00801DE7" w:rsidRDefault="00524039" w:rsidP="003F73DE">
            <w:pPr>
              <w:pStyle w:val="ConsPlusTitle"/>
              <w:jc w:val="both"/>
              <w:rPr>
                <w:bCs w:val="0"/>
                <w:sz w:val="24"/>
                <w:szCs w:val="24"/>
                <w:lang w:eastAsia="ar-SA"/>
              </w:rPr>
            </w:pPr>
            <w:r>
              <w:rPr>
                <w:b w:val="0"/>
                <w:sz w:val="24"/>
                <w:szCs w:val="24"/>
              </w:rPr>
              <w:t xml:space="preserve">Решение Думы </w:t>
            </w:r>
            <w:r w:rsidRPr="00801DE7">
              <w:rPr>
                <w:b w:val="0"/>
                <w:sz w:val="24"/>
                <w:szCs w:val="24"/>
              </w:rPr>
              <w:t>Бор</w:t>
            </w:r>
            <w:r>
              <w:rPr>
                <w:b w:val="0"/>
                <w:sz w:val="24"/>
                <w:szCs w:val="24"/>
              </w:rPr>
              <w:t>овичского муниципального района от 23.09.2021 № 67 «Об утверждении Положения о муниципальном земельном контроле на территории города Боровичи и сельских поселений, входящих в состав территории Боровичского муниципального района»</w:t>
            </w:r>
          </w:p>
        </w:tc>
      </w:tr>
      <w:tr w:rsidR="00524039" w:rsidRPr="001A6EB8" w14:paraId="7861675B" w14:textId="77777777" w:rsidTr="00524039">
        <w:tc>
          <w:tcPr>
            <w:tcW w:w="851" w:type="dxa"/>
            <w:vMerge/>
            <w:shd w:val="clear" w:color="auto" w:fill="auto"/>
          </w:tcPr>
          <w:p w14:paraId="157EED89" w14:textId="77777777" w:rsidR="00524039" w:rsidRPr="001A6EB8" w:rsidRDefault="00524039" w:rsidP="003F73DE">
            <w:pPr>
              <w:rPr>
                <w:b/>
              </w:rPr>
            </w:pPr>
          </w:p>
        </w:tc>
        <w:tc>
          <w:tcPr>
            <w:tcW w:w="2150" w:type="dxa"/>
            <w:vMerge/>
            <w:shd w:val="clear" w:color="auto" w:fill="auto"/>
          </w:tcPr>
          <w:p w14:paraId="416B59B7" w14:textId="77777777" w:rsidR="00524039" w:rsidRPr="001A6EB8" w:rsidRDefault="00524039" w:rsidP="003F73DE">
            <w:pPr>
              <w:rPr>
                <w:b/>
              </w:rPr>
            </w:pPr>
          </w:p>
        </w:tc>
        <w:tc>
          <w:tcPr>
            <w:tcW w:w="11316" w:type="dxa"/>
            <w:shd w:val="clear" w:color="auto" w:fill="auto"/>
          </w:tcPr>
          <w:p w14:paraId="4E5D9D1E" w14:textId="77777777" w:rsidR="00524039" w:rsidRPr="00801DE7" w:rsidRDefault="00524039" w:rsidP="003F73DE">
            <w:pPr>
              <w:pStyle w:val="ConsPlusTitle"/>
              <w:jc w:val="both"/>
              <w:rPr>
                <w:b w:val="0"/>
                <w:sz w:val="24"/>
                <w:szCs w:val="24"/>
              </w:rPr>
            </w:pPr>
            <w:r>
              <w:rPr>
                <w:b w:val="0"/>
                <w:sz w:val="24"/>
                <w:szCs w:val="24"/>
              </w:rPr>
              <w:t xml:space="preserve">Решение Думы </w:t>
            </w:r>
            <w:r w:rsidRPr="00801DE7">
              <w:rPr>
                <w:b w:val="0"/>
                <w:sz w:val="24"/>
                <w:szCs w:val="24"/>
              </w:rPr>
              <w:t>Бор</w:t>
            </w:r>
            <w:r>
              <w:rPr>
                <w:b w:val="0"/>
                <w:sz w:val="24"/>
                <w:szCs w:val="24"/>
              </w:rPr>
              <w:t>овичского муниципального района от 25.11.2021 № 91 «О внесении изменений в решение Думы Боровичского муниципального района от 23.09.2021 № 67»</w:t>
            </w:r>
          </w:p>
        </w:tc>
      </w:tr>
      <w:tr w:rsidR="00524039" w:rsidRPr="001A6EB8" w14:paraId="43ADA790" w14:textId="77777777" w:rsidTr="00524039">
        <w:tc>
          <w:tcPr>
            <w:tcW w:w="851" w:type="dxa"/>
            <w:vMerge/>
            <w:shd w:val="clear" w:color="auto" w:fill="auto"/>
          </w:tcPr>
          <w:p w14:paraId="4BC6F7A2" w14:textId="77777777" w:rsidR="00524039" w:rsidRPr="001A6EB8" w:rsidRDefault="00524039" w:rsidP="003F73DE">
            <w:pPr>
              <w:rPr>
                <w:b/>
              </w:rPr>
            </w:pPr>
          </w:p>
        </w:tc>
        <w:tc>
          <w:tcPr>
            <w:tcW w:w="2150" w:type="dxa"/>
            <w:vMerge/>
            <w:shd w:val="clear" w:color="auto" w:fill="auto"/>
          </w:tcPr>
          <w:p w14:paraId="2B16D925" w14:textId="77777777" w:rsidR="00524039" w:rsidRPr="001A6EB8" w:rsidRDefault="00524039" w:rsidP="003F73DE">
            <w:pPr>
              <w:rPr>
                <w:b/>
              </w:rPr>
            </w:pPr>
          </w:p>
        </w:tc>
        <w:tc>
          <w:tcPr>
            <w:tcW w:w="11316" w:type="dxa"/>
            <w:shd w:val="clear" w:color="auto" w:fill="auto"/>
          </w:tcPr>
          <w:p w14:paraId="26952B5F" w14:textId="77777777" w:rsidR="00524039" w:rsidRPr="00801DE7" w:rsidRDefault="00524039" w:rsidP="003F73DE">
            <w:pPr>
              <w:pStyle w:val="ConsPlusTitle"/>
              <w:jc w:val="both"/>
              <w:rPr>
                <w:b w:val="0"/>
                <w:sz w:val="24"/>
                <w:szCs w:val="24"/>
              </w:rPr>
            </w:pPr>
            <w:r>
              <w:rPr>
                <w:b w:val="0"/>
                <w:sz w:val="24"/>
                <w:szCs w:val="24"/>
              </w:rPr>
              <w:t xml:space="preserve">Решение Думы </w:t>
            </w:r>
            <w:r w:rsidRPr="00801DE7">
              <w:rPr>
                <w:b w:val="0"/>
                <w:sz w:val="24"/>
                <w:szCs w:val="24"/>
              </w:rPr>
              <w:t>Бор</w:t>
            </w:r>
            <w:r>
              <w:rPr>
                <w:b w:val="0"/>
                <w:sz w:val="24"/>
                <w:szCs w:val="24"/>
              </w:rPr>
              <w:t>овичского муниципального района от 28.10.2021 № 79 «О внесении изменений в решение Думы муниципального района от 23.09.2021 № 67»</w:t>
            </w:r>
          </w:p>
        </w:tc>
      </w:tr>
      <w:tr w:rsidR="00524039" w:rsidRPr="001A6EB8" w14:paraId="49C4A726" w14:textId="77777777" w:rsidTr="00524039">
        <w:tc>
          <w:tcPr>
            <w:tcW w:w="851" w:type="dxa"/>
            <w:vMerge/>
            <w:shd w:val="clear" w:color="auto" w:fill="auto"/>
          </w:tcPr>
          <w:p w14:paraId="78022729" w14:textId="77777777" w:rsidR="00524039" w:rsidRPr="001A6EB8" w:rsidRDefault="00524039" w:rsidP="003F73DE">
            <w:pPr>
              <w:rPr>
                <w:b/>
              </w:rPr>
            </w:pPr>
          </w:p>
        </w:tc>
        <w:tc>
          <w:tcPr>
            <w:tcW w:w="2150" w:type="dxa"/>
            <w:vMerge/>
            <w:shd w:val="clear" w:color="auto" w:fill="auto"/>
          </w:tcPr>
          <w:p w14:paraId="05A546A9" w14:textId="77777777" w:rsidR="00524039" w:rsidRPr="001A6EB8" w:rsidRDefault="00524039" w:rsidP="003F73DE">
            <w:pPr>
              <w:rPr>
                <w:b/>
              </w:rPr>
            </w:pPr>
          </w:p>
        </w:tc>
        <w:tc>
          <w:tcPr>
            <w:tcW w:w="11316" w:type="dxa"/>
            <w:shd w:val="clear" w:color="auto" w:fill="auto"/>
          </w:tcPr>
          <w:p w14:paraId="30947120" w14:textId="77777777" w:rsidR="00524039" w:rsidRDefault="00524039" w:rsidP="003F73DE">
            <w:pPr>
              <w:pStyle w:val="ConsPlusTitle"/>
              <w:jc w:val="both"/>
              <w:rPr>
                <w:b w:val="0"/>
                <w:sz w:val="24"/>
                <w:szCs w:val="24"/>
              </w:rPr>
            </w:pPr>
            <w:r>
              <w:rPr>
                <w:b w:val="0"/>
                <w:sz w:val="24"/>
                <w:szCs w:val="24"/>
              </w:rPr>
              <w:t>Решение Совета депутатов города Боровичи от 26.10.2021 № 66 «Об утверждении Положения о муниципальном земельном контроле в границах городского поселения город Боровичи»</w:t>
            </w:r>
          </w:p>
        </w:tc>
      </w:tr>
      <w:tr w:rsidR="00524039" w:rsidRPr="001A6EB8" w14:paraId="4738DA22" w14:textId="77777777" w:rsidTr="00524039">
        <w:tc>
          <w:tcPr>
            <w:tcW w:w="851" w:type="dxa"/>
            <w:vMerge/>
            <w:shd w:val="clear" w:color="auto" w:fill="auto"/>
          </w:tcPr>
          <w:p w14:paraId="184D446F" w14:textId="77777777" w:rsidR="00524039" w:rsidRPr="001A6EB8" w:rsidRDefault="00524039" w:rsidP="003F73DE">
            <w:pPr>
              <w:rPr>
                <w:b/>
              </w:rPr>
            </w:pPr>
          </w:p>
        </w:tc>
        <w:tc>
          <w:tcPr>
            <w:tcW w:w="2150" w:type="dxa"/>
            <w:vMerge/>
            <w:shd w:val="clear" w:color="auto" w:fill="auto"/>
          </w:tcPr>
          <w:p w14:paraId="674711D1" w14:textId="77777777" w:rsidR="00524039" w:rsidRPr="001A6EB8" w:rsidRDefault="00524039" w:rsidP="003F73DE">
            <w:pPr>
              <w:rPr>
                <w:b/>
              </w:rPr>
            </w:pPr>
          </w:p>
        </w:tc>
        <w:tc>
          <w:tcPr>
            <w:tcW w:w="11316" w:type="dxa"/>
            <w:shd w:val="clear" w:color="auto" w:fill="auto"/>
          </w:tcPr>
          <w:p w14:paraId="2C83614F" w14:textId="77777777" w:rsidR="00524039" w:rsidRPr="00801DE7" w:rsidRDefault="00524039" w:rsidP="003F73DE">
            <w:pPr>
              <w:pStyle w:val="ConsPlusTitle"/>
              <w:rPr>
                <w:b w:val="0"/>
                <w:sz w:val="24"/>
                <w:szCs w:val="24"/>
              </w:rPr>
            </w:pPr>
            <w:r>
              <w:rPr>
                <w:b w:val="0"/>
                <w:sz w:val="24"/>
                <w:szCs w:val="24"/>
              </w:rPr>
              <w:t xml:space="preserve">Решение Думы </w:t>
            </w:r>
            <w:r w:rsidRPr="00801DE7">
              <w:rPr>
                <w:b w:val="0"/>
                <w:sz w:val="24"/>
                <w:szCs w:val="24"/>
              </w:rPr>
              <w:t>Бор</w:t>
            </w:r>
            <w:r>
              <w:rPr>
                <w:b w:val="0"/>
                <w:sz w:val="24"/>
                <w:szCs w:val="24"/>
              </w:rPr>
              <w:t>овичского муниципального района от 28.10.2021 № 77 «Об утверждении Положения о муниципальном жилищном контроле на территории сельских поселений, входящих в состав территории Боровичского муниципального района»</w:t>
            </w:r>
          </w:p>
        </w:tc>
      </w:tr>
      <w:tr w:rsidR="00524039" w:rsidRPr="001A6EB8" w14:paraId="5EEC9D88" w14:textId="77777777" w:rsidTr="00524039">
        <w:trPr>
          <w:trHeight w:val="598"/>
        </w:trPr>
        <w:tc>
          <w:tcPr>
            <w:tcW w:w="851" w:type="dxa"/>
            <w:vMerge/>
            <w:shd w:val="clear" w:color="auto" w:fill="auto"/>
          </w:tcPr>
          <w:p w14:paraId="6B151A4C" w14:textId="77777777" w:rsidR="00524039" w:rsidRPr="001A6EB8" w:rsidRDefault="00524039" w:rsidP="003F73DE">
            <w:pPr>
              <w:rPr>
                <w:b/>
              </w:rPr>
            </w:pPr>
          </w:p>
        </w:tc>
        <w:tc>
          <w:tcPr>
            <w:tcW w:w="2150" w:type="dxa"/>
            <w:vMerge/>
            <w:shd w:val="clear" w:color="auto" w:fill="auto"/>
          </w:tcPr>
          <w:p w14:paraId="239ECE8C" w14:textId="77777777" w:rsidR="00524039" w:rsidRPr="001A6EB8" w:rsidRDefault="00524039" w:rsidP="003F73DE">
            <w:pPr>
              <w:rPr>
                <w:b/>
              </w:rPr>
            </w:pPr>
          </w:p>
        </w:tc>
        <w:tc>
          <w:tcPr>
            <w:tcW w:w="11316" w:type="dxa"/>
            <w:shd w:val="clear" w:color="auto" w:fill="auto"/>
          </w:tcPr>
          <w:p w14:paraId="1E668AEE" w14:textId="77777777" w:rsidR="00524039" w:rsidRPr="00986B18" w:rsidRDefault="00524039" w:rsidP="003F73DE">
            <w:pPr>
              <w:pStyle w:val="ConsPlusTitle"/>
              <w:jc w:val="both"/>
              <w:rPr>
                <w:b w:val="0"/>
                <w:sz w:val="24"/>
                <w:szCs w:val="24"/>
              </w:rPr>
            </w:pPr>
            <w:r>
              <w:rPr>
                <w:b w:val="0"/>
                <w:sz w:val="24"/>
                <w:szCs w:val="24"/>
              </w:rPr>
              <w:t>Решение Совета депутатов города Боровичи от 26.10.2021 № 65 «Об утверждении Положения о муниципальном жилищном контроле на территории города Боровичи»</w:t>
            </w:r>
          </w:p>
        </w:tc>
      </w:tr>
      <w:tr w:rsidR="00524039" w:rsidRPr="001A6EB8" w14:paraId="770EA063" w14:textId="77777777" w:rsidTr="00524039">
        <w:trPr>
          <w:trHeight w:val="598"/>
        </w:trPr>
        <w:tc>
          <w:tcPr>
            <w:tcW w:w="851" w:type="dxa"/>
            <w:vMerge/>
            <w:shd w:val="clear" w:color="auto" w:fill="auto"/>
          </w:tcPr>
          <w:p w14:paraId="366458C7" w14:textId="77777777" w:rsidR="00524039" w:rsidRPr="001A6EB8" w:rsidRDefault="00524039" w:rsidP="003F73DE">
            <w:pPr>
              <w:rPr>
                <w:b/>
              </w:rPr>
            </w:pPr>
          </w:p>
        </w:tc>
        <w:tc>
          <w:tcPr>
            <w:tcW w:w="2150" w:type="dxa"/>
            <w:vMerge/>
            <w:shd w:val="clear" w:color="auto" w:fill="auto"/>
          </w:tcPr>
          <w:p w14:paraId="42AE9320" w14:textId="77777777" w:rsidR="00524039" w:rsidRPr="001A6EB8" w:rsidRDefault="00524039" w:rsidP="003F73DE">
            <w:pPr>
              <w:rPr>
                <w:b/>
              </w:rPr>
            </w:pPr>
          </w:p>
        </w:tc>
        <w:tc>
          <w:tcPr>
            <w:tcW w:w="11316" w:type="dxa"/>
            <w:shd w:val="clear" w:color="auto" w:fill="auto"/>
          </w:tcPr>
          <w:p w14:paraId="3E4EFB61" w14:textId="77777777" w:rsidR="00524039" w:rsidRPr="00801DE7" w:rsidRDefault="00524039" w:rsidP="003F73DE">
            <w:pPr>
              <w:pStyle w:val="ConsPlusTitle"/>
              <w:jc w:val="both"/>
              <w:rPr>
                <w:b w:val="0"/>
                <w:sz w:val="24"/>
                <w:szCs w:val="24"/>
              </w:rPr>
            </w:pPr>
            <w:r w:rsidRPr="00801DE7">
              <w:rPr>
                <w:b w:val="0"/>
                <w:sz w:val="24"/>
                <w:szCs w:val="24"/>
              </w:rPr>
              <w:t>Решение Сов</w:t>
            </w:r>
            <w:r>
              <w:rPr>
                <w:b w:val="0"/>
                <w:sz w:val="24"/>
                <w:szCs w:val="24"/>
              </w:rPr>
              <w:t xml:space="preserve">ета депутатов города Боровичи </w:t>
            </w:r>
            <w:r w:rsidRPr="00801DE7">
              <w:rPr>
                <w:b w:val="0"/>
                <w:sz w:val="24"/>
                <w:szCs w:val="24"/>
              </w:rPr>
              <w:t>от 2</w:t>
            </w:r>
            <w:r>
              <w:rPr>
                <w:b w:val="0"/>
                <w:sz w:val="24"/>
                <w:szCs w:val="24"/>
              </w:rPr>
              <w:t xml:space="preserve">6.10.2021 № 68 «Об утверждении Положения о муниципальном контроле в сфере </w:t>
            </w:r>
            <w:r w:rsidRPr="00801DE7">
              <w:rPr>
                <w:b w:val="0"/>
                <w:sz w:val="24"/>
                <w:szCs w:val="24"/>
              </w:rPr>
              <w:t xml:space="preserve">благоустройства </w:t>
            </w:r>
            <w:r>
              <w:rPr>
                <w:b w:val="0"/>
                <w:sz w:val="24"/>
                <w:szCs w:val="24"/>
              </w:rPr>
              <w:t>территории города Боровичи»</w:t>
            </w:r>
          </w:p>
        </w:tc>
      </w:tr>
      <w:tr w:rsidR="00524039" w:rsidRPr="001A6EB8" w14:paraId="3CC6B665" w14:textId="77777777" w:rsidTr="00524039">
        <w:trPr>
          <w:trHeight w:val="598"/>
        </w:trPr>
        <w:tc>
          <w:tcPr>
            <w:tcW w:w="851" w:type="dxa"/>
            <w:vMerge/>
            <w:shd w:val="clear" w:color="auto" w:fill="auto"/>
          </w:tcPr>
          <w:p w14:paraId="072BE23D" w14:textId="77777777" w:rsidR="00524039" w:rsidRPr="001A6EB8" w:rsidRDefault="00524039" w:rsidP="003F73DE">
            <w:pPr>
              <w:rPr>
                <w:b/>
              </w:rPr>
            </w:pPr>
          </w:p>
        </w:tc>
        <w:tc>
          <w:tcPr>
            <w:tcW w:w="2150" w:type="dxa"/>
            <w:vMerge/>
            <w:shd w:val="clear" w:color="auto" w:fill="auto"/>
          </w:tcPr>
          <w:p w14:paraId="399303C5" w14:textId="77777777" w:rsidR="00524039" w:rsidRPr="001A6EB8" w:rsidRDefault="00524039" w:rsidP="003F73DE">
            <w:pPr>
              <w:rPr>
                <w:b/>
              </w:rPr>
            </w:pPr>
          </w:p>
        </w:tc>
        <w:tc>
          <w:tcPr>
            <w:tcW w:w="11316" w:type="dxa"/>
            <w:shd w:val="clear" w:color="auto" w:fill="auto"/>
          </w:tcPr>
          <w:p w14:paraId="58046C97" w14:textId="77777777" w:rsidR="00524039" w:rsidRPr="00801DE7" w:rsidRDefault="00524039" w:rsidP="003F73DE">
            <w:pPr>
              <w:pStyle w:val="ConsPlusTitle"/>
              <w:jc w:val="both"/>
              <w:rPr>
                <w:b w:val="0"/>
                <w:sz w:val="24"/>
                <w:szCs w:val="24"/>
              </w:rPr>
            </w:pPr>
            <w:r>
              <w:rPr>
                <w:b w:val="0"/>
                <w:sz w:val="24"/>
                <w:szCs w:val="24"/>
              </w:rPr>
              <w:t>Решение Совета депутатов города Боровичи от 28.12.2021 № 83 «О внесении изменений в Положение о муниципальном контроле в сфере благоустройства территории города Боровичи»</w:t>
            </w:r>
          </w:p>
        </w:tc>
      </w:tr>
      <w:tr w:rsidR="00524039" w:rsidRPr="001A6EB8" w14:paraId="76CDB68A" w14:textId="77777777" w:rsidTr="00524039">
        <w:trPr>
          <w:trHeight w:val="598"/>
        </w:trPr>
        <w:tc>
          <w:tcPr>
            <w:tcW w:w="851" w:type="dxa"/>
            <w:vMerge/>
            <w:shd w:val="clear" w:color="auto" w:fill="auto"/>
          </w:tcPr>
          <w:p w14:paraId="2E501CDB" w14:textId="77777777" w:rsidR="00524039" w:rsidRPr="001A6EB8" w:rsidRDefault="00524039" w:rsidP="003F73DE">
            <w:pPr>
              <w:rPr>
                <w:b/>
              </w:rPr>
            </w:pPr>
          </w:p>
        </w:tc>
        <w:tc>
          <w:tcPr>
            <w:tcW w:w="2150" w:type="dxa"/>
            <w:vMerge/>
            <w:shd w:val="clear" w:color="auto" w:fill="auto"/>
          </w:tcPr>
          <w:p w14:paraId="526FC111" w14:textId="77777777" w:rsidR="00524039" w:rsidRPr="001A6EB8" w:rsidRDefault="00524039" w:rsidP="003F73DE">
            <w:pPr>
              <w:rPr>
                <w:b/>
              </w:rPr>
            </w:pPr>
          </w:p>
        </w:tc>
        <w:tc>
          <w:tcPr>
            <w:tcW w:w="11316" w:type="dxa"/>
            <w:shd w:val="clear" w:color="auto" w:fill="auto"/>
          </w:tcPr>
          <w:p w14:paraId="244E9C45" w14:textId="77777777" w:rsidR="00524039" w:rsidRPr="00801DE7" w:rsidRDefault="00524039" w:rsidP="003F73DE">
            <w:pPr>
              <w:pStyle w:val="ConsPlusTitle"/>
              <w:jc w:val="both"/>
              <w:rPr>
                <w:b w:val="0"/>
                <w:sz w:val="24"/>
                <w:szCs w:val="24"/>
              </w:rPr>
            </w:pPr>
            <w:r>
              <w:rPr>
                <w:b w:val="0"/>
                <w:sz w:val="24"/>
                <w:szCs w:val="24"/>
              </w:rPr>
              <w:t xml:space="preserve">Решение Думы </w:t>
            </w:r>
            <w:r w:rsidRPr="00801DE7">
              <w:rPr>
                <w:b w:val="0"/>
                <w:sz w:val="24"/>
                <w:szCs w:val="24"/>
              </w:rPr>
              <w:t>Бор</w:t>
            </w:r>
            <w:r>
              <w:rPr>
                <w:b w:val="0"/>
                <w:sz w:val="24"/>
                <w:szCs w:val="24"/>
              </w:rPr>
              <w:t>овичского муниципального района от 28.10.2021 № 78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Боровичского муниципального района»</w:t>
            </w:r>
          </w:p>
        </w:tc>
      </w:tr>
      <w:tr w:rsidR="00524039" w:rsidRPr="001A6EB8" w14:paraId="5E2516F5" w14:textId="77777777" w:rsidTr="00524039">
        <w:trPr>
          <w:trHeight w:val="598"/>
        </w:trPr>
        <w:tc>
          <w:tcPr>
            <w:tcW w:w="851" w:type="dxa"/>
            <w:vMerge/>
            <w:shd w:val="clear" w:color="auto" w:fill="auto"/>
          </w:tcPr>
          <w:p w14:paraId="4CE0C42B" w14:textId="77777777" w:rsidR="00524039" w:rsidRPr="001A6EB8" w:rsidRDefault="00524039" w:rsidP="003F73DE">
            <w:pPr>
              <w:rPr>
                <w:b/>
              </w:rPr>
            </w:pPr>
          </w:p>
        </w:tc>
        <w:tc>
          <w:tcPr>
            <w:tcW w:w="2150" w:type="dxa"/>
            <w:vMerge/>
            <w:shd w:val="clear" w:color="auto" w:fill="auto"/>
          </w:tcPr>
          <w:p w14:paraId="65D27F29" w14:textId="77777777" w:rsidR="00524039" w:rsidRPr="001A6EB8" w:rsidRDefault="00524039" w:rsidP="003F73DE">
            <w:pPr>
              <w:rPr>
                <w:b/>
              </w:rPr>
            </w:pPr>
          </w:p>
        </w:tc>
        <w:tc>
          <w:tcPr>
            <w:tcW w:w="11316" w:type="dxa"/>
            <w:shd w:val="clear" w:color="auto" w:fill="auto"/>
          </w:tcPr>
          <w:p w14:paraId="5765240E" w14:textId="77777777" w:rsidR="00524039" w:rsidRPr="00801DE7" w:rsidRDefault="00524039" w:rsidP="003F73DE">
            <w:pPr>
              <w:pStyle w:val="ConsPlusTitle"/>
              <w:jc w:val="both"/>
              <w:rPr>
                <w:b w:val="0"/>
                <w:sz w:val="24"/>
                <w:szCs w:val="24"/>
              </w:rPr>
            </w:pPr>
            <w:r>
              <w:rPr>
                <w:b w:val="0"/>
                <w:sz w:val="24"/>
                <w:szCs w:val="24"/>
              </w:rPr>
              <w:t xml:space="preserve">Решение Думы </w:t>
            </w:r>
            <w:r w:rsidRPr="00801DE7">
              <w:rPr>
                <w:b w:val="0"/>
                <w:sz w:val="24"/>
                <w:szCs w:val="24"/>
              </w:rPr>
              <w:t>Бор</w:t>
            </w:r>
            <w:r>
              <w:rPr>
                <w:b w:val="0"/>
                <w:sz w:val="24"/>
                <w:szCs w:val="24"/>
              </w:rPr>
              <w:t>овичского муниципального района от 23.12.2021 № 103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Боровичского муниципального района»</w:t>
            </w:r>
          </w:p>
        </w:tc>
      </w:tr>
      <w:tr w:rsidR="00524039" w:rsidRPr="001A6EB8" w14:paraId="78EC5A26" w14:textId="77777777" w:rsidTr="00524039">
        <w:trPr>
          <w:trHeight w:val="598"/>
        </w:trPr>
        <w:tc>
          <w:tcPr>
            <w:tcW w:w="851" w:type="dxa"/>
            <w:vMerge/>
            <w:shd w:val="clear" w:color="auto" w:fill="auto"/>
          </w:tcPr>
          <w:p w14:paraId="4FEEA818" w14:textId="77777777" w:rsidR="00524039" w:rsidRPr="001A6EB8" w:rsidRDefault="00524039" w:rsidP="003F73DE">
            <w:pPr>
              <w:rPr>
                <w:b/>
              </w:rPr>
            </w:pPr>
          </w:p>
        </w:tc>
        <w:tc>
          <w:tcPr>
            <w:tcW w:w="2150" w:type="dxa"/>
            <w:vMerge/>
            <w:shd w:val="clear" w:color="auto" w:fill="auto"/>
          </w:tcPr>
          <w:p w14:paraId="11B37A90" w14:textId="77777777" w:rsidR="00524039" w:rsidRPr="001A6EB8" w:rsidRDefault="00524039" w:rsidP="003F73DE">
            <w:pPr>
              <w:rPr>
                <w:b/>
              </w:rPr>
            </w:pPr>
          </w:p>
        </w:tc>
        <w:tc>
          <w:tcPr>
            <w:tcW w:w="11316" w:type="dxa"/>
            <w:shd w:val="clear" w:color="auto" w:fill="auto"/>
          </w:tcPr>
          <w:p w14:paraId="2D71919F" w14:textId="77777777" w:rsidR="00524039" w:rsidRPr="00801DE7" w:rsidRDefault="00524039" w:rsidP="003F73DE">
            <w:pPr>
              <w:pStyle w:val="ConsPlusTitle"/>
              <w:jc w:val="both"/>
              <w:rPr>
                <w:b w:val="0"/>
                <w:sz w:val="24"/>
                <w:szCs w:val="24"/>
              </w:rPr>
            </w:pPr>
            <w:r>
              <w:rPr>
                <w:b w:val="0"/>
                <w:sz w:val="24"/>
                <w:szCs w:val="24"/>
              </w:rPr>
              <w:t>Решение Совета депутатов города Боровичи от 26</w:t>
            </w:r>
            <w:r w:rsidRPr="00B84BB0">
              <w:rPr>
                <w:b w:val="0"/>
                <w:sz w:val="24"/>
                <w:szCs w:val="24"/>
              </w:rPr>
              <w:t xml:space="preserve">.10.2021 № </w:t>
            </w:r>
            <w:r>
              <w:rPr>
                <w:b w:val="0"/>
                <w:sz w:val="24"/>
                <w:szCs w:val="24"/>
              </w:rPr>
              <w:t>67</w:t>
            </w:r>
            <w:r w:rsidRPr="00B84BB0">
              <w:rPr>
                <w:b w:val="0"/>
                <w:sz w:val="24"/>
                <w:szCs w:val="24"/>
              </w:rPr>
              <w:t xml:space="preserve"> «Об утверждении Положения о муниципальном контроле на автомобильном транспорте, городском наземном электрическом транс</w:t>
            </w:r>
            <w:r>
              <w:rPr>
                <w:b w:val="0"/>
                <w:sz w:val="24"/>
                <w:szCs w:val="24"/>
              </w:rPr>
              <w:t>порте и в дорожном хозяйстве в</w:t>
            </w:r>
            <w:r w:rsidRPr="00B84BB0">
              <w:rPr>
                <w:b w:val="0"/>
                <w:sz w:val="24"/>
                <w:szCs w:val="24"/>
              </w:rPr>
              <w:t xml:space="preserve"> границ</w:t>
            </w:r>
            <w:r>
              <w:rPr>
                <w:b w:val="0"/>
                <w:sz w:val="24"/>
                <w:szCs w:val="24"/>
              </w:rPr>
              <w:t>ах городского поселения город Боровичи</w:t>
            </w:r>
            <w:r w:rsidRPr="00B84BB0">
              <w:rPr>
                <w:b w:val="0"/>
                <w:sz w:val="24"/>
                <w:szCs w:val="24"/>
              </w:rPr>
              <w:t>»</w:t>
            </w:r>
          </w:p>
        </w:tc>
      </w:tr>
      <w:tr w:rsidR="00524039" w:rsidRPr="001A6EB8" w14:paraId="5A393036" w14:textId="77777777" w:rsidTr="00524039">
        <w:trPr>
          <w:trHeight w:val="598"/>
        </w:trPr>
        <w:tc>
          <w:tcPr>
            <w:tcW w:w="851" w:type="dxa"/>
            <w:vMerge/>
            <w:shd w:val="clear" w:color="auto" w:fill="auto"/>
          </w:tcPr>
          <w:p w14:paraId="1E4B5865" w14:textId="77777777" w:rsidR="00524039" w:rsidRPr="001A6EB8" w:rsidRDefault="00524039" w:rsidP="003F73DE">
            <w:pPr>
              <w:rPr>
                <w:b/>
              </w:rPr>
            </w:pPr>
          </w:p>
        </w:tc>
        <w:tc>
          <w:tcPr>
            <w:tcW w:w="2150" w:type="dxa"/>
            <w:vMerge/>
            <w:shd w:val="clear" w:color="auto" w:fill="auto"/>
          </w:tcPr>
          <w:p w14:paraId="4B8AE672" w14:textId="77777777" w:rsidR="00524039" w:rsidRPr="001A6EB8" w:rsidRDefault="00524039" w:rsidP="003F73DE">
            <w:pPr>
              <w:rPr>
                <w:b/>
              </w:rPr>
            </w:pPr>
          </w:p>
        </w:tc>
        <w:tc>
          <w:tcPr>
            <w:tcW w:w="11316" w:type="dxa"/>
            <w:shd w:val="clear" w:color="auto" w:fill="auto"/>
          </w:tcPr>
          <w:p w14:paraId="2AB76F65" w14:textId="77777777" w:rsidR="00524039" w:rsidRDefault="00524039" w:rsidP="003F73DE">
            <w:pPr>
              <w:pStyle w:val="ConsPlusTitle"/>
              <w:jc w:val="both"/>
              <w:rPr>
                <w:b w:val="0"/>
                <w:sz w:val="24"/>
                <w:szCs w:val="24"/>
              </w:rPr>
            </w:pPr>
            <w:r>
              <w:rPr>
                <w:b w:val="0"/>
                <w:sz w:val="24"/>
                <w:szCs w:val="24"/>
              </w:rPr>
              <w:t>Решение Совета депутатов города Боровичи от 21.12</w:t>
            </w:r>
            <w:r w:rsidRPr="00B84BB0">
              <w:rPr>
                <w:b w:val="0"/>
                <w:sz w:val="24"/>
                <w:szCs w:val="24"/>
              </w:rPr>
              <w:t xml:space="preserve">.2021 № </w:t>
            </w:r>
            <w:r>
              <w:rPr>
                <w:b w:val="0"/>
                <w:sz w:val="24"/>
                <w:szCs w:val="24"/>
              </w:rPr>
              <w:t>80</w:t>
            </w:r>
            <w:r w:rsidRPr="00B84BB0">
              <w:rPr>
                <w:b w:val="0"/>
                <w:sz w:val="24"/>
                <w:szCs w:val="24"/>
              </w:rPr>
              <w:t xml:space="preserve"> «О</w:t>
            </w:r>
            <w:r>
              <w:rPr>
                <w:b w:val="0"/>
                <w:sz w:val="24"/>
                <w:szCs w:val="24"/>
              </w:rPr>
              <w:t xml:space="preserve"> внесении изменений в Положение </w:t>
            </w:r>
            <w:r w:rsidRPr="00B84BB0">
              <w:rPr>
                <w:b w:val="0"/>
                <w:sz w:val="24"/>
                <w:szCs w:val="24"/>
              </w:rPr>
              <w:t>о муниципальном контроле на автомобильном транспорте, городском наземном электрическом транс</w:t>
            </w:r>
            <w:r>
              <w:rPr>
                <w:b w:val="0"/>
                <w:sz w:val="24"/>
                <w:szCs w:val="24"/>
              </w:rPr>
              <w:t>порте и в дорожном хозяйстве в</w:t>
            </w:r>
            <w:r w:rsidRPr="00B84BB0">
              <w:rPr>
                <w:b w:val="0"/>
                <w:sz w:val="24"/>
                <w:szCs w:val="24"/>
              </w:rPr>
              <w:t xml:space="preserve"> границ</w:t>
            </w:r>
            <w:r>
              <w:rPr>
                <w:b w:val="0"/>
                <w:sz w:val="24"/>
                <w:szCs w:val="24"/>
              </w:rPr>
              <w:t>ах городского поселения город Боровичи</w:t>
            </w:r>
            <w:r w:rsidRPr="00B84BB0">
              <w:rPr>
                <w:b w:val="0"/>
                <w:sz w:val="24"/>
                <w:szCs w:val="24"/>
              </w:rPr>
              <w:t>»</w:t>
            </w:r>
          </w:p>
        </w:tc>
      </w:tr>
      <w:tr w:rsidR="00524039" w:rsidRPr="001A6EB8" w14:paraId="7A7E4CA3" w14:textId="77777777" w:rsidTr="00524039">
        <w:trPr>
          <w:trHeight w:val="598"/>
        </w:trPr>
        <w:tc>
          <w:tcPr>
            <w:tcW w:w="851" w:type="dxa"/>
            <w:vMerge/>
            <w:shd w:val="clear" w:color="auto" w:fill="auto"/>
          </w:tcPr>
          <w:p w14:paraId="5EFB5C22" w14:textId="77777777" w:rsidR="00524039" w:rsidRPr="001A6EB8" w:rsidRDefault="00524039" w:rsidP="003F73DE">
            <w:pPr>
              <w:rPr>
                <w:b/>
              </w:rPr>
            </w:pPr>
          </w:p>
        </w:tc>
        <w:tc>
          <w:tcPr>
            <w:tcW w:w="2150" w:type="dxa"/>
            <w:vMerge/>
            <w:shd w:val="clear" w:color="auto" w:fill="auto"/>
          </w:tcPr>
          <w:p w14:paraId="6C0A805B" w14:textId="77777777" w:rsidR="00524039" w:rsidRPr="001A6EB8" w:rsidRDefault="00524039" w:rsidP="003F73DE">
            <w:pPr>
              <w:rPr>
                <w:b/>
              </w:rPr>
            </w:pPr>
          </w:p>
        </w:tc>
        <w:tc>
          <w:tcPr>
            <w:tcW w:w="11316" w:type="dxa"/>
            <w:shd w:val="clear" w:color="auto" w:fill="auto"/>
          </w:tcPr>
          <w:p w14:paraId="69EB147F" w14:textId="77777777" w:rsidR="00524039" w:rsidRDefault="00524039" w:rsidP="003F73DE">
            <w:pPr>
              <w:pStyle w:val="ConsPlusTitle"/>
              <w:jc w:val="both"/>
              <w:rPr>
                <w:b w:val="0"/>
                <w:sz w:val="24"/>
                <w:szCs w:val="24"/>
              </w:rPr>
            </w:pPr>
            <w:r w:rsidRPr="00801DE7">
              <w:rPr>
                <w:b w:val="0"/>
                <w:sz w:val="24"/>
                <w:szCs w:val="24"/>
              </w:rPr>
              <w:t>Постановление Администрации Боровичского муниципального района</w:t>
            </w:r>
            <w:r>
              <w:rPr>
                <w:b w:val="0"/>
                <w:sz w:val="24"/>
                <w:szCs w:val="24"/>
              </w:rPr>
              <w:t xml:space="preserve"> от 30.11.2021 № 3494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города Боровичи на 2022 год»</w:t>
            </w:r>
          </w:p>
        </w:tc>
      </w:tr>
      <w:tr w:rsidR="00524039" w:rsidRPr="001A6EB8" w14:paraId="4797D3FB" w14:textId="77777777" w:rsidTr="00524039">
        <w:trPr>
          <w:trHeight w:val="598"/>
        </w:trPr>
        <w:tc>
          <w:tcPr>
            <w:tcW w:w="851" w:type="dxa"/>
            <w:vMerge/>
            <w:shd w:val="clear" w:color="auto" w:fill="auto"/>
          </w:tcPr>
          <w:p w14:paraId="5A4EF6C2" w14:textId="77777777" w:rsidR="00524039" w:rsidRPr="001A6EB8" w:rsidRDefault="00524039" w:rsidP="003F73DE">
            <w:pPr>
              <w:rPr>
                <w:b/>
              </w:rPr>
            </w:pPr>
          </w:p>
        </w:tc>
        <w:tc>
          <w:tcPr>
            <w:tcW w:w="2150" w:type="dxa"/>
            <w:vMerge/>
            <w:shd w:val="clear" w:color="auto" w:fill="auto"/>
          </w:tcPr>
          <w:p w14:paraId="225D5FE6" w14:textId="77777777" w:rsidR="00524039" w:rsidRPr="001A6EB8" w:rsidRDefault="00524039" w:rsidP="003F73DE">
            <w:pPr>
              <w:rPr>
                <w:b/>
              </w:rPr>
            </w:pPr>
          </w:p>
        </w:tc>
        <w:tc>
          <w:tcPr>
            <w:tcW w:w="11316" w:type="dxa"/>
            <w:shd w:val="clear" w:color="auto" w:fill="auto"/>
          </w:tcPr>
          <w:p w14:paraId="7334B1D9" w14:textId="77777777" w:rsidR="00524039" w:rsidRPr="00801DE7" w:rsidRDefault="00524039" w:rsidP="003F73DE">
            <w:pPr>
              <w:pStyle w:val="ConsPlusTitle"/>
              <w:jc w:val="both"/>
              <w:rPr>
                <w:b w:val="0"/>
                <w:sz w:val="24"/>
                <w:szCs w:val="24"/>
              </w:rPr>
            </w:pPr>
            <w:r w:rsidRPr="00801DE7">
              <w:rPr>
                <w:b w:val="0"/>
                <w:sz w:val="24"/>
                <w:szCs w:val="24"/>
              </w:rPr>
              <w:t>Постановление Администрации Боровичского муниципального района</w:t>
            </w:r>
            <w:r>
              <w:rPr>
                <w:b w:val="0"/>
                <w:sz w:val="24"/>
                <w:szCs w:val="24"/>
              </w:rPr>
              <w:t xml:space="preserve"> от 30.11.2021 № 3495 «Об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B84BB0">
              <w:rPr>
                <w:b w:val="0"/>
                <w:sz w:val="24"/>
                <w:szCs w:val="24"/>
              </w:rPr>
              <w:t>на автомобильном транспорте, городском наземном электрическом транс</w:t>
            </w:r>
            <w:r>
              <w:rPr>
                <w:b w:val="0"/>
                <w:sz w:val="24"/>
                <w:szCs w:val="24"/>
              </w:rPr>
              <w:t>порте и в дорожном хозяйстве в</w:t>
            </w:r>
            <w:r w:rsidRPr="00B84BB0">
              <w:rPr>
                <w:b w:val="0"/>
                <w:sz w:val="24"/>
                <w:szCs w:val="24"/>
              </w:rPr>
              <w:t xml:space="preserve"> границ</w:t>
            </w:r>
            <w:r>
              <w:rPr>
                <w:b w:val="0"/>
                <w:sz w:val="24"/>
                <w:szCs w:val="24"/>
              </w:rPr>
              <w:t>ах городского поселения город Боровичи и вне границ населенных пунктов в границах Боровичского муниципального района на 2022 год»</w:t>
            </w:r>
          </w:p>
        </w:tc>
      </w:tr>
      <w:tr w:rsidR="00524039" w:rsidRPr="001A6EB8" w14:paraId="760A96D7" w14:textId="77777777" w:rsidTr="00524039">
        <w:trPr>
          <w:trHeight w:val="598"/>
        </w:trPr>
        <w:tc>
          <w:tcPr>
            <w:tcW w:w="851" w:type="dxa"/>
            <w:vMerge/>
            <w:shd w:val="clear" w:color="auto" w:fill="auto"/>
          </w:tcPr>
          <w:p w14:paraId="26AC31A8" w14:textId="77777777" w:rsidR="00524039" w:rsidRPr="001A6EB8" w:rsidRDefault="00524039" w:rsidP="003F73DE">
            <w:pPr>
              <w:rPr>
                <w:b/>
              </w:rPr>
            </w:pPr>
          </w:p>
        </w:tc>
        <w:tc>
          <w:tcPr>
            <w:tcW w:w="2150" w:type="dxa"/>
            <w:vMerge/>
            <w:shd w:val="clear" w:color="auto" w:fill="auto"/>
          </w:tcPr>
          <w:p w14:paraId="36F9BBF8" w14:textId="77777777" w:rsidR="00524039" w:rsidRPr="001A6EB8" w:rsidRDefault="00524039" w:rsidP="003F73DE">
            <w:pPr>
              <w:rPr>
                <w:b/>
              </w:rPr>
            </w:pPr>
          </w:p>
        </w:tc>
        <w:tc>
          <w:tcPr>
            <w:tcW w:w="11316" w:type="dxa"/>
            <w:shd w:val="clear" w:color="auto" w:fill="auto"/>
          </w:tcPr>
          <w:p w14:paraId="25ACECF1" w14:textId="77777777" w:rsidR="00524039" w:rsidRPr="00801DE7" w:rsidRDefault="00524039" w:rsidP="003F73DE">
            <w:pPr>
              <w:pStyle w:val="ConsPlusTitle"/>
              <w:jc w:val="both"/>
              <w:rPr>
                <w:b w:val="0"/>
                <w:sz w:val="24"/>
                <w:szCs w:val="24"/>
              </w:rPr>
            </w:pPr>
            <w:r w:rsidRPr="00801DE7">
              <w:rPr>
                <w:b w:val="0"/>
                <w:sz w:val="24"/>
                <w:szCs w:val="24"/>
              </w:rPr>
              <w:t>Постановление Администрации Боровичского муниципального района</w:t>
            </w:r>
            <w:r>
              <w:rPr>
                <w:b w:val="0"/>
                <w:sz w:val="24"/>
                <w:szCs w:val="24"/>
              </w:rPr>
              <w:t xml:space="preserve"> от 30.11.2021 № 3497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города Боровичи и сельских поселений, входящих в состав территории Боровичского муниципального района на 2022 год»</w:t>
            </w:r>
          </w:p>
        </w:tc>
      </w:tr>
      <w:tr w:rsidR="00524039" w:rsidRPr="001A6EB8" w14:paraId="5CA3E1A4" w14:textId="77777777" w:rsidTr="00524039">
        <w:trPr>
          <w:trHeight w:val="598"/>
        </w:trPr>
        <w:tc>
          <w:tcPr>
            <w:tcW w:w="851" w:type="dxa"/>
            <w:vMerge/>
            <w:shd w:val="clear" w:color="auto" w:fill="auto"/>
          </w:tcPr>
          <w:p w14:paraId="0F49A647" w14:textId="77777777" w:rsidR="00524039" w:rsidRPr="001A6EB8" w:rsidRDefault="00524039" w:rsidP="003F73DE">
            <w:pPr>
              <w:rPr>
                <w:b/>
              </w:rPr>
            </w:pPr>
          </w:p>
        </w:tc>
        <w:tc>
          <w:tcPr>
            <w:tcW w:w="2150" w:type="dxa"/>
            <w:vMerge/>
            <w:shd w:val="clear" w:color="auto" w:fill="auto"/>
          </w:tcPr>
          <w:p w14:paraId="177CA220" w14:textId="77777777" w:rsidR="00524039" w:rsidRPr="001A6EB8" w:rsidRDefault="00524039" w:rsidP="003F73DE">
            <w:pPr>
              <w:rPr>
                <w:b/>
              </w:rPr>
            </w:pPr>
          </w:p>
        </w:tc>
        <w:tc>
          <w:tcPr>
            <w:tcW w:w="11316" w:type="dxa"/>
            <w:shd w:val="clear" w:color="auto" w:fill="auto"/>
          </w:tcPr>
          <w:p w14:paraId="23645F2C" w14:textId="77777777" w:rsidR="00524039" w:rsidRPr="00801DE7" w:rsidRDefault="00524039" w:rsidP="003F73DE">
            <w:pPr>
              <w:pStyle w:val="ConsPlusTitle"/>
              <w:jc w:val="both"/>
              <w:rPr>
                <w:b w:val="0"/>
                <w:sz w:val="24"/>
                <w:szCs w:val="24"/>
              </w:rPr>
            </w:pPr>
            <w:r w:rsidRPr="00801DE7">
              <w:rPr>
                <w:b w:val="0"/>
                <w:sz w:val="24"/>
                <w:szCs w:val="24"/>
              </w:rPr>
              <w:t>Постановление Администрации Боровичского муниципального района</w:t>
            </w:r>
            <w:r>
              <w:rPr>
                <w:b w:val="0"/>
                <w:sz w:val="24"/>
                <w:szCs w:val="24"/>
              </w:rPr>
              <w:t xml:space="preserve"> от 30.11.2021 № 3498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границах городского поселения город Боровичи и сельских поселений, входящих в состав территории Боровичского муниципального района на 2022 год»</w:t>
            </w:r>
          </w:p>
        </w:tc>
      </w:tr>
      <w:tr w:rsidR="00524039" w:rsidRPr="001A6EB8" w14:paraId="64B8B57F" w14:textId="77777777" w:rsidTr="00524039">
        <w:trPr>
          <w:trHeight w:val="598"/>
        </w:trPr>
        <w:tc>
          <w:tcPr>
            <w:tcW w:w="851" w:type="dxa"/>
            <w:vMerge/>
            <w:shd w:val="clear" w:color="auto" w:fill="auto"/>
          </w:tcPr>
          <w:p w14:paraId="1614356F" w14:textId="77777777" w:rsidR="00524039" w:rsidRPr="001A6EB8" w:rsidRDefault="00524039" w:rsidP="003F73DE">
            <w:pPr>
              <w:rPr>
                <w:b/>
              </w:rPr>
            </w:pPr>
          </w:p>
        </w:tc>
        <w:tc>
          <w:tcPr>
            <w:tcW w:w="2150" w:type="dxa"/>
            <w:vMerge/>
            <w:shd w:val="clear" w:color="auto" w:fill="auto"/>
          </w:tcPr>
          <w:p w14:paraId="2052A989" w14:textId="77777777" w:rsidR="00524039" w:rsidRPr="001A6EB8" w:rsidRDefault="00524039" w:rsidP="003F73DE">
            <w:pPr>
              <w:rPr>
                <w:b/>
              </w:rPr>
            </w:pPr>
          </w:p>
        </w:tc>
        <w:tc>
          <w:tcPr>
            <w:tcW w:w="11316" w:type="dxa"/>
            <w:shd w:val="clear" w:color="auto" w:fill="auto"/>
          </w:tcPr>
          <w:p w14:paraId="1E3EA7D1" w14:textId="77777777" w:rsidR="00524039" w:rsidRPr="00801DE7" w:rsidRDefault="00524039" w:rsidP="003F73DE">
            <w:pPr>
              <w:pStyle w:val="ConsPlusTitle"/>
              <w:jc w:val="both"/>
              <w:rPr>
                <w:b w:val="0"/>
                <w:sz w:val="24"/>
                <w:szCs w:val="24"/>
              </w:rPr>
            </w:pPr>
            <w:r w:rsidRPr="00801DE7">
              <w:rPr>
                <w:b w:val="0"/>
                <w:sz w:val="24"/>
                <w:szCs w:val="24"/>
              </w:rPr>
              <w:t>Постановление Администрации Боровичского муниципального района</w:t>
            </w:r>
            <w:r>
              <w:rPr>
                <w:b w:val="0"/>
                <w:sz w:val="24"/>
                <w:szCs w:val="24"/>
              </w:rPr>
              <w:t xml:space="preserve"> от 27.12.2021 № 3879 «Об утверждении формы проверочного листа, применяемого при осуществлении муниципального земельного контроля»</w:t>
            </w:r>
          </w:p>
        </w:tc>
      </w:tr>
      <w:tr w:rsidR="00524039" w:rsidRPr="001A6EB8" w14:paraId="552EF8E1" w14:textId="77777777" w:rsidTr="00524039">
        <w:trPr>
          <w:trHeight w:val="598"/>
        </w:trPr>
        <w:tc>
          <w:tcPr>
            <w:tcW w:w="851" w:type="dxa"/>
            <w:vMerge/>
            <w:shd w:val="clear" w:color="auto" w:fill="auto"/>
          </w:tcPr>
          <w:p w14:paraId="1D17A84C" w14:textId="77777777" w:rsidR="00524039" w:rsidRPr="001A6EB8" w:rsidRDefault="00524039" w:rsidP="003F73DE">
            <w:pPr>
              <w:rPr>
                <w:b/>
              </w:rPr>
            </w:pPr>
          </w:p>
        </w:tc>
        <w:tc>
          <w:tcPr>
            <w:tcW w:w="2150" w:type="dxa"/>
            <w:vMerge/>
            <w:shd w:val="clear" w:color="auto" w:fill="auto"/>
          </w:tcPr>
          <w:p w14:paraId="2FA03950" w14:textId="77777777" w:rsidR="00524039" w:rsidRPr="001A6EB8" w:rsidRDefault="00524039" w:rsidP="003F73DE">
            <w:pPr>
              <w:rPr>
                <w:b/>
              </w:rPr>
            </w:pPr>
          </w:p>
        </w:tc>
        <w:tc>
          <w:tcPr>
            <w:tcW w:w="11316" w:type="dxa"/>
            <w:shd w:val="clear" w:color="auto" w:fill="auto"/>
          </w:tcPr>
          <w:p w14:paraId="30C37367" w14:textId="77777777" w:rsidR="00524039" w:rsidRPr="00801DE7" w:rsidRDefault="00524039" w:rsidP="003F73DE">
            <w:pPr>
              <w:pStyle w:val="ConsPlusTitle"/>
              <w:jc w:val="both"/>
              <w:rPr>
                <w:b w:val="0"/>
                <w:sz w:val="24"/>
                <w:szCs w:val="24"/>
              </w:rPr>
            </w:pPr>
            <w:r w:rsidRPr="00801DE7">
              <w:rPr>
                <w:b w:val="0"/>
                <w:sz w:val="24"/>
                <w:szCs w:val="24"/>
              </w:rPr>
              <w:t>Постановление Администрации Боровичского муниципального района</w:t>
            </w:r>
            <w:r>
              <w:rPr>
                <w:b w:val="0"/>
                <w:sz w:val="24"/>
                <w:szCs w:val="24"/>
              </w:rPr>
              <w:t xml:space="preserve"> от 16.12.2021 № 3708 «О признании утратившими силу отдельных постановлений Администрации муниципального района, действовавших в рамках осуществления муниципального контроля»</w:t>
            </w:r>
          </w:p>
        </w:tc>
      </w:tr>
      <w:tr w:rsidR="00524039" w:rsidRPr="001A0080" w14:paraId="6084A774" w14:textId="77777777" w:rsidTr="00524039">
        <w:trPr>
          <w:trHeight w:val="598"/>
        </w:trPr>
        <w:tc>
          <w:tcPr>
            <w:tcW w:w="851" w:type="dxa"/>
            <w:vMerge/>
            <w:shd w:val="clear" w:color="auto" w:fill="auto"/>
          </w:tcPr>
          <w:p w14:paraId="060EAE00" w14:textId="77777777" w:rsidR="00524039" w:rsidRPr="001A6EB8" w:rsidRDefault="00524039" w:rsidP="003F73DE">
            <w:pPr>
              <w:rPr>
                <w:b/>
              </w:rPr>
            </w:pPr>
          </w:p>
        </w:tc>
        <w:tc>
          <w:tcPr>
            <w:tcW w:w="2150" w:type="dxa"/>
            <w:vMerge/>
            <w:shd w:val="clear" w:color="auto" w:fill="auto"/>
          </w:tcPr>
          <w:p w14:paraId="7C35FCCE" w14:textId="77777777" w:rsidR="00524039" w:rsidRPr="001A6EB8" w:rsidRDefault="00524039" w:rsidP="003F73DE">
            <w:pPr>
              <w:rPr>
                <w:b/>
              </w:rPr>
            </w:pPr>
          </w:p>
        </w:tc>
        <w:tc>
          <w:tcPr>
            <w:tcW w:w="11316" w:type="dxa"/>
            <w:shd w:val="clear" w:color="auto" w:fill="auto"/>
          </w:tcPr>
          <w:p w14:paraId="3E305DA0" w14:textId="77777777" w:rsidR="00524039" w:rsidRPr="00801DE7" w:rsidRDefault="00524039" w:rsidP="003F73DE">
            <w:pPr>
              <w:pStyle w:val="ConsPlusTitle"/>
              <w:jc w:val="both"/>
              <w:rPr>
                <w:b w:val="0"/>
                <w:sz w:val="24"/>
                <w:szCs w:val="24"/>
              </w:rPr>
            </w:pPr>
            <w:r>
              <w:rPr>
                <w:b w:val="0"/>
                <w:sz w:val="24"/>
                <w:szCs w:val="24"/>
              </w:rPr>
              <w:t>Распоряжение Администрации Боровичского муниципального района от 26.01.2022 № 9-рз «О признании утратившими силу распоряжений Администрации муниципального района»</w:t>
            </w:r>
          </w:p>
        </w:tc>
      </w:tr>
    </w:tbl>
    <w:p w14:paraId="4F857159" w14:textId="77777777" w:rsidR="00404177" w:rsidRPr="00524039" w:rsidRDefault="00404177" w:rsidP="00886888">
      <w:pPr>
        <w:rPr>
          <w:sz w:val="32"/>
          <w:szCs w:val="32"/>
        </w:rPr>
      </w:pPr>
    </w:p>
    <w:p w14:paraId="4D5A4410" w14:textId="77777777" w:rsidR="00404177" w:rsidRPr="00524039" w:rsidRDefault="00404177" w:rsidP="00886888">
      <w:pPr>
        <w:rPr>
          <w:sz w:val="32"/>
          <w:szCs w:val="32"/>
        </w:rPr>
      </w:pPr>
    </w:p>
    <w:p w14:paraId="1AF206C3" w14:textId="77777777" w:rsidR="00404177" w:rsidRPr="00524039" w:rsidRDefault="00404177" w:rsidP="00886888">
      <w:pPr>
        <w:rPr>
          <w:sz w:val="32"/>
          <w:szCs w:val="32"/>
        </w:rPr>
      </w:pPr>
    </w:p>
    <w:sectPr w:rsidR="00404177" w:rsidRPr="00524039" w:rsidSect="00524039">
      <w:headerReference w:type="default" r:id="rId13"/>
      <w:footerReference w:type="defaul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CFC1" w14:textId="77777777" w:rsidR="00D524F4" w:rsidRDefault="00D524F4" w:rsidP="00404177">
      <w:r>
        <w:separator/>
      </w:r>
    </w:p>
  </w:endnote>
  <w:endnote w:type="continuationSeparator" w:id="0">
    <w:p w14:paraId="1116F280" w14:textId="77777777" w:rsidR="00D524F4" w:rsidRDefault="00D524F4"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BF64" w14:textId="77777777" w:rsidR="00404177" w:rsidRDefault="00404177">
    <w:pPr>
      <w:pStyle w:val="a5"/>
      <w:jc w:val="center"/>
    </w:pPr>
    <w:r>
      <w:fldChar w:fldCharType="begin"/>
    </w:r>
    <w:r>
      <w:instrText xml:space="preserve"> PAGE   \* MERGEFORMAT </w:instrText>
    </w:r>
    <w:r>
      <w:fldChar w:fldCharType="separate"/>
    </w:r>
    <w:r w:rsidR="000916DA">
      <w:rPr>
        <w:noProof/>
      </w:rPr>
      <w:t>1</w:t>
    </w:r>
    <w:r>
      <w:fldChar w:fldCharType="end"/>
    </w:r>
  </w:p>
  <w:p w14:paraId="6FFE3B30" w14:textId="77777777" w:rsidR="00404177" w:rsidRDefault="00404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1E5C" w14:textId="77777777" w:rsidR="00D524F4" w:rsidRDefault="00D524F4" w:rsidP="00404177">
      <w:r>
        <w:separator/>
      </w:r>
    </w:p>
  </w:footnote>
  <w:footnote w:type="continuationSeparator" w:id="0">
    <w:p w14:paraId="52EA5991" w14:textId="77777777" w:rsidR="00D524F4" w:rsidRDefault="00D524F4"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2273" w14:textId="77777777" w:rsidR="00404177" w:rsidRPr="00404177" w:rsidRDefault="00404177" w:rsidP="004041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51175"/>
    <w:multiLevelType w:val="hybridMultilevel"/>
    <w:tmpl w:val="004CDED8"/>
    <w:lvl w:ilvl="0" w:tplc="FFFFFFFF">
      <w:start w:val="1"/>
      <w:numFmt w:val="decimal"/>
      <w:lvlText w:val="%1."/>
      <w:lvlJc w:val="left"/>
      <w:pPr>
        <w:ind w:left="1319" w:hanging="103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5AA06585"/>
    <w:multiLevelType w:val="hybridMultilevel"/>
    <w:tmpl w:val="004CDED8"/>
    <w:lvl w:ilvl="0" w:tplc="3ABCCFF2">
      <w:start w:val="1"/>
      <w:numFmt w:val="decimal"/>
      <w:lvlText w:val="%1."/>
      <w:lvlJc w:val="left"/>
      <w:pPr>
        <w:ind w:left="1319"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88"/>
    <w:rsid w:val="00001278"/>
    <w:rsid w:val="00010F2E"/>
    <w:rsid w:val="000916DA"/>
    <w:rsid w:val="00404177"/>
    <w:rsid w:val="0042029C"/>
    <w:rsid w:val="00524039"/>
    <w:rsid w:val="005542D8"/>
    <w:rsid w:val="005A1F26"/>
    <w:rsid w:val="005B5D4B"/>
    <w:rsid w:val="006961EB"/>
    <w:rsid w:val="00724789"/>
    <w:rsid w:val="00755FAF"/>
    <w:rsid w:val="0083213D"/>
    <w:rsid w:val="00843529"/>
    <w:rsid w:val="00886888"/>
    <w:rsid w:val="008A0EF2"/>
    <w:rsid w:val="008E7D6B"/>
    <w:rsid w:val="00A6696F"/>
    <w:rsid w:val="00B628C6"/>
    <w:rsid w:val="00B9173B"/>
    <w:rsid w:val="00CD6E5D"/>
    <w:rsid w:val="00CF3BAB"/>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FE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basedOn w:val="a"/>
    <w:rsid w:val="00524039"/>
    <w:pPr>
      <w:spacing w:before="100" w:beforeAutospacing="1" w:after="100" w:afterAutospacing="1"/>
    </w:pPr>
  </w:style>
  <w:style w:type="paragraph" w:styleId="3">
    <w:name w:val="Body Text Indent 3"/>
    <w:basedOn w:val="a"/>
    <w:link w:val="30"/>
    <w:uiPriority w:val="99"/>
    <w:unhideWhenUsed/>
    <w:rsid w:val="00524039"/>
    <w:pPr>
      <w:suppressAutoHyphens/>
      <w:spacing w:after="120"/>
      <w:ind w:left="283"/>
    </w:pPr>
    <w:rPr>
      <w:sz w:val="16"/>
      <w:szCs w:val="16"/>
      <w:lang w:eastAsia="ar-SA"/>
    </w:rPr>
  </w:style>
  <w:style w:type="character" w:customStyle="1" w:styleId="30">
    <w:name w:val="Основной текст с отступом 3 Знак"/>
    <w:basedOn w:val="a0"/>
    <w:link w:val="3"/>
    <w:uiPriority w:val="99"/>
    <w:rsid w:val="00524039"/>
    <w:rPr>
      <w:rFonts w:ascii="Times New Roman" w:eastAsia="Times New Roman" w:hAnsi="Times New Roman"/>
      <w:sz w:val="16"/>
      <w:szCs w:val="16"/>
      <w:lang w:eastAsia="ar-SA"/>
    </w:rPr>
  </w:style>
  <w:style w:type="paragraph" w:customStyle="1" w:styleId="ConsPlusTitle">
    <w:name w:val="ConsPlusTitle"/>
    <w:rsid w:val="00524039"/>
    <w:pPr>
      <w:widowControl w:val="0"/>
      <w:autoSpaceDE w:val="0"/>
      <w:autoSpaceDN w:val="0"/>
      <w:adjustRightInd w:val="0"/>
    </w:pPr>
    <w:rPr>
      <w:rFonts w:ascii="Times New Roman" w:eastAsia="Times New Roman" w:hAnsi="Times New Roman"/>
      <w:b/>
      <w:bCs/>
    </w:rPr>
  </w:style>
  <w:style w:type="paragraph" w:customStyle="1" w:styleId="a9">
    <w:basedOn w:val="a"/>
    <w:next w:val="aa"/>
    <w:uiPriority w:val="99"/>
    <w:unhideWhenUsed/>
    <w:rsid w:val="00524039"/>
    <w:pPr>
      <w:spacing w:before="100" w:beforeAutospacing="1" w:after="100" w:afterAutospacing="1"/>
    </w:pPr>
  </w:style>
  <w:style w:type="paragraph" w:styleId="ab">
    <w:name w:val="Plain Text"/>
    <w:basedOn w:val="a"/>
    <w:link w:val="ac"/>
    <w:uiPriority w:val="99"/>
    <w:unhideWhenUsed/>
    <w:rsid w:val="00524039"/>
    <w:rPr>
      <w:rFonts w:ascii="Calibri" w:eastAsia="Calibri" w:hAnsi="Calibri"/>
      <w:sz w:val="22"/>
      <w:szCs w:val="21"/>
      <w:lang w:eastAsia="en-US"/>
    </w:rPr>
  </w:style>
  <w:style w:type="character" w:customStyle="1" w:styleId="ac">
    <w:name w:val="Текст Знак"/>
    <w:basedOn w:val="a0"/>
    <w:link w:val="ab"/>
    <w:uiPriority w:val="99"/>
    <w:rsid w:val="00524039"/>
    <w:rPr>
      <w:sz w:val="22"/>
      <w:szCs w:val="21"/>
      <w:lang w:eastAsia="en-US"/>
    </w:rPr>
  </w:style>
  <w:style w:type="paragraph" w:styleId="aa">
    <w:name w:val="Normal (Web)"/>
    <w:basedOn w:val="a"/>
    <w:uiPriority w:val="99"/>
    <w:semiHidden/>
    <w:unhideWhenUsed/>
    <w:rsid w:val="0052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12" Type="http://schemas.openxmlformats.org/officeDocument/2006/relationships/hyperlink" Target="http://volokadm.ru/documents/31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lokadm.ru/documents/307.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5122F52CA1455D24207D5486EA132EEEB26EBF8181B40A3354353DBD518Y3K" TargetMode="External"/><Relationship Id="rId4" Type="http://schemas.openxmlformats.org/officeDocument/2006/relationships/webSettings" Target="webSettings.xml"/><Relationship Id="rId9" Type="http://schemas.openxmlformats.org/officeDocument/2006/relationships/hyperlink" Target="consultantplus://offline/main?base=LAW;n=115838;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7730</Words>
  <Characters>44061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2022-02-17T06:53:00Z</dcterms:created>
  <dcterms:modified xsi:type="dcterms:W3CDTF">2022-02-17T07:19:00Z</dcterms:modified>
</cp:coreProperties>
</file>