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52" w:rsidRPr="0039053B" w:rsidRDefault="00307450" w:rsidP="00C95752">
      <w:pPr>
        <w:jc w:val="center"/>
        <w:rPr>
          <w:rFonts w:ascii="Times New Roman" w:hAnsi="Times New Roman"/>
          <w:b/>
          <w:sz w:val="28"/>
          <w:szCs w:val="28"/>
        </w:rPr>
      </w:pPr>
      <w:r>
        <w:rPr>
          <w:rFonts w:ascii="Times New Roman" w:hAnsi="Times New Roman"/>
          <w:b/>
          <w:sz w:val="28"/>
          <w:szCs w:val="28"/>
        </w:rPr>
        <w:t>ИЗВЕЩЕНИЕ</w:t>
      </w:r>
    </w:p>
    <w:p w:rsidR="00C95752" w:rsidRPr="0039053B" w:rsidRDefault="00C95752" w:rsidP="00C95752">
      <w:pPr>
        <w:spacing w:before="120" w:line="240" w:lineRule="exact"/>
        <w:jc w:val="center"/>
        <w:rPr>
          <w:rFonts w:ascii="Times New Roman" w:hAnsi="Times New Roman"/>
          <w:b/>
          <w:sz w:val="28"/>
          <w:szCs w:val="28"/>
        </w:rPr>
      </w:pPr>
      <w:r w:rsidRPr="0039053B">
        <w:rPr>
          <w:rFonts w:ascii="Times New Roman" w:hAnsi="Times New Roman"/>
          <w:b/>
          <w:sz w:val="28"/>
          <w:szCs w:val="28"/>
        </w:rPr>
        <w:t xml:space="preserve">о проведении публичных консультаций по </w:t>
      </w:r>
      <w:proofErr w:type="gramStart"/>
      <w:r w:rsidRPr="0039053B">
        <w:rPr>
          <w:rFonts w:ascii="Times New Roman" w:hAnsi="Times New Roman"/>
          <w:b/>
          <w:sz w:val="28"/>
          <w:szCs w:val="28"/>
        </w:rPr>
        <w:t>действующему</w:t>
      </w:r>
      <w:proofErr w:type="gramEnd"/>
    </w:p>
    <w:p w:rsidR="00C95752" w:rsidRPr="0039053B" w:rsidRDefault="00C95752" w:rsidP="00C95752">
      <w:pPr>
        <w:spacing w:line="240" w:lineRule="exact"/>
        <w:jc w:val="center"/>
        <w:rPr>
          <w:rFonts w:ascii="Times New Roman" w:hAnsi="Times New Roman"/>
          <w:b/>
          <w:sz w:val="28"/>
          <w:szCs w:val="28"/>
        </w:rPr>
      </w:pPr>
      <w:r w:rsidRPr="0039053B">
        <w:rPr>
          <w:rFonts w:ascii="Times New Roman" w:hAnsi="Times New Roman"/>
          <w:b/>
          <w:sz w:val="28"/>
          <w:szCs w:val="28"/>
        </w:rPr>
        <w:t xml:space="preserve"> постановлению Администрации </w:t>
      </w:r>
      <w:proofErr w:type="spellStart"/>
      <w:r w:rsidRPr="0039053B">
        <w:rPr>
          <w:rFonts w:ascii="Times New Roman" w:hAnsi="Times New Roman"/>
          <w:b/>
          <w:sz w:val="28"/>
          <w:szCs w:val="28"/>
        </w:rPr>
        <w:t>Боровичского</w:t>
      </w:r>
      <w:proofErr w:type="spellEnd"/>
      <w:r w:rsidRPr="0039053B">
        <w:rPr>
          <w:rFonts w:ascii="Times New Roman" w:hAnsi="Times New Roman"/>
          <w:b/>
          <w:sz w:val="28"/>
          <w:szCs w:val="28"/>
        </w:rPr>
        <w:t xml:space="preserve"> муниципального района</w:t>
      </w:r>
    </w:p>
    <w:p w:rsidR="00C95752" w:rsidRDefault="00307450" w:rsidP="00C95752">
      <w:pPr>
        <w:spacing w:line="240" w:lineRule="exact"/>
        <w:jc w:val="center"/>
        <w:rPr>
          <w:rFonts w:ascii="Times New Roman" w:hAnsi="Times New Roman"/>
          <w:b/>
          <w:sz w:val="28"/>
          <w:szCs w:val="28"/>
        </w:rPr>
      </w:pPr>
      <w:r>
        <w:rPr>
          <w:rFonts w:ascii="Times New Roman" w:hAnsi="Times New Roman"/>
          <w:b/>
          <w:sz w:val="28"/>
          <w:szCs w:val="28"/>
        </w:rPr>
        <w:t xml:space="preserve">от </w:t>
      </w:r>
      <w:r w:rsidR="00365AB7">
        <w:rPr>
          <w:rFonts w:ascii="Times New Roman" w:hAnsi="Times New Roman"/>
          <w:b/>
          <w:sz w:val="28"/>
          <w:szCs w:val="28"/>
        </w:rPr>
        <w:t>16</w:t>
      </w:r>
      <w:r>
        <w:rPr>
          <w:rFonts w:ascii="Times New Roman" w:hAnsi="Times New Roman"/>
          <w:b/>
          <w:sz w:val="28"/>
          <w:szCs w:val="28"/>
        </w:rPr>
        <w:t>.</w:t>
      </w:r>
      <w:r w:rsidR="00365AB7">
        <w:rPr>
          <w:rFonts w:ascii="Times New Roman" w:hAnsi="Times New Roman"/>
          <w:b/>
          <w:sz w:val="28"/>
          <w:szCs w:val="28"/>
        </w:rPr>
        <w:t>11</w:t>
      </w:r>
      <w:r>
        <w:rPr>
          <w:rFonts w:ascii="Times New Roman" w:hAnsi="Times New Roman"/>
          <w:b/>
          <w:sz w:val="28"/>
          <w:szCs w:val="28"/>
        </w:rPr>
        <w:t>.201</w:t>
      </w:r>
      <w:r w:rsidR="00365AB7">
        <w:rPr>
          <w:rFonts w:ascii="Times New Roman" w:hAnsi="Times New Roman"/>
          <w:b/>
          <w:sz w:val="28"/>
          <w:szCs w:val="28"/>
        </w:rPr>
        <w:t>5</w:t>
      </w:r>
      <w:r>
        <w:rPr>
          <w:rFonts w:ascii="Times New Roman" w:hAnsi="Times New Roman"/>
          <w:b/>
          <w:sz w:val="28"/>
          <w:szCs w:val="28"/>
        </w:rPr>
        <w:t xml:space="preserve"> №23</w:t>
      </w:r>
      <w:r w:rsidR="00365AB7">
        <w:rPr>
          <w:rFonts w:ascii="Times New Roman" w:hAnsi="Times New Roman"/>
          <w:b/>
          <w:sz w:val="28"/>
          <w:szCs w:val="28"/>
        </w:rPr>
        <w:t>16</w:t>
      </w:r>
      <w:r w:rsidR="00C95752">
        <w:rPr>
          <w:rFonts w:ascii="Times New Roman" w:hAnsi="Times New Roman"/>
          <w:b/>
          <w:sz w:val="28"/>
          <w:szCs w:val="28"/>
        </w:rPr>
        <w:t xml:space="preserve"> </w:t>
      </w:r>
      <w:r w:rsidR="00C95752" w:rsidRPr="0039053B">
        <w:rPr>
          <w:rFonts w:ascii="Times New Roman" w:hAnsi="Times New Roman"/>
          <w:b/>
          <w:sz w:val="28"/>
          <w:szCs w:val="28"/>
        </w:rPr>
        <w:t xml:space="preserve">«Об утверждении </w:t>
      </w:r>
      <w:r>
        <w:rPr>
          <w:rFonts w:ascii="Times New Roman" w:hAnsi="Times New Roman"/>
          <w:b/>
          <w:sz w:val="28"/>
          <w:szCs w:val="28"/>
        </w:rPr>
        <w:t>П</w:t>
      </w:r>
      <w:r w:rsidR="00365AB7">
        <w:rPr>
          <w:rFonts w:ascii="Times New Roman" w:hAnsi="Times New Roman"/>
          <w:b/>
          <w:sz w:val="28"/>
          <w:szCs w:val="28"/>
        </w:rPr>
        <w:t>оложения</w:t>
      </w:r>
      <w:r>
        <w:rPr>
          <w:rFonts w:ascii="Times New Roman" w:hAnsi="Times New Roman"/>
          <w:b/>
          <w:sz w:val="28"/>
          <w:szCs w:val="28"/>
        </w:rPr>
        <w:t xml:space="preserve"> </w:t>
      </w:r>
      <w:r w:rsidR="00365AB7">
        <w:rPr>
          <w:rFonts w:ascii="Times New Roman" w:hAnsi="Times New Roman"/>
          <w:b/>
          <w:sz w:val="28"/>
          <w:szCs w:val="28"/>
        </w:rPr>
        <w:t>о порядке проведения аукциона на право заключения договора на установку и эксплуатацию рекламной конструкции на т</w:t>
      </w:r>
      <w:r>
        <w:rPr>
          <w:rFonts w:ascii="Times New Roman" w:hAnsi="Times New Roman"/>
          <w:b/>
          <w:sz w:val="28"/>
          <w:szCs w:val="28"/>
        </w:rPr>
        <w:t xml:space="preserve">ерритории </w:t>
      </w:r>
      <w:proofErr w:type="spellStart"/>
      <w:r>
        <w:rPr>
          <w:rFonts w:ascii="Times New Roman" w:hAnsi="Times New Roman"/>
          <w:b/>
          <w:sz w:val="28"/>
          <w:szCs w:val="28"/>
        </w:rPr>
        <w:t>Боровичского</w:t>
      </w:r>
      <w:proofErr w:type="spellEnd"/>
      <w:r>
        <w:rPr>
          <w:rFonts w:ascii="Times New Roman" w:hAnsi="Times New Roman"/>
          <w:b/>
          <w:sz w:val="28"/>
          <w:szCs w:val="28"/>
        </w:rPr>
        <w:t xml:space="preserve"> муниципального района (в редакции от 1</w:t>
      </w:r>
      <w:r w:rsidR="00365AB7">
        <w:rPr>
          <w:rFonts w:ascii="Times New Roman" w:hAnsi="Times New Roman"/>
          <w:b/>
          <w:sz w:val="28"/>
          <w:szCs w:val="28"/>
        </w:rPr>
        <w:t>6</w:t>
      </w:r>
      <w:r>
        <w:rPr>
          <w:rFonts w:ascii="Times New Roman" w:hAnsi="Times New Roman"/>
          <w:b/>
          <w:sz w:val="28"/>
          <w:szCs w:val="28"/>
        </w:rPr>
        <w:t>.</w:t>
      </w:r>
      <w:r w:rsidR="00365AB7">
        <w:rPr>
          <w:rFonts w:ascii="Times New Roman" w:hAnsi="Times New Roman"/>
          <w:b/>
          <w:sz w:val="28"/>
          <w:szCs w:val="28"/>
        </w:rPr>
        <w:t>11</w:t>
      </w:r>
      <w:r>
        <w:rPr>
          <w:rFonts w:ascii="Times New Roman" w:hAnsi="Times New Roman"/>
          <w:b/>
          <w:sz w:val="28"/>
          <w:szCs w:val="28"/>
        </w:rPr>
        <w:t>.201</w:t>
      </w:r>
      <w:r w:rsidR="00365AB7">
        <w:rPr>
          <w:rFonts w:ascii="Times New Roman" w:hAnsi="Times New Roman"/>
          <w:b/>
          <w:sz w:val="28"/>
          <w:szCs w:val="28"/>
        </w:rPr>
        <w:t>6</w:t>
      </w:r>
      <w:r>
        <w:rPr>
          <w:rFonts w:ascii="Times New Roman" w:hAnsi="Times New Roman"/>
          <w:b/>
          <w:sz w:val="28"/>
          <w:szCs w:val="28"/>
        </w:rPr>
        <w:t xml:space="preserve"> №</w:t>
      </w:r>
      <w:r w:rsidR="00365AB7">
        <w:rPr>
          <w:rFonts w:ascii="Times New Roman" w:hAnsi="Times New Roman"/>
          <w:b/>
          <w:sz w:val="28"/>
          <w:szCs w:val="28"/>
        </w:rPr>
        <w:t>2825</w:t>
      </w:r>
      <w:r>
        <w:rPr>
          <w:rFonts w:ascii="Times New Roman" w:hAnsi="Times New Roman"/>
          <w:b/>
          <w:sz w:val="28"/>
          <w:szCs w:val="28"/>
        </w:rPr>
        <w:t>)</w:t>
      </w:r>
      <w:r w:rsidR="00BB00A9">
        <w:rPr>
          <w:rFonts w:ascii="Times New Roman" w:hAnsi="Times New Roman"/>
          <w:b/>
          <w:sz w:val="28"/>
          <w:szCs w:val="28"/>
        </w:rPr>
        <w:t>»</w:t>
      </w:r>
      <w:r w:rsidR="00C95752">
        <w:rPr>
          <w:rFonts w:ascii="Times New Roman" w:hAnsi="Times New Roman"/>
          <w:b/>
          <w:sz w:val="28"/>
          <w:szCs w:val="28"/>
        </w:rPr>
        <w:t xml:space="preserve"> </w:t>
      </w:r>
    </w:p>
    <w:p w:rsidR="000D358B" w:rsidRDefault="00C95752" w:rsidP="00C95752">
      <w:pPr>
        <w:tabs>
          <w:tab w:val="left" w:pos="851"/>
        </w:tabs>
        <w:spacing w:before="120" w:line="280" w:lineRule="exact"/>
        <w:jc w:val="both"/>
        <w:rPr>
          <w:rFonts w:ascii="Times New Roman" w:hAnsi="Times New Roman"/>
          <w:sz w:val="28"/>
          <w:szCs w:val="28"/>
        </w:rPr>
      </w:pPr>
      <w:r>
        <w:rPr>
          <w:rFonts w:ascii="Times New Roman" w:hAnsi="Times New Roman"/>
          <w:sz w:val="28"/>
          <w:szCs w:val="28"/>
        </w:rPr>
        <w:tab/>
      </w:r>
    </w:p>
    <w:p w:rsidR="00C95752" w:rsidRDefault="000D358B" w:rsidP="00C95752">
      <w:pPr>
        <w:tabs>
          <w:tab w:val="left" w:pos="851"/>
        </w:tabs>
        <w:spacing w:before="120" w:line="280" w:lineRule="exact"/>
        <w:jc w:val="both"/>
        <w:rPr>
          <w:sz w:val="26"/>
          <w:szCs w:val="26"/>
        </w:rPr>
      </w:pPr>
      <w:r>
        <w:rPr>
          <w:rFonts w:ascii="Times New Roman" w:hAnsi="Times New Roman"/>
          <w:sz w:val="28"/>
          <w:szCs w:val="28"/>
        </w:rPr>
        <w:tab/>
      </w:r>
      <w:proofErr w:type="gramStart"/>
      <w:r w:rsidR="00C95752" w:rsidRPr="000E7397">
        <w:rPr>
          <w:rFonts w:ascii="Times New Roman" w:hAnsi="Times New Roman"/>
          <w:sz w:val="26"/>
          <w:szCs w:val="26"/>
        </w:rPr>
        <w:t xml:space="preserve">Настоящим </w:t>
      </w:r>
      <w:r w:rsidR="000A650E" w:rsidRPr="000E7397">
        <w:rPr>
          <w:rFonts w:ascii="Times New Roman" w:hAnsi="Times New Roman"/>
          <w:sz w:val="26"/>
          <w:szCs w:val="26"/>
        </w:rPr>
        <w:t xml:space="preserve">уполномоченное структурное подразделение </w:t>
      </w:r>
      <w:r w:rsidR="003C18A3" w:rsidRPr="000E7397">
        <w:rPr>
          <w:rFonts w:ascii="Times New Roman" w:hAnsi="Times New Roman"/>
          <w:sz w:val="26"/>
          <w:szCs w:val="26"/>
        </w:rPr>
        <w:t>Администрации</w:t>
      </w:r>
      <w:r w:rsidR="00C95752" w:rsidRPr="000E7397">
        <w:rPr>
          <w:rFonts w:ascii="Times New Roman" w:hAnsi="Times New Roman"/>
          <w:sz w:val="26"/>
          <w:szCs w:val="26"/>
        </w:rPr>
        <w:t xml:space="preserve"> </w:t>
      </w:r>
      <w:proofErr w:type="spellStart"/>
      <w:r w:rsidR="00C95752" w:rsidRPr="000E7397">
        <w:rPr>
          <w:rFonts w:ascii="Times New Roman" w:hAnsi="Times New Roman"/>
          <w:sz w:val="26"/>
          <w:szCs w:val="26"/>
        </w:rPr>
        <w:t>Боровичского</w:t>
      </w:r>
      <w:proofErr w:type="spellEnd"/>
      <w:r w:rsidR="00C95752" w:rsidRPr="000E7397">
        <w:rPr>
          <w:rFonts w:ascii="Times New Roman" w:hAnsi="Times New Roman"/>
          <w:sz w:val="26"/>
          <w:szCs w:val="26"/>
        </w:rPr>
        <w:t xml:space="preserve"> муниципального района </w:t>
      </w:r>
      <w:r w:rsidR="000A650E" w:rsidRPr="000E7397">
        <w:rPr>
          <w:rFonts w:ascii="Times New Roman" w:hAnsi="Times New Roman"/>
          <w:sz w:val="26"/>
          <w:szCs w:val="26"/>
        </w:rPr>
        <w:t xml:space="preserve">в сфере регулирующего воздействия проектов муниципальных актов и экспертизы действующих актов (далее отдел экономики) </w:t>
      </w:r>
      <w:r w:rsidR="00C95752" w:rsidRPr="000E7397">
        <w:rPr>
          <w:rFonts w:ascii="Times New Roman" w:hAnsi="Times New Roman"/>
          <w:sz w:val="26"/>
          <w:szCs w:val="26"/>
        </w:rPr>
        <w:t>извещает о проведении</w:t>
      </w:r>
      <w:r w:rsidR="005676C0">
        <w:rPr>
          <w:rFonts w:ascii="Times New Roman" w:hAnsi="Times New Roman"/>
          <w:sz w:val="26"/>
          <w:szCs w:val="26"/>
        </w:rPr>
        <w:t xml:space="preserve"> публичных консультаций </w:t>
      </w:r>
      <w:r w:rsidR="000A650E" w:rsidRPr="000E7397">
        <w:rPr>
          <w:rFonts w:ascii="Times New Roman" w:hAnsi="Times New Roman"/>
          <w:sz w:val="26"/>
          <w:szCs w:val="26"/>
        </w:rPr>
        <w:t xml:space="preserve">в </w:t>
      </w:r>
      <w:r w:rsidR="00867995">
        <w:rPr>
          <w:rFonts w:ascii="Times New Roman" w:hAnsi="Times New Roman"/>
          <w:sz w:val="26"/>
          <w:szCs w:val="26"/>
        </w:rPr>
        <w:t>рамках экспертизы</w:t>
      </w:r>
      <w:r w:rsidR="000A650E" w:rsidRPr="000E7397">
        <w:rPr>
          <w:rFonts w:ascii="Times New Roman" w:hAnsi="Times New Roman"/>
          <w:sz w:val="26"/>
          <w:szCs w:val="26"/>
        </w:rPr>
        <w:t xml:space="preserve"> действующих </w:t>
      </w:r>
      <w:r w:rsidR="00867995">
        <w:rPr>
          <w:rFonts w:ascii="Times New Roman" w:hAnsi="Times New Roman"/>
          <w:sz w:val="26"/>
          <w:szCs w:val="26"/>
        </w:rPr>
        <w:t xml:space="preserve">нормативных </w:t>
      </w:r>
      <w:r w:rsidR="00C14EAB">
        <w:rPr>
          <w:rFonts w:ascii="Times New Roman" w:hAnsi="Times New Roman"/>
          <w:sz w:val="26"/>
          <w:szCs w:val="26"/>
        </w:rPr>
        <w:t xml:space="preserve">правовых </w:t>
      </w:r>
      <w:r w:rsidR="00867995">
        <w:rPr>
          <w:rFonts w:ascii="Times New Roman" w:hAnsi="Times New Roman"/>
          <w:sz w:val="26"/>
          <w:szCs w:val="26"/>
        </w:rPr>
        <w:t>актов</w:t>
      </w:r>
      <w:r w:rsidR="00E721C3">
        <w:rPr>
          <w:rFonts w:ascii="Times New Roman" w:hAnsi="Times New Roman"/>
          <w:sz w:val="26"/>
          <w:szCs w:val="26"/>
        </w:rPr>
        <w:t xml:space="preserve"> </w:t>
      </w:r>
      <w:proofErr w:type="spellStart"/>
      <w:r w:rsidR="00E721C3">
        <w:rPr>
          <w:rFonts w:ascii="Times New Roman" w:hAnsi="Times New Roman"/>
          <w:sz w:val="26"/>
          <w:szCs w:val="26"/>
        </w:rPr>
        <w:t>Боровичского</w:t>
      </w:r>
      <w:proofErr w:type="spellEnd"/>
      <w:r w:rsidR="00E721C3">
        <w:rPr>
          <w:rFonts w:ascii="Times New Roman" w:hAnsi="Times New Roman"/>
          <w:sz w:val="26"/>
          <w:szCs w:val="26"/>
        </w:rPr>
        <w:t xml:space="preserve"> муниципального района</w:t>
      </w:r>
      <w:r w:rsidR="006258AD">
        <w:rPr>
          <w:rFonts w:ascii="Times New Roman" w:hAnsi="Times New Roman"/>
          <w:sz w:val="26"/>
          <w:szCs w:val="26"/>
        </w:rPr>
        <w:t xml:space="preserve">  </w:t>
      </w:r>
      <w:r w:rsidR="00013FA0">
        <w:rPr>
          <w:rFonts w:ascii="Times New Roman" w:hAnsi="Times New Roman"/>
          <w:sz w:val="26"/>
          <w:szCs w:val="26"/>
        </w:rPr>
        <w:t xml:space="preserve"> по </w:t>
      </w:r>
      <w:r w:rsidR="00C95752" w:rsidRPr="000E7397">
        <w:rPr>
          <w:rFonts w:ascii="Times New Roman" w:hAnsi="Times New Roman"/>
          <w:sz w:val="26"/>
          <w:szCs w:val="26"/>
        </w:rPr>
        <w:t>постановлени</w:t>
      </w:r>
      <w:r w:rsidR="00E721C3">
        <w:rPr>
          <w:rFonts w:ascii="Times New Roman" w:hAnsi="Times New Roman"/>
          <w:sz w:val="26"/>
          <w:szCs w:val="26"/>
        </w:rPr>
        <w:t>ю</w:t>
      </w:r>
      <w:r w:rsidR="00C95752" w:rsidRPr="000E7397">
        <w:rPr>
          <w:rFonts w:ascii="Times New Roman" w:hAnsi="Times New Roman"/>
          <w:sz w:val="26"/>
          <w:szCs w:val="26"/>
        </w:rPr>
        <w:t xml:space="preserve"> Администрации </w:t>
      </w:r>
      <w:proofErr w:type="spellStart"/>
      <w:r w:rsidR="00C95752" w:rsidRPr="000E7397">
        <w:rPr>
          <w:rFonts w:ascii="Times New Roman" w:hAnsi="Times New Roman"/>
          <w:sz w:val="26"/>
          <w:szCs w:val="26"/>
        </w:rPr>
        <w:t>Боровичского</w:t>
      </w:r>
      <w:proofErr w:type="spellEnd"/>
      <w:r w:rsidR="00C95752" w:rsidRPr="000E7397">
        <w:rPr>
          <w:rFonts w:ascii="Times New Roman" w:hAnsi="Times New Roman"/>
          <w:sz w:val="26"/>
          <w:szCs w:val="26"/>
        </w:rPr>
        <w:t xml:space="preserve"> муниципального района от </w:t>
      </w:r>
      <w:r w:rsidR="00E721C3">
        <w:rPr>
          <w:rFonts w:ascii="Times New Roman" w:hAnsi="Times New Roman"/>
          <w:sz w:val="26"/>
          <w:szCs w:val="26"/>
        </w:rPr>
        <w:t>16</w:t>
      </w:r>
      <w:r w:rsidR="00C95752" w:rsidRPr="000E7397">
        <w:rPr>
          <w:rFonts w:ascii="Times New Roman" w:hAnsi="Times New Roman"/>
          <w:sz w:val="26"/>
          <w:szCs w:val="26"/>
        </w:rPr>
        <w:t>.</w:t>
      </w:r>
      <w:r w:rsidR="00E721C3">
        <w:rPr>
          <w:rFonts w:ascii="Times New Roman" w:hAnsi="Times New Roman"/>
          <w:sz w:val="26"/>
          <w:szCs w:val="26"/>
        </w:rPr>
        <w:t>11</w:t>
      </w:r>
      <w:r w:rsidR="00C95752" w:rsidRPr="000E7397">
        <w:rPr>
          <w:rFonts w:ascii="Times New Roman" w:hAnsi="Times New Roman"/>
          <w:sz w:val="26"/>
          <w:szCs w:val="26"/>
        </w:rPr>
        <w:t>.201</w:t>
      </w:r>
      <w:r w:rsidR="00E721C3">
        <w:rPr>
          <w:rFonts w:ascii="Times New Roman" w:hAnsi="Times New Roman"/>
          <w:sz w:val="26"/>
          <w:szCs w:val="26"/>
        </w:rPr>
        <w:t>5</w:t>
      </w:r>
      <w:r w:rsidR="00C95752" w:rsidRPr="000E7397">
        <w:rPr>
          <w:rFonts w:ascii="Times New Roman" w:hAnsi="Times New Roman"/>
          <w:sz w:val="26"/>
          <w:szCs w:val="26"/>
        </w:rPr>
        <w:t xml:space="preserve"> №</w:t>
      </w:r>
      <w:r w:rsidR="00E721C3">
        <w:rPr>
          <w:rFonts w:ascii="Times New Roman" w:hAnsi="Times New Roman"/>
          <w:sz w:val="26"/>
          <w:szCs w:val="26"/>
        </w:rPr>
        <w:t xml:space="preserve"> </w:t>
      </w:r>
      <w:r w:rsidR="003C18A3" w:rsidRPr="000E7397">
        <w:rPr>
          <w:rFonts w:ascii="Times New Roman" w:hAnsi="Times New Roman"/>
          <w:sz w:val="26"/>
          <w:szCs w:val="26"/>
        </w:rPr>
        <w:t>23</w:t>
      </w:r>
      <w:r w:rsidR="00E721C3">
        <w:rPr>
          <w:rFonts w:ascii="Times New Roman" w:hAnsi="Times New Roman"/>
          <w:sz w:val="26"/>
          <w:szCs w:val="26"/>
        </w:rPr>
        <w:t>16</w:t>
      </w:r>
      <w:r w:rsidR="00C95752" w:rsidRPr="000E7397">
        <w:rPr>
          <w:rFonts w:ascii="Times New Roman" w:hAnsi="Times New Roman"/>
          <w:sz w:val="26"/>
          <w:szCs w:val="26"/>
        </w:rPr>
        <w:t xml:space="preserve"> </w:t>
      </w:r>
      <w:r w:rsidR="00DE60AE" w:rsidRPr="00DE60AE">
        <w:rPr>
          <w:rFonts w:ascii="Times New Roman" w:hAnsi="Times New Roman"/>
          <w:sz w:val="28"/>
          <w:szCs w:val="28"/>
        </w:rPr>
        <w:t>«Об утверждении Положения о порядке проведения аукциона на право заключения договора на установку и</w:t>
      </w:r>
      <w:proofErr w:type="gramEnd"/>
      <w:r w:rsidR="00DE60AE" w:rsidRPr="00DE60AE">
        <w:rPr>
          <w:rFonts w:ascii="Times New Roman" w:hAnsi="Times New Roman"/>
          <w:sz w:val="28"/>
          <w:szCs w:val="28"/>
        </w:rPr>
        <w:t xml:space="preserve"> </w:t>
      </w:r>
      <w:proofErr w:type="gramStart"/>
      <w:r w:rsidR="00DE60AE" w:rsidRPr="00DE60AE">
        <w:rPr>
          <w:rFonts w:ascii="Times New Roman" w:hAnsi="Times New Roman"/>
          <w:sz w:val="28"/>
          <w:szCs w:val="28"/>
        </w:rPr>
        <w:t xml:space="preserve">эксплуатацию рекламной конструкции на территории </w:t>
      </w:r>
      <w:proofErr w:type="spellStart"/>
      <w:r w:rsidR="00DE60AE" w:rsidRPr="00DE60AE">
        <w:rPr>
          <w:rFonts w:ascii="Times New Roman" w:hAnsi="Times New Roman"/>
          <w:sz w:val="28"/>
          <w:szCs w:val="28"/>
        </w:rPr>
        <w:t>Боровичского</w:t>
      </w:r>
      <w:proofErr w:type="spellEnd"/>
      <w:r w:rsidR="00DE60AE" w:rsidRPr="00DE60AE">
        <w:rPr>
          <w:rFonts w:ascii="Times New Roman" w:hAnsi="Times New Roman"/>
          <w:sz w:val="28"/>
          <w:szCs w:val="28"/>
        </w:rPr>
        <w:t xml:space="preserve"> муниципального района (в редакции от 16.11.2016 №</w:t>
      </w:r>
      <w:r w:rsidR="006B5AE8">
        <w:rPr>
          <w:rFonts w:ascii="Times New Roman" w:hAnsi="Times New Roman"/>
          <w:sz w:val="28"/>
          <w:szCs w:val="28"/>
        </w:rPr>
        <w:t xml:space="preserve"> </w:t>
      </w:r>
      <w:r w:rsidR="00DE60AE" w:rsidRPr="00DE60AE">
        <w:rPr>
          <w:rFonts w:ascii="Times New Roman" w:hAnsi="Times New Roman"/>
          <w:sz w:val="28"/>
          <w:szCs w:val="28"/>
        </w:rPr>
        <w:t>2825)»</w:t>
      </w:r>
      <w:r w:rsidR="00DE60AE">
        <w:rPr>
          <w:rFonts w:ascii="Times New Roman" w:hAnsi="Times New Roman"/>
          <w:b/>
          <w:sz w:val="28"/>
          <w:szCs w:val="28"/>
        </w:rPr>
        <w:t xml:space="preserve"> </w:t>
      </w:r>
      <w:r w:rsidR="00C95752" w:rsidRPr="000E7397">
        <w:rPr>
          <w:rFonts w:ascii="Times New Roman" w:hAnsi="Times New Roman"/>
          <w:sz w:val="26"/>
          <w:szCs w:val="26"/>
        </w:rPr>
        <w:t xml:space="preserve">(далее действующий акт) </w:t>
      </w:r>
      <w:r w:rsidR="00C95752" w:rsidRPr="000E7397">
        <w:rPr>
          <w:sz w:val="26"/>
          <w:szCs w:val="26"/>
        </w:rPr>
        <w:t xml:space="preserve">на предмет выявления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r w:rsidR="00C95752" w:rsidRPr="000E7397">
        <w:rPr>
          <w:sz w:val="26"/>
          <w:szCs w:val="26"/>
        </w:rPr>
        <w:t>Боровичского</w:t>
      </w:r>
      <w:proofErr w:type="spellEnd"/>
      <w:r w:rsidR="00C95752" w:rsidRPr="000E7397">
        <w:rPr>
          <w:sz w:val="26"/>
          <w:szCs w:val="26"/>
        </w:rPr>
        <w:t xml:space="preserve"> муниципального района.</w:t>
      </w:r>
      <w:proofErr w:type="gramEnd"/>
    </w:p>
    <w:p w:rsidR="00E77984" w:rsidRDefault="00E77984" w:rsidP="00C95752">
      <w:pPr>
        <w:tabs>
          <w:tab w:val="left" w:pos="851"/>
        </w:tabs>
        <w:spacing w:before="120" w:line="280" w:lineRule="exact"/>
        <w:jc w:val="both"/>
        <w:rPr>
          <w:sz w:val="26"/>
          <w:szCs w:val="26"/>
        </w:rPr>
      </w:pPr>
    </w:p>
    <w:p w:rsidR="005C5EC8" w:rsidRDefault="005C5EC8" w:rsidP="005C5EC8">
      <w:pPr>
        <w:spacing w:line="280" w:lineRule="exact"/>
        <w:ind w:firstLine="708"/>
        <w:jc w:val="both"/>
        <w:rPr>
          <w:rFonts w:ascii="Times New Roman" w:hAnsi="Times New Roman"/>
          <w:b/>
          <w:sz w:val="26"/>
          <w:szCs w:val="26"/>
        </w:rPr>
      </w:pPr>
      <w:r>
        <w:rPr>
          <w:rFonts w:ascii="Times New Roman" w:hAnsi="Times New Roman"/>
          <w:b/>
          <w:sz w:val="26"/>
          <w:szCs w:val="26"/>
        </w:rPr>
        <w:t xml:space="preserve">Разработчик проекта: </w:t>
      </w:r>
      <w:r w:rsidR="00505044">
        <w:rPr>
          <w:rFonts w:ascii="Times New Roman" w:hAnsi="Times New Roman"/>
          <w:sz w:val="26"/>
          <w:szCs w:val="26"/>
        </w:rPr>
        <w:t xml:space="preserve"> Админист</w:t>
      </w:r>
      <w:r>
        <w:rPr>
          <w:rFonts w:ascii="Times New Roman" w:hAnsi="Times New Roman"/>
          <w:sz w:val="26"/>
          <w:szCs w:val="26"/>
        </w:rPr>
        <w:t>раци</w:t>
      </w:r>
      <w:r w:rsidR="00886F97">
        <w:rPr>
          <w:rFonts w:ascii="Times New Roman" w:hAnsi="Times New Roman"/>
          <w:sz w:val="26"/>
          <w:szCs w:val="26"/>
        </w:rPr>
        <w:t>я Боровичского</w:t>
      </w:r>
      <w:r>
        <w:rPr>
          <w:rFonts w:ascii="Times New Roman" w:hAnsi="Times New Roman"/>
          <w:sz w:val="26"/>
          <w:szCs w:val="26"/>
        </w:rPr>
        <w:t xml:space="preserve"> муниципального района</w:t>
      </w:r>
      <w:r w:rsidR="00505044">
        <w:rPr>
          <w:rFonts w:ascii="Times New Roman" w:hAnsi="Times New Roman"/>
          <w:sz w:val="26"/>
          <w:szCs w:val="26"/>
        </w:rPr>
        <w:t>.</w:t>
      </w:r>
      <w:r>
        <w:rPr>
          <w:rFonts w:ascii="Times New Roman" w:hAnsi="Times New Roman"/>
          <w:sz w:val="26"/>
          <w:szCs w:val="26"/>
        </w:rPr>
        <w:t xml:space="preserve">   </w:t>
      </w:r>
      <w:r>
        <w:rPr>
          <w:rFonts w:ascii="Times New Roman" w:hAnsi="Times New Roman"/>
          <w:b/>
          <w:sz w:val="26"/>
          <w:szCs w:val="26"/>
        </w:rPr>
        <w:t xml:space="preserve"> </w:t>
      </w:r>
    </w:p>
    <w:p w:rsidR="005C5EC8" w:rsidRDefault="005C5EC8" w:rsidP="005C5EC8">
      <w:pPr>
        <w:spacing w:line="280" w:lineRule="exact"/>
        <w:jc w:val="both"/>
        <w:rPr>
          <w:rFonts w:ascii="Times New Roman" w:hAnsi="Times New Roman"/>
          <w:b/>
          <w:sz w:val="26"/>
          <w:szCs w:val="26"/>
        </w:rPr>
      </w:pPr>
    </w:p>
    <w:p w:rsidR="00C95752" w:rsidRPr="000E7397" w:rsidRDefault="00C95752" w:rsidP="00C95752">
      <w:pPr>
        <w:spacing w:line="280" w:lineRule="exact"/>
        <w:jc w:val="both"/>
        <w:rPr>
          <w:rFonts w:ascii="Times New Roman" w:hAnsi="Times New Roman"/>
          <w:sz w:val="26"/>
          <w:szCs w:val="26"/>
        </w:rPr>
      </w:pPr>
      <w:r w:rsidRPr="000E7397">
        <w:rPr>
          <w:rFonts w:ascii="Times New Roman" w:hAnsi="Times New Roman"/>
          <w:b/>
          <w:sz w:val="26"/>
          <w:szCs w:val="26"/>
        </w:rPr>
        <w:tab/>
        <w:t xml:space="preserve">Сроки проведения публичных консультаций: </w:t>
      </w:r>
      <w:r w:rsidR="003455AB" w:rsidRPr="000E7397">
        <w:rPr>
          <w:rFonts w:ascii="Times New Roman" w:hAnsi="Times New Roman"/>
          <w:sz w:val="26"/>
          <w:szCs w:val="26"/>
        </w:rPr>
        <w:t xml:space="preserve"> </w:t>
      </w:r>
      <w:r w:rsidR="00BB0D4E">
        <w:rPr>
          <w:rFonts w:ascii="Times New Roman" w:hAnsi="Times New Roman"/>
          <w:sz w:val="26"/>
          <w:szCs w:val="26"/>
        </w:rPr>
        <w:t xml:space="preserve"> </w:t>
      </w:r>
      <w:r w:rsidR="007D3D2F">
        <w:rPr>
          <w:rFonts w:ascii="Times New Roman" w:hAnsi="Times New Roman"/>
          <w:sz w:val="26"/>
          <w:szCs w:val="26"/>
        </w:rPr>
        <w:t>1</w:t>
      </w:r>
      <w:r w:rsidR="003141E2">
        <w:rPr>
          <w:rFonts w:ascii="Times New Roman" w:hAnsi="Times New Roman"/>
          <w:sz w:val="26"/>
          <w:szCs w:val="26"/>
        </w:rPr>
        <w:t>5</w:t>
      </w:r>
      <w:r w:rsidR="007D3D2F">
        <w:rPr>
          <w:rFonts w:ascii="Times New Roman" w:hAnsi="Times New Roman"/>
          <w:sz w:val="26"/>
          <w:szCs w:val="26"/>
        </w:rPr>
        <w:t xml:space="preserve"> </w:t>
      </w:r>
      <w:r w:rsidR="00BB0D4E">
        <w:rPr>
          <w:rFonts w:ascii="Times New Roman" w:hAnsi="Times New Roman"/>
          <w:sz w:val="26"/>
          <w:szCs w:val="26"/>
        </w:rPr>
        <w:t>августа</w:t>
      </w:r>
      <w:r w:rsidRPr="000E7397">
        <w:rPr>
          <w:rFonts w:ascii="Times New Roman" w:hAnsi="Times New Roman"/>
          <w:sz w:val="26"/>
          <w:szCs w:val="26"/>
        </w:rPr>
        <w:t xml:space="preserve"> –</w:t>
      </w:r>
      <w:r w:rsidR="00BB0D4E">
        <w:rPr>
          <w:rFonts w:ascii="Times New Roman" w:hAnsi="Times New Roman"/>
          <w:sz w:val="26"/>
          <w:szCs w:val="26"/>
        </w:rPr>
        <w:t xml:space="preserve"> </w:t>
      </w:r>
      <w:r w:rsidRPr="000E7397">
        <w:rPr>
          <w:rFonts w:ascii="Times New Roman" w:hAnsi="Times New Roman"/>
          <w:sz w:val="26"/>
          <w:szCs w:val="26"/>
        </w:rPr>
        <w:t xml:space="preserve"> </w:t>
      </w:r>
      <w:r w:rsidR="007D3D2F">
        <w:rPr>
          <w:rFonts w:ascii="Times New Roman" w:hAnsi="Times New Roman"/>
          <w:sz w:val="26"/>
          <w:szCs w:val="26"/>
        </w:rPr>
        <w:t>1</w:t>
      </w:r>
      <w:r w:rsidR="003141E2">
        <w:rPr>
          <w:rFonts w:ascii="Times New Roman" w:hAnsi="Times New Roman"/>
          <w:sz w:val="26"/>
          <w:szCs w:val="26"/>
        </w:rPr>
        <w:t>4</w:t>
      </w:r>
      <w:r w:rsidR="007D3D2F">
        <w:rPr>
          <w:rFonts w:ascii="Times New Roman" w:hAnsi="Times New Roman"/>
          <w:sz w:val="26"/>
          <w:szCs w:val="26"/>
        </w:rPr>
        <w:t xml:space="preserve"> </w:t>
      </w:r>
      <w:r w:rsidR="00BB0D4E">
        <w:rPr>
          <w:rFonts w:ascii="Times New Roman" w:hAnsi="Times New Roman"/>
          <w:sz w:val="26"/>
          <w:szCs w:val="26"/>
        </w:rPr>
        <w:t>сентября</w:t>
      </w:r>
      <w:r w:rsidR="003455AB" w:rsidRPr="000E7397">
        <w:rPr>
          <w:rFonts w:ascii="Times New Roman" w:hAnsi="Times New Roman"/>
          <w:sz w:val="26"/>
          <w:szCs w:val="26"/>
        </w:rPr>
        <w:t xml:space="preserve"> 2017</w:t>
      </w:r>
      <w:r w:rsidRPr="000E7397">
        <w:rPr>
          <w:rFonts w:ascii="Times New Roman" w:hAnsi="Times New Roman"/>
          <w:sz w:val="26"/>
          <w:szCs w:val="26"/>
        </w:rPr>
        <w:t xml:space="preserve"> года включительно. </w:t>
      </w:r>
    </w:p>
    <w:p w:rsidR="00C95752" w:rsidRPr="000E7397" w:rsidRDefault="00C95752" w:rsidP="00C95752">
      <w:pPr>
        <w:spacing w:line="280" w:lineRule="exact"/>
        <w:jc w:val="both"/>
        <w:rPr>
          <w:rFonts w:ascii="Times New Roman" w:hAnsi="Times New Roman"/>
          <w:sz w:val="26"/>
          <w:szCs w:val="26"/>
        </w:rPr>
      </w:pPr>
      <w:r w:rsidRPr="000E7397">
        <w:rPr>
          <w:rFonts w:ascii="Times New Roman" w:hAnsi="Times New Roman"/>
          <w:sz w:val="26"/>
          <w:szCs w:val="26"/>
        </w:rPr>
        <w:tab/>
      </w:r>
    </w:p>
    <w:p w:rsidR="004371A0" w:rsidRDefault="00C95752" w:rsidP="00C95752">
      <w:pPr>
        <w:spacing w:line="280" w:lineRule="exact"/>
        <w:ind w:firstLine="708"/>
        <w:jc w:val="both"/>
        <w:rPr>
          <w:rFonts w:ascii="Times New Roman" w:hAnsi="Times New Roman"/>
          <w:b/>
          <w:sz w:val="26"/>
          <w:szCs w:val="26"/>
        </w:rPr>
      </w:pPr>
      <w:r w:rsidRPr="000E7397">
        <w:rPr>
          <w:rFonts w:ascii="Times New Roman" w:hAnsi="Times New Roman"/>
          <w:b/>
          <w:sz w:val="26"/>
          <w:szCs w:val="26"/>
        </w:rPr>
        <w:t>Место размещения действующего акта:</w:t>
      </w:r>
    </w:p>
    <w:p w:rsidR="00EB6BE3" w:rsidRPr="000E7397" w:rsidRDefault="00EB6BE3" w:rsidP="00EB6BE3">
      <w:pPr>
        <w:spacing w:line="280" w:lineRule="exact"/>
        <w:ind w:firstLine="708"/>
        <w:jc w:val="both"/>
        <w:rPr>
          <w:rFonts w:ascii="Times New Roman" w:hAnsi="Times New Roman"/>
          <w:sz w:val="26"/>
          <w:szCs w:val="26"/>
        </w:rPr>
      </w:pPr>
      <w:r>
        <w:rPr>
          <w:rFonts w:ascii="Times New Roman" w:hAnsi="Times New Roman"/>
          <w:sz w:val="26"/>
          <w:szCs w:val="26"/>
        </w:rPr>
        <w:t xml:space="preserve">- интернет портал для публичного обсуждения проектов и действующих НПА Новгородской области </w:t>
      </w:r>
      <w:r>
        <w:rPr>
          <w:rFonts w:ascii="Times New Roman" w:hAnsi="Times New Roman"/>
          <w:sz w:val="26"/>
          <w:szCs w:val="26"/>
          <w:lang w:val="en-US"/>
        </w:rPr>
        <w:t>http</w:t>
      </w:r>
      <w:r>
        <w:rPr>
          <w:rFonts w:ascii="Times New Roman" w:hAnsi="Times New Roman"/>
          <w:sz w:val="26"/>
          <w:szCs w:val="26"/>
        </w:rPr>
        <w:t>:</w:t>
      </w:r>
      <w:r w:rsidRPr="00992049">
        <w:rPr>
          <w:rFonts w:ascii="Times New Roman" w:hAnsi="Times New Roman"/>
          <w:sz w:val="26"/>
          <w:szCs w:val="26"/>
        </w:rPr>
        <w:t>//</w:t>
      </w:r>
      <w:r>
        <w:rPr>
          <w:rFonts w:ascii="Times New Roman" w:hAnsi="Times New Roman"/>
          <w:sz w:val="26"/>
          <w:szCs w:val="26"/>
          <w:lang w:val="en-US"/>
        </w:rPr>
        <w:t>regulation</w:t>
      </w:r>
      <w:r w:rsidRPr="00992049">
        <w:rPr>
          <w:rFonts w:ascii="Times New Roman" w:hAnsi="Times New Roman"/>
          <w:sz w:val="26"/>
          <w:szCs w:val="26"/>
        </w:rPr>
        <w:t>.</w:t>
      </w:r>
      <w:proofErr w:type="spellStart"/>
      <w:r>
        <w:rPr>
          <w:rFonts w:ascii="Times New Roman" w:hAnsi="Times New Roman"/>
          <w:sz w:val="26"/>
          <w:szCs w:val="26"/>
          <w:lang w:val="en-US"/>
        </w:rPr>
        <w:t>novreg</w:t>
      </w:r>
      <w:proofErr w:type="spellEnd"/>
      <w:r w:rsidRPr="00992049">
        <w:rPr>
          <w:rFonts w:ascii="Times New Roman" w:hAnsi="Times New Roman"/>
          <w:sz w:val="26"/>
          <w:szCs w:val="26"/>
        </w:rPr>
        <w:t>.</w:t>
      </w:r>
      <w:proofErr w:type="spellStart"/>
      <w:r>
        <w:rPr>
          <w:rFonts w:ascii="Times New Roman" w:hAnsi="Times New Roman"/>
          <w:sz w:val="26"/>
          <w:szCs w:val="26"/>
          <w:lang w:val="en-US"/>
        </w:rPr>
        <w:t>ru</w:t>
      </w:r>
      <w:proofErr w:type="spellEnd"/>
      <w:r w:rsidRPr="00992049">
        <w:rPr>
          <w:rFonts w:ascii="Times New Roman" w:hAnsi="Times New Roman"/>
          <w:sz w:val="26"/>
          <w:szCs w:val="26"/>
        </w:rPr>
        <w:t>.</w:t>
      </w:r>
      <w:r>
        <w:rPr>
          <w:rFonts w:ascii="Times New Roman" w:hAnsi="Times New Roman"/>
          <w:sz w:val="26"/>
          <w:szCs w:val="26"/>
        </w:rPr>
        <w:t xml:space="preserve"> </w:t>
      </w:r>
      <w:r w:rsidRPr="000E7397">
        <w:rPr>
          <w:rFonts w:ascii="Times New Roman" w:hAnsi="Times New Roman"/>
          <w:sz w:val="26"/>
          <w:szCs w:val="26"/>
        </w:rPr>
        <w:t xml:space="preserve"> </w:t>
      </w:r>
    </w:p>
    <w:p w:rsidR="004371A0" w:rsidRDefault="004371A0" w:rsidP="00C95752">
      <w:pPr>
        <w:spacing w:line="280" w:lineRule="exact"/>
        <w:ind w:firstLine="708"/>
        <w:jc w:val="both"/>
        <w:rPr>
          <w:rFonts w:ascii="Times New Roman" w:hAnsi="Times New Roman"/>
          <w:sz w:val="26"/>
          <w:szCs w:val="26"/>
        </w:rPr>
      </w:pPr>
      <w:r>
        <w:rPr>
          <w:rFonts w:ascii="Times New Roman" w:hAnsi="Times New Roman"/>
          <w:b/>
          <w:sz w:val="26"/>
          <w:szCs w:val="26"/>
        </w:rPr>
        <w:t>-</w:t>
      </w:r>
      <w:r w:rsidR="00C95752" w:rsidRPr="000E7397">
        <w:rPr>
          <w:rFonts w:ascii="Times New Roman" w:hAnsi="Times New Roman"/>
          <w:b/>
          <w:sz w:val="26"/>
          <w:szCs w:val="26"/>
        </w:rPr>
        <w:t xml:space="preserve"> </w:t>
      </w:r>
      <w:r w:rsidR="00C95752" w:rsidRPr="000E7397">
        <w:rPr>
          <w:rFonts w:ascii="Times New Roman" w:hAnsi="Times New Roman"/>
          <w:sz w:val="26"/>
          <w:szCs w:val="26"/>
        </w:rPr>
        <w:t xml:space="preserve">официальный сайт Администрации </w:t>
      </w:r>
      <w:proofErr w:type="spellStart"/>
      <w:r w:rsidR="00C95752" w:rsidRPr="000E7397">
        <w:rPr>
          <w:rFonts w:ascii="Times New Roman" w:hAnsi="Times New Roman"/>
          <w:sz w:val="26"/>
          <w:szCs w:val="26"/>
        </w:rPr>
        <w:t>Боровичского</w:t>
      </w:r>
      <w:proofErr w:type="spellEnd"/>
      <w:r w:rsidR="00C95752" w:rsidRPr="000E7397">
        <w:rPr>
          <w:rFonts w:ascii="Times New Roman" w:hAnsi="Times New Roman"/>
          <w:sz w:val="26"/>
          <w:szCs w:val="26"/>
        </w:rPr>
        <w:t xml:space="preserve"> муниципального района </w:t>
      </w:r>
      <w:hyperlink r:id="rId6" w:history="1">
        <w:r w:rsidR="00C95752" w:rsidRPr="000E7397">
          <w:rPr>
            <w:rStyle w:val="a3"/>
            <w:rFonts w:ascii="Times New Roman" w:hAnsi="Times New Roman"/>
            <w:sz w:val="26"/>
            <w:szCs w:val="26"/>
          </w:rPr>
          <w:t>http://www.boradmin.ru/</w:t>
        </w:r>
      </w:hyperlink>
      <w:r w:rsidR="00C95752" w:rsidRPr="000E7397">
        <w:rPr>
          <w:rFonts w:ascii="Times New Roman" w:hAnsi="Times New Roman"/>
          <w:sz w:val="26"/>
          <w:szCs w:val="26"/>
        </w:rPr>
        <w:t>, разделы «Оценка регулирующего воздействия»/«Экспертиза действующих актов»/«</w:t>
      </w:r>
      <w:hyperlink r:id="rId7" w:history="1">
        <w:r w:rsidR="00C95752" w:rsidRPr="000E7397">
          <w:rPr>
            <w:rStyle w:val="a3"/>
            <w:rFonts w:ascii="Times New Roman" w:hAnsi="Times New Roman"/>
            <w:color w:val="auto"/>
            <w:sz w:val="26"/>
            <w:szCs w:val="26"/>
            <w:u w:val="none"/>
          </w:rPr>
          <w:t>Извещения о проведении публичных консультаций</w:t>
        </w:r>
      </w:hyperlink>
      <w:r>
        <w:rPr>
          <w:rFonts w:ascii="Times New Roman" w:hAnsi="Times New Roman"/>
          <w:sz w:val="26"/>
          <w:szCs w:val="26"/>
        </w:rPr>
        <w:t>» (действующий акт прилагается);</w:t>
      </w:r>
    </w:p>
    <w:p w:rsidR="00EB6BE3" w:rsidRDefault="00EB6BE3" w:rsidP="00C95752">
      <w:pPr>
        <w:spacing w:line="280" w:lineRule="exact"/>
        <w:ind w:firstLine="708"/>
        <w:jc w:val="both"/>
        <w:rPr>
          <w:rFonts w:ascii="Times New Roman" w:hAnsi="Times New Roman"/>
          <w:sz w:val="26"/>
          <w:szCs w:val="26"/>
        </w:rPr>
      </w:pPr>
    </w:p>
    <w:p w:rsidR="00C95752" w:rsidRPr="000E7397" w:rsidRDefault="00C95752" w:rsidP="00C95752">
      <w:pPr>
        <w:spacing w:line="280" w:lineRule="exact"/>
        <w:ind w:firstLine="708"/>
        <w:jc w:val="both"/>
        <w:rPr>
          <w:rFonts w:ascii="Times New Roman" w:hAnsi="Times New Roman"/>
          <w:b/>
          <w:sz w:val="26"/>
          <w:szCs w:val="26"/>
        </w:rPr>
      </w:pPr>
      <w:r w:rsidRPr="000E7397">
        <w:rPr>
          <w:rFonts w:ascii="Times New Roman" w:hAnsi="Times New Roman"/>
          <w:b/>
          <w:sz w:val="26"/>
          <w:szCs w:val="26"/>
        </w:rPr>
        <w:t xml:space="preserve">Способ направления предложений и замечаний: </w:t>
      </w:r>
    </w:p>
    <w:p w:rsidR="00C95752" w:rsidRPr="000E7397" w:rsidRDefault="00C95752" w:rsidP="00C95752">
      <w:pPr>
        <w:spacing w:line="280" w:lineRule="exact"/>
        <w:ind w:firstLine="708"/>
        <w:jc w:val="both"/>
        <w:rPr>
          <w:rFonts w:ascii="Times New Roman" w:hAnsi="Times New Roman"/>
          <w:sz w:val="26"/>
          <w:szCs w:val="26"/>
        </w:rPr>
      </w:pPr>
      <w:r w:rsidRPr="000E7397">
        <w:rPr>
          <w:rFonts w:ascii="Times New Roman" w:hAnsi="Times New Roman"/>
          <w:b/>
          <w:sz w:val="26"/>
          <w:szCs w:val="26"/>
        </w:rPr>
        <w:t xml:space="preserve"> </w:t>
      </w:r>
      <w:r w:rsidRPr="000E7397">
        <w:rPr>
          <w:rFonts w:ascii="Times New Roman" w:hAnsi="Times New Roman"/>
          <w:sz w:val="26"/>
          <w:szCs w:val="26"/>
        </w:rPr>
        <w:t xml:space="preserve">по электронной почте на адрес: </w:t>
      </w:r>
      <w:hyperlink r:id="rId8" w:history="1">
        <w:r w:rsidRPr="000E7397">
          <w:rPr>
            <w:rStyle w:val="a3"/>
            <w:rFonts w:ascii="Times New Roman" w:hAnsi="Times New Roman"/>
            <w:sz w:val="26"/>
            <w:szCs w:val="26"/>
            <w:lang w:val="en-US"/>
          </w:rPr>
          <w:t>invest</w:t>
        </w:r>
        <w:r w:rsidRPr="000E7397">
          <w:rPr>
            <w:rStyle w:val="a3"/>
            <w:rFonts w:ascii="Times New Roman" w:hAnsi="Times New Roman"/>
            <w:sz w:val="26"/>
            <w:szCs w:val="26"/>
          </w:rPr>
          <w:t>@</w:t>
        </w:r>
        <w:proofErr w:type="spellStart"/>
        <w:r w:rsidRPr="000E7397">
          <w:rPr>
            <w:rStyle w:val="a3"/>
            <w:rFonts w:ascii="Times New Roman" w:hAnsi="Times New Roman"/>
            <w:sz w:val="26"/>
            <w:szCs w:val="26"/>
            <w:lang w:val="en-US"/>
          </w:rPr>
          <w:t>boradmin</w:t>
        </w:r>
        <w:proofErr w:type="spellEnd"/>
        <w:r w:rsidRPr="000E7397">
          <w:rPr>
            <w:rStyle w:val="a3"/>
            <w:rFonts w:ascii="Times New Roman" w:hAnsi="Times New Roman"/>
            <w:sz w:val="26"/>
            <w:szCs w:val="26"/>
          </w:rPr>
          <w:t>.</w:t>
        </w:r>
        <w:proofErr w:type="spellStart"/>
        <w:r w:rsidRPr="000E7397">
          <w:rPr>
            <w:rStyle w:val="a3"/>
            <w:rFonts w:ascii="Times New Roman" w:hAnsi="Times New Roman"/>
            <w:sz w:val="26"/>
            <w:szCs w:val="26"/>
            <w:lang w:val="en-US"/>
          </w:rPr>
          <w:t>ru</w:t>
        </w:r>
        <w:proofErr w:type="spellEnd"/>
      </w:hyperlink>
      <w:r w:rsidRPr="000E7397">
        <w:rPr>
          <w:rFonts w:ascii="Times New Roman" w:hAnsi="Times New Roman"/>
          <w:sz w:val="26"/>
          <w:szCs w:val="26"/>
        </w:rPr>
        <w:t xml:space="preserve"> </w:t>
      </w:r>
    </w:p>
    <w:p w:rsidR="00DB0EF0" w:rsidRPr="000E7397" w:rsidRDefault="00C95752" w:rsidP="00C95752">
      <w:pPr>
        <w:spacing w:line="280" w:lineRule="exact"/>
        <w:ind w:firstLine="708"/>
        <w:jc w:val="both"/>
        <w:rPr>
          <w:sz w:val="26"/>
          <w:szCs w:val="26"/>
        </w:rPr>
      </w:pPr>
      <w:r w:rsidRPr="000E7397">
        <w:rPr>
          <w:rFonts w:ascii="Times New Roman" w:hAnsi="Times New Roman"/>
          <w:sz w:val="26"/>
          <w:szCs w:val="26"/>
        </w:rPr>
        <w:t xml:space="preserve"> </w:t>
      </w:r>
      <w:r w:rsidR="00BA78AC" w:rsidRPr="000E7397">
        <w:rPr>
          <w:rFonts w:ascii="Times New Roman" w:hAnsi="Times New Roman"/>
          <w:sz w:val="26"/>
          <w:szCs w:val="26"/>
        </w:rPr>
        <w:t>или</w:t>
      </w:r>
      <w:r w:rsidR="00BA78AC" w:rsidRPr="000E7397">
        <w:rPr>
          <w:sz w:val="26"/>
          <w:szCs w:val="26"/>
        </w:rPr>
        <w:t xml:space="preserve"> </w:t>
      </w:r>
      <w:r w:rsidRPr="000E7397">
        <w:rPr>
          <w:sz w:val="26"/>
          <w:szCs w:val="26"/>
        </w:rPr>
        <w:t xml:space="preserve">по адресу: 174411, Новгородская область, </w:t>
      </w:r>
      <w:proofErr w:type="spellStart"/>
      <w:r w:rsidRPr="000E7397">
        <w:rPr>
          <w:sz w:val="26"/>
          <w:szCs w:val="26"/>
        </w:rPr>
        <w:t>г</w:t>
      </w:r>
      <w:proofErr w:type="gramStart"/>
      <w:r w:rsidRPr="000E7397">
        <w:rPr>
          <w:sz w:val="26"/>
          <w:szCs w:val="26"/>
        </w:rPr>
        <w:t>.Б</w:t>
      </w:r>
      <w:proofErr w:type="gramEnd"/>
      <w:r w:rsidRPr="000E7397">
        <w:rPr>
          <w:sz w:val="26"/>
          <w:szCs w:val="26"/>
        </w:rPr>
        <w:t>оровичи</w:t>
      </w:r>
      <w:proofErr w:type="spellEnd"/>
      <w:r w:rsidRPr="000E7397">
        <w:rPr>
          <w:sz w:val="26"/>
          <w:szCs w:val="26"/>
        </w:rPr>
        <w:t xml:space="preserve">, </w:t>
      </w:r>
      <w:proofErr w:type="spellStart"/>
      <w:r w:rsidRPr="000E7397">
        <w:rPr>
          <w:sz w:val="26"/>
          <w:szCs w:val="26"/>
        </w:rPr>
        <w:t>ул.Коммунарная</w:t>
      </w:r>
      <w:proofErr w:type="spellEnd"/>
      <w:r w:rsidRPr="000E7397">
        <w:rPr>
          <w:sz w:val="26"/>
          <w:szCs w:val="26"/>
        </w:rPr>
        <w:t xml:space="preserve">, д.48, отдел экономики Администрации </w:t>
      </w:r>
      <w:proofErr w:type="spellStart"/>
      <w:r w:rsidRPr="000E7397">
        <w:rPr>
          <w:sz w:val="26"/>
          <w:szCs w:val="26"/>
        </w:rPr>
        <w:t>Боровичского</w:t>
      </w:r>
      <w:proofErr w:type="spellEnd"/>
      <w:r w:rsidRPr="000E7397">
        <w:rPr>
          <w:sz w:val="26"/>
          <w:szCs w:val="26"/>
        </w:rPr>
        <w:t xml:space="preserve"> муниципального района.</w:t>
      </w:r>
    </w:p>
    <w:p w:rsidR="00DB0EF0" w:rsidRPr="000E7397" w:rsidRDefault="00C95752" w:rsidP="00C95752">
      <w:pPr>
        <w:spacing w:line="280" w:lineRule="exact"/>
        <w:ind w:firstLine="708"/>
        <w:jc w:val="both"/>
        <w:rPr>
          <w:rFonts w:ascii="Times New Roman" w:hAnsi="Times New Roman"/>
          <w:sz w:val="26"/>
          <w:szCs w:val="26"/>
        </w:rPr>
      </w:pPr>
      <w:r w:rsidRPr="000E7397">
        <w:rPr>
          <w:sz w:val="26"/>
          <w:szCs w:val="26"/>
        </w:rPr>
        <w:t xml:space="preserve"> </w:t>
      </w:r>
      <w:r w:rsidR="00F44EC9" w:rsidRPr="000E7397">
        <w:rPr>
          <w:rFonts w:ascii="Times New Roman" w:hAnsi="Times New Roman"/>
          <w:sz w:val="26"/>
          <w:szCs w:val="26"/>
        </w:rPr>
        <w:t>Перечень вопросов</w:t>
      </w:r>
      <w:r w:rsidRPr="000E7397">
        <w:rPr>
          <w:rFonts w:ascii="Times New Roman" w:hAnsi="Times New Roman"/>
          <w:sz w:val="26"/>
          <w:szCs w:val="26"/>
        </w:rPr>
        <w:t xml:space="preserve"> для </w:t>
      </w:r>
      <w:r w:rsidR="00F44EC9" w:rsidRPr="000E7397">
        <w:rPr>
          <w:rFonts w:ascii="Times New Roman" w:hAnsi="Times New Roman"/>
          <w:sz w:val="26"/>
          <w:szCs w:val="26"/>
        </w:rPr>
        <w:t xml:space="preserve">участников </w:t>
      </w:r>
      <w:r w:rsidRPr="000E7397">
        <w:rPr>
          <w:rFonts w:ascii="Times New Roman" w:hAnsi="Times New Roman"/>
          <w:sz w:val="26"/>
          <w:szCs w:val="26"/>
        </w:rPr>
        <w:t>публичных консультаций прилагается.</w:t>
      </w:r>
    </w:p>
    <w:p w:rsidR="00C95752" w:rsidRPr="000E7397" w:rsidRDefault="00C95752" w:rsidP="00C95752">
      <w:pPr>
        <w:spacing w:line="280" w:lineRule="exact"/>
        <w:ind w:firstLine="708"/>
        <w:jc w:val="both"/>
        <w:rPr>
          <w:sz w:val="26"/>
          <w:szCs w:val="26"/>
        </w:rPr>
      </w:pPr>
      <w:r w:rsidRPr="000E7397">
        <w:rPr>
          <w:rFonts w:ascii="Times New Roman" w:hAnsi="Times New Roman"/>
          <w:sz w:val="26"/>
          <w:szCs w:val="26"/>
        </w:rPr>
        <w:t xml:space="preserve"> Предложения и замечания, представленные в анонимном порядке, рассмотрению не подлежат.  </w:t>
      </w:r>
    </w:p>
    <w:p w:rsidR="00C95752" w:rsidRPr="000E7397" w:rsidRDefault="00C95752" w:rsidP="00C95752">
      <w:pPr>
        <w:spacing w:line="280" w:lineRule="exact"/>
        <w:ind w:firstLine="708"/>
        <w:jc w:val="both"/>
        <w:rPr>
          <w:rFonts w:ascii="Times New Roman" w:hAnsi="Times New Roman"/>
          <w:sz w:val="26"/>
          <w:szCs w:val="26"/>
        </w:rPr>
      </w:pPr>
    </w:p>
    <w:p w:rsidR="00833301" w:rsidRDefault="00C95752" w:rsidP="00C95752">
      <w:pPr>
        <w:spacing w:line="280" w:lineRule="exact"/>
        <w:ind w:firstLine="708"/>
        <w:jc w:val="both"/>
        <w:rPr>
          <w:rFonts w:ascii="Times New Roman" w:hAnsi="Times New Roman"/>
          <w:sz w:val="26"/>
          <w:szCs w:val="26"/>
        </w:rPr>
      </w:pPr>
      <w:r w:rsidRPr="000E7397">
        <w:rPr>
          <w:rFonts w:ascii="Times New Roman" w:hAnsi="Times New Roman"/>
          <w:b/>
          <w:sz w:val="26"/>
          <w:szCs w:val="26"/>
        </w:rPr>
        <w:t>Контактное лицо по вопросам заполнения опросного листа и его отправки</w:t>
      </w:r>
      <w:r w:rsidRPr="000E7397">
        <w:rPr>
          <w:rFonts w:ascii="Times New Roman" w:hAnsi="Times New Roman"/>
          <w:sz w:val="26"/>
          <w:szCs w:val="26"/>
        </w:rPr>
        <w:t xml:space="preserve">:  заместитель заведующего отделом экономики Администрации </w:t>
      </w:r>
      <w:proofErr w:type="spellStart"/>
      <w:r w:rsidRPr="000E7397">
        <w:rPr>
          <w:rFonts w:ascii="Times New Roman" w:hAnsi="Times New Roman"/>
          <w:sz w:val="26"/>
          <w:szCs w:val="26"/>
        </w:rPr>
        <w:t>Боровичского</w:t>
      </w:r>
      <w:proofErr w:type="spellEnd"/>
      <w:r w:rsidRPr="000E7397">
        <w:rPr>
          <w:rFonts w:ascii="Times New Roman" w:hAnsi="Times New Roman"/>
          <w:sz w:val="26"/>
          <w:szCs w:val="26"/>
        </w:rPr>
        <w:t xml:space="preserve"> муниципального района  </w:t>
      </w:r>
      <w:r w:rsidR="00992049">
        <w:rPr>
          <w:rFonts w:ascii="Times New Roman" w:hAnsi="Times New Roman"/>
          <w:sz w:val="26"/>
          <w:szCs w:val="26"/>
        </w:rPr>
        <w:t>Фиалковская Л.Г.</w:t>
      </w:r>
      <w:r w:rsidRPr="000E7397">
        <w:rPr>
          <w:rFonts w:ascii="Times New Roman" w:hAnsi="Times New Roman"/>
          <w:sz w:val="26"/>
          <w:szCs w:val="26"/>
        </w:rPr>
        <w:t>, тел. 9-12-81, режим работы: с 8.00 до 17.00 по рабочим дням.</w:t>
      </w:r>
    </w:p>
    <w:p w:rsidR="00833301" w:rsidRDefault="00833301" w:rsidP="00C95752">
      <w:pPr>
        <w:spacing w:line="280" w:lineRule="exact"/>
        <w:ind w:firstLine="708"/>
        <w:jc w:val="both"/>
        <w:rPr>
          <w:rFonts w:ascii="Times New Roman" w:hAnsi="Times New Roman"/>
          <w:sz w:val="26"/>
          <w:szCs w:val="26"/>
        </w:rPr>
      </w:pPr>
    </w:p>
    <w:p w:rsidR="00C95752" w:rsidRDefault="00C95752" w:rsidP="00C95752">
      <w:pPr>
        <w:spacing w:line="280" w:lineRule="exact"/>
        <w:ind w:firstLine="708"/>
        <w:jc w:val="both"/>
        <w:rPr>
          <w:rFonts w:ascii="Times New Roman" w:hAnsi="Times New Roman"/>
          <w:sz w:val="26"/>
          <w:szCs w:val="26"/>
        </w:rPr>
      </w:pPr>
      <w:r w:rsidRPr="000E7397">
        <w:rPr>
          <w:rFonts w:ascii="Times New Roman" w:hAnsi="Times New Roman"/>
          <w:sz w:val="26"/>
          <w:szCs w:val="26"/>
        </w:rPr>
        <w:t xml:space="preserve"> </w:t>
      </w:r>
    </w:p>
    <w:p w:rsidR="00253BE3" w:rsidRDefault="00253BE3" w:rsidP="00C95752">
      <w:pPr>
        <w:spacing w:line="280" w:lineRule="exact"/>
        <w:ind w:firstLine="708"/>
        <w:jc w:val="both"/>
        <w:rPr>
          <w:rFonts w:ascii="Times New Roman" w:hAnsi="Times New Roman"/>
          <w:sz w:val="26"/>
          <w:szCs w:val="26"/>
        </w:rPr>
      </w:pPr>
    </w:p>
    <w:p w:rsidR="00253BE3" w:rsidRPr="00487FC8" w:rsidRDefault="00253BE3" w:rsidP="00253BE3">
      <w:pPr>
        <w:spacing w:line="240" w:lineRule="exact"/>
        <w:ind w:left="5580" w:hanging="360"/>
        <w:rPr>
          <w:sz w:val="24"/>
        </w:rPr>
      </w:pPr>
      <w:r>
        <w:rPr>
          <w:noProof/>
        </w:rPr>
        <w:lastRenderedPageBreak/>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p>
    <w:p w:rsidR="00253BE3" w:rsidRPr="00487FC8" w:rsidRDefault="00253BE3" w:rsidP="00253BE3">
      <w:pPr>
        <w:rPr>
          <w:sz w:val="24"/>
        </w:rPr>
      </w:pPr>
    </w:p>
    <w:p w:rsidR="00253BE3" w:rsidRPr="00487FC8" w:rsidRDefault="00253BE3" w:rsidP="00253BE3">
      <w:pPr>
        <w:rPr>
          <w:sz w:val="24"/>
        </w:rPr>
      </w:pPr>
    </w:p>
    <w:p w:rsidR="00253BE3" w:rsidRDefault="00253BE3" w:rsidP="00253BE3">
      <w:pPr>
        <w:rPr>
          <w:sz w:val="24"/>
        </w:rPr>
      </w:pPr>
      <w:r>
        <w:rPr>
          <w:sz w:val="24"/>
        </w:rPr>
        <w:t xml:space="preserve">                                   </w:t>
      </w:r>
    </w:p>
    <w:p w:rsidR="00253BE3" w:rsidRPr="0082659E" w:rsidRDefault="00253BE3" w:rsidP="00253BE3">
      <w:pPr>
        <w:spacing w:line="240" w:lineRule="exact"/>
        <w:rPr>
          <w:b/>
          <w:sz w:val="28"/>
          <w:szCs w:val="28"/>
        </w:rPr>
      </w:pPr>
      <w:r>
        <w:rPr>
          <w:b/>
          <w:sz w:val="28"/>
          <w:szCs w:val="28"/>
        </w:rPr>
        <w:t xml:space="preserve">                                             </w:t>
      </w:r>
      <w:r w:rsidRPr="0082659E">
        <w:rPr>
          <w:b/>
          <w:sz w:val="28"/>
          <w:szCs w:val="28"/>
        </w:rPr>
        <w:t>Новгородская область</w:t>
      </w:r>
    </w:p>
    <w:p w:rsidR="00253BE3" w:rsidRPr="0082659E" w:rsidRDefault="00253BE3" w:rsidP="00253BE3">
      <w:pPr>
        <w:pStyle w:val="3"/>
        <w:spacing w:before="120"/>
        <w:rPr>
          <w:spacing w:val="-10"/>
          <w:sz w:val="30"/>
          <w:szCs w:val="30"/>
        </w:rPr>
      </w:pPr>
      <w:r>
        <w:t xml:space="preserve"> </w:t>
      </w:r>
      <w:r w:rsidRPr="0082659E">
        <w:rPr>
          <w:spacing w:val="-10"/>
          <w:szCs w:val="28"/>
        </w:rPr>
        <w:t>АДМИНИСТРАЦИЯ  БОРОВИЧСКОГО МУНИЦИПАЛЬНОГО РАЙОН</w:t>
      </w:r>
      <w:r w:rsidRPr="0082659E">
        <w:rPr>
          <w:spacing w:val="-10"/>
          <w:sz w:val="30"/>
          <w:szCs w:val="30"/>
        </w:rPr>
        <w:t>А</w:t>
      </w:r>
    </w:p>
    <w:p w:rsidR="00253BE3" w:rsidRPr="0089676F" w:rsidRDefault="00253BE3" w:rsidP="00253BE3">
      <w:pPr>
        <w:pStyle w:val="1"/>
        <w:spacing w:before="120" w:line="360" w:lineRule="auto"/>
        <w:rPr>
          <w:spacing w:val="60"/>
          <w:sz w:val="32"/>
        </w:rPr>
      </w:pPr>
      <w:r w:rsidRPr="0089676F">
        <w:rPr>
          <w:spacing w:val="60"/>
          <w:sz w:val="32"/>
        </w:rPr>
        <w:t>ПОСТАНОВЛЕНИЕ</w:t>
      </w:r>
    </w:p>
    <w:p w:rsidR="00253BE3" w:rsidRDefault="00253BE3" w:rsidP="00253BE3">
      <w:pPr>
        <w:jc w:val="center"/>
      </w:pPr>
    </w:p>
    <w:tbl>
      <w:tblPr>
        <w:tblW w:w="0" w:type="auto"/>
        <w:tblInd w:w="3510" w:type="dxa"/>
        <w:tblLook w:val="0000" w:firstRow="0" w:lastRow="0" w:firstColumn="0" w:lastColumn="0" w:noHBand="0" w:noVBand="0"/>
      </w:tblPr>
      <w:tblGrid>
        <w:gridCol w:w="1418"/>
        <w:gridCol w:w="1120"/>
      </w:tblGrid>
      <w:tr w:rsidR="00253BE3" w:rsidTr="007D1A37">
        <w:tc>
          <w:tcPr>
            <w:tcW w:w="1418" w:type="dxa"/>
          </w:tcPr>
          <w:p w:rsidR="00253BE3" w:rsidRPr="00480389" w:rsidRDefault="00253BE3" w:rsidP="007D1A37">
            <w:pPr>
              <w:ind w:left="-113" w:right="-57"/>
              <w:jc w:val="center"/>
              <w:rPr>
                <w:b/>
                <w:sz w:val="28"/>
                <w:szCs w:val="28"/>
              </w:rPr>
            </w:pPr>
            <w:r w:rsidRPr="00480389">
              <w:rPr>
                <w:b/>
                <w:sz w:val="28"/>
                <w:szCs w:val="28"/>
              </w:rPr>
              <w:t xml:space="preserve">16.11.2015 </w:t>
            </w:r>
          </w:p>
        </w:tc>
        <w:tc>
          <w:tcPr>
            <w:tcW w:w="1120" w:type="dxa"/>
          </w:tcPr>
          <w:p w:rsidR="00253BE3" w:rsidRPr="006422A0" w:rsidRDefault="00253BE3" w:rsidP="007D1A37">
            <w:pPr>
              <w:rPr>
                <w:sz w:val="28"/>
                <w:szCs w:val="28"/>
              </w:rPr>
            </w:pPr>
            <w:r w:rsidRPr="006422A0">
              <w:rPr>
                <w:sz w:val="28"/>
              </w:rPr>
              <w:t>№</w:t>
            </w:r>
            <w:r>
              <w:rPr>
                <w:sz w:val="28"/>
              </w:rPr>
              <w:t xml:space="preserve"> </w:t>
            </w:r>
            <w:r w:rsidRPr="00480389">
              <w:rPr>
                <w:b/>
                <w:sz w:val="28"/>
              </w:rPr>
              <w:t xml:space="preserve">2316 </w:t>
            </w:r>
          </w:p>
        </w:tc>
      </w:tr>
    </w:tbl>
    <w:p w:rsidR="00253BE3" w:rsidRDefault="00253BE3" w:rsidP="00253BE3">
      <w:pPr>
        <w:jc w:val="center"/>
        <w:rPr>
          <w:sz w:val="28"/>
        </w:rPr>
      </w:pPr>
    </w:p>
    <w:p w:rsidR="00253BE3" w:rsidRDefault="00253BE3" w:rsidP="00253BE3">
      <w:pPr>
        <w:rPr>
          <w:sz w:val="28"/>
        </w:rPr>
      </w:pPr>
      <w:r>
        <w:rPr>
          <w:sz w:val="28"/>
        </w:rPr>
        <w:t xml:space="preserve">                                                        </w:t>
      </w:r>
      <w:proofErr w:type="spellStart"/>
      <w:r>
        <w:rPr>
          <w:sz w:val="28"/>
        </w:rPr>
        <w:t>г</w:t>
      </w:r>
      <w:proofErr w:type="gramStart"/>
      <w:r>
        <w:rPr>
          <w:sz w:val="28"/>
        </w:rPr>
        <w:t>.Б</w:t>
      </w:r>
      <w:proofErr w:type="gramEnd"/>
      <w:r>
        <w:rPr>
          <w:sz w:val="28"/>
        </w:rPr>
        <w:t>оровичи</w:t>
      </w:r>
      <w:proofErr w:type="spellEnd"/>
    </w:p>
    <w:p w:rsidR="00253BE3" w:rsidRPr="00D51A07" w:rsidRDefault="00253BE3" w:rsidP="00253BE3">
      <w:pPr>
        <w:rPr>
          <w:sz w:val="28"/>
          <w:szCs w:val="28"/>
        </w:rPr>
      </w:pPr>
      <w:r>
        <w:t xml:space="preserve"> </w:t>
      </w:r>
    </w:p>
    <w:p w:rsidR="00253BE3" w:rsidRDefault="00253BE3" w:rsidP="00253BE3">
      <w:pPr>
        <w:spacing w:line="240" w:lineRule="exact"/>
        <w:jc w:val="center"/>
        <w:rPr>
          <w:b/>
          <w:sz w:val="28"/>
          <w:szCs w:val="28"/>
        </w:rPr>
      </w:pPr>
      <w:r>
        <w:rPr>
          <w:rStyle w:val="ae"/>
          <w:sz w:val="28"/>
          <w:szCs w:val="28"/>
          <w:shd w:val="clear" w:color="auto" w:fill="FFFFFF"/>
        </w:rPr>
        <w:t xml:space="preserve">Об утверждении  Положения о порядке </w:t>
      </w:r>
      <w:r w:rsidRPr="008D5B61">
        <w:rPr>
          <w:b/>
          <w:sz w:val="28"/>
          <w:szCs w:val="28"/>
        </w:rPr>
        <w:t xml:space="preserve">проведения </w:t>
      </w:r>
      <w:r>
        <w:rPr>
          <w:b/>
          <w:sz w:val="28"/>
          <w:szCs w:val="28"/>
        </w:rPr>
        <w:t>аукциона</w:t>
      </w:r>
    </w:p>
    <w:p w:rsidR="00253BE3" w:rsidRPr="00C720CB" w:rsidRDefault="00253BE3" w:rsidP="00253BE3">
      <w:pPr>
        <w:spacing w:line="240" w:lineRule="exact"/>
        <w:jc w:val="center"/>
        <w:rPr>
          <w:b/>
          <w:caps/>
          <w:sz w:val="28"/>
          <w:szCs w:val="28"/>
        </w:rPr>
      </w:pPr>
      <w:r w:rsidRPr="008D5B61">
        <w:rPr>
          <w:b/>
          <w:sz w:val="28"/>
          <w:szCs w:val="28"/>
        </w:rPr>
        <w:t xml:space="preserve"> на право заключения дого</w:t>
      </w:r>
      <w:r>
        <w:rPr>
          <w:b/>
          <w:sz w:val="28"/>
          <w:szCs w:val="28"/>
        </w:rPr>
        <w:t xml:space="preserve">вора на установку и </w:t>
      </w:r>
      <w:r w:rsidRPr="008D5B61">
        <w:rPr>
          <w:b/>
          <w:sz w:val="28"/>
          <w:szCs w:val="28"/>
        </w:rPr>
        <w:t xml:space="preserve">эксплуатацию рекламной конструкции </w:t>
      </w:r>
      <w:r>
        <w:rPr>
          <w:b/>
          <w:sz w:val="28"/>
          <w:szCs w:val="28"/>
        </w:rPr>
        <w:t xml:space="preserve">на территории </w:t>
      </w:r>
      <w:proofErr w:type="spellStart"/>
      <w:r w:rsidRPr="008D5B61">
        <w:rPr>
          <w:b/>
          <w:sz w:val="28"/>
          <w:szCs w:val="28"/>
        </w:rPr>
        <w:t>Боровичского</w:t>
      </w:r>
      <w:proofErr w:type="spellEnd"/>
      <w:r w:rsidRPr="008D5B61">
        <w:rPr>
          <w:b/>
          <w:sz w:val="28"/>
          <w:szCs w:val="28"/>
        </w:rPr>
        <w:t xml:space="preserve"> муниципального района</w:t>
      </w:r>
    </w:p>
    <w:p w:rsidR="00253BE3" w:rsidRPr="00040665" w:rsidRDefault="00253BE3" w:rsidP="00253BE3">
      <w:pPr>
        <w:spacing w:line="240" w:lineRule="exact"/>
        <w:jc w:val="center"/>
        <w:rPr>
          <w:rStyle w:val="ae"/>
          <w:b w:val="0"/>
          <w:sz w:val="28"/>
          <w:szCs w:val="28"/>
          <w:shd w:val="clear" w:color="auto" w:fill="FFFFFF"/>
        </w:rPr>
      </w:pPr>
    </w:p>
    <w:p w:rsidR="00253BE3" w:rsidRPr="00480389" w:rsidRDefault="00253BE3" w:rsidP="00253BE3">
      <w:pPr>
        <w:spacing w:line="360" w:lineRule="exact"/>
        <w:ind w:firstLine="709"/>
        <w:jc w:val="both"/>
        <w:rPr>
          <w:b/>
          <w:sz w:val="28"/>
          <w:szCs w:val="28"/>
        </w:rPr>
      </w:pPr>
      <w:proofErr w:type="gramStart"/>
      <w:r>
        <w:rPr>
          <w:bCs/>
          <w:sz w:val="28"/>
          <w:szCs w:val="28"/>
        </w:rPr>
        <w:t xml:space="preserve">В соответствии с </w:t>
      </w:r>
      <w:r w:rsidRPr="005441CB">
        <w:rPr>
          <w:rFonts w:ascii="Times New Roman" w:hAnsi="Times New Roman"/>
          <w:sz w:val="28"/>
          <w:szCs w:val="28"/>
        </w:rPr>
        <w:t xml:space="preserve">Гражданским </w:t>
      </w:r>
      <w:hyperlink r:id="rId10" w:history="1">
        <w:r w:rsidRPr="005441CB">
          <w:rPr>
            <w:rFonts w:ascii="Times New Roman" w:hAnsi="Times New Roman"/>
            <w:sz w:val="28"/>
            <w:szCs w:val="28"/>
          </w:rPr>
          <w:t>кодексом</w:t>
        </w:r>
      </w:hyperlink>
      <w:r w:rsidRPr="005441CB">
        <w:rPr>
          <w:rFonts w:ascii="Times New Roman" w:hAnsi="Times New Roman"/>
          <w:sz w:val="28"/>
          <w:szCs w:val="28"/>
        </w:rPr>
        <w:t xml:space="preserve"> Российской Федерации, </w:t>
      </w:r>
      <w:r>
        <w:rPr>
          <w:rFonts w:ascii="Times New Roman" w:hAnsi="Times New Roman"/>
          <w:sz w:val="28"/>
          <w:szCs w:val="28"/>
        </w:rPr>
        <w:t xml:space="preserve">     </w:t>
      </w:r>
      <w:r w:rsidRPr="000220F0">
        <w:rPr>
          <w:bCs/>
          <w:sz w:val="28"/>
          <w:szCs w:val="28"/>
        </w:rPr>
        <w:t>Федеральным законом от 6</w:t>
      </w:r>
      <w:r>
        <w:rPr>
          <w:bCs/>
          <w:sz w:val="28"/>
          <w:szCs w:val="28"/>
        </w:rPr>
        <w:t xml:space="preserve"> октября </w:t>
      </w:r>
      <w:r w:rsidRPr="000220F0">
        <w:rPr>
          <w:bCs/>
          <w:sz w:val="28"/>
          <w:szCs w:val="28"/>
        </w:rPr>
        <w:t>2003</w:t>
      </w:r>
      <w:r>
        <w:rPr>
          <w:bCs/>
          <w:sz w:val="28"/>
          <w:szCs w:val="28"/>
        </w:rPr>
        <w:t xml:space="preserve"> года</w:t>
      </w:r>
      <w:r w:rsidRPr="000220F0">
        <w:rPr>
          <w:bCs/>
          <w:sz w:val="28"/>
          <w:szCs w:val="28"/>
        </w:rPr>
        <w:t xml:space="preserve"> №</w:t>
      </w:r>
      <w:r>
        <w:rPr>
          <w:bCs/>
          <w:sz w:val="28"/>
          <w:szCs w:val="28"/>
        </w:rPr>
        <w:t xml:space="preserve"> </w:t>
      </w:r>
      <w:r w:rsidRPr="000220F0">
        <w:rPr>
          <w:bCs/>
          <w:sz w:val="28"/>
          <w:szCs w:val="28"/>
        </w:rPr>
        <w:t>131-ФЗ «Об общих принципах организации местного самоуправления в Российской Федерации»</w:t>
      </w:r>
      <w:r>
        <w:rPr>
          <w:bCs/>
          <w:sz w:val="28"/>
          <w:szCs w:val="28"/>
        </w:rPr>
        <w:t xml:space="preserve">, </w:t>
      </w:r>
      <w:r w:rsidRPr="005441CB">
        <w:rPr>
          <w:rFonts w:ascii="Times New Roman" w:hAnsi="Times New Roman"/>
          <w:sz w:val="28"/>
          <w:szCs w:val="28"/>
        </w:rPr>
        <w:t xml:space="preserve">Федеральным </w:t>
      </w:r>
      <w:hyperlink r:id="rId11" w:history="1">
        <w:r w:rsidRPr="005441CB">
          <w:rPr>
            <w:rFonts w:ascii="Times New Roman" w:hAnsi="Times New Roman"/>
            <w:sz w:val="28"/>
            <w:szCs w:val="28"/>
          </w:rPr>
          <w:t>законом</w:t>
        </w:r>
      </w:hyperlink>
      <w:r w:rsidRPr="00EC2C6C">
        <w:rPr>
          <w:rFonts w:ascii="Times New Roman" w:hAnsi="Times New Roman"/>
          <w:sz w:val="28"/>
          <w:szCs w:val="28"/>
        </w:rPr>
        <w:t xml:space="preserve"> от 13 марта 2006 года  № 38-ФЗ «</w:t>
      </w:r>
      <w:r w:rsidRPr="005441CB">
        <w:rPr>
          <w:rFonts w:ascii="Times New Roman" w:hAnsi="Times New Roman"/>
          <w:sz w:val="28"/>
          <w:szCs w:val="28"/>
        </w:rPr>
        <w:t>О рекламе</w:t>
      </w:r>
      <w:r w:rsidRPr="00EC2C6C">
        <w:rPr>
          <w:rFonts w:ascii="Times New Roman" w:hAnsi="Times New Roman"/>
          <w:sz w:val="28"/>
          <w:szCs w:val="28"/>
        </w:rPr>
        <w:t>»</w:t>
      </w:r>
      <w:r w:rsidRPr="005441CB">
        <w:rPr>
          <w:rFonts w:ascii="Times New Roman" w:hAnsi="Times New Roman"/>
          <w:sz w:val="28"/>
          <w:szCs w:val="28"/>
        </w:rPr>
        <w:t>,</w:t>
      </w:r>
      <w:r w:rsidRPr="00EC2C6C">
        <w:rPr>
          <w:rFonts w:ascii="Times New Roman" w:hAnsi="Times New Roman"/>
          <w:sz w:val="28"/>
          <w:szCs w:val="28"/>
        </w:rPr>
        <w:t xml:space="preserve"> статьей 17 Федерального закона от 26 июля 2006 года  № 135-ФЗ «О защите конкуренции»</w:t>
      </w:r>
      <w:r>
        <w:rPr>
          <w:rFonts w:ascii="Times New Roman" w:hAnsi="Times New Roman"/>
          <w:sz w:val="28"/>
          <w:szCs w:val="28"/>
        </w:rPr>
        <w:t>,</w:t>
      </w:r>
      <w:r>
        <w:rPr>
          <w:bCs/>
          <w:sz w:val="28"/>
          <w:szCs w:val="28"/>
        </w:rPr>
        <w:t xml:space="preserve"> решением Думы </w:t>
      </w:r>
      <w:proofErr w:type="spellStart"/>
      <w:r>
        <w:rPr>
          <w:bCs/>
          <w:sz w:val="28"/>
          <w:szCs w:val="28"/>
        </w:rPr>
        <w:t>Боровичского</w:t>
      </w:r>
      <w:proofErr w:type="spellEnd"/>
      <w:r>
        <w:rPr>
          <w:bCs/>
          <w:sz w:val="28"/>
          <w:szCs w:val="28"/>
        </w:rPr>
        <w:t xml:space="preserve"> муниципального района от 28.10.2011 № 96 «Об установлении формы проведения торгов</w:t>
      </w:r>
      <w:proofErr w:type="gramEnd"/>
      <w:r>
        <w:rPr>
          <w:bCs/>
          <w:sz w:val="28"/>
          <w:szCs w:val="28"/>
        </w:rPr>
        <w:t xml:space="preserve"> на право заключения договора на установку и эксплуатацию рекламной конструкции» </w:t>
      </w:r>
      <w:r w:rsidRPr="00D51A07">
        <w:rPr>
          <w:bCs/>
          <w:sz w:val="28"/>
          <w:szCs w:val="28"/>
        </w:rPr>
        <w:t>Администраци</w:t>
      </w:r>
      <w:r>
        <w:rPr>
          <w:bCs/>
          <w:sz w:val="28"/>
          <w:szCs w:val="28"/>
        </w:rPr>
        <w:t>я</w:t>
      </w:r>
      <w:r w:rsidRPr="00D51A07">
        <w:rPr>
          <w:bCs/>
          <w:sz w:val="28"/>
          <w:szCs w:val="28"/>
        </w:rPr>
        <w:t xml:space="preserve"> </w:t>
      </w:r>
      <w:proofErr w:type="spellStart"/>
      <w:r w:rsidRPr="00D51A07">
        <w:rPr>
          <w:bCs/>
          <w:sz w:val="28"/>
          <w:szCs w:val="28"/>
        </w:rPr>
        <w:t>Бор</w:t>
      </w:r>
      <w:r>
        <w:rPr>
          <w:bCs/>
          <w:sz w:val="28"/>
          <w:szCs w:val="28"/>
        </w:rPr>
        <w:t>овичского</w:t>
      </w:r>
      <w:proofErr w:type="spellEnd"/>
      <w:r>
        <w:rPr>
          <w:bCs/>
          <w:sz w:val="28"/>
          <w:szCs w:val="28"/>
        </w:rPr>
        <w:t xml:space="preserve"> муниципального района </w:t>
      </w:r>
      <w:r w:rsidRPr="00480389">
        <w:rPr>
          <w:b/>
          <w:sz w:val="28"/>
          <w:szCs w:val="28"/>
        </w:rPr>
        <w:t>ПОСТАНОВЛЯЕТ:</w:t>
      </w:r>
    </w:p>
    <w:p w:rsidR="00253BE3" w:rsidRPr="00A3181E" w:rsidRDefault="00253BE3" w:rsidP="00253BE3">
      <w:pPr>
        <w:spacing w:before="120" w:line="360" w:lineRule="exact"/>
        <w:ind w:firstLine="709"/>
        <w:jc w:val="both"/>
        <w:rPr>
          <w:rStyle w:val="ae"/>
          <w:b w:val="0"/>
          <w:bCs w:val="0"/>
          <w:sz w:val="28"/>
          <w:szCs w:val="28"/>
        </w:rPr>
      </w:pPr>
      <w:r>
        <w:rPr>
          <w:sz w:val="28"/>
          <w:szCs w:val="28"/>
        </w:rPr>
        <w:t xml:space="preserve">1. </w:t>
      </w:r>
      <w:r w:rsidRPr="00A3181E">
        <w:rPr>
          <w:sz w:val="28"/>
          <w:szCs w:val="28"/>
        </w:rPr>
        <w:t xml:space="preserve">Утвердить </w:t>
      </w:r>
      <w:r>
        <w:rPr>
          <w:sz w:val="28"/>
          <w:szCs w:val="28"/>
        </w:rPr>
        <w:t xml:space="preserve">прилагаемое </w:t>
      </w:r>
      <w:r w:rsidRPr="00A3181E">
        <w:rPr>
          <w:sz w:val="28"/>
          <w:szCs w:val="28"/>
        </w:rPr>
        <w:t>Положение о п</w:t>
      </w:r>
      <w:r w:rsidRPr="00A3181E">
        <w:rPr>
          <w:rStyle w:val="ae"/>
          <w:b w:val="0"/>
          <w:sz w:val="28"/>
          <w:szCs w:val="28"/>
          <w:shd w:val="clear" w:color="auto" w:fill="FFFFFF"/>
        </w:rPr>
        <w:t>орядке п</w:t>
      </w:r>
      <w:r w:rsidRPr="00A3181E">
        <w:rPr>
          <w:sz w:val="28"/>
          <w:szCs w:val="28"/>
        </w:rPr>
        <w:t xml:space="preserve">роведения аукциона на право заключения договора на установку и эксплуатацию рекламной конструкции на территории </w:t>
      </w:r>
      <w:proofErr w:type="spellStart"/>
      <w:r w:rsidRPr="00A3181E">
        <w:rPr>
          <w:sz w:val="28"/>
          <w:szCs w:val="28"/>
        </w:rPr>
        <w:t>Боровичского</w:t>
      </w:r>
      <w:proofErr w:type="spellEnd"/>
      <w:r w:rsidRPr="00A3181E">
        <w:rPr>
          <w:sz w:val="28"/>
          <w:szCs w:val="28"/>
        </w:rPr>
        <w:t xml:space="preserve"> муниципального района</w:t>
      </w:r>
      <w:r w:rsidRPr="00A3181E">
        <w:rPr>
          <w:rStyle w:val="ae"/>
          <w:sz w:val="28"/>
          <w:szCs w:val="28"/>
          <w:shd w:val="clear" w:color="auto" w:fill="FFFFFF"/>
        </w:rPr>
        <w:t>.</w:t>
      </w:r>
    </w:p>
    <w:p w:rsidR="00253BE3" w:rsidRPr="00F206ED" w:rsidRDefault="00253BE3" w:rsidP="00253BE3">
      <w:pPr>
        <w:spacing w:line="360" w:lineRule="exact"/>
        <w:ind w:firstLine="708"/>
        <w:jc w:val="both"/>
        <w:rPr>
          <w:bCs/>
          <w:sz w:val="28"/>
          <w:szCs w:val="28"/>
          <w:shd w:val="clear" w:color="auto" w:fill="FFFFFF"/>
        </w:rPr>
      </w:pPr>
      <w:r>
        <w:rPr>
          <w:rStyle w:val="ae"/>
          <w:b w:val="0"/>
          <w:sz w:val="28"/>
          <w:szCs w:val="28"/>
          <w:shd w:val="clear" w:color="auto" w:fill="FFFFFF"/>
        </w:rPr>
        <w:t xml:space="preserve">2. Признать утратившими силу постановления </w:t>
      </w:r>
      <w:r w:rsidRPr="00D51A07">
        <w:rPr>
          <w:bCs/>
          <w:sz w:val="28"/>
          <w:szCs w:val="28"/>
        </w:rPr>
        <w:t>Администраци</w:t>
      </w:r>
      <w:r>
        <w:rPr>
          <w:bCs/>
          <w:sz w:val="28"/>
          <w:szCs w:val="28"/>
        </w:rPr>
        <w:t>и</w:t>
      </w:r>
      <w:r w:rsidRPr="00D51A07">
        <w:rPr>
          <w:bCs/>
          <w:sz w:val="28"/>
          <w:szCs w:val="28"/>
        </w:rPr>
        <w:t xml:space="preserve"> </w:t>
      </w:r>
      <w:r>
        <w:rPr>
          <w:bCs/>
          <w:sz w:val="28"/>
          <w:szCs w:val="28"/>
        </w:rPr>
        <w:t>муниципального района:</w:t>
      </w:r>
    </w:p>
    <w:p w:rsidR="00253BE3" w:rsidRPr="00D650F6" w:rsidRDefault="00253BE3" w:rsidP="00253BE3">
      <w:pPr>
        <w:tabs>
          <w:tab w:val="num" w:pos="0"/>
        </w:tabs>
        <w:spacing w:line="360" w:lineRule="exact"/>
        <w:jc w:val="both"/>
        <w:rPr>
          <w:rStyle w:val="ae"/>
          <w:b w:val="0"/>
          <w:sz w:val="28"/>
          <w:szCs w:val="28"/>
          <w:shd w:val="clear" w:color="auto" w:fill="FFFFFF"/>
        </w:rPr>
      </w:pPr>
      <w:r>
        <w:rPr>
          <w:bCs/>
          <w:sz w:val="28"/>
          <w:szCs w:val="28"/>
        </w:rPr>
        <w:tab/>
        <w:t>от 16.02.2012 № 264 «Об утверждении</w:t>
      </w:r>
      <w:r w:rsidRPr="00D1662D">
        <w:rPr>
          <w:bCs/>
          <w:sz w:val="28"/>
          <w:szCs w:val="28"/>
        </w:rPr>
        <w:t xml:space="preserve"> </w:t>
      </w:r>
      <w:r>
        <w:rPr>
          <w:rStyle w:val="ae"/>
          <w:b w:val="0"/>
          <w:sz w:val="28"/>
          <w:szCs w:val="28"/>
          <w:shd w:val="clear" w:color="auto" w:fill="FFFFFF"/>
        </w:rPr>
        <w:t>Поряд</w:t>
      </w:r>
      <w:r w:rsidRPr="00D650F6">
        <w:rPr>
          <w:rStyle w:val="ae"/>
          <w:b w:val="0"/>
          <w:sz w:val="28"/>
          <w:szCs w:val="28"/>
          <w:shd w:val="clear" w:color="auto" w:fill="FFFFFF"/>
        </w:rPr>
        <w:t xml:space="preserve">ка проведения торгов в форме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w:t>
      </w:r>
      <w:proofErr w:type="spellStart"/>
      <w:r w:rsidRPr="00D650F6">
        <w:rPr>
          <w:rStyle w:val="ae"/>
          <w:b w:val="0"/>
          <w:sz w:val="28"/>
          <w:szCs w:val="28"/>
          <w:shd w:val="clear" w:color="auto" w:fill="FFFFFF"/>
        </w:rPr>
        <w:t>Боровичского</w:t>
      </w:r>
      <w:proofErr w:type="spellEnd"/>
      <w:r w:rsidRPr="00D650F6">
        <w:rPr>
          <w:rStyle w:val="ae"/>
          <w:b w:val="0"/>
          <w:sz w:val="28"/>
          <w:szCs w:val="28"/>
          <w:shd w:val="clear" w:color="auto" w:fill="FFFFFF"/>
        </w:rPr>
        <w:t xml:space="preserve"> муниципального района, и на земельном участке, государственная собственность на которые не разграничена»;</w:t>
      </w:r>
    </w:p>
    <w:p w:rsidR="00253BE3" w:rsidRDefault="00253BE3" w:rsidP="00253BE3">
      <w:pPr>
        <w:tabs>
          <w:tab w:val="num" w:pos="0"/>
        </w:tabs>
        <w:spacing w:line="360" w:lineRule="exact"/>
        <w:ind w:firstLine="709"/>
        <w:jc w:val="both"/>
        <w:rPr>
          <w:rStyle w:val="ae"/>
          <w:b w:val="0"/>
          <w:sz w:val="28"/>
          <w:szCs w:val="28"/>
          <w:shd w:val="clear" w:color="auto" w:fill="FFFFFF"/>
        </w:rPr>
      </w:pPr>
      <w:r>
        <w:rPr>
          <w:bCs/>
          <w:sz w:val="28"/>
          <w:szCs w:val="28"/>
        </w:rPr>
        <w:t xml:space="preserve">от 04.03.2015 № 528 «О внесении изменений  в </w:t>
      </w:r>
      <w:r w:rsidRPr="00D1662D">
        <w:rPr>
          <w:rStyle w:val="ae"/>
          <w:b w:val="0"/>
          <w:sz w:val="28"/>
          <w:szCs w:val="28"/>
          <w:shd w:val="clear" w:color="auto" w:fill="FFFFFF"/>
        </w:rPr>
        <w:t xml:space="preserve">Порядок проведения торгов в форме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w:t>
      </w:r>
      <w:proofErr w:type="spellStart"/>
      <w:r w:rsidRPr="00D1662D">
        <w:rPr>
          <w:rStyle w:val="ae"/>
          <w:b w:val="0"/>
          <w:sz w:val="28"/>
          <w:szCs w:val="28"/>
          <w:shd w:val="clear" w:color="auto" w:fill="FFFFFF"/>
        </w:rPr>
        <w:t>Боровичского</w:t>
      </w:r>
      <w:proofErr w:type="spellEnd"/>
      <w:r w:rsidRPr="00D1662D">
        <w:rPr>
          <w:rStyle w:val="ae"/>
          <w:b w:val="0"/>
          <w:sz w:val="28"/>
          <w:szCs w:val="28"/>
          <w:shd w:val="clear" w:color="auto" w:fill="FFFFFF"/>
        </w:rPr>
        <w:t xml:space="preserve"> муниципального района, и на земельном участке, государственная собственность на которые не разграничена»</w:t>
      </w:r>
      <w:r>
        <w:rPr>
          <w:rStyle w:val="ae"/>
          <w:b w:val="0"/>
          <w:sz w:val="28"/>
          <w:szCs w:val="28"/>
          <w:shd w:val="clear" w:color="auto" w:fill="FFFFFF"/>
        </w:rPr>
        <w:t>.</w:t>
      </w:r>
    </w:p>
    <w:p w:rsidR="00253BE3" w:rsidRDefault="00253BE3" w:rsidP="00253BE3">
      <w:pPr>
        <w:tabs>
          <w:tab w:val="num" w:pos="0"/>
        </w:tabs>
        <w:spacing w:line="360" w:lineRule="exact"/>
        <w:jc w:val="both"/>
        <w:rPr>
          <w:rStyle w:val="ae"/>
          <w:b w:val="0"/>
          <w:sz w:val="28"/>
          <w:szCs w:val="28"/>
          <w:shd w:val="clear" w:color="auto" w:fill="FFFFFF"/>
        </w:rPr>
      </w:pPr>
    </w:p>
    <w:p w:rsidR="00253BE3" w:rsidRDefault="00253BE3" w:rsidP="00253BE3">
      <w:pPr>
        <w:tabs>
          <w:tab w:val="num" w:pos="0"/>
        </w:tabs>
        <w:spacing w:line="360" w:lineRule="exact"/>
        <w:jc w:val="both"/>
        <w:rPr>
          <w:rStyle w:val="ae"/>
          <w:b w:val="0"/>
          <w:sz w:val="28"/>
          <w:szCs w:val="28"/>
          <w:shd w:val="clear" w:color="auto" w:fill="FFFFFF"/>
        </w:rPr>
      </w:pPr>
    </w:p>
    <w:p w:rsidR="00253BE3" w:rsidRPr="00480389" w:rsidRDefault="00253BE3" w:rsidP="00253BE3">
      <w:pPr>
        <w:tabs>
          <w:tab w:val="num" w:pos="0"/>
        </w:tabs>
        <w:spacing w:line="360" w:lineRule="exact"/>
        <w:jc w:val="both"/>
        <w:rPr>
          <w:sz w:val="24"/>
          <w:szCs w:val="24"/>
        </w:rPr>
      </w:pPr>
      <w:r>
        <w:rPr>
          <w:sz w:val="24"/>
          <w:szCs w:val="24"/>
        </w:rPr>
        <w:lastRenderedPageBreak/>
        <w:t xml:space="preserve">                                                                               </w:t>
      </w:r>
      <w:r w:rsidRPr="00480389">
        <w:rPr>
          <w:sz w:val="24"/>
          <w:szCs w:val="24"/>
        </w:rPr>
        <w:t>2</w:t>
      </w:r>
    </w:p>
    <w:p w:rsidR="00253BE3" w:rsidRDefault="00253BE3" w:rsidP="00253BE3">
      <w:pPr>
        <w:tabs>
          <w:tab w:val="num" w:pos="0"/>
        </w:tabs>
        <w:spacing w:line="360" w:lineRule="exact"/>
        <w:jc w:val="both"/>
        <w:rPr>
          <w:sz w:val="28"/>
          <w:szCs w:val="28"/>
        </w:rPr>
      </w:pPr>
    </w:p>
    <w:p w:rsidR="00253BE3" w:rsidRPr="00040665" w:rsidRDefault="00253BE3" w:rsidP="00253BE3">
      <w:pPr>
        <w:tabs>
          <w:tab w:val="num" w:pos="0"/>
        </w:tabs>
        <w:spacing w:line="360" w:lineRule="exact"/>
        <w:ind w:firstLine="709"/>
        <w:jc w:val="both"/>
        <w:rPr>
          <w:bCs/>
          <w:sz w:val="28"/>
          <w:szCs w:val="28"/>
          <w:shd w:val="clear" w:color="auto" w:fill="FFFFFF"/>
        </w:rPr>
      </w:pPr>
      <w:r>
        <w:rPr>
          <w:sz w:val="28"/>
          <w:szCs w:val="28"/>
        </w:rPr>
        <w:t>3</w:t>
      </w:r>
      <w:r w:rsidRPr="00040665">
        <w:rPr>
          <w:sz w:val="28"/>
          <w:szCs w:val="28"/>
        </w:rPr>
        <w:t xml:space="preserve">. Опубликовать </w:t>
      </w:r>
      <w:r>
        <w:rPr>
          <w:sz w:val="28"/>
          <w:szCs w:val="28"/>
        </w:rPr>
        <w:t>постановление</w:t>
      </w:r>
      <w:r w:rsidRPr="00040665">
        <w:rPr>
          <w:sz w:val="28"/>
          <w:szCs w:val="28"/>
        </w:rPr>
        <w:t xml:space="preserve"> в приложении к газете «Красная </w:t>
      </w:r>
      <w:r>
        <w:rPr>
          <w:sz w:val="28"/>
          <w:szCs w:val="28"/>
        </w:rPr>
        <w:t xml:space="preserve">        </w:t>
      </w:r>
      <w:r w:rsidRPr="00040665">
        <w:rPr>
          <w:sz w:val="28"/>
          <w:szCs w:val="28"/>
        </w:rPr>
        <w:t xml:space="preserve">искра» - «Официальный вестник» и </w:t>
      </w:r>
      <w:r>
        <w:rPr>
          <w:sz w:val="28"/>
          <w:szCs w:val="28"/>
        </w:rPr>
        <w:t xml:space="preserve">разместить </w:t>
      </w:r>
      <w:r w:rsidRPr="00040665">
        <w:rPr>
          <w:sz w:val="28"/>
          <w:szCs w:val="28"/>
        </w:rPr>
        <w:t xml:space="preserve">на официальном сайте Администрации </w:t>
      </w:r>
      <w:proofErr w:type="spellStart"/>
      <w:r w:rsidRPr="00040665">
        <w:rPr>
          <w:sz w:val="28"/>
          <w:szCs w:val="28"/>
        </w:rPr>
        <w:t>Боровичского</w:t>
      </w:r>
      <w:proofErr w:type="spellEnd"/>
      <w:r w:rsidRPr="00040665">
        <w:rPr>
          <w:sz w:val="28"/>
          <w:szCs w:val="28"/>
        </w:rPr>
        <w:t xml:space="preserve"> муниципального района.</w:t>
      </w:r>
    </w:p>
    <w:p w:rsidR="00253BE3" w:rsidRDefault="00253BE3" w:rsidP="00253BE3">
      <w:pPr>
        <w:tabs>
          <w:tab w:val="num" w:pos="720"/>
          <w:tab w:val="left" w:pos="1074"/>
        </w:tabs>
        <w:ind w:hanging="720"/>
        <w:rPr>
          <w:sz w:val="28"/>
          <w:szCs w:val="28"/>
        </w:rPr>
      </w:pPr>
      <w:r>
        <w:rPr>
          <w:sz w:val="28"/>
          <w:szCs w:val="28"/>
        </w:rPr>
        <w:tab/>
      </w:r>
      <w:r>
        <w:rPr>
          <w:sz w:val="28"/>
          <w:szCs w:val="28"/>
        </w:rPr>
        <w:tab/>
      </w:r>
    </w:p>
    <w:p w:rsidR="00253BE3" w:rsidRPr="00D51A07" w:rsidRDefault="00253BE3" w:rsidP="00253BE3">
      <w:pPr>
        <w:tabs>
          <w:tab w:val="num" w:pos="720"/>
          <w:tab w:val="left" w:pos="1074"/>
        </w:tabs>
        <w:ind w:hanging="720"/>
        <w:rPr>
          <w:sz w:val="28"/>
          <w:szCs w:val="28"/>
        </w:rPr>
      </w:pPr>
    </w:p>
    <w:p w:rsidR="00253BE3" w:rsidRPr="001A705B" w:rsidRDefault="00253BE3" w:rsidP="00253BE3">
      <w:pPr>
        <w:spacing w:line="240" w:lineRule="exact"/>
        <w:jc w:val="both"/>
        <w:rPr>
          <w:b/>
          <w:sz w:val="28"/>
          <w:szCs w:val="28"/>
        </w:rPr>
      </w:pPr>
    </w:p>
    <w:p w:rsidR="00253BE3" w:rsidRPr="00A41D7C" w:rsidRDefault="00253BE3" w:rsidP="00253BE3">
      <w:pPr>
        <w:spacing w:line="240" w:lineRule="exact"/>
        <w:jc w:val="both"/>
        <w:rPr>
          <w:b/>
          <w:sz w:val="28"/>
          <w:szCs w:val="28"/>
        </w:rPr>
      </w:pPr>
      <w:r w:rsidRPr="00A41D7C">
        <w:rPr>
          <w:b/>
          <w:sz w:val="28"/>
          <w:szCs w:val="28"/>
        </w:rPr>
        <w:t xml:space="preserve">Заместитель    </w:t>
      </w:r>
    </w:p>
    <w:p w:rsidR="00253BE3" w:rsidRPr="00A41D7C" w:rsidRDefault="00253BE3" w:rsidP="00253BE3">
      <w:pPr>
        <w:spacing w:line="240" w:lineRule="exact"/>
        <w:jc w:val="both"/>
        <w:rPr>
          <w:b/>
          <w:sz w:val="28"/>
          <w:szCs w:val="28"/>
        </w:rPr>
      </w:pPr>
      <w:r w:rsidRPr="00A41D7C">
        <w:rPr>
          <w:b/>
          <w:sz w:val="28"/>
          <w:szCs w:val="28"/>
        </w:rPr>
        <w:t xml:space="preserve">Главы администрации                </w:t>
      </w:r>
      <w:r w:rsidRPr="00A41D7C">
        <w:rPr>
          <w:b/>
          <w:sz w:val="28"/>
          <w:szCs w:val="28"/>
        </w:rPr>
        <w:tab/>
      </w:r>
      <w:r w:rsidRPr="00A41D7C">
        <w:rPr>
          <w:b/>
          <w:sz w:val="28"/>
          <w:szCs w:val="28"/>
        </w:rPr>
        <w:tab/>
      </w:r>
      <w:r w:rsidRPr="00A41D7C">
        <w:rPr>
          <w:b/>
          <w:sz w:val="28"/>
          <w:szCs w:val="28"/>
        </w:rPr>
        <w:tab/>
      </w:r>
      <w:r w:rsidRPr="00A41D7C">
        <w:rPr>
          <w:b/>
          <w:sz w:val="28"/>
          <w:szCs w:val="28"/>
        </w:rPr>
        <w:tab/>
        <w:t xml:space="preserve">            В.А. </w:t>
      </w:r>
      <w:proofErr w:type="spellStart"/>
      <w:r w:rsidRPr="00A41D7C">
        <w:rPr>
          <w:b/>
          <w:sz w:val="28"/>
          <w:szCs w:val="28"/>
        </w:rPr>
        <w:t>Корленков</w:t>
      </w:r>
      <w:proofErr w:type="spellEnd"/>
    </w:p>
    <w:p w:rsidR="00253BE3" w:rsidRPr="00A41D7C" w:rsidRDefault="00253BE3" w:rsidP="00253BE3">
      <w:pPr>
        <w:spacing w:line="240" w:lineRule="exact"/>
        <w:jc w:val="both"/>
        <w:rPr>
          <w:b/>
          <w:sz w:val="28"/>
          <w:szCs w:val="28"/>
        </w:rPr>
      </w:pPr>
    </w:p>
    <w:p w:rsidR="00253BE3" w:rsidRPr="00A41D7C" w:rsidRDefault="00253BE3" w:rsidP="00253BE3">
      <w:pPr>
        <w:jc w:val="both"/>
        <w:rPr>
          <w:sz w:val="28"/>
          <w:szCs w:val="28"/>
        </w:rPr>
      </w:pPr>
    </w:p>
    <w:p w:rsidR="00253BE3" w:rsidRPr="00547681" w:rsidRDefault="00253BE3" w:rsidP="00253BE3">
      <w:pPr>
        <w:spacing w:line="240" w:lineRule="exact"/>
        <w:jc w:val="both"/>
      </w:pPr>
    </w:p>
    <w:p w:rsidR="00253BE3" w:rsidRPr="00DD752A" w:rsidRDefault="00253BE3" w:rsidP="00253BE3">
      <w:pPr>
        <w:rPr>
          <w:highlight w:val="yellow"/>
        </w:rPr>
      </w:pPr>
    </w:p>
    <w:p w:rsidR="00C618EA" w:rsidRDefault="00C618EA" w:rsidP="00C95752">
      <w:pPr>
        <w:spacing w:line="280" w:lineRule="exact"/>
        <w:ind w:firstLine="708"/>
        <w:jc w:val="both"/>
        <w:rPr>
          <w:rFonts w:ascii="Times New Roman" w:hAnsi="Times New Roman"/>
          <w:sz w:val="26"/>
          <w:szCs w:val="26"/>
        </w:rPr>
      </w:pPr>
    </w:p>
    <w:p w:rsidR="00C618EA" w:rsidRDefault="00C618EA" w:rsidP="00C95752">
      <w:pPr>
        <w:spacing w:line="280" w:lineRule="exact"/>
        <w:ind w:firstLine="708"/>
        <w:jc w:val="both"/>
        <w:rPr>
          <w:rFonts w:ascii="Times New Roman" w:hAnsi="Times New Roman"/>
          <w:sz w:val="26"/>
          <w:szCs w:val="26"/>
        </w:rPr>
      </w:pPr>
    </w:p>
    <w:p w:rsidR="00C618EA" w:rsidRDefault="00C618EA" w:rsidP="00C95752">
      <w:pPr>
        <w:spacing w:line="280" w:lineRule="exact"/>
        <w:ind w:firstLine="708"/>
        <w:jc w:val="both"/>
        <w:rPr>
          <w:rFonts w:ascii="Times New Roman" w:hAnsi="Times New Roman"/>
          <w:sz w:val="26"/>
          <w:szCs w:val="26"/>
        </w:rPr>
      </w:pPr>
    </w:p>
    <w:p w:rsidR="00C618EA" w:rsidRPr="000E7397" w:rsidRDefault="00C618EA" w:rsidP="00C95752">
      <w:pPr>
        <w:spacing w:line="280" w:lineRule="exact"/>
        <w:ind w:firstLine="708"/>
        <w:jc w:val="both"/>
        <w:rPr>
          <w:rFonts w:ascii="Times New Roman" w:hAnsi="Times New Roman"/>
          <w:sz w:val="26"/>
          <w:szCs w:val="26"/>
        </w:rPr>
      </w:pPr>
    </w:p>
    <w:p w:rsidR="003072D1" w:rsidRPr="00487FC8" w:rsidRDefault="00C95752" w:rsidP="003072D1">
      <w:pPr>
        <w:rPr>
          <w:sz w:val="24"/>
        </w:rPr>
      </w:pPr>
      <w:r>
        <w:rPr>
          <w:rFonts w:ascii="Times New Roman" w:hAnsi="Times New Roman"/>
          <w:sz w:val="28"/>
          <w:szCs w:val="28"/>
        </w:rPr>
        <w:t xml:space="preserve">  </w:t>
      </w:r>
      <w:r w:rsidRPr="00FE3BE9">
        <w:rPr>
          <w:rFonts w:ascii="Times New Roman" w:hAnsi="Times New Roman"/>
          <w:sz w:val="28"/>
          <w:szCs w:val="28"/>
        </w:rPr>
        <w:t xml:space="preserve">    </w:t>
      </w:r>
      <w:r w:rsidRPr="00D26C99">
        <w:rPr>
          <w:sz w:val="24"/>
        </w:rPr>
        <w:t xml:space="preserve">                                 </w:t>
      </w:r>
    </w:p>
    <w:p w:rsidR="003072D1" w:rsidRPr="00487FC8" w:rsidRDefault="003072D1" w:rsidP="003072D1">
      <w:pPr>
        <w:rPr>
          <w:sz w:val="24"/>
        </w:rPr>
      </w:pPr>
    </w:p>
    <w:p w:rsidR="003072D1" w:rsidRDefault="003072D1" w:rsidP="003072D1">
      <w:pPr>
        <w:rPr>
          <w:sz w:val="24"/>
        </w:rPr>
      </w:pPr>
      <w:r>
        <w:rPr>
          <w:sz w:val="24"/>
        </w:rPr>
        <w:t xml:space="preserve">                                   </w:t>
      </w: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B51F54" w:rsidRPr="007F1114" w:rsidRDefault="00B51F54" w:rsidP="00B51F54">
      <w:pPr>
        <w:pStyle w:val="ConsPlusNormal"/>
        <w:spacing w:line="240" w:lineRule="exact"/>
        <w:outlineLvl w:val="1"/>
        <w:rPr>
          <w:rFonts w:ascii="Times New Roman" w:hAnsi="Times New Roman" w:cs="Times New Roman"/>
          <w:caps/>
          <w:sz w:val="28"/>
          <w:szCs w:val="28"/>
        </w:rPr>
      </w:pPr>
      <w:r>
        <w:rPr>
          <w:sz w:val="24"/>
        </w:rPr>
        <w:t xml:space="preserve">                                                                                            </w:t>
      </w:r>
      <w:r w:rsidRPr="007F1114">
        <w:rPr>
          <w:rFonts w:ascii="Times New Roman" w:hAnsi="Times New Roman" w:cs="Times New Roman"/>
          <w:caps/>
          <w:sz w:val="28"/>
          <w:szCs w:val="28"/>
        </w:rPr>
        <w:t>Утвержден</w:t>
      </w:r>
      <w:r>
        <w:rPr>
          <w:rFonts w:ascii="Times New Roman" w:hAnsi="Times New Roman" w:cs="Times New Roman"/>
          <w:caps/>
          <w:sz w:val="28"/>
          <w:szCs w:val="28"/>
        </w:rPr>
        <w:t>О</w:t>
      </w:r>
      <w:r w:rsidRPr="007F1114">
        <w:rPr>
          <w:rFonts w:ascii="Times New Roman" w:hAnsi="Times New Roman" w:cs="Times New Roman"/>
          <w:caps/>
          <w:sz w:val="28"/>
          <w:szCs w:val="28"/>
        </w:rPr>
        <w:t xml:space="preserve">  </w:t>
      </w:r>
    </w:p>
    <w:p w:rsidR="00B51F54" w:rsidRPr="006631D9" w:rsidRDefault="00B51F54" w:rsidP="00B51F54">
      <w:pPr>
        <w:pStyle w:val="ConsPlusNormal"/>
        <w:spacing w:before="120" w:line="240" w:lineRule="exact"/>
        <w:ind w:left="5220"/>
        <w:outlineLvl w:val="1"/>
        <w:rPr>
          <w:rFonts w:ascii="Times New Roman" w:hAnsi="Times New Roman" w:cs="Times New Roman"/>
          <w:sz w:val="28"/>
          <w:szCs w:val="28"/>
        </w:rPr>
      </w:pPr>
      <w:r w:rsidRPr="006631D9">
        <w:rPr>
          <w:rFonts w:ascii="Times New Roman" w:hAnsi="Times New Roman" w:cs="Times New Roman"/>
          <w:sz w:val="28"/>
          <w:szCs w:val="28"/>
        </w:rPr>
        <w:t xml:space="preserve">постановлением Администрации </w:t>
      </w:r>
    </w:p>
    <w:p w:rsidR="00B51F54" w:rsidRPr="006631D9" w:rsidRDefault="00B51F54" w:rsidP="00B51F54">
      <w:pPr>
        <w:pStyle w:val="ConsPlusNormal"/>
        <w:spacing w:line="240" w:lineRule="exact"/>
        <w:ind w:left="5220"/>
        <w:outlineLvl w:val="1"/>
        <w:rPr>
          <w:rFonts w:ascii="Times New Roman" w:hAnsi="Times New Roman" w:cs="Times New Roman"/>
          <w:sz w:val="28"/>
          <w:szCs w:val="28"/>
        </w:rPr>
      </w:pPr>
      <w:r w:rsidRPr="006631D9">
        <w:rPr>
          <w:rFonts w:ascii="Times New Roman" w:hAnsi="Times New Roman" w:cs="Times New Roman"/>
          <w:sz w:val="28"/>
          <w:szCs w:val="28"/>
        </w:rPr>
        <w:t xml:space="preserve">муниципального района </w:t>
      </w:r>
    </w:p>
    <w:p w:rsidR="00B51F54" w:rsidRDefault="00B51F54" w:rsidP="00B51F54">
      <w:pPr>
        <w:pStyle w:val="ConsPlusNormal"/>
        <w:spacing w:line="240" w:lineRule="exact"/>
        <w:ind w:left="5220"/>
        <w:outlineLvl w:val="1"/>
        <w:rPr>
          <w:rFonts w:ascii="Times New Roman" w:hAnsi="Times New Roman" w:cs="Times New Roman"/>
          <w:sz w:val="28"/>
          <w:szCs w:val="28"/>
        </w:rPr>
      </w:pPr>
      <w:r w:rsidRPr="006631D9">
        <w:rPr>
          <w:rFonts w:ascii="Times New Roman" w:hAnsi="Times New Roman" w:cs="Times New Roman"/>
          <w:sz w:val="28"/>
          <w:szCs w:val="28"/>
        </w:rPr>
        <w:t>от</w:t>
      </w:r>
      <w:r>
        <w:rPr>
          <w:rFonts w:ascii="Times New Roman" w:hAnsi="Times New Roman" w:cs="Times New Roman"/>
          <w:sz w:val="28"/>
          <w:szCs w:val="28"/>
        </w:rPr>
        <w:t xml:space="preserve"> 16.11.2015 </w:t>
      </w:r>
      <w:r w:rsidRPr="006631D9">
        <w:rPr>
          <w:rFonts w:ascii="Times New Roman" w:hAnsi="Times New Roman" w:cs="Times New Roman"/>
          <w:sz w:val="28"/>
          <w:szCs w:val="28"/>
        </w:rPr>
        <w:t>№</w:t>
      </w:r>
      <w:r>
        <w:rPr>
          <w:rFonts w:ascii="Times New Roman" w:hAnsi="Times New Roman" w:cs="Times New Roman"/>
          <w:sz w:val="28"/>
          <w:szCs w:val="28"/>
        </w:rPr>
        <w:t xml:space="preserve"> 2316</w:t>
      </w:r>
    </w:p>
    <w:p w:rsidR="00B51F54" w:rsidRPr="007C1D0E" w:rsidRDefault="00B51F54" w:rsidP="00B51F54">
      <w:pPr>
        <w:pStyle w:val="ConsPlusNormal"/>
        <w:spacing w:line="240" w:lineRule="exact"/>
        <w:outlineLvl w:val="1"/>
        <w:rPr>
          <w:rFonts w:ascii="Times New Roman" w:hAnsi="Times New Roman" w:cs="Times New Roman"/>
          <w:sz w:val="28"/>
          <w:szCs w:val="28"/>
        </w:rPr>
      </w:pPr>
      <w:r>
        <w:rPr>
          <w:rFonts w:ascii="Times New Roman" w:hAnsi="Times New Roman" w:cs="Times New Roman"/>
          <w:sz w:val="28"/>
          <w:szCs w:val="28"/>
        </w:rPr>
        <w:t xml:space="preserve">                                                                          </w:t>
      </w:r>
      <w:r w:rsidRPr="007C1D0E">
        <w:rPr>
          <w:rFonts w:ascii="Times New Roman" w:hAnsi="Times New Roman" w:cs="Times New Roman"/>
          <w:sz w:val="28"/>
          <w:szCs w:val="28"/>
        </w:rPr>
        <w:t xml:space="preserve">(в редакции от 16.11.2016 № </w:t>
      </w:r>
      <w:r>
        <w:rPr>
          <w:rFonts w:ascii="Times New Roman" w:hAnsi="Times New Roman" w:cs="Times New Roman"/>
          <w:sz w:val="28"/>
          <w:szCs w:val="28"/>
        </w:rPr>
        <w:t>2</w:t>
      </w:r>
      <w:r w:rsidRPr="007C1D0E">
        <w:rPr>
          <w:rFonts w:ascii="Times New Roman" w:hAnsi="Times New Roman" w:cs="Times New Roman"/>
          <w:sz w:val="28"/>
          <w:szCs w:val="28"/>
        </w:rPr>
        <w:t>825)</w:t>
      </w:r>
    </w:p>
    <w:p w:rsidR="00B51F54" w:rsidRDefault="00B51F54" w:rsidP="00B51F54">
      <w:pPr>
        <w:pStyle w:val="ConsPlusNormal"/>
        <w:spacing w:line="240" w:lineRule="exact"/>
        <w:ind w:left="5220"/>
        <w:outlineLvl w:val="1"/>
        <w:rPr>
          <w:b/>
          <w:caps/>
          <w:sz w:val="28"/>
          <w:szCs w:val="28"/>
        </w:rPr>
      </w:pPr>
    </w:p>
    <w:p w:rsidR="00B51F54" w:rsidRDefault="00B51F54" w:rsidP="00B51F54">
      <w:pPr>
        <w:spacing w:line="240" w:lineRule="exact"/>
        <w:jc w:val="center"/>
        <w:rPr>
          <w:b/>
          <w:caps/>
          <w:sz w:val="28"/>
          <w:szCs w:val="28"/>
        </w:rPr>
      </w:pPr>
    </w:p>
    <w:p w:rsidR="00B51F54" w:rsidRDefault="00B51F54" w:rsidP="00B51F54">
      <w:pPr>
        <w:jc w:val="center"/>
        <w:rPr>
          <w:b/>
          <w:sz w:val="28"/>
          <w:szCs w:val="28"/>
        </w:rPr>
      </w:pPr>
      <w:r>
        <w:rPr>
          <w:b/>
          <w:sz w:val="28"/>
          <w:szCs w:val="28"/>
        </w:rPr>
        <w:t>ПОЛОЖЕНИЕ</w:t>
      </w:r>
    </w:p>
    <w:p w:rsidR="00B51F54" w:rsidRPr="00480389" w:rsidRDefault="00B51F54" w:rsidP="00B51F54">
      <w:pPr>
        <w:spacing w:before="120" w:line="240" w:lineRule="exact"/>
        <w:jc w:val="center"/>
        <w:rPr>
          <w:sz w:val="28"/>
          <w:szCs w:val="28"/>
        </w:rPr>
      </w:pPr>
      <w:r w:rsidRPr="00480389">
        <w:rPr>
          <w:sz w:val="28"/>
          <w:szCs w:val="28"/>
        </w:rPr>
        <w:t>о порядке проведения аукциона на право заключения договор</w:t>
      </w:r>
    </w:p>
    <w:p w:rsidR="00B51F54" w:rsidRPr="00480389" w:rsidRDefault="00B51F54" w:rsidP="00B51F54">
      <w:pPr>
        <w:spacing w:line="240" w:lineRule="exact"/>
        <w:jc w:val="center"/>
        <w:rPr>
          <w:sz w:val="28"/>
          <w:szCs w:val="28"/>
        </w:rPr>
      </w:pPr>
      <w:r w:rsidRPr="00480389">
        <w:rPr>
          <w:sz w:val="28"/>
          <w:szCs w:val="28"/>
        </w:rPr>
        <w:t xml:space="preserve">а на установку и эксплуатацию рекламной конструкции </w:t>
      </w:r>
    </w:p>
    <w:p w:rsidR="00B51F54" w:rsidRPr="00480389" w:rsidRDefault="00B51F54" w:rsidP="00B51F54">
      <w:pPr>
        <w:spacing w:line="240" w:lineRule="exact"/>
        <w:jc w:val="center"/>
        <w:rPr>
          <w:caps/>
          <w:sz w:val="28"/>
          <w:szCs w:val="28"/>
        </w:rPr>
      </w:pPr>
      <w:r w:rsidRPr="00480389">
        <w:rPr>
          <w:sz w:val="28"/>
          <w:szCs w:val="28"/>
        </w:rPr>
        <w:t xml:space="preserve">на территории </w:t>
      </w:r>
      <w:proofErr w:type="spellStart"/>
      <w:r w:rsidRPr="00480389">
        <w:rPr>
          <w:sz w:val="28"/>
          <w:szCs w:val="28"/>
        </w:rPr>
        <w:t>Боровичского</w:t>
      </w:r>
      <w:proofErr w:type="spellEnd"/>
      <w:r w:rsidRPr="00480389">
        <w:rPr>
          <w:sz w:val="28"/>
          <w:szCs w:val="28"/>
        </w:rPr>
        <w:t xml:space="preserve"> муниципального района</w:t>
      </w:r>
    </w:p>
    <w:p w:rsidR="00B51F54" w:rsidRDefault="00B51F54" w:rsidP="00B51F54">
      <w:pPr>
        <w:spacing w:before="120"/>
        <w:jc w:val="center"/>
        <w:rPr>
          <w:sz w:val="24"/>
        </w:rPr>
      </w:pPr>
    </w:p>
    <w:p w:rsidR="00B51F54" w:rsidRPr="00480389" w:rsidRDefault="00B51F54" w:rsidP="00B51F54">
      <w:pPr>
        <w:autoSpaceDE w:val="0"/>
        <w:autoSpaceDN w:val="0"/>
        <w:adjustRightInd w:val="0"/>
        <w:ind w:firstLine="709"/>
        <w:outlineLvl w:val="1"/>
        <w:rPr>
          <w:rFonts w:ascii="Times New Roman" w:hAnsi="Times New Roman"/>
          <w:b/>
          <w:sz w:val="28"/>
          <w:szCs w:val="28"/>
        </w:rPr>
      </w:pPr>
      <w:r w:rsidRPr="00480389">
        <w:rPr>
          <w:rFonts w:ascii="Times New Roman" w:hAnsi="Times New Roman"/>
          <w:b/>
          <w:sz w:val="28"/>
          <w:szCs w:val="28"/>
        </w:rPr>
        <w:t>1.Общие положения</w:t>
      </w:r>
    </w:p>
    <w:p w:rsidR="00B51F54" w:rsidRPr="00480389" w:rsidRDefault="00B51F54" w:rsidP="00B51F54">
      <w:pPr>
        <w:ind w:firstLine="709"/>
        <w:jc w:val="both"/>
        <w:rPr>
          <w:rFonts w:ascii="Times New Roman" w:hAnsi="Times New Roman"/>
          <w:sz w:val="28"/>
          <w:szCs w:val="28"/>
        </w:rPr>
      </w:pPr>
      <w:r w:rsidRPr="00480389">
        <w:rPr>
          <w:rFonts w:ascii="Times New Roman" w:hAnsi="Times New Roman"/>
          <w:sz w:val="28"/>
          <w:szCs w:val="28"/>
        </w:rPr>
        <w:t>1.1. Настоящее Положение регулирует организацию и проведение аукциона на право заключения договора на установку и эксплуатацию рекламной конструкции</w:t>
      </w:r>
      <w:r>
        <w:rPr>
          <w:rFonts w:ascii="Times New Roman" w:hAnsi="Times New Roman"/>
          <w:sz w:val="28"/>
          <w:szCs w:val="28"/>
        </w:rPr>
        <w:t xml:space="preserve"> на территории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(далее договор)</w:t>
      </w:r>
      <w:r w:rsidRPr="00480389">
        <w:rPr>
          <w:rFonts w:ascii="Times New Roman" w:hAnsi="Times New Roman"/>
          <w:sz w:val="28"/>
          <w:szCs w:val="28"/>
        </w:rPr>
        <w:t xml:space="preserve"> на земельн</w:t>
      </w:r>
      <w:r>
        <w:rPr>
          <w:rFonts w:ascii="Times New Roman" w:hAnsi="Times New Roman"/>
          <w:sz w:val="28"/>
          <w:szCs w:val="28"/>
        </w:rPr>
        <w:t>ых</w:t>
      </w:r>
      <w:r w:rsidRPr="00480389">
        <w:rPr>
          <w:rFonts w:ascii="Times New Roman" w:hAnsi="Times New Roman"/>
          <w:sz w:val="28"/>
          <w:szCs w:val="28"/>
        </w:rPr>
        <w:t xml:space="preserve"> участк</w:t>
      </w:r>
      <w:r>
        <w:rPr>
          <w:rFonts w:ascii="Times New Roman" w:hAnsi="Times New Roman"/>
          <w:sz w:val="28"/>
          <w:szCs w:val="28"/>
        </w:rPr>
        <w:t>ах</w:t>
      </w:r>
      <w:r w:rsidRPr="00480389">
        <w:rPr>
          <w:rFonts w:ascii="Times New Roman" w:hAnsi="Times New Roman"/>
          <w:sz w:val="28"/>
          <w:szCs w:val="28"/>
        </w:rPr>
        <w:t>, здани</w:t>
      </w:r>
      <w:r>
        <w:rPr>
          <w:rFonts w:ascii="Times New Roman" w:hAnsi="Times New Roman"/>
          <w:sz w:val="28"/>
          <w:szCs w:val="28"/>
        </w:rPr>
        <w:t>ях</w:t>
      </w:r>
      <w:r w:rsidRPr="00480389">
        <w:rPr>
          <w:rFonts w:ascii="Times New Roman" w:hAnsi="Times New Roman"/>
          <w:sz w:val="28"/>
          <w:szCs w:val="28"/>
        </w:rPr>
        <w:t xml:space="preserve"> или ином недвижимом имуществе, находящ</w:t>
      </w:r>
      <w:r>
        <w:rPr>
          <w:rFonts w:ascii="Times New Roman" w:hAnsi="Times New Roman"/>
          <w:sz w:val="28"/>
          <w:szCs w:val="28"/>
        </w:rPr>
        <w:t>их</w:t>
      </w:r>
      <w:r w:rsidRPr="00480389">
        <w:rPr>
          <w:rFonts w:ascii="Times New Roman" w:hAnsi="Times New Roman"/>
          <w:sz w:val="28"/>
          <w:szCs w:val="28"/>
        </w:rPr>
        <w:t xml:space="preserve">ся в собственности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и на земельн</w:t>
      </w:r>
      <w:r>
        <w:rPr>
          <w:rFonts w:ascii="Times New Roman" w:hAnsi="Times New Roman"/>
          <w:sz w:val="28"/>
          <w:szCs w:val="28"/>
        </w:rPr>
        <w:t>ых</w:t>
      </w:r>
      <w:r w:rsidRPr="00480389">
        <w:rPr>
          <w:rFonts w:ascii="Times New Roman" w:hAnsi="Times New Roman"/>
          <w:sz w:val="28"/>
          <w:szCs w:val="28"/>
        </w:rPr>
        <w:t xml:space="preserve">  участк</w:t>
      </w:r>
      <w:r>
        <w:rPr>
          <w:rFonts w:ascii="Times New Roman" w:hAnsi="Times New Roman"/>
          <w:sz w:val="28"/>
          <w:szCs w:val="28"/>
        </w:rPr>
        <w:t>ах</w:t>
      </w:r>
      <w:r w:rsidRPr="00480389">
        <w:rPr>
          <w:rFonts w:ascii="Times New Roman" w:hAnsi="Times New Roman"/>
          <w:sz w:val="28"/>
          <w:szCs w:val="28"/>
        </w:rPr>
        <w:t>, государственная собственность на которы</w:t>
      </w:r>
      <w:r>
        <w:rPr>
          <w:rFonts w:ascii="Times New Roman" w:hAnsi="Times New Roman"/>
          <w:sz w:val="28"/>
          <w:szCs w:val="28"/>
        </w:rPr>
        <w:t>е</w:t>
      </w:r>
      <w:r w:rsidRPr="00480389">
        <w:rPr>
          <w:rFonts w:ascii="Times New Roman" w:hAnsi="Times New Roman"/>
          <w:sz w:val="28"/>
          <w:szCs w:val="28"/>
        </w:rPr>
        <w:t xml:space="preserve"> не разграничена.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1.2. Настоящее Положение разработано в соответствии с Гражданским</w:t>
      </w:r>
      <w:r>
        <w:rPr>
          <w:rFonts w:ascii="Times New Roman" w:hAnsi="Times New Roman"/>
          <w:sz w:val="28"/>
          <w:szCs w:val="28"/>
        </w:rPr>
        <w:t xml:space="preserve"> </w:t>
      </w:r>
      <w:hyperlink r:id="rId12" w:history="1">
        <w:r w:rsidRPr="00480389">
          <w:rPr>
            <w:rFonts w:ascii="Times New Roman" w:hAnsi="Times New Roman"/>
            <w:sz w:val="28"/>
            <w:szCs w:val="28"/>
          </w:rPr>
          <w:t>кодексом</w:t>
        </w:r>
      </w:hyperlink>
      <w:r w:rsidRPr="00480389">
        <w:rPr>
          <w:rFonts w:ascii="Times New Roman" w:hAnsi="Times New Roman"/>
          <w:sz w:val="28"/>
          <w:szCs w:val="28"/>
        </w:rPr>
        <w:t xml:space="preserve"> Российской Федерации, Федеральным </w:t>
      </w:r>
      <w:hyperlink r:id="rId13" w:history="1">
        <w:r w:rsidRPr="00480389">
          <w:rPr>
            <w:rFonts w:ascii="Times New Roman" w:hAnsi="Times New Roman"/>
            <w:sz w:val="28"/>
            <w:szCs w:val="28"/>
          </w:rPr>
          <w:t>законом</w:t>
        </w:r>
      </w:hyperlink>
      <w:r w:rsidRPr="00480389">
        <w:rPr>
          <w:rFonts w:ascii="Times New Roman" w:hAnsi="Times New Roman"/>
          <w:sz w:val="28"/>
          <w:szCs w:val="28"/>
        </w:rPr>
        <w:t xml:space="preserve"> от 13 марта</w:t>
      </w:r>
      <w:r>
        <w:rPr>
          <w:rFonts w:ascii="Times New Roman" w:hAnsi="Times New Roman"/>
          <w:sz w:val="28"/>
          <w:szCs w:val="28"/>
        </w:rPr>
        <w:t xml:space="preserve"> </w:t>
      </w:r>
      <w:r w:rsidRPr="00480389">
        <w:rPr>
          <w:rFonts w:ascii="Times New Roman" w:hAnsi="Times New Roman"/>
          <w:sz w:val="28"/>
          <w:szCs w:val="28"/>
        </w:rPr>
        <w:t>2006года № 38-ФЗ «О рекламе».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1.3. Аукцион является открытым по составу участников и по форме подачи предложений о цене предмета аукциона (далее аукцион). Основным принципом организации и проведения аукциона являются равные условия для всех претендентов, открытость, гласность и состязательность всех участников.</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1.4. Аукционы проводятся в отношении рекламных конструкций, указанных в Схеме размещения рекламных конструкций на территории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Новгородской области, утвержденной постановлением </w:t>
      </w:r>
      <w:r>
        <w:rPr>
          <w:rFonts w:ascii="Times New Roman" w:hAnsi="Times New Roman"/>
          <w:sz w:val="28"/>
          <w:szCs w:val="28"/>
        </w:rPr>
        <w:t>А</w:t>
      </w:r>
      <w:r w:rsidRPr="00480389">
        <w:rPr>
          <w:rFonts w:ascii="Times New Roman" w:hAnsi="Times New Roman"/>
          <w:sz w:val="28"/>
          <w:szCs w:val="28"/>
        </w:rPr>
        <w:t>дминистрации муниципального района от 24.11.2014 № 3222</w:t>
      </w:r>
      <w:r>
        <w:rPr>
          <w:rFonts w:ascii="Times New Roman" w:hAnsi="Times New Roman"/>
          <w:sz w:val="28"/>
          <w:szCs w:val="28"/>
        </w:rPr>
        <w:t>,</w:t>
      </w:r>
      <w:r w:rsidRPr="00480389">
        <w:rPr>
          <w:rFonts w:ascii="Times New Roman" w:hAnsi="Times New Roman"/>
          <w:sz w:val="28"/>
          <w:szCs w:val="28"/>
        </w:rPr>
        <w:t xml:space="preserve"> (далее Схема размещения рекламных конструкций). </w:t>
      </w:r>
    </w:p>
    <w:p w:rsidR="00B51F54" w:rsidRPr="00480389" w:rsidRDefault="00B51F54" w:rsidP="00B51F54">
      <w:pPr>
        <w:autoSpaceDE w:val="0"/>
        <w:autoSpaceDN w:val="0"/>
        <w:adjustRightInd w:val="0"/>
        <w:ind w:firstLine="709"/>
        <w:jc w:val="both"/>
        <w:rPr>
          <w:rFonts w:ascii="Times New Roman" w:hAnsi="Times New Roman"/>
          <w:b/>
          <w:sz w:val="28"/>
          <w:szCs w:val="28"/>
        </w:rPr>
      </w:pPr>
      <w:r w:rsidRPr="00480389">
        <w:rPr>
          <w:rFonts w:ascii="Times New Roman" w:hAnsi="Times New Roman"/>
          <w:sz w:val="28"/>
          <w:szCs w:val="28"/>
        </w:rPr>
        <w:t>1.5. Предметом аукциона является размер плат</w:t>
      </w:r>
      <w:r>
        <w:rPr>
          <w:rFonts w:ascii="Times New Roman" w:hAnsi="Times New Roman"/>
          <w:sz w:val="28"/>
          <w:szCs w:val="28"/>
        </w:rPr>
        <w:t>ы</w:t>
      </w:r>
      <w:r w:rsidRPr="00480389">
        <w:rPr>
          <w:rFonts w:ascii="Times New Roman" w:hAnsi="Times New Roman"/>
          <w:sz w:val="28"/>
          <w:szCs w:val="28"/>
        </w:rPr>
        <w:t xml:space="preserve"> за право заключения договора</w:t>
      </w:r>
      <w:r>
        <w:rPr>
          <w:rFonts w:ascii="Times New Roman" w:hAnsi="Times New Roman"/>
          <w:sz w:val="28"/>
          <w:szCs w:val="28"/>
        </w:rPr>
        <w:t xml:space="preserve"> (далее предмет аукциона)</w:t>
      </w:r>
      <w:r w:rsidRPr="00480389">
        <w:rPr>
          <w:rFonts w:ascii="Times New Roman" w:hAnsi="Times New Roman"/>
          <w:sz w:val="28"/>
          <w:szCs w:val="28"/>
        </w:rPr>
        <w:t>.</w:t>
      </w:r>
      <w:r w:rsidRPr="00480389">
        <w:rPr>
          <w:rFonts w:ascii="Times New Roman" w:hAnsi="Times New Roman"/>
          <w:b/>
          <w:sz w:val="28"/>
          <w:szCs w:val="28"/>
        </w:rPr>
        <w:t xml:space="preserve">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1.6.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претендент).</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1.7. Аукцион  проводится если участниками аукциона </w:t>
      </w:r>
      <w:proofErr w:type="gramStart"/>
      <w:r w:rsidRPr="00480389">
        <w:rPr>
          <w:rFonts w:ascii="Times New Roman" w:hAnsi="Times New Roman"/>
          <w:sz w:val="28"/>
          <w:szCs w:val="28"/>
        </w:rPr>
        <w:t>признаны</w:t>
      </w:r>
      <w:proofErr w:type="gramEnd"/>
      <w:r w:rsidRPr="00480389">
        <w:rPr>
          <w:rFonts w:ascii="Times New Roman" w:hAnsi="Times New Roman"/>
          <w:sz w:val="28"/>
          <w:szCs w:val="28"/>
        </w:rPr>
        <w:t xml:space="preserve"> не менее двух претендентов.</w:t>
      </w:r>
    </w:p>
    <w:p w:rsidR="00B51F54" w:rsidRDefault="00B51F54" w:rsidP="00B51F54">
      <w:pPr>
        <w:ind w:firstLine="709"/>
        <w:jc w:val="both"/>
        <w:rPr>
          <w:rFonts w:ascii="Times New Roman" w:hAnsi="Times New Roman"/>
          <w:sz w:val="28"/>
          <w:szCs w:val="28"/>
        </w:rPr>
      </w:pPr>
      <w:r w:rsidRPr="00480389">
        <w:rPr>
          <w:rFonts w:ascii="Times New Roman" w:hAnsi="Times New Roman"/>
          <w:sz w:val="28"/>
          <w:szCs w:val="28"/>
        </w:rPr>
        <w:t xml:space="preserve">1.8. Начальная цена </w:t>
      </w:r>
      <w:r>
        <w:rPr>
          <w:rFonts w:ascii="Times New Roman" w:hAnsi="Times New Roman"/>
          <w:sz w:val="28"/>
          <w:szCs w:val="28"/>
        </w:rPr>
        <w:t>предмета аукциона</w:t>
      </w:r>
      <w:r w:rsidRPr="00480389">
        <w:rPr>
          <w:rFonts w:ascii="Times New Roman" w:hAnsi="Times New Roman"/>
          <w:sz w:val="28"/>
          <w:szCs w:val="28"/>
        </w:rPr>
        <w:t xml:space="preserve"> устанавливается в размере ежегодного платежа</w:t>
      </w:r>
      <w:r>
        <w:rPr>
          <w:rFonts w:ascii="Times New Roman" w:hAnsi="Times New Roman"/>
          <w:sz w:val="28"/>
          <w:szCs w:val="28"/>
        </w:rPr>
        <w:t>,</w:t>
      </w:r>
      <w:r w:rsidRPr="00480389">
        <w:rPr>
          <w:rFonts w:ascii="Times New Roman" w:hAnsi="Times New Roman"/>
          <w:sz w:val="28"/>
          <w:szCs w:val="28"/>
        </w:rPr>
        <w:t xml:space="preserve"> рассчитанного в соответствии с Положением о размещении рекламных конструкций на территории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w:t>
      </w:r>
      <w:r w:rsidRPr="00480389">
        <w:rPr>
          <w:rFonts w:ascii="Times New Roman" w:hAnsi="Times New Roman"/>
          <w:sz w:val="28"/>
          <w:szCs w:val="28"/>
        </w:rPr>
        <w:lastRenderedPageBreak/>
        <w:t xml:space="preserve">муниципального района, утвержденным решением Думы муниципального района от 27.08.2015 № 402. </w:t>
      </w:r>
    </w:p>
    <w:p w:rsidR="00B51F54" w:rsidRPr="00480389" w:rsidRDefault="00B51F54" w:rsidP="00B51F54">
      <w:pPr>
        <w:ind w:firstLine="709"/>
        <w:jc w:val="both"/>
        <w:rPr>
          <w:rFonts w:ascii="Times New Roman" w:hAnsi="Times New Roman"/>
          <w:sz w:val="28"/>
          <w:szCs w:val="28"/>
        </w:rPr>
      </w:pPr>
      <w:r w:rsidRPr="00480389">
        <w:rPr>
          <w:rFonts w:ascii="Times New Roman" w:hAnsi="Times New Roman"/>
          <w:sz w:val="28"/>
          <w:szCs w:val="28"/>
        </w:rPr>
        <w:t>1.9. Для участия в аукционе претендент вносит задаток в размере 20 процентов начальной цены предмета аукциона, указанной в информационном сообщении. «Шаг аукциона» устанавливается в размере 5 процентов от начальной цены предмета аукциона и не изменяется в течение всего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1.10. </w:t>
      </w:r>
      <w:r>
        <w:rPr>
          <w:rFonts w:ascii="Times New Roman" w:hAnsi="Times New Roman"/>
          <w:sz w:val="28"/>
          <w:szCs w:val="28"/>
        </w:rPr>
        <w:t>Обязательным условием договора является обязанность победителя аукциона осуществлять распространение</w:t>
      </w:r>
      <w:r w:rsidRPr="00480389">
        <w:rPr>
          <w:rFonts w:ascii="Times New Roman" w:hAnsi="Times New Roman"/>
          <w:sz w:val="28"/>
          <w:szCs w:val="28"/>
        </w:rPr>
        <w:t xml:space="preserve"> социальной рекламы</w:t>
      </w:r>
      <w:r>
        <w:rPr>
          <w:rFonts w:ascii="Times New Roman" w:hAnsi="Times New Roman"/>
          <w:sz w:val="28"/>
          <w:szCs w:val="28"/>
        </w:rPr>
        <w:t xml:space="preserve"> в пределах</w:t>
      </w:r>
      <w:r w:rsidRPr="00480389">
        <w:rPr>
          <w:rFonts w:ascii="Times New Roman" w:hAnsi="Times New Roman"/>
          <w:sz w:val="28"/>
          <w:szCs w:val="28"/>
        </w:rPr>
        <w:t xml:space="preserve">  5 процентов годового объема распространяемой им рекламы. </w:t>
      </w:r>
      <w:r>
        <w:rPr>
          <w:rFonts w:ascii="Times New Roman" w:hAnsi="Times New Roman"/>
          <w:sz w:val="28"/>
          <w:szCs w:val="28"/>
        </w:rPr>
        <w:t>Распространение социальной рекламы осуществляется на основании, в обязательном порядке, заключенного договора на размещение социальной рекламы в соответствии с</w:t>
      </w:r>
      <w:r w:rsidRPr="00480389">
        <w:rPr>
          <w:rFonts w:ascii="Times New Roman" w:hAnsi="Times New Roman"/>
          <w:sz w:val="28"/>
          <w:szCs w:val="28"/>
        </w:rPr>
        <w:t xml:space="preserve"> Гражданским </w:t>
      </w:r>
      <w:hyperlink r:id="rId14" w:history="1">
        <w:r w:rsidRPr="00480389">
          <w:rPr>
            <w:rFonts w:ascii="Times New Roman" w:hAnsi="Times New Roman"/>
            <w:sz w:val="28"/>
            <w:szCs w:val="28"/>
          </w:rPr>
          <w:t>кодексом</w:t>
        </w:r>
      </w:hyperlink>
      <w:r w:rsidRPr="00480389">
        <w:rPr>
          <w:rFonts w:ascii="Times New Roman" w:hAnsi="Times New Roman"/>
          <w:sz w:val="28"/>
          <w:szCs w:val="28"/>
        </w:rPr>
        <w:t xml:space="preserve"> Российской Федерации (форма договора не прилагается)</w:t>
      </w:r>
      <w:r>
        <w:rPr>
          <w:rFonts w:ascii="Times New Roman" w:hAnsi="Times New Roman"/>
          <w:sz w:val="28"/>
          <w:szCs w:val="28"/>
        </w:rPr>
        <w:t xml:space="preserve">, который является основанием для не взимания платы по договору за фактический срок распространения на </w:t>
      </w:r>
      <w:proofErr w:type="spellStart"/>
      <w:r>
        <w:rPr>
          <w:rFonts w:ascii="Times New Roman" w:hAnsi="Times New Roman"/>
          <w:sz w:val="28"/>
          <w:szCs w:val="28"/>
        </w:rPr>
        <w:t>рекламоносителе</w:t>
      </w:r>
      <w:proofErr w:type="spellEnd"/>
      <w:r>
        <w:rPr>
          <w:rFonts w:ascii="Times New Roman" w:hAnsi="Times New Roman"/>
          <w:sz w:val="28"/>
          <w:szCs w:val="28"/>
        </w:rPr>
        <w:t xml:space="preserve"> социальной рекламы</w:t>
      </w:r>
      <w:r w:rsidRPr="00480389">
        <w:rPr>
          <w:rFonts w:ascii="Times New Roman" w:hAnsi="Times New Roman"/>
          <w:sz w:val="28"/>
          <w:szCs w:val="28"/>
        </w:rPr>
        <w:t>.</w:t>
      </w:r>
    </w:p>
    <w:p w:rsidR="00B51F54" w:rsidRPr="00480389" w:rsidRDefault="00B51F54" w:rsidP="00B51F54">
      <w:pPr>
        <w:autoSpaceDE w:val="0"/>
        <w:autoSpaceDN w:val="0"/>
        <w:adjustRightInd w:val="0"/>
        <w:ind w:firstLine="709"/>
        <w:jc w:val="center"/>
        <w:outlineLvl w:val="0"/>
        <w:rPr>
          <w:rFonts w:ascii="Times New Roman" w:hAnsi="Times New Roman"/>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Pr>
          <w:rFonts w:ascii="Times New Roman" w:hAnsi="Times New Roman"/>
          <w:b/>
          <w:sz w:val="28"/>
          <w:szCs w:val="28"/>
        </w:rPr>
        <w:t>2</w:t>
      </w:r>
      <w:r w:rsidRPr="00480389">
        <w:rPr>
          <w:rFonts w:ascii="Times New Roman" w:hAnsi="Times New Roman"/>
          <w:b/>
          <w:sz w:val="28"/>
          <w:szCs w:val="28"/>
        </w:rPr>
        <w:t>. Требования к участникам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2.1. Участником аукциона может быть</w:t>
      </w:r>
      <w:r>
        <w:rPr>
          <w:rFonts w:ascii="Times New Roman" w:hAnsi="Times New Roman"/>
          <w:sz w:val="28"/>
          <w:szCs w:val="28"/>
        </w:rPr>
        <w:t xml:space="preserve"> признано</w:t>
      </w:r>
      <w:r w:rsidRPr="00480389">
        <w:rPr>
          <w:rFonts w:ascii="Times New Roman" w:hAnsi="Times New Roman"/>
          <w:sz w:val="28"/>
          <w:szCs w:val="28"/>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Pr>
          <w:rFonts w:ascii="Times New Roman" w:hAnsi="Times New Roman"/>
          <w:sz w:val="28"/>
          <w:szCs w:val="28"/>
        </w:rPr>
        <w:t>, если заявка на участие в аукционе соответствует требованиям и условиям, предусмотренным документацией об аукционе</w:t>
      </w:r>
      <w:r w:rsidRPr="00480389">
        <w:rPr>
          <w:rFonts w:ascii="Times New Roman" w:hAnsi="Times New Roman"/>
          <w:sz w:val="28"/>
          <w:szCs w:val="28"/>
        </w:rPr>
        <w:t>.</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2.2. Участники аукциона</w:t>
      </w:r>
      <w:r>
        <w:rPr>
          <w:rFonts w:ascii="Times New Roman" w:hAnsi="Times New Roman"/>
          <w:sz w:val="28"/>
          <w:szCs w:val="28"/>
        </w:rPr>
        <w:t>, юридические лица и индивидуальные предприниматели,</w:t>
      </w:r>
      <w:r w:rsidRPr="00480389">
        <w:rPr>
          <w:rFonts w:ascii="Times New Roman" w:hAnsi="Times New Roman"/>
          <w:sz w:val="28"/>
          <w:szCs w:val="28"/>
        </w:rPr>
        <w:t xml:space="preserve"> должны соответствовать требованиям, установленным законодательством Российской Федерации к таким участникам</w:t>
      </w:r>
      <w:r>
        <w:rPr>
          <w:rFonts w:ascii="Times New Roman" w:hAnsi="Times New Roman"/>
          <w:sz w:val="28"/>
          <w:szCs w:val="28"/>
        </w:rPr>
        <w:t>,</w:t>
      </w:r>
      <w:r w:rsidRPr="00480389">
        <w:rPr>
          <w:rFonts w:ascii="Times New Roman" w:hAnsi="Times New Roman"/>
          <w:b/>
          <w:bCs/>
          <w:sz w:val="28"/>
          <w:szCs w:val="28"/>
        </w:rPr>
        <w:t xml:space="preserve"> </w:t>
      </w:r>
      <w:r w:rsidRPr="00480389">
        <w:rPr>
          <w:rFonts w:ascii="Times New Roman" w:hAnsi="Times New Roman"/>
          <w:bCs/>
          <w:sz w:val="28"/>
          <w:szCs w:val="28"/>
        </w:rPr>
        <w:t>в том числе:</w:t>
      </w:r>
    </w:p>
    <w:p w:rsidR="00B51F54" w:rsidRPr="00480389" w:rsidRDefault="00B51F54" w:rsidP="00B51F54">
      <w:pPr>
        <w:autoSpaceDE w:val="0"/>
        <w:autoSpaceDN w:val="0"/>
        <w:adjustRightInd w:val="0"/>
        <w:ind w:firstLine="709"/>
        <w:jc w:val="both"/>
        <w:rPr>
          <w:rFonts w:ascii="Times New Roman" w:hAnsi="Times New Roman"/>
          <w:bCs/>
          <w:sz w:val="28"/>
          <w:szCs w:val="28"/>
        </w:rPr>
      </w:pPr>
      <w:r w:rsidRPr="00480389">
        <w:rPr>
          <w:rFonts w:ascii="Times New Roman" w:hAnsi="Times New Roman"/>
          <w:bCs/>
          <w:sz w:val="28"/>
          <w:szCs w:val="28"/>
        </w:rPr>
        <w:t>1) отсутствие в отношении участника аукциона процедуры ликвидации и/или отсутствие решения арбитражного суда о признании участника аукциона банкротом и об открытии конкурсного производства;</w:t>
      </w:r>
    </w:p>
    <w:p w:rsidR="00B51F54" w:rsidRPr="00480389" w:rsidRDefault="00B51F54" w:rsidP="00B51F54">
      <w:pPr>
        <w:autoSpaceDE w:val="0"/>
        <w:autoSpaceDN w:val="0"/>
        <w:adjustRightInd w:val="0"/>
        <w:ind w:firstLine="709"/>
        <w:jc w:val="both"/>
        <w:rPr>
          <w:rFonts w:ascii="Times New Roman" w:hAnsi="Times New Roman"/>
          <w:bCs/>
          <w:sz w:val="28"/>
          <w:szCs w:val="28"/>
        </w:rPr>
      </w:pPr>
      <w:r w:rsidRPr="00480389">
        <w:rPr>
          <w:rFonts w:ascii="Times New Roman" w:hAnsi="Times New Roman"/>
          <w:bCs/>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5" w:history="1">
        <w:r w:rsidRPr="009C62C1">
          <w:rPr>
            <w:rFonts w:ascii="Times New Roman" w:hAnsi="Times New Roman"/>
            <w:bCs/>
            <w:sz w:val="28"/>
            <w:szCs w:val="28"/>
          </w:rPr>
          <w:t>Кодексом</w:t>
        </w:r>
      </w:hyperlink>
      <w:r w:rsidRPr="00480389">
        <w:rPr>
          <w:rFonts w:ascii="Times New Roman" w:hAnsi="Times New Roman"/>
          <w:bCs/>
          <w:sz w:val="28"/>
          <w:szCs w:val="28"/>
        </w:rPr>
        <w:t xml:space="preserve"> Российской Федерации об административных правонарушениях, на день подачи заявки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Кроме указанных в </w:t>
      </w:r>
      <w:hyperlink r:id="rId16" w:history="1">
        <w:r w:rsidRPr="009C62C1">
          <w:rPr>
            <w:rFonts w:ascii="Times New Roman" w:hAnsi="Times New Roman"/>
            <w:sz w:val="28"/>
            <w:szCs w:val="28"/>
          </w:rPr>
          <w:t>пункте 2.2</w:t>
        </w:r>
      </w:hyperlink>
      <w:r w:rsidRPr="00480389">
        <w:rPr>
          <w:rFonts w:ascii="Times New Roman" w:hAnsi="Times New Roman"/>
          <w:sz w:val="28"/>
          <w:szCs w:val="28"/>
        </w:rPr>
        <w:t xml:space="preserve"> настоящего Положения требований организатор аукциона не вправе устанавливать иные требования к участникам аукциона.</w:t>
      </w:r>
    </w:p>
    <w:p w:rsidR="00B51F54" w:rsidRPr="00480389" w:rsidRDefault="00B51F54" w:rsidP="00B51F54">
      <w:pPr>
        <w:autoSpaceDE w:val="0"/>
        <w:autoSpaceDN w:val="0"/>
        <w:adjustRightInd w:val="0"/>
        <w:ind w:firstLine="709"/>
        <w:jc w:val="both"/>
        <w:outlineLvl w:val="0"/>
        <w:rPr>
          <w:rFonts w:ascii="Times New Roman" w:hAnsi="Times New Roman"/>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3. Организатор аукциона</w:t>
      </w:r>
    </w:p>
    <w:p w:rsidR="00B51F54" w:rsidRPr="007C1D0E" w:rsidRDefault="00B51F54" w:rsidP="00B51F54">
      <w:pPr>
        <w:autoSpaceDE w:val="0"/>
        <w:autoSpaceDN w:val="0"/>
        <w:adjustRightInd w:val="0"/>
        <w:ind w:firstLine="709"/>
        <w:jc w:val="both"/>
        <w:rPr>
          <w:bCs/>
          <w:sz w:val="28"/>
          <w:szCs w:val="28"/>
        </w:rPr>
      </w:pPr>
      <w:r w:rsidRPr="007C1D0E">
        <w:rPr>
          <w:bCs/>
          <w:sz w:val="28"/>
          <w:szCs w:val="28"/>
        </w:rPr>
        <w:t xml:space="preserve">3.1. Организатором аукциона на право заключения договора является Администрация </w:t>
      </w:r>
      <w:proofErr w:type="spellStart"/>
      <w:r w:rsidRPr="007C1D0E">
        <w:rPr>
          <w:bCs/>
          <w:sz w:val="28"/>
          <w:szCs w:val="28"/>
        </w:rPr>
        <w:t>Боровичского</w:t>
      </w:r>
      <w:proofErr w:type="spellEnd"/>
      <w:r w:rsidRPr="007C1D0E">
        <w:rPr>
          <w:bCs/>
          <w:sz w:val="28"/>
          <w:szCs w:val="28"/>
        </w:rPr>
        <w:t xml:space="preserve"> муниципального района (далее организатор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3.2. Организатор </w:t>
      </w:r>
      <w:r w:rsidRPr="00480389">
        <w:rPr>
          <w:rFonts w:ascii="Times New Roman" w:hAnsi="Times New Roman"/>
          <w:bCs/>
          <w:sz w:val="28"/>
          <w:szCs w:val="28"/>
        </w:rPr>
        <w:t>аукциона</w:t>
      </w:r>
      <w:r w:rsidRPr="00480389">
        <w:rPr>
          <w:rFonts w:ascii="Times New Roman" w:hAnsi="Times New Roman"/>
          <w:sz w:val="28"/>
          <w:szCs w:val="28"/>
        </w:rPr>
        <w:t>:</w:t>
      </w:r>
    </w:p>
    <w:p w:rsidR="00B51F54"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3.2.1. Принимает решение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 xml:space="preserve">кциона на право заключения договора на установку и эксплуатацию рекламной конструкции в </w:t>
      </w:r>
      <w:r w:rsidRPr="00480389">
        <w:rPr>
          <w:rFonts w:ascii="Times New Roman" w:hAnsi="Times New Roman"/>
          <w:sz w:val="28"/>
          <w:szCs w:val="28"/>
        </w:rPr>
        <w:lastRenderedPageBreak/>
        <w:t>соответствии со Схемой размещения рекламных конструкций, действующим законодательством и настоящим Положением;</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3.2.2. Организует подготовку и публикацию извещения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 xml:space="preserve">кциона путем размещения информационного сообщения на официальном сайте Российской Федерации в информационно-телекоммуникационной сети «Интернет» для размещения информации о проведении торгов, официальном сайте </w:t>
      </w:r>
      <w:r>
        <w:rPr>
          <w:rFonts w:ascii="Times New Roman" w:hAnsi="Times New Roman"/>
          <w:sz w:val="28"/>
          <w:szCs w:val="28"/>
        </w:rPr>
        <w:t>А</w:t>
      </w:r>
      <w:r w:rsidRPr="00480389">
        <w:rPr>
          <w:rFonts w:ascii="Times New Roman" w:hAnsi="Times New Roman"/>
          <w:sz w:val="28"/>
          <w:szCs w:val="28"/>
        </w:rPr>
        <w:t xml:space="preserve">дминистрации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в информационно-телекоммуникационной сети «Интернет» и опубликования его в газете «Красная искра»;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3.2.3. Принимает решение об отмене аукциона не позднее</w:t>
      </w:r>
      <w:r>
        <w:rPr>
          <w:rFonts w:ascii="Times New Roman" w:hAnsi="Times New Roman"/>
          <w:sz w:val="28"/>
          <w:szCs w:val="28"/>
        </w:rPr>
        <w:t>,</w:t>
      </w:r>
      <w:r w:rsidRPr="00480389">
        <w:rPr>
          <w:rFonts w:ascii="Times New Roman" w:hAnsi="Times New Roman"/>
          <w:sz w:val="28"/>
          <w:szCs w:val="28"/>
        </w:rPr>
        <w:t xml:space="preserve"> чем за 5 календарных дней до даты окончания срока подачи заявок на участие в аукционе.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gramStart"/>
      <w:r w:rsidRPr="00480389">
        <w:rPr>
          <w:rFonts w:ascii="Times New Roman" w:hAnsi="Times New Roman"/>
          <w:sz w:val="28"/>
          <w:szCs w:val="28"/>
        </w:rPr>
        <w:t>извещение</w:t>
      </w:r>
      <w:proofErr w:type="gramEnd"/>
      <w:r w:rsidRPr="00480389">
        <w:rPr>
          <w:rFonts w:ascii="Times New Roman" w:hAnsi="Times New Roman"/>
          <w:sz w:val="28"/>
          <w:szCs w:val="28"/>
        </w:rPr>
        <w:t xml:space="preserve"> об отказе от проведения аукциона не позднее одного рабочего дня, следующего за днем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3.2.4. Определяет начальную (минимальную) цену предмета аукциона в соответствии с Положением о размещении рекламных конструкций на территории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утвержденным решением Думы муниципального района от 27.08.2015 № 402.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3.2.5. Принимает от претендентов заявки на участие в аукционе и прилагаемые к ним документы;</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3.2.6. Ведет  журнал регистрации заявок с присвоением каждой заявке номера с указанием даты и времени подачи заявки;</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3.2.7. По запросам претендентов дает разъяснения по процедуре проведения аукциона;</w:t>
      </w:r>
    </w:p>
    <w:p w:rsidR="00B51F54"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3.2.8. Запрашивает информацию и документы в целях проверки соответствия участника аукциона требованиям, установленным </w:t>
      </w:r>
      <w:r>
        <w:rPr>
          <w:rFonts w:ascii="Times New Roman" w:hAnsi="Times New Roman"/>
          <w:sz w:val="28"/>
          <w:szCs w:val="28"/>
        </w:rPr>
        <w:t xml:space="preserve">пунктом 2.2 настоящего Положения, в электронной форме на официальном сайте Федеральной налоговой службы Российской Федерации в сети «Интернет». При этом организатор торгов не вправе возлагать на участников аукциона обязанность подтверждать соответствие данным требованиям.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3.2.9. Уведомляет претендентов о признании их участниками аукциона либо об отказе в признании участниками аукциона</w:t>
      </w:r>
      <w:r>
        <w:rPr>
          <w:rFonts w:ascii="Times New Roman" w:hAnsi="Times New Roman"/>
          <w:sz w:val="28"/>
          <w:szCs w:val="28"/>
        </w:rPr>
        <w:t xml:space="preserve"> любым доступным способом</w:t>
      </w:r>
      <w:r w:rsidRPr="00480389">
        <w:rPr>
          <w:rFonts w:ascii="Times New Roman" w:hAnsi="Times New Roman"/>
          <w:sz w:val="28"/>
          <w:szCs w:val="28"/>
        </w:rPr>
        <w:t xml:space="preserve">;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3.2.10. Организует подготовку и публикацию извещения об итогах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3.2.11. Заключает договор с победителем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3.2.12. Производит расчеты с претендентами, участниками и победителем аукциона.</w:t>
      </w:r>
    </w:p>
    <w:p w:rsidR="00B51F54" w:rsidRPr="00480389" w:rsidRDefault="00B51F54" w:rsidP="00B51F54">
      <w:pPr>
        <w:autoSpaceDE w:val="0"/>
        <w:autoSpaceDN w:val="0"/>
        <w:adjustRightInd w:val="0"/>
        <w:ind w:firstLine="709"/>
        <w:jc w:val="center"/>
        <w:outlineLvl w:val="0"/>
        <w:rPr>
          <w:rFonts w:ascii="Times New Roman" w:hAnsi="Times New Roman"/>
          <w:b/>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4. Аукционная комиссия</w:t>
      </w:r>
    </w:p>
    <w:p w:rsidR="00B51F54" w:rsidRPr="007C1D0E" w:rsidRDefault="00B51F54" w:rsidP="00B51F54">
      <w:pPr>
        <w:ind w:firstLine="709"/>
        <w:jc w:val="both"/>
        <w:rPr>
          <w:rStyle w:val="ae"/>
          <w:rFonts w:ascii="Times New Roman" w:hAnsi="Times New Roman"/>
          <w:b w:val="0"/>
          <w:sz w:val="28"/>
          <w:szCs w:val="28"/>
        </w:rPr>
      </w:pPr>
      <w:r w:rsidRPr="007C1D0E">
        <w:rPr>
          <w:bCs/>
          <w:sz w:val="28"/>
          <w:szCs w:val="28"/>
        </w:rPr>
        <w:t xml:space="preserve">4.1. Комиссия по проведению аукционов на право заключения договоров на установку и эксплуатацию рекламной конструкции на земельных участках, зданиях или ином недвижимом имуществе, </w:t>
      </w:r>
      <w:r w:rsidRPr="007C1D0E">
        <w:rPr>
          <w:bCs/>
          <w:sz w:val="28"/>
          <w:szCs w:val="28"/>
        </w:rPr>
        <w:lastRenderedPageBreak/>
        <w:t xml:space="preserve">находящихся в собственности </w:t>
      </w:r>
      <w:proofErr w:type="spellStart"/>
      <w:r w:rsidRPr="007C1D0E">
        <w:rPr>
          <w:bCs/>
          <w:sz w:val="28"/>
          <w:szCs w:val="28"/>
        </w:rPr>
        <w:t>Боровичского</w:t>
      </w:r>
      <w:proofErr w:type="spellEnd"/>
      <w:r w:rsidRPr="007C1D0E">
        <w:rPr>
          <w:bCs/>
          <w:sz w:val="28"/>
          <w:szCs w:val="28"/>
        </w:rPr>
        <w:t xml:space="preserve"> муниципального района, на земельных участках, государственная собственность на которые не разграничена (далее комиссия), осуществляет свою деятельность на постоянной основе. Состав комиссии утверждается постановлением Администрации муниципального района</w:t>
      </w:r>
      <w:r w:rsidR="00C94B64">
        <w:rPr>
          <w:bCs/>
          <w:sz w:val="28"/>
          <w:szCs w:val="28"/>
        </w:rPr>
        <w:t>.</w:t>
      </w:r>
      <w:r w:rsidRPr="007C1D0E">
        <w:rPr>
          <w:rStyle w:val="ae"/>
          <w:rFonts w:ascii="Times New Roman" w:hAnsi="Times New Roman"/>
          <w:b w:val="0"/>
          <w:sz w:val="28"/>
          <w:szCs w:val="28"/>
        </w:rPr>
        <w:t xml:space="preserve"> </w:t>
      </w:r>
    </w:p>
    <w:p w:rsidR="00B51F54" w:rsidRPr="00480389" w:rsidRDefault="00B51F54" w:rsidP="00B51F54">
      <w:pPr>
        <w:ind w:firstLine="709"/>
        <w:jc w:val="both"/>
        <w:rPr>
          <w:rStyle w:val="ae"/>
          <w:rFonts w:ascii="Times New Roman" w:hAnsi="Times New Roman"/>
          <w:b w:val="0"/>
          <w:sz w:val="28"/>
          <w:szCs w:val="28"/>
        </w:rPr>
      </w:pPr>
      <w:r w:rsidRPr="00480389">
        <w:rPr>
          <w:rFonts w:ascii="Times New Roman" w:hAnsi="Times New Roman"/>
          <w:sz w:val="28"/>
          <w:szCs w:val="28"/>
        </w:rPr>
        <w:t>4.2.</w:t>
      </w:r>
      <w:r w:rsidRPr="00480389">
        <w:rPr>
          <w:rStyle w:val="ae"/>
          <w:rFonts w:ascii="Times New Roman" w:hAnsi="Times New Roman"/>
          <w:b w:val="0"/>
          <w:sz w:val="28"/>
          <w:szCs w:val="28"/>
        </w:rPr>
        <w:t xml:space="preserve"> Комиссия формируется числом не менее пяти человек. Комиссия состоит из председателя, заместителя председателя, секретаря, членов комиссии. Председатель, заместитель председателя, секретарь являются членами комиссии. Председатель, а в случае его отсутствия заместитель председателя, возглавляет работу комиссии. В случае отсутствия секретаря, исполнение его функций возлагаются председателем на любого из членов комиссии.</w:t>
      </w:r>
    </w:p>
    <w:p w:rsidR="00B51F54" w:rsidRPr="00480389" w:rsidRDefault="00B51F54" w:rsidP="00B51F54">
      <w:pPr>
        <w:ind w:firstLine="709"/>
        <w:jc w:val="both"/>
        <w:rPr>
          <w:rStyle w:val="ae"/>
          <w:rFonts w:ascii="Times New Roman" w:hAnsi="Times New Roman"/>
          <w:b w:val="0"/>
          <w:sz w:val="28"/>
          <w:szCs w:val="28"/>
        </w:rPr>
      </w:pPr>
      <w:r w:rsidRPr="00480389">
        <w:rPr>
          <w:rFonts w:ascii="Times New Roman" w:hAnsi="Times New Roman"/>
          <w:sz w:val="28"/>
          <w:szCs w:val="28"/>
        </w:rPr>
        <w:t xml:space="preserve">Решения </w:t>
      </w:r>
      <w:r>
        <w:rPr>
          <w:rFonts w:ascii="Times New Roman" w:hAnsi="Times New Roman"/>
          <w:sz w:val="28"/>
          <w:szCs w:val="28"/>
        </w:rPr>
        <w:t>к</w:t>
      </w:r>
      <w:r w:rsidRPr="00480389">
        <w:rPr>
          <w:rFonts w:ascii="Times New Roman" w:hAnsi="Times New Roman"/>
          <w:sz w:val="28"/>
          <w:szCs w:val="28"/>
        </w:rPr>
        <w:t xml:space="preserve">омиссии оформляются протоколом, который подписывается всеми членами </w:t>
      </w:r>
      <w:r>
        <w:rPr>
          <w:rFonts w:ascii="Times New Roman" w:hAnsi="Times New Roman"/>
          <w:sz w:val="28"/>
          <w:szCs w:val="28"/>
        </w:rPr>
        <w:t>к</w:t>
      </w:r>
      <w:r w:rsidRPr="00480389">
        <w:rPr>
          <w:rFonts w:ascii="Times New Roman" w:hAnsi="Times New Roman"/>
          <w:sz w:val="28"/>
          <w:szCs w:val="28"/>
        </w:rPr>
        <w:t>омиссии</w:t>
      </w:r>
      <w:r>
        <w:rPr>
          <w:rFonts w:ascii="Times New Roman" w:hAnsi="Times New Roman"/>
          <w:sz w:val="28"/>
          <w:szCs w:val="28"/>
        </w:rPr>
        <w:t>,</w:t>
      </w:r>
      <w:r w:rsidRPr="00480389">
        <w:rPr>
          <w:rFonts w:ascii="Times New Roman" w:hAnsi="Times New Roman"/>
          <w:sz w:val="28"/>
          <w:szCs w:val="28"/>
        </w:rPr>
        <w:t xml:space="preserve"> принявшими участие в заседании, присутствующими на аукционе.</w:t>
      </w:r>
    </w:p>
    <w:p w:rsidR="00B51F54" w:rsidRPr="00480389" w:rsidRDefault="00B51F54" w:rsidP="00B51F54">
      <w:pPr>
        <w:ind w:firstLine="709"/>
        <w:jc w:val="both"/>
        <w:rPr>
          <w:rFonts w:ascii="Times New Roman" w:hAnsi="Times New Roman"/>
          <w:b/>
          <w:sz w:val="28"/>
          <w:szCs w:val="28"/>
        </w:rPr>
      </w:pPr>
      <w:r w:rsidRPr="00480389">
        <w:rPr>
          <w:rStyle w:val="ae"/>
          <w:rFonts w:ascii="Times New Roman" w:hAnsi="Times New Roman"/>
          <w:b w:val="0"/>
          <w:sz w:val="28"/>
          <w:szCs w:val="28"/>
        </w:rPr>
        <w:t>4.3. Председатель комиссии:</w:t>
      </w:r>
      <w:r w:rsidRPr="00480389">
        <w:rPr>
          <w:rFonts w:ascii="Times New Roman" w:hAnsi="Times New Roman"/>
          <w:b/>
          <w:sz w:val="28"/>
          <w:szCs w:val="28"/>
        </w:rPr>
        <w:t xml:space="preserve"> </w:t>
      </w:r>
    </w:p>
    <w:p w:rsidR="00B51F54" w:rsidRPr="00480389" w:rsidRDefault="00B51F54" w:rsidP="00B51F54">
      <w:pPr>
        <w:ind w:firstLine="709"/>
        <w:jc w:val="both"/>
        <w:rPr>
          <w:rFonts w:ascii="Times New Roman" w:hAnsi="Times New Roman"/>
          <w:b/>
          <w:sz w:val="28"/>
          <w:szCs w:val="28"/>
        </w:rPr>
      </w:pPr>
      <w:r w:rsidRPr="00480389">
        <w:rPr>
          <w:rStyle w:val="ae"/>
          <w:rFonts w:ascii="Times New Roman" w:hAnsi="Times New Roman"/>
          <w:b w:val="0"/>
          <w:sz w:val="28"/>
          <w:szCs w:val="28"/>
        </w:rPr>
        <w:t>осуществляет общее руководство работой комиссии;</w:t>
      </w:r>
      <w:r w:rsidRPr="00480389">
        <w:rPr>
          <w:rFonts w:ascii="Times New Roman" w:hAnsi="Times New Roman"/>
          <w:b/>
          <w:sz w:val="28"/>
          <w:szCs w:val="28"/>
        </w:rPr>
        <w:t xml:space="preserve"> </w:t>
      </w:r>
    </w:p>
    <w:p w:rsidR="00B51F54" w:rsidRPr="00480389" w:rsidRDefault="00B51F54" w:rsidP="00B51F54">
      <w:pPr>
        <w:ind w:firstLine="709"/>
        <w:jc w:val="both"/>
        <w:rPr>
          <w:rStyle w:val="ae"/>
          <w:rFonts w:ascii="Times New Roman" w:hAnsi="Times New Roman"/>
          <w:b w:val="0"/>
          <w:sz w:val="28"/>
          <w:szCs w:val="28"/>
        </w:rPr>
      </w:pPr>
      <w:r w:rsidRPr="00480389">
        <w:rPr>
          <w:rStyle w:val="ae"/>
          <w:rFonts w:ascii="Times New Roman" w:hAnsi="Times New Roman"/>
          <w:b w:val="0"/>
          <w:sz w:val="28"/>
          <w:szCs w:val="28"/>
        </w:rPr>
        <w:t>открывает, проводит аукцион и закрывает заседания комиссии, объявляет перерывы,</w:t>
      </w:r>
    </w:p>
    <w:p w:rsidR="00B51F54" w:rsidRPr="00480389" w:rsidRDefault="00B51F54" w:rsidP="00B51F54">
      <w:pPr>
        <w:ind w:firstLine="709"/>
        <w:jc w:val="both"/>
        <w:rPr>
          <w:rFonts w:ascii="Times New Roman" w:hAnsi="Times New Roman"/>
          <w:b/>
          <w:sz w:val="28"/>
          <w:szCs w:val="28"/>
        </w:rPr>
      </w:pPr>
      <w:r w:rsidRPr="00480389">
        <w:rPr>
          <w:rStyle w:val="ae"/>
          <w:rFonts w:ascii="Times New Roman" w:hAnsi="Times New Roman"/>
          <w:b w:val="0"/>
          <w:sz w:val="28"/>
          <w:szCs w:val="28"/>
        </w:rPr>
        <w:t>объявляет состав комиссии;</w:t>
      </w:r>
      <w:r w:rsidRPr="00480389">
        <w:rPr>
          <w:rFonts w:ascii="Times New Roman" w:hAnsi="Times New Roman"/>
          <w:b/>
          <w:sz w:val="28"/>
          <w:szCs w:val="28"/>
        </w:rPr>
        <w:t xml:space="preserve"> </w:t>
      </w:r>
    </w:p>
    <w:p w:rsidR="00B51F54" w:rsidRPr="00480389" w:rsidRDefault="00B51F54" w:rsidP="00B51F54">
      <w:pPr>
        <w:ind w:firstLine="709"/>
        <w:jc w:val="both"/>
        <w:rPr>
          <w:rFonts w:ascii="Times New Roman" w:hAnsi="Times New Roman"/>
          <w:b/>
          <w:sz w:val="28"/>
          <w:szCs w:val="28"/>
        </w:rPr>
      </w:pPr>
      <w:r w:rsidRPr="00480389">
        <w:rPr>
          <w:rStyle w:val="ae"/>
          <w:rFonts w:ascii="Times New Roman" w:hAnsi="Times New Roman"/>
          <w:b w:val="0"/>
          <w:sz w:val="28"/>
          <w:szCs w:val="28"/>
        </w:rPr>
        <w:t>объявляет заседание правомочным или выносит решение о его переносе из-за отсутствия кворума;</w:t>
      </w:r>
      <w:r w:rsidRPr="00480389">
        <w:rPr>
          <w:rFonts w:ascii="Times New Roman" w:hAnsi="Times New Roman"/>
          <w:b/>
          <w:sz w:val="28"/>
          <w:szCs w:val="28"/>
        </w:rPr>
        <w:t xml:space="preserve"> </w:t>
      </w:r>
    </w:p>
    <w:p w:rsidR="00B51F54" w:rsidRPr="00480389" w:rsidRDefault="00B51F54" w:rsidP="00B51F54">
      <w:pPr>
        <w:ind w:firstLine="709"/>
        <w:jc w:val="both"/>
        <w:rPr>
          <w:rFonts w:ascii="Times New Roman" w:hAnsi="Times New Roman"/>
          <w:b/>
          <w:sz w:val="28"/>
          <w:szCs w:val="28"/>
        </w:rPr>
      </w:pPr>
      <w:r w:rsidRPr="00480389">
        <w:rPr>
          <w:rStyle w:val="ae"/>
          <w:rFonts w:ascii="Times New Roman" w:hAnsi="Times New Roman"/>
          <w:b w:val="0"/>
          <w:sz w:val="28"/>
          <w:szCs w:val="28"/>
        </w:rPr>
        <w:t>определяет порядок рассмотрения обсуждаемых вопросов;</w:t>
      </w:r>
      <w:r w:rsidRPr="00480389">
        <w:rPr>
          <w:rFonts w:ascii="Times New Roman" w:hAnsi="Times New Roman"/>
          <w:b/>
          <w:sz w:val="28"/>
          <w:szCs w:val="28"/>
        </w:rPr>
        <w:t xml:space="preserve"> </w:t>
      </w:r>
    </w:p>
    <w:p w:rsidR="00B51F54" w:rsidRPr="00480389" w:rsidRDefault="00B51F54" w:rsidP="00B51F54">
      <w:pPr>
        <w:ind w:firstLine="709"/>
        <w:jc w:val="both"/>
        <w:rPr>
          <w:rStyle w:val="ae"/>
          <w:rFonts w:ascii="Times New Roman" w:hAnsi="Times New Roman"/>
          <w:b w:val="0"/>
          <w:sz w:val="28"/>
          <w:szCs w:val="28"/>
        </w:rPr>
      </w:pPr>
      <w:r w:rsidRPr="00480389">
        <w:rPr>
          <w:rStyle w:val="ae"/>
          <w:rFonts w:ascii="Times New Roman" w:hAnsi="Times New Roman"/>
          <w:b w:val="0"/>
          <w:sz w:val="28"/>
          <w:szCs w:val="28"/>
        </w:rPr>
        <w:t>осуществляет иные действия, связанные с работой комиссии в соответствии с настоящим Положением.</w:t>
      </w:r>
    </w:p>
    <w:p w:rsidR="00B51F54" w:rsidRPr="00480389" w:rsidRDefault="00B51F54" w:rsidP="00B51F54">
      <w:pPr>
        <w:ind w:firstLine="709"/>
        <w:jc w:val="both"/>
        <w:rPr>
          <w:rFonts w:ascii="Times New Roman" w:hAnsi="Times New Roman"/>
          <w:sz w:val="28"/>
          <w:szCs w:val="28"/>
        </w:rPr>
      </w:pPr>
      <w:r w:rsidRPr="00480389">
        <w:rPr>
          <w:rFonts w:ascii="Times New Roman" w:hAnsi="Times New Roman"/>
          <w:sz w:val="28"/>
          <w:szCs w:val="28"/>
        </w:rPr>
        <w:t xml:space="preserve">4.4. Секретарь </w:t>
      </w:r>
      <w:r>
        <w:rPr>
          <w:rFonts w:ascii="Times New Roman" w:hAnsi="Times New Roman"/>
          <w:sz w:val="28"/>
          <w:szCs w:val="28"/>
        </w:rPr>
        <w:t>к</w:t>
      </w:r>
      <w:r w:rsidRPr="00480389">
        <w:rPr>
          <w:rFonts w:ascii="Times New Roman" w:hAnsi="Times New Roman"/>
          <w:sz w:val="28"/>
          <w:szCs w:val="28"/>
        </w:rPr>
        <w:t>омиссии:</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осуществляет прием и регистрацию заявок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обеспечивает подготовку и проведение заседаний </w:t>
      </w:r>
      <w:r>
        <w:rPr>
          <w:rFonts w:ascii="Times New Roman" w:hAnsi="Times New Roman"/>
          <w:sz w:val="28"/>
          <w:szCs w:val="28"/>
        </w:rPr>
        <w:t>к</w:t>
      </w:r>
      <w:r w:rsidRPr="00480389">
        <w:rPr>
          <w:rFonts w:ascii="Times New Roman" w:hAnsi="Times New Roman"/>
          <w:sz w:val="28"/>
          <w:szCs w:val="28"/>
        </w:rPr>
        <w:t>омиссии,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заблаговременно уведомляет членов </w:t>
      </w:r>
      <w:r>
        <w:rPr>
          <w:rFonts w:ascii="Times New Roman" w:hAnsi="Times New Roman"/>
          <w:sz w:val="28"/>
          <w:szCs w:val="28"/>
        </w:rPr>
        <w:t>к</w:t>
      </w:r>
      <w:r w:rsidRPr="00480389">
        <w:rPr>
          <w:rFonts w:ascii="Times New Roman" w:hAnsi="Times New Roman"/>
          <w:sz w:val="28"/>
          <w:szCs w:val="28"/>
        </w:rPr>
        <w:t xml:space="preserve">омиссии о времени и месте проведения заседания </w:t>
      </w:r>
      <w:r>
        <w:rPr>
          <w:rFonts w:ascii="Times New Roman" w:hAnsi="Times New Roman"/>
          <w:sz w:val="28"/>
          <w:szCs w:val="28"/>
        </w:rPr>
        <w:t>к</w:t>
      </w:r>
      <w:r w:rsidRPr="00480389">
        <w:rPr>
          <w:rFonts w:ascii="Times New Roman" w:hAnsi="Times New Roman"/>
          <w:sz w:val="28"/>
          <w:szCs w:val="28"/>
        </w:rPr>
        <w:t xml:space="preserve">омиссии, аукциона;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оформляет протоколы заседаний </w:t>
      </w:r>
      <w:r>
        <w:rPr>
          <w:rFonts w:ascii="Times New Roman" w:hAnsi="Times New Roman"/>
          <w:sz w:val="28"/>
          <w:szCs w:val="28"/>
        </w:rPr>
        <w:t>к</w:t>
      </w:r>
      <w:r w:rsidRPr="00480389">
        <w:rPr>
          <w:rFonts w:ascii="Times New Roman" w:hAnsi="Times New Roman"/>
          <w:sz w:val="28"/>
          <w:szCs w:val="28"/>
        </w:rPr>
        <w:t>омиссии, аукциона и иные документы, связанные с проведением аукциона.</w:t>
      </w:r>
    </w:p>
    <w:p w:rsidR="00B51F54" w:rsidRPr="00480389" w:rsidRDefault="00B51F54" w:rsidP="00B51F54">
      <w:pPr>
        <w:ind w:firstLine="709"/>
        <w:jc w:val="both"/>
        <w:rPr>
          <w:rFonts w:ascii="Times New Roman" w:hAnsi="Times New Roman"/>
          <w:sz w:val="28"/>
          <w:szCs w:val="28"/>
        </w:rPr>
      </w:pPr>
      <w:r w:rsidRPr="00480389">
        <w:rPr>
          <w:rFonts w:ascii="Times New Roman" w:hAnsi="Times New Roman"/>
          <w:sz w:val="28"/>
          <w:szCs w:val="28"/>
        </w:rPr>
        <w:t xml:space="preserve">4.5. Члены </w:t>
      </w:r>
      <w:r>
        <w:rPr>
          <w:rFonts w:ascii="Times New Roman" w:hAnsi="Times New Roman"/>
          <w:sz w:val="28"/>
          <w:szCs w:val="28"/>
        </w:rPr>
        <w:t>к</w:t>
      </w:r>
      <w:r w:rsidRPr="00480389">
        <w:rPr>
          <w:rFonts w:ascii="Times New Roman" w:hAnsi="Times New Roman"/>
          <w:sz w:val="28"/>
          <w:szCs w:val="28"/>
        </w:rPr>
        <w:t>омиссии:</w:t>
      </w:r>
    </w:p>
    <w:p w:rsidR="00B51F54" w:rsidRPr="00480389" w:rsidRDefault="00B51F54" w:rsidP="00B51F54">
      <w:pPr>
        <w:ind w:firstLine="709"/>
        <w:jc w:val="both"/>
        <w:rPr>
          <w:rFonts w:ascii="Times New Roman" w:hAnsi="Times New Roman"/>
          <w:sz w:val="28"/>
          <w:szCs w:val="28"/>
        </w:rPr>
      </w:pPr>
      <w:r w:rsidRPr="00480389">
        <w:rPr>
          <w:rStyle w:val="ae"/>
          <w:rFonts w:ascii="Times New Roman" w:hAnsi="Times New Roman"/>
          <w:b w:val="0"/>
          <w:sz w:val="28"/>
          <w:szCs w:val="28"/>
        </w:rPr>
        <w:t>рассматривают заявки на участие в аукционе;</w:t>
      </w:r>
    </w:p>
    <w:p w:rsidR="00B51F54" w:rsidRPr="00480389" w:rsidRDefault="00B51F54" w:rsidP="00B51F54">
      <w:pPr>
        <w:ind w:firstLine="709"/>
        <w:jc w:val="both"/>
        <w:rPr>
          <w:rFonts w:ascii="Times New Roman" w:hAnsi="Times New Roman"/>
          <w:sz w:val="28"/>
          <w:szCs w:val="28"/>
        </w:rPr>
      </w:pPr>
      <w:r w:rsidRPr="00480389">
        <w:rPr>
          <w:rStyle w:val="ae"/>
          <w:rFonts w:ascii="Times New Roman" w:hAnsi="Times New Roman"/>
          <w:b w:val="0"/>
          <w:sz w:val="28"/>
          <w:szCs w:val="28"/>
        </w:rPr>
        <w:t>признают претендентов участниками аукциона;</w:t>
      </w:r>
    </w:p>
    <w:p w:rsidR="00B51F54" w:rsidRPr="00480389" w:rsidRDefault="00B51F54" w:rsidP="00B51F54">
      <w:pPr>
        <w:ind w:firstLine="709"/>
        <w:jc w:val="both"/>
        <w:rPr>
          <w:rFonts w:ascii="Times New Roman" w:hAnsi="Times New Roman"/>
          <w:sz w:val="28"/>
          <w:szCs w:val="28"/>
        </w:rPr>
      </w:pPr>
      <w:r w:rsidRPr="00480389">
        <w:rPr>
          <w:rFonts w:ascii="Times New Roman" w:hAnsi="Times New Roman"/>
          <w:sz w:val="28"/>
          <w:szCs w:val="28"/>
        </w:rPr>
        <w:t>признают аукцион несостоявшимся;</w:t>
      </w:r>
    </w:p>
    <w:p w:rsidR="00B51F54" w:rsidRPr="00480389" w:rsidRDefault="00B51F54" w:rsidP="00B51F54">
      <w:pPr>
        <w:ind w:firstLine="709"/>
        <w:jc w:val="both"/>
        <w:rPr>
          <w:rFonts w:ascii="Times New Roman" w:hAnsi="Times New Roman"/>
          <w:sz w:val="28"/>
          <w:szCs w:val="28"/>
        </w:rPr>
      </w:pPr>
      <w:r w:rsidRPr="00480389">
        <w:rPr>
          <w:rFonts w:ascii="Times New Roman" w:hAnsi="Times New Roman"/>
          <w:sz w:val="28"/>
          <w:szCs w:val="28"/>
        </w:rPr>
        <w:t>присутствуют на аукционе;</w:t>
      </w:r>
    </w:p>
    <w:p w:rsidR="00C94B64" w:rsidRDefault="00B51F54" w:rsidP="00B51F54">
      <w:pPr>
        <w:ind w:firstLine="709"/>
        <w:jc w:val="both"/>
        <w:rPr>
          <w:rFonts w:ascii="Times New Roman" w:hAnsi="Times New Roman"/>
          <w:sz w:val="28"/>
          <w:szCs w:val="28"/>
        </w:rPr>
      </w:pPr>
      <w:r w:rsidRPr="00480389">
        <w:rPr>
          <w:rFonts w:ascii="Times New Roman" w:hAnsi="Times New Roman"/>
          <w:sz w:val="28"/>
          <w:szCs w:val="28"/>
        </w:rPr>
        <w:t xml:space="preserve">подписывают протоколы заседания Комиссии, протоколы по результатам аукциона. </w:t>
      </w:r>
    </w:p>
    <w:p w:rsidR="00B51F54" w:rsidRPr="00480389" w:rsidRDefault="00C94B64" w:rsidP="00C94B64">
      <w:pPr>
        <w:tabs>
          <w:tab w:val="left" w:pos="889"/>
        </w:tabs>
        <w:rPr>
          <w:rFonts w:ascii="Times New Roman" w:hAnsi="Times New Roman"/>
          <w:sz w:val="28"/>
          <w:szCs w:val="28"/>
        </w:rPr>
      </w:pPr>
      <w:r>
        <w:rPr>
          <w:rFonts w:ascii="Times New Roman" w:hAnsi="Times New Roman"/>
          <w:sz w:val="28"/>
          <w:szCs w:val="28"/>
        </w:rPr>
        <w:tab/>
      </w:r>
      <w:r w:rsidR="00B51F54" w:rsidRPr="00480389">
        <w:rPr>
          <w:rFonts w:ascii="Times New Roman" w:hAnsi="Times New Roman"/>
          <w:sz w:val="28"/>
          <w:szCs w:val="28"/>
        </w:rPr>
        <w:t xml:space="preserve">4.6. Комиссия правомочна осуществлять свои функции, предусмотренные </w:t>
      </w:r>
      <w:hyperlink r:id="rId17" w:history="1">
        <w:r w:rsidR="00B51F54" w:rsidRPr="00480389">
          <w:rPr>
            <w:rFonts w:ascii="Times New Roman" w:hAnsi="Times New Roman"/>
            <w:sz w:val="28"/>
            <w:szCs w:val="28"/>
          </w:rPr>
          <w:t>пунктом 4.5</w:t>
        </w:r>
      </w:hyperlink>
      <w:r w:rsidR="00B51F54" w:rsidRPr="00480389">
        <w:rPr>
          <w:rFonts w:ascii="Times New Roman" w:hAnsi="Times New Roman"/>
          <w:sz w:val="28"/>
          <w:szCs w:val="28"/>
        </w:rPr>
        <w:t xml:space="preserve"> настоящего Положения, если на заседании комиссии присутствует не менее пятидесяти процентов общего числа ее членов.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lastRenderedPageBreak/>
        <w:t>4.7. Решение Комиссии считается недействительным, если оно принято неуполномоченным составом комиссии или в отсутствие необходимого кворума, установленного для принятия Комиссией решений.</w:t>
      </w:r>
    </w:p>
    <w:p w:rsidR="00B51F54" w:rsidRPr="00862B7B" w:rsidRDefault="00B51F54" w:rsidP="00B51F54">
      <w:pPr>
        <w:autoSpaceDE w:val="0"/>
        <w:autoSpaceDN w:val="0"/>
        <w:adjustRightInd w:val="0"/>
        <w:jc w:val="center"/>
        <w:outlineLvl w:val="0"/>
        <w:rPr>
          <w:rFonts w:ascii="Times New Roman" w:hAnsi="Times New Roman"/>
          <w:sz w:val="24"/>
          <w:szCs w:val="24"/>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5. Извещение о проведен</w:t>
      </w:r>
      <w:proofErr w:type="gramStart"/>
      <w:r w:rsidRPr="00480389">
        <w:rPr>
          <w:rFonts w:ascii="Times New Roman" w:hAnsi="Times New Roman"/>
          <w:b/>
          <w:sz w:val="28"/>
          <w:szCs w:val="28"/>
        </w:rPr>
        <w:t>ии ау</w:t>
      </w:r>
      <w:proofErr w:type="gramEnd"/>
      <w:r w:rsidRPr="00480389">
        <w:rPr>
          <w:rFonts w:ascii="Times New Roman" w:hAnsi="Times New Roman"/>
          <w:b/>
          <w:sz w:val="28"/>
          <w:szCs w:val="28"/>
        </w:rPr>
        <w:t>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5.1. Извещение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 xml:space="preserve">кциона размещается на официальном сайте Российской Федерации для размещения информации о проведении торгов, официальном сайте </w:t>
      </w:r>
      <w:r>
        <w:rPr>
          <w:rFonts w:ascii="Times New Roman" w:hAnsi="Times New Roman"/>
          <w:sz w:val="28"/>
          <w:szCs w:val="28"/>
        </w:rPr>
        <w:t>А</w:t>
      </w:r>
      <w:r w:rsidRPr="00480389">
        <w:rPr>
          <w:rFonts w:ascii="Times New Roman" w:hAnsi="Times New Roman"/>
          <w:sz w:val="28"/>
          <w:szCs w:val="28"/>
        </w:rPr>
        <w:t xml:space="preserve">дминистрации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в информационно-телекоммуникационной сети «Интернет» и опубликования его в газете «Красная искра» не менее чем за 30 календарных дней до окончания срока подачи заявок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5.2. Извещение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 должно содержать следующие сведения:</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наименование, место нахождения, почтовый адрес, адрес электронной почты и номер контактного телефона организатора </w:t>
      </w:r>
      <w:r>
        <w:rPr>
          <w:rFonts w:ascii="Times New Roman" w:hAnsi="Times New Roman"/>
          <w:sz w:val="28"/>
          <w:szCs w:val="28"/>
        </w:rPr>
        <w:t>аукциона</w:t>
      </w:r>
      <w:r w:rsidRPr="00480389">
        <w:rPr>
          <w:rFonts w:ascii="Times New Roman" w:hAnsi="Times New Roman"/>
          <w:sz w:val="28"/>
          <w:szCs w:val="28"/>
        </w:rPr>
        <w:t>;</w:t>
      </w:r>
    </w:p>
    <w:p w:rsidR="00B51F54" w:rsidRPr="00480389" w:rsidRDefault="00B51F54" w:rsidP="00B51F54">
      <w:pPr>
        <w:ind w:firstLine="709"/>
        <w:jc w:val="both"/>
        <w:rPr>
          <w:rFonts w:ascii="Times New Roman" w:hAnsi="Times New Roman"/>
          <w:color w:val="000000"/>
          <w:sz w:val="28"/>
          <w:szCs w:val="28"/>
        </w:rPr>
      </w:pPr>
      <w:r w:rsidRPr="00480389">
        <w:rPr>
          <w:rFonts w:ascii="Times New Roman" w:hAnsi="Times New Roman"/>
          <w:sz w:val="28"/>
          <w:szCs w:val="28"/>
        </w:rPr>
        <w:t>описание лота: адрес места для установки и эксплуатации рекламной конструкции, тип рекламной конструкции, размер рекламной конструкции, количество сторон, площадь информационного поля рекламной конструкции, ежегодный платеж по договору.</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начальную цену предмета аукциона (лота);</w:t>
      </w:r>
    </w:p>
    <w:p w:rsidR="00B51F54" w:rsidRPr="00480389" w:rsidRDefault="00B51F54" w:rsidP="00B51F54">
      <w:pPr>
        <w:tabs>
          <w:tab w:val="left" w:pos="7290"/>
        </w:tabs>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величину повышения начальной цены предмета аукциона (лота) ("шаг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срок действия договора;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порядок, место, дату начала и окончания срока подачи заявок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proofErr w:type="gramStart"/>
      <w:r w:rsidRPr="00480389">
        <w:rPr>
          <w:rFonts w:ascii="Times New Roman" w:hAnsi="Times New Roman"/>
          <w:sz w:val="28"/>
          <w:szCs w:val="28"/>
        </w:rPr>
        <w:t>размер задатка, реквизиты счета для перечисления задатка, сроки и порядок внесения задатка с указанием на то, что данное извещение</w:t>
      </w:r>
      <w:r>
        <w:rPr>
          <w:rFonts w:ascii="Times New Roman" w:hAnsi="Times New Roman"/>
          <w:sz w:val="28"/>
          <w:szCs w:val="28"/>
        </w:rPr>
        <w:t>,</w:t>
      </w:r>
      <w:r w:rsidRPr="00480389">
        <w:rPr>
          <w:rFonts w:ascii="Times New Roman" w:hAnsi="Times New Roman"/>
          <w:sz w:val="28"/>
          <w:szCs w:val="28"/>
        </w:rPr>
        <w:t xml:space="preserve"> содержащее все условия аукциона в соответствии со ст</w:t>
      </w:r>
      <w:r>
        <w:rPr>
          <w:rFonts w:ascii="Times New Roman" w:hAnsi="Times New Roman"/>
          <w:sz w:val="28"/>
          <w:szCs w:val="28"/>
        </w:rPr>
        <w:t>атьей</w:t>
      </w:r>
      <w:r w:rsidRPr="00480389">
        <w:rPr>
          <w:rFonts w:ascii="Times New Roman" w:hAnsi="Times New Roman"/>
          <w:sz w:val="28"/>
          <w:szCs w:val="28"/>
        </w:rPr>
        <w:t xml:space="preserve"> 437 Гражданского кодекса Р</w:t>
      </w:r>
      <w:r>
        <w:rPr>
          <w:rFonts w:ascii="Times New Roman" w:hAnsi="Times New Roman"/>
          <w:sz w:val="28"/>
          <w:szCs w:val="28"/>
        </w:rPr>
        <w:t xml:space="preserve">оссийской </w:t>
      </w:r>
      <w:r w:rsidRPr="00480389">
        <w:rPr>
          <w:rFonts w:ascii="Times New Roman" w:hAnsi="Times New Roman"/>
          <w:sz w:val="28"/>
          <w:szCs w:val="28"/>
        </w:rPr>
        <w:t>Ф</w:t>
      </w:r>
      <w:r>
        <w:rPr>
          <w:rFonts w:ascii="Times New Roman" w:hAnsi="Times New Roman"/>
          <w:sz w:val="28"/>
          <w:szCs w:val="28"/>
        </w:rPr>
        <w:t>едерации,</w:t>
      </w:r>
      <w:r w:rsidRPr="00480389">
        <w:rPr>
          <w:rFonts w:ascii="Times New Roman" w:hAnsi="Times New Roman"/>
          <w:sz w:val="28"/>
          <w:szCs w:val="28"/>
        </w:rPr>
        <w:t xml:space="preserve"> признается публичной офертой, а подача претендентом заявки на участие в аукционе и перечисление задатка в соответствии со ст</w:t>
      </w:r>
      <w:r>
        <w:rPr>
          <w:rFonts w:ascii="Times New Roman" w:hAnsi="Times New Roman"/>
          <w:sz w:val="28"/>
          <w:szCs w:val="28"/>
        </w:rPr>
        <w:t xml:space="preserve">атьей </w:t>
      </w:r>
      <w:r w:rsidRPr="00480389">
        <w:rPr>
          <w:rFonts w:ascii="Times New Roman" w:hAnsi="Times New Roman"/>
          <w:sz w:val="28"/>
          <w:szCs w:val="28"/>
        </w:rPr>
        <w:t xml:space="preserve">438 Гражданского </w:t>
      </w:r>
      <w:r>
        <w:rPr>
          <w:rFonts w:ascii="Times New Roman" w:hAnsi="Times New Roman"/>
          <w:sz w:val="28"/>
          <w:szCs w:val="28"/>
        </w:rPr>
        <w:t>к</w:t>
      </w:r>
      <w:r w:rsidRPr="00480389">
        <w:rPr>
          <w:rFonts w:ascii="Times New Roman" w:hAnsi="Times New Roman"/>
          <w:sz w:val="28"/>
          <w:szCs w:val="28"/>
        </w:rPr>
        <w:t>одекса  Р</w:t>
      </w:r>
      <w:r>
        <w:rPr>
          <w:rFonts w:ascii="Times New Roman" w:hAnsi="Times New Roman"/>
          <w:sz w:val="28"/>
          <w:szCs w:val="28"/>
        </w:rPr>
        <w:t xml:space="preserve">оссийской </w:t>
      </w:r>
      <w:r w:rsidRPr="00480389">
        <w:rPr>
          <w:rFonts w:ascii="Times New Roman" w:hAnsi="Times New Roman"/>
          <w:sz w:val="28"/>
          <w:szCs w:val="28"/>
        </w:rPr>
        <w:t>Ф</w:t>
      </w:r>
      <w:r>
        <w:rPr>
          <w:rFonts w:ascii="Times New Roman" w:hAnsi="Times New Roman"/>
          <w:sz w:val="28"/>
          <w:szCs w:val="28"/>
        </w:rPr>
        <w:t>едерации</w:t>
      </w:r>
      <w:r w:rsidRPr="00480389">
        <w:rPr>
          <w:rFonts w:ascii="Times New Roman" w:hAnsi="Times New Roman"/>
          <w:sz w:val="28"/>
          <w:szCs w:val="28"/>
        </w:rPr>
        <w:t xml:space="preserve"> является акцептом такой оферты, после</w:t>
      </w:r>
      <w:proofErr w:type="gramEnd"/>
      <w:r w:rsidRPr="00480389">
        <w:rPr>
          <w:rFonts w:ascii="Times New Roman" w:hAnsi="Times New Roman"/>
          <w:sz w:val="28"/>
          <w:szCs w:val="28"/>
        </w:rPr>
        <w:t xml:space="preserve"> чего считается, что договор о задатке заключен;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место, дата определения участников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дату, время и место проведения  аукциона</w:t>
      </w:r>
      <w:r>
        <w:rPr>
          <w:rFonts w:ascii="Times New Roman" w:hAnsi="Times New Roman"/>
          <w:sz w:val="28"/>
          <w:szCs w:val="28"/>
        </w:rPr>
        <w:t>;</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порядок определения победителя аукциона и срок заключения с ним договора;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срок, в течение которого организатор аукциона вправе отказаться от проведения торгов;</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требования к участникам аукциона;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требования к содержанию, составу и форме заявки на участие в аукционе.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порядок и срок отзыва заявок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порядок ознакомления заявителей с условиями договора (проект договора - </w:t>
      </w:r>
      <w:r>
        <w:rPr>
          <w:rFonts w:ascii="Times New Roman" w:hAnsi="Times New Roman"/>
          <w:sz w:val="28"/>
          <w:szCs w:val="28"/>
        </w:rPr>
        <w:t>п</w:t>
      </w:r>
      <w:r w:rsidRPr="00480389">
        <w:rPr>
          <w:rFonts w:ascii="Times New Roman" w:hAnsi="Times New Roman"/>
          <w:iCs/>
          <w:sz w:val="28"/>
          <w:szCs w:val="28"/>
        </w:rPr>
        <w:t>риложение № 2</w:t>
      </w:r>
      <w:r>
        <w:rPr>
          <w:rFonts w:ascii="Times New Roman" w:hAnsi="Times New Roman"/>
          <w:iCs/>
          <w:sz w:val="28"/>
          <w:szCs w:val="28"/>
        </w:rPr>
        <w:t xml:space="preserve"> к настоящему Положению</w:t>
      </w:r>
      <w:r w:rsidRPr="00480389">
        <w:rPr>
          <w:rFonts w:ascii="Times New Roman" w:hAnsi="Times New Roman"/>
          <w:iCs/>
          <w:sz w:val="28"/>
          <w:szCs w:val="28"/>
        </w:rPr>
        <w:t xml:space="preserve">) и </w:t>
      </w:r>
      <w:r w:rsidRPr="00480389">
        <w:rPr>
          <w:rFonts w:ascii="Times New Roman" w:hAnsi="Times New Roman"/>
          <w:sz w:val="28"/>
          <w:szCs w:val="28"/>
        </w:rPr>
        <w:t>иной информацией</w:t>
      </w:r>
      <w:r>
        <w:rPr>
          <w:rFonts w:ascii="Times New Roman" w:hAnsi="Times New Roman"/>
          <w:sz w:val="28"/>
          <w:szCs w:val="28"/>
        </w:rPr>
        <w:t>.</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lastRenderedPageBreak/>
        <w:t>5.3. В случае изменения обязательных сведений, содержащихся в извещении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 организатор аукциона должен за 5 дней до истечения срока подачи заявок опубликовать данные изменения.</w:t>
      </w:r>
    </w:p>
    <w:p w:rsidR="00B51F54" w:rsidRDefault="00B51F54" w:rsidP="00B51F54">
      <w:pPr>
        <w:autoSpaceDE w:val="0"/>
        <w:autoSpaceDN w:val="0"/>
        <w:adjustRightInd w:val="0"/>
        <w:ind w:firstLine="709"/>
        <w:jc w:val="both"/>
        <w:rPr>
          <w:rFonts w:ascii="Times New Roman" w:hAnsi="Times New Roman"/>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6. Порядок подачи заявок на участие в аукционе</w:t>
      </w:r>
    </w:p>
    <w:p w:rsidR="00B51F54" w:rsidRPr="00480389" w:rsidRDefault="00B51F54" w:rsidP="00B51F54">
      <w:pPr>
        <w:pStyle w:val="ConsPlusNormal"/>
        <w:ind w:firstLine="709"/>
        <w:jc w:val="both"/>
        <w:rPr>
          <w:rFonts w:ascii="Times New Roman" w:hAnsi="Times New Roman" w:cs="Times New Roman"/>
          <w:sz w:val="28"/>
          <w:szCs w:val="28"/>
        </w:rPr>
      </w:pPr>
      <w:r w:rsidRPr="00480389">
        <w:rPr>
          <w:rFonts w:ascii="Times New Roman" w:hAnsi="Times New Roman" w:cs="Times New Roman"/>
          <w:sz w:val="28"/>
          <w:szCs w:val="28"/>
        </w:rPr>
        <w:t>6.1. Заявка на участие в аукционе подается в срок</w:t>
      </w:r>
      <w:r>
        <w:rPr>
          <w:rFonts w:ascii="Times New Roman" w:hAnsi="Times New Roman" w:cs="Times New Roman"/>
          <w:sz w:val="28"/>
          <w:szCs w:val="28"/>
        </w:rPr>
        <w:t>,</w:t>
      </w:r>
      <w:r w:rsidRPr="00480389">
        <w:rPr>
          <w:rFonts w:ascii="Times New Roman" w:hAnsi="Times New Roman" w:cs="Times New Roman"/>
          <w:sz w:val="28"/>
          <w:szCs w:val="28"/>
        </w:rPr>
        <w:t xml:space="preserve"> установленный в извещении о проведен</w:t>
      </w:r>
      <w:proofErr w:type="gramStart"/>
      <w:r w:rsidRPr="00480389">
        <w:rPr>
          <w:rFonts w:ascii="Times New Roman" w:hAnsi="Times New Roman" w:cs="Times New Roman"/>
          <w:sz w:val="28"/>
          <w:szCs w:val="28"/>
        </w:rPr>
        <w:t>ии а</w:t>
      </w:r>
      <w:r>
        <w:rPr>
          <w:rFonts w:ascii="Times New Roman" w:hAnsi="Times New Roman" w:cs="Times New Roman"/>
          <w:sz w:val="28"/>
          <w:szCs w:val="28"/>
        </w:rPr>
        <w:t>у</w:t>
      </w:r>
      <w:proofErr w:type="gramEnd"/>
      <w:r>
        <w:rPr>
          <w:rFonts w:ascii="Times New Roman" w:hAnsi="Times New Roman" w:cs="Times New Roman"/>
          <w:sz w:val="28"/>
          <w:szCs w:val="28"/>
        </w:rPr>
        <w:t>кциона в установленной форме (</w:t>
      </w:r>
      <w:r w:rsidRPr="00480389">
        <w:rPr>
          <w:rFonts w:ascii="Times New Roman" w:hAnsi="Times New Roman" w:cs="Times New Roman"/>
          <w:sz w:val="28"/>
          <w:szCs w:val="28"/>
        </w:rPr>
        <w:t>приложение № 1</w:t>
      </w:r>
      <w:r>
        <w:rPr>
          <w:rFonts w:ascii="Times New Roman" w:hAnsi="Times New Roman" w:cs="Times New Roman"/>
          <w:sz w:val="28"/>
          <w:szCs w:val="28"/>
        </w:rPr>
        <w:t xml:space="preserve"> к настоящему Положению</w:t>
      </w:r>
      <w:r w:rsidRPr="00480389">
        <w:rPr>
          <w:rFonts w:ascii="Times New Roman" w:hAnsi="Times New Roman" w:cs="Times New Roman"/>
          <w:sz w:val="28"/>
          <w:szCs w:val="28"/>
        </w:rPr>
        <w:t>).</w:t>
      </w:r>
    </w:p>
    <w:p w:rsidR="00B51F54" w:rsidRPr="00480389" w:rsidRDefault="00B51F54" w:rsidP="00B51F54">
      <w:pPr>
        <w:autoSpaceDE w:val="0"/>
        <w:autoSpaceDN w:val="0"/>
        <w:adjustRightInd w:val="0"/>
        <w:ind w:firstLine="709"/>
        <w:jc w:val="both"/>
        <w:rPr>
          <w:rFonts w:ascii="Times New Roman" w:hAnsi="Times New Roman"/>
          <w:sz w:val="28"/>
          <w:szCs w:val="28"/>
        </w:rPr>
      </w:pPr>
      <w:bookmarkStart w:id="0" w:name="Par3"/>
      <w:bookmarkEnd w:id="0"/>
      <w:r w:rsidRPr="00480389">
        <w:rPr>
          <w:rFonts w:ascii="Times New Roman" w:hAnsi="Times New Roman"/>
          <w:sz w:val="28"/>
          <w:szCs w:val="28"/>
        </w:rPr>
        <w:t>Заявка на участие в аукционе должна содержать:</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1) сведения и документы о претенденте:</w:t>
      </w:r>
    </w:p>
    <w:p w:rsidR="00B51F54" w:rsidRPr="00480389" w:rsidRDefault="00B51F54" w:rsidP="00B51F54">
      <w:pPr>
        <w:autoSpaceDE w:val="0"/>
        <w:autoSpaceDN w:val="0"/>
        <w:adjustRightInd w:val="0"/>
        <w:ind w:firstLine="709"/>
        <w:jc w:val="both"/>
        <w:rPr>
          <w:rFonts w:ascii="Times New Roman" w:hAnsi="Times New Roman"/>
          <w:sz w:val="28"/>
          <w:szCs w:val="28"/>
        </w:rPr>
      </w:pPr>
      <w:proofErr w:type="gramStart"/>
      <w:r w:rsidRPr="00480389">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51F54" w:rsidRPr="00480389" w:rsidRDefault="00B51F54" w:rsidP="00B51F54">
      <w:pPr>
        <w:autoSpaceDE w:val="0"/>
        <w:autoSpaceDN w:val="0"/>
        <w:adjustRightInd w:val="0"/>
        <w:ind w:firstLine="709"/>
        <w:jc w:val="both"/>
        <w:rPr>
          <w:rFonts w:ascii="Times New Roman" w:hAnsi="Times New Roman"/>
          <w:sz w:val="28"/>
          <w:szCs w:val="28"/>
        </w:rPr>
      </w:pPr>
      <w:proofErr w:type="gramStart"/>
      <w:r w:rsidRPr="00480389">
        <w:rPr>
          <w:rFonts w:ascii="Times New Roman" w:hAnsi="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80389">
        <w:rPr>
          <w:rFonts w:ascii="Times New Roman" w:hAnsi="Times New Roman"/>
          <w:sz w:val="28"/>
          <w:szCs w:val="28"/>
        </w:rPr>
        <w:t xml:space="preserve"> </w:t>
      </w:r>
      <w:proofErr w:type="gramStart"/>
      <w:r w:rsidRPr="00480389">
        <w:rPr>
          <w:rFonts w:ascii="Times New Roman" w:hAnsi="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80389">
        <w:rPr>
          <w:rFonts w:ascii="Times New Roman" w:hAnsi="Times New Roman"/>
          <w:sz w:val="28"/>
          <w:szCs w:val="28"/>
        </w:rPr>
        <w:t xml:space="preserve"> извещения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w:t>
      </w:r>
    </w:p>
    <w:p w:rsidR="00B51F54"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в)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w:t>
      </w:r>
    </w:p>
    <w:p w:rsidR="00B51F54" w:rsidRPr="00480389" w:rsidRDefault="00B51F54" w:rsidP="00B51F54">
      <w:pPr>
        <w:autoSpaceDE w:val="0"/>
        <w:autoSpaceDN w:val="0"/>
        <w:adjustRightInd w:val="0"/>
        <w:jc w:val="both"/>
        <w:rPr>
          <w:rFonts w:ascii="Times New Roman" w:hAnsi="Times New Roman"/>
          <w:sz w:val="28"/>
          <w:szCs w:val="28"/>
        </w:rPr>
      </w:pPr>
      <w:r w:rsidRPr="00480389">
        <w:rPr>
          <w:rFonts w:ascii="Times New Roman" w:hAnsi="Times New Roman"/>
          <w:sz w:val="28"/>
          <w:szCs w:val="28"/>
        </w:rPr>
        <w:t>должна содержать также документ, подтверждающий полномочия такого лица;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г) копии учредительных документов претендента (для юридических лиц);</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заключение договора, внесение задатка или обеспечение исполнения договора являются крупной сделкой;</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е)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8" w:history="1">
        <w:r w:rsidRPr="00480389">
          <w:rPr>
            <w:rFonts w:ascii="Times New Roman" w:hAnsi="Times New Roman"/>
            <w:sz w:val="28"/>
            <w:szCs w:val="28"/>
          </w:rPr>
          <w:t>Кодексом</w:t>
        </w:r>
      </w:hyperlink>
      <w:r w:rsidRPr="00480389">
        <w:rPr>
          <w:rFonts w:ascii="Times New Roman" w:hAnsi="Times New Roman"/>
          <w:sz w:val="28"/>
          <w:szCs w:val="28"/>
        </w:rPr>
        <w:t xml:space="preserve"> Российской Федерации об административных правонарушениях;</w:t>
      </w:r>
    </w:p>
    <w:p w:rsidR="00B51F54" w:rsidRPr="00480389" w:rsidRDefault="00B51F54" w:rsidP="00B51F5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Pr="00480389">
        <w:rPr>
          <w:rFonts w:ascii="Times New Roman" w:hAnsi="Times New Roman"/>
          <w:sz w:val="28"/>
          <w:szCs w:val="28"/>
        </w:rPr>
        <w:t>) документы или копии документов, подтверждающие внесение задатка (платежное поручение, подтверждающее перечисление задатка).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6.2. Не допускается требовать от претендента иное, за исключением документов и сведений, предусмотренных </w:t>
      </w:r>
      <w:hyperlink w:anchor="Par3" w:history="1">
        <w:r w:rsidRPr="00480389">
          <w:rPr>
            <w:rFonts w:ascii="Times New Roman" w:hAnsi="Times New Roman"/>
            <w:sz w:val="28"/>
            <w:szCs w:val="28"/>
          </w:rPr>
          <w:t>пунктом 6.1</w:t>
        </w:r>
      </w:hyperlink>
      <w:r w:rsidRPr="00480389">
        <w:rPr>
          <w:rFonts w:ascii="Times New Roman" w:hAnsi="Times New Roman"/>
          <w:sz w:val="28"/>
          <w:szCs w:val="28"/>
        </w:rPr>
        <w:t xml:space="preserve"> настоящего Положения.</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6.</w:t>
      </w:r>
      <w:r>
        <w:rPr>
          <w:rFonts w:ascii="Times New Roman" w:hAnsi="Times New Roman"/>
          <w:sz w:val="28"/>
          <w:szCs w:val="28"/>
        </w:rPr>
        <w:t>3</w:t>
      </w:r>
      <w:r w:rsidRPr="00480389">
        <w:rPr>
          <w:rFonts w:ascii="Times New Roman" w:hAnsi="Times New Roman"/>
          <w:sz w:val="28"/>
          <w:szCs w:val="28"/>
        </w:rPr>
        <w:t>. Претендент вправе подать только одну заявку в отношении каждого предмета аукциона (лота).</w:t>
      </w:r>
    </w:p>
    <w:p w:rsidR="00B51F54" w:rsidRPr="00480389" w:rsidRDefault="00B51F54" w:rsidP="00B51F54">
      <w:pPr>
        <w:autoSpaceDE w:val="0"/>
        <w:autoSpaceDN w:val="0"/>
        <w:adjustRightInd w:val="0"/>
        <w:ind w:firstLine="709"/>
        <w:jc w:val="both"/>
        <w:outlineLvl w:val="0"/>
        <w:rPr>
          <w:rFonts w:ascii="Times New Roman" w:hAnsi="Times New Roman"/>
          <w:sz w:val="28"/>
          <w:szCs w:val="28"/>
        </w:rPr>
      </w:pPr>
      <w:r w:rsidRPr="00480389">
        <w:rPr>
          <w:rFonts w:ascii="Times New Roman" w:hAnsi="Times New Roman"/>
          <w:sz w:val="28"/>
          <w:szCs w:val="28"/>
        </w:rPr>
        <w:t>6.</w:t>
      </w:r>
      <w:r>
        <w:rPr>
          <w:rFonts w:ascii="Times New Roman" w:hAnsi="Times New Roman"/>
          <w:sz w:val="28"/>
          <w:szCs w:val="28"/>
        </w:rPr>
        <w:t>4</w:t>
      </w:r>
      <w:r w:rsidRPr="00480389">
        <w:rPr>
          <w:rFonts w:ascii="Times New Roman" w:hAnsi="Times New Roman"/>
          <w:sz w:val="28"/>
          <w:szCs w:val="28"/>
        </w:rPr>
        <w:t>.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К данным документам (в том числе к каждому тому) также прилагается их опись (</w:t>
      </w:r>
      <w:r>
        <w:rPr>
          <w:rFonts w:ascii="Times New Roman" w:hAnsi="Times New Roman"/>
          <w:sz w:val="28"/>
          <w:szCs w:val="28"/>
        </w:rPr>
        <w:t>п</w:t>
      </w:r>
      <w:r w:rsidRPr="00480389">
        <w:rPr>
          <w:rFonts w:ascii="Times New Roman" w:hAnsi="Times New Roman"/>
          <w:iCs/>
          <w:sz w:val="28"/>
          <w:szCs w:val="28"/>
        </w:rPr>
        <w:t>риложение № 3</w:t>
      </w:r>
      <w:r>
        <w:rPr>
          <w:rFonts w:ascii="Times New Roman" w:hAnsi="Times New Roman"/>
          <w:iCs/>
          <w:sz w:val="28"/>
          <w:szCs w:val="28"/>
        </w:rPr>
        <w:t xml:space="preserve"> к настоящему Положению</w:t>
      </w:r>
      <w:r w:rsidRPr="00480389">
        <w:rPr>
          <w:rFonts w:ascii="Times New Roman" w:hAnsi="Times New Roman"/>
          <w:sz w:val="28"/>
          <w:szCs w:val="28"/>
        </w:rPr>
        <w:t>)</w:t>
      </w:r>
      <w:r>
        <w:rPr>
          <w:rFonts w:ascii="Times New Roman" w:hAnsi="Times New Roman"/>
          <w:sz w:val="28"/>
          <w:szCs w:val="28"/>
        </w:rPr>
        <w:t>.</w:t>
      </w:r>
      <w:r w:rsidRPr="00480389">
        <w:rPr>
          <w:rFonts w:ascii="Times New Roman" w:hAnsi="Times New Roman"/>
          <w:sz w:val="28"/>
          <w:szCs w:val="28"/>
        </w:rPr>
        <w:t xml:space="preserve">  </w:t>
      </w:r>
    </w:p>
    <w:p w:rsidR="00B51F54" w:rsidRPr="00480389" w:rsidRDefault="00B51F54" w:rsidP="00B51F54">
      <w:pPr>
        <w:pStyle w:val="ConsPlusNormal"/>
        <w:ind w:firstLine="709"/>
        <w:jc w:val="both"/>
        <w:rPr>
          <w:rFonts w:ascii="Times New Roman" w:hAnsi="Times New Roman" w:cs="Times New Roman"/>
          <w:sz w:val="28"/>
          <w:szCs w:val="28"/>
        </w:rPr>
      </w:pPr>
      <w:r w:rsidRPr="00480389">
        <w:rPr>
          <w:rFonts w:ascii="Times New Roman" w:hAnsi="Times New Roman" w:cs="Times New Roman"/>
          <w:sz w:val="28"/>
          <w:szCs w:val="28"/>
        </w:rPr>
        <w:t>6.</w:t>
      </w:r>
      <w:r>
        <w:rPr>
          <w:rFonts w:ascii="Times New Roman" w:hAnsi="Times New Roman" w:cs="Times New Roman"/>
          <w:sz w:val="28"/>
          <w:szCs w:val="28"/>
        </w:rPr>
        <w:t>5</w:t>
      </w:r>
      <w:r w:rsidRPr="00480389">
        <w:rPr>
          <w:rFonts w:ascii="Times New Roman" w:hAnsi="Times New Roman" w:cs="Times New Roman"/>
          <w:sz w:val="28"/>
          <w:szCs w:val="28"/>
        </w:rPr>
        <w:t>. Прием заявок начинается с даты, объявленной в информационном сообщении о проведен</w:t>
      </w:r>
      <w:proofErr w:type="gramStart"/>
      <w:r w:rsidRPr="00480389">
        <w:rPr>
          <w:rFonts w:ascii="Times New Roman" w:hAnsi="Times New Roman" w:cs="Times New Roman"/>
          <w:sz w:val="28"/>
          <w:szCs w:val="28"/>
        </w:rPr>
        <w:t>ии ау</w:t>
      </w:r>
      <w:proofErr w:type="gramEnd"/>
      <w:r w:rsidRPr="00480389">
        <w:rPr>
          <w:rFonts w:ascii="Times New Roman" w:hAnsi="Times New Roman" w:cs="Times New Roman"/>
          <w:sz w:val="28"/>
          <w:szCs w:val="28"/>
        </w:rPr>
        <w:t>кциона, осуществляется в течение не менее 30 календарных дней и заканчивается не позднее</w:t>
      </w:r>
      <w:r>
        <w:rPr>
          <w:rFonts w:ascii="Times New Roman" w:hAnsi="Times New Roman" w:cs="Times New Roman"/>
          <w:sz w:val="28"/>
          <w:szCs w:val="28"/>
        </w:rPr>
        <w:t>,</w:t>
      </w:r>
      <w:r w:rsidRPr="00480389">
        <w:rPr>
          <w:rFonts w:ascii="Times New Roman" w:hAnsi="Times New Roman" w:cs="Times New Roman"/>
          <w:sz w:val="28"/>
          <w:szCs w:val="28"/>
        </w:rPr>
        <w:t xml:space="preserve"> чем за 3 рабочих дня до даты рассмотрения  комиссией заявок и документов претендентов.</w:t>
      </w:r>
    </w:p>
    <w:p w:rsidR="00B51F54" w:rsidRPr="00480389" w:rsidRDefault="00B51F54" w:rsidP="00B51F54">
      <w:pPr>
        <w:pStyle w:val="ConsPlusNormal"/>
        <w:ind w:firstLine="709"/>
        <w:jc w:val="both"/>
        <w:rPr>
          <w:rFonts w:ascii="Times New Roman" w:hAnsi="Times New Roman" w:cs="Times New Roman"/>
          <w:sz w:val="28"/>
          <w:szCs w:val="28"/>
        </w:rPr>
      </w:pPr>
      <w:r w:rsidRPr="00480389">
        <w:rPr>
          <w:rFonts w:ascii="Times New Roman" w:hAnsi="Times New Roman" w:cs="Times New Roman"/>
          <w:sz w:val="28"/>
          <w:szCs w:val="28"/>
        </w:rPr>
        <w:t>6.</w:t>
      </w:r>
      <w:r>
        <w:rPr>
          <w:rFonts w:ascii="Times New Roman" w:hAnsi="Times New Roman" w:cs="Times New Roman"/>
          <w:sz w:val="28"/>
          <w:szCs w:val="28"/>
        </w:rPr>
        <w:t>6</w:t>
      </w:r>
      <w:r w:rsidRPr="00480389">
        <w:rPr>
          <w:rFonts w:ascii="Times New Roman" w:hAnsi="Times New Roman" w:cs="Times New Roman"/>
          <w:sz w:val="28"/>
          <w:szCs w:val="28"/>
        </w:rPr>
        <w:t>. Каждая заявка на участие в аукционе, поступившая в срок, указанный в извещении о проведен</w:t>
      </w:r>
      <w:proofErr w:type="gramStart"/>
      <w:r w:rsidRPr="00480389">
        <w:rPr>
          <w:rFonts w:ascii="Times New Roman" w:hAnsi="Times New Roman" w:cs="Times New Roman"/>
          <w:sz w:val="28"/>
          <w:szCs w:val="28"/>
        </w:rPr>
        <w:t>ии ау</w:t>
      </w:r>
      <w:proofErr w:type="gramEnd"/>
      <w:r w:rsidRPr="00480389">
        <w:rPr>
          <w:rFonts w:ascii="Times New Roman" w:hAnsi="Times New Roman" w:cs="Times New Roman"/>
          <w:sz w:val="28"/>
          <w:szCs w:val="28"/>
        </w:rPr>
        <w:t xml:space="preserve">кциона, регистрируется организатором аукциона.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6.</w:t>
      </w:r>
      <w:r>
        <w:rPr>
          <w:rFonts w:ascii="Times New Roman" w:hAnsi="Times New Roman"/>
          <w:sz w:val="28"/>
          <w:szCs w:val="28"/>
        </w:rPr>
        <w:t>7</w:t>
      </w:r>
      <w:r w:rsidRPr="00480389">
        <w:rPr>
          <w:rFonts w:ascii="Times New Roman" w:hAnsi="Times New Roman"/>
          <w:sz w:val="28"/>
          <w:szCs w:val="2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Организатор аукциона обязан вернуть задаток указанным претендентам в течение пяти рабочих дней </w:t>
      </w:r>
      <w:proofErr w:type="gramStart"/>
      <w:r w:rsidRPr="00480389">
        <w:rPr>
          <w:rFonts w:ascii="Times New Roman" w:hAnsi="Times New Roman"/>
          <w:sz w:val="28"/>
          <w:szCs w:val="28"/>
        </w:rPr>
        <w:t>с даты подписания</w:t>
      </w:r>
      <w:proofErr w:type="gramEnd"/>
      <w:r w:rsidRPr="00480389">
        <w:rPr>
          <w:rFonts w:ascii="Times New Roman" w:hAnsi="Times New Roman"/>
          <w:sz w:val="28"/>
          <w:szCs w:val="28"/>
        </w:rPr>
        <w:t xml:space="preserve"> протокола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6.</w:t>
      </w:r>
      <w:r>
        <w:rPr>
          <w:rFonts w:ascii="Times New Roman" w:hAnsi="Times New Roman"/>
          <w:sz w:val="28"/>
          <w:szCs w:val="28"/>
        </w:rPr>
        <w:t>8</w:t>
      </w:r>
      <w:r w:rsidRPr="00480389">
        <w:rPr>
          <w:rFonts w:ascii="Times New Roman" w:hAnsi="Times New Roman"/>
          <w:sz w:val="28"/>
          <w:szCs w:val="28"/>
        </w:rPr>
        <w:t xml:space="preserve">. 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претенденту в течение 5 рабочих дней </w:t>
      </w:r>
      <w:proofErr w:type="gramStart"/>
      <w:r w:rsidRPr="00480389">
        <w:rPr>
          <w:rFonts w:ascii="Times New Roman" w:hAnsi="Times New Roman"/>
          <w:sz w:val="28"/>
          <w:szCs w:val="28"/>
        </w:rPr>
        <w:t>с даты поступления</w:t>
      </w:r>
      <w:proofErr w:type="gramEnd"/>
      <w:r w:rsidRPr="00480389">
        <w:rPr>
          <w:rFonts w:ascii="Times New Roman" w:hAnsi="Times New Roman"/>
          <w:sz w:val="28"/>
          <w:szCs w:val="28"/>
        </w:rPr>
        <w:t xml:space="preserve"> организатору аукциона уведомления об отзыве заявки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6.</w:t>
      </w:r>
      <w:r>
        <w:rPr>
          <w:rFonts w:ascii="Times New Roman" w:hAnsi="Times New Roman"/>
          <w:sz w:val="28"/>
          <w:szCs w:val="28"/>
        </w:rPr>
        <w:t>9</w:t>
      </w:r>
      <w:r w:rsidRPr="00480389">
        <w:rPr>
          <w:rFonts w:ascii="Times New Roman" w:hAnsi="Times New Roman"/>
          <w:sz w:val="28"/>
          <w:szCs w:val="28"/>
        </w:rPr>
        <w:t>. Организатор аукциона принимает меры по обеспечению сохранности представленных заявок и прилагаемых к ним документов, а также конфиденциальности сведений о претендентах на участие в аукционе и содержания представленных документов.</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lastRenderedPageBreak/>
        <w:t>6.1</w:t>
      </w:r>
      <w:r>
        <w:rPr>
          <w:rFonts w:ascii="Times New Roman" w:hAnsi="Times New Roman"/>
          <w:sz w:val="28"/>
          <w:szCs w:val="28"/>
        </w:rPr>
        <w:t>0</w:t>
      </w:r>
      <w:r w:rsidRPr="00480389">
        <w:rPr>
          <w:rFonts w:ascii="Times New Roman" w:hAnsi="Times New Roman"/>
          <w:sz w:val="28"/>
          <w:szCs w:val="2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51F54" w:rsidRPr="00480389" w:rsidRDefault="00B51F54" w:rsidP="00B51F54">
      <w:pPr>
        <w:autoSpaceDE w:val="0"/>
        <w:autoSpaceDN w:val="0"/>
        <w:adjustRightInd w:val="0"/>
        <w:ind w:firstLine="709"/>
        <w:jc w:val="both"/>
        <w:rPr>
          <w:rFonts w:ascii="Times New Roman" w:hAnsi="Times New Roman"/>
          <w:b/>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7. Порядок рассмотрения заявок на участие в аукционе</w:t>
      </w:r>
    </w:p>
    <w:p w:rsidR="00B51F54" w:rsidRPr="00480389" w:rsidRDefault="00B51F54" w:rsidP="00B51F54">
      <w:pPr>
        <w:pStyle w:val="ConsPlusNormal"/>
        <w:ind w:firstLine="709"/>
        <w:jc w:val="both"/>
        <w:rPr>
          <w:rFonts w:ascii="Times New Roman" w:hAnsi="Times New Roman" w:cs="Times New Roman"/>
          <w:sz w:val="28"/>
          <w:szCs w:val="28"/>
        </w:rPr>
      </w:pPr>
      <w:r w:rsidRPr="00480389">
        <w:rPr>
          <w:rFonts w:ascii="Times New Roman" w:hAnsi="Times New Roman" w:cs="Times New Roman"/>
          <w:sz w:val="28"/>
          <w:szCs w:val="28"/>
        </w:rPr>
        <w:t xml:space="preserve">7.1. Комиссия рассматривает заявки на участие в аукционе на предмет соответствия требованиям, установленным в извещении об аукционе, и соответствия заявителей требованиям, установленным </w:t>
      </w:r>
      <w:r>
        <w:rPr>
          <w:rFonts w:ascii="Times New Roman" w:hAnsi="Times New Roman" w:cs="Times New Roman"/>
          <w:sz w:val="28"/>
          <w:szCs w:val="28"/>
        </w:rPr>
        <w:t>разделом</w:t>
      </w:r>
      <w:r w:rsidRPr="00480389">
        <w:rPr>
          <w:rFonts w:ascii="Times New Roman" w:hAnsi="Times New Roman" w:cs="Times New Roman"/>
          <w:sz w:val="28"/>
          <w:szCs w:val="28"/>
        </w:rPr>
        <w:t xml:space="preserve"> 2 настоящего Положения.</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7.2. Срок рассмотрения заявок на участие в аукционе не может превышать 10 календарных дней </w:t>
      </w:r>
      <w:proofErr w:type="gramStart"/>
      <w:r w:rsidRPr="00480389">
        <w:rPr>
          <w:rFonts w:ascii="Times New Roman" w:hAnsi="Times New Roman"/>
          <w:sz w:val="28"/>
          <w:szCs w:val="28"/>
        </w:rPr>
        <w:t>с даты окончания</w:t>
      </w:r>
      <w:proofErr w:type="gramEnd"/>
      <w:r w:rsidRPr="00480389">
        <w:rPr>
          <w:rFonts w:ascii="Times New Roman" w:hAnsi="Times New Roman"/>
          <w:sz w:val="28"/>
          <w:szCs w:val="28"/>
        </w:rPr>
        <w:t xml:space="preserve"> срока подачи заявок.</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7.3. </w:t>
      </w:r>
      <w:proofErr w:type="gramStart"/>
      <w:r w:rsidRPr="00480389">
        <w:rPr>
          <w:rFonts w:ascii="Times New Roman" w:hAnsi="Times New Roman"/>
          <w:sz w:val="28"/>
          <w:szCs w:val="28"/>
        </w:rPr>
        <w:t xml:space="preserve">В случае установления факта подачи одним претендентом </w:t>
      </w:r>
      <w:r>
        <w:rPr>
          <w:rFonts w:ascii="Times New Roman" w:hAnsi="Times New Roman"/>
          <w:sz w:val="28"/>
          <w:szCs w:val="28"/>
        </w:rPr>
        <w:t>двух</w:t>
      </w:r>
      <w:r w:rsidRPr="00480389">
        <w:rPr>
          <w:rFonts w:ascii="Times New Roman" w:hAnsi="Times New Roman"/>
          <w:sz w:val="28"/>
          <w:szCs w:val="28"/>
        </w:rPr>
        <w:t xml:space="preserve">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не рассматриваются и возвращаются претенденту.</w:t>
      </w:r>
      <w:proofErr w:type="gramEnd"/>
    </w:p>
    <w:p w:rsidR="00B51F54" w:rsidRPr="00480389" w:rsidRDefault="00B51F54" w:rsidP="00B51F54">
      <w:pPr>
        <w:pStyle w:val="ConsPlusNormal"/>
        <w:ind w:firstLine="709"/>
        <w:jc w:val="both"/>
        <w:rPr>
          <w:rFonts w:ascii="Times New Roman" w:hAnsi="Times New Roman" w:cs="Times New Roman"/>
          <w:sz w:val="28"/>
          <w:szCs w:val="28"/>
        </w:rPr>
      </w:pPr>
      <w:r w:rsidRPr="00480389">
        <w:rPr>
          <w:rFonts w:ascii="Times New Roman" w:hAnsi="Times New Roman" w:cs="Times New Roman"/>
          <w:sz w:val="28"/>
          <w:szCs w:val="28"/>
        </w:rPr>
        <w:t xml:space="preserve">7.4. По результатам рассмотрения заявок </w:t>
      </w:r>
      <w:r>
        <w:rPr>
          <w:rFonts w:ascii="Times New Roman" w:hAnsi="Times New Roman" w:cs="Times New Roman"/>
          <w:sz w:val="28"/>
          <w:szCs w:val="28"/>
        </w:rPr>
        <w:t>к</w:t>
      </w:r>
      <w:r w:rsidRPr="00480389">
        <w:rPr>
          <w:rFonts w:ascii="Times New Roman" w:hAnsi="Times New Roman" w:cs="Times New Roman"/>
          <w:sz w:val="28"/>
          <w:szCs w:val="28"/>
        </w:rPr>
        <w:t xml:space="preserve">омиссия принимает решение о допуске претендента к участию в аукционе и о признании его участником аукциона или </w:t>
      </w:r>
      <w:proofErr w:type="gramStart"/>
      <w:r w:rsidRPr="00480389">
        <w:rPr>
          <w:rFonts w:ascii="Times New Roman" w:hAnsi="Times New Roman" w:cs="Times New Roman"/>
          <w:sz w:val="28"/>
          <w:szCs w:val="28"/>
        </w:rPr>
        <w:t>об отказе в допуске такого претендента к участию в аукционе по основаниям</w:t>
      </w:r>
      <w:proofErr w:type="gramEnd"/>
      <w:r w:rsidRPr="00480389">
        <w:rPr>
          <w:rFonts w:ascii="Times New Roman" w:hAnsi="Times New Roman" w:cs="Times New Roman"/>
          <w:sz w:val="28"/>
          <w:szCs w:val="28"/>
        </w:rPr>
        <w:t>, предусмотренным п</w:t>
      </w:r>
      <w:r>
        <w:rPr>
          <w:rFonts w:ascii="Times New Roman" w:hAnsi="Times New Roman" w:cs="Times New Roman"/>
          <w:sz w:val="28"/>
          <w:szCs w:val="28"/>
        </w:rPr>
        <w:t>унктом</w:t>
      </w:r>
      <w:r w:rsidRPr="00480389">
        <w:rPr>
          <w:rFonts w:ascii="Times New Roman" w:hAnsi="Times New Roman" w:cs="Times New Roman"/>
          <w:sz w:val="28"/>
          <w:szCs w:val="28"/>
        </w:rPr>
        <w:t xml:space="preserve"> 7.5 настоящего Положения. По результатам рассмотрения заявок в тот же день оформляется соответствующий протокол. 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w:t>
      </w:r>
      <w:proofErr w:type="gramStart"/>
      <w:r w:rsidRPr="00480389">
        <w:rPr>
          <w:rFonts w:ascii="Times New Roman" w:hAnsi="Times New Roman" w:cs="Times New Roman"/>
          <w:sz w:val="28"/>
          <w:szCs w:val="28"/>
        </w:rPr>
        <w:t>несостоявшимся</w:t>
      </w:r>
      <w:proofErr w:type="gramEnd"/>
      <w:r w:rsidRPr="00480389">
        <w:rPr>
          <w:rFonts w:ascii="Times New Roman" w:hAnsi="Times New Roman" w:cs="Times New Roman"/>
          <w:sz w:val="28"/>
          <w:szCs w:val="28"/>
        </w:rPr>
        <w:t>.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7.5. Претендент не допускается </w:t>
      </w:r>
      <w:r>
        <w:rPr>
          <w:rFonts w:ascii="Times New Roman" w:hAnsi="Times New Roman"/>
          <w:sz w:val="28"/>
          <w:szCs w:val="28"/>
        </w:rPr>
        <w:t>к</w:t>
      </w:r>
      <w:r w:rsidRPr="00480389">
        <w:rPr>
          <w:rFonts w:ascii="Times New Roman" w:hAnsi="Times New Roman"/>
          <w:sz w:val="28"/>
          <w:szCs w:val="28"/>
        </w:rPr>
        <w:t>омиссией к участию в аукционе в случаях:</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7.5.1. Непредставлени</w:t>
      </w:r>
      <w:r>
        <w:rPr>
          <w:rFonts w:ascii="Times New Roman" w:hAnsi="Times New Roman"/>
          <w:sz w:val="28"/>
          <w:szCs w:val="28"/>
        </w:rPr>
        <w:t>я</w:t>
      </w:r>
      <w:r w:rsidRPr="00480389">
        <w:rPr>
          <w:rFonts w:ascii="Times New Roman" w:hAnsi="Times New Roman"/>
          <w:sz w:val="28"/>
          <w:szCs w:val="28"/>
        </w:rPr>
        <w:t xml:space="preserve"> документов, представление которых установлено извещением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 либо наличия в таких документах недостоверных сведений;</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7.5.2. Его несоответствия требованиям, установленным в извещении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7.5.3. Не</w:t>
      </w:r>
      <w:r>
        <w:rPr>
          <w:rFonts w:ascii="Times New Roman" w:hAnsi="Times New Roman"/>
          <w:sz w:val="28"/>
          <w:szCs w:val="28"/>
        </w:rPr>
        <w:t xml:space="preserve"> </w:t>
      </w:r>
      <w:r w:rsidRPr="00480389">
        <w:rPr>
          <w:rFonts w:ascii="Times New Roman" w:hAnsi="Times New Roman"/>
          <w:sz w:val="28"/>
          <w:szCs w:val="28"/>
        </w:rPr>
        <w:t>поступления на счет организатора аукциона задатка, указанного в извещении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 на момент рассмотрения заявок;</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7.5.4. Наличия решения о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7.5.5. Наличия решения о приостановлении деятельности претендента в порядке, предусмотренном </w:t>
      </w:r>
      <w:hyperlink r:id="rId19" w:history="1">
        <w:r w:rsidRPr="00480389">
          <w:rPr>
            <w:rFonts w:ascii="Times New Roman" w:hAnsi="Times New Roman"/>
            <w:sz w:val="28"/>
            <w:szCs w:val="28"/>
          </w:rPr>
          <w:t>Кодексом</w:t>
        </w:r>
      </w:hyperlink>
      <w:r w:rsidRPr="00480389">
        <w:rPr>
          <w:rFonts w:ascii="Times New Roman" w:hAnsi="Times New Roman"/>
          <w:sz w:val="28"/>
          <w:szCs w:val="28"/>
        </w:rPr>
        <w:t xml:space="preserve"> Российской Федерации об </w:t>
      </w:r>
      <w:r w:rsidRPr="00480389">
        <w:rPr>
          <w:rFonts w:ascii="Times New Roman" w:hAnsi="Times New Roman"/>
          <w:sz w:val="28"/>
          <w:szCs w:val="28"/>
        </w:rPr>
        <w:lastRenderedPageBreak/>
        <w:t>административных правонарушениях, на день рассмотрения заявки на участие в аукционе.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7.6.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480389">
        <w:rPr>
          <w:rFonts w:ascii="Times New Roman" w:hAnsi="Times New Roman"/>
          <w:sz w:val="28"/>
          <w:szCs w:val="28"/>
        </w:rPr>
        <w:t>с даты принятия</w:t>
      </w:r>
      <w:proofErr w:type="gramEnd"/>
      <w:r w:rsidRPr="00480389">
        <w:rPr>
          <w:rFonts w:ascii="Times New Roman" w:hAnsi="Times New Roman"/>
          <w:sz w:val="28"/>
          <w:szCs w:val="28"/>
        </w:rPr>
        <w:t xml:space="preserve"> соответствующего решения путем вручения им под расписку уведомления либо направления уведомления по почте заказным письмом.</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7.7. В случае если принято решение об отказе в допуске претендента к участию в аукционе, организатор аукциона возвращает задаток претенденту в течение 5 рабочих дней </w:t>
      </w:r>
      <w:proofErr w:type="gramStart"/>
      <w:r w:rsidRPr="00480389">
        <w:rPr>
          <w:rFonts w:ascii="Times New Roman" w:hAnsi="Times New Roman"/>
          <w:sz w:val="28"/>
          <w:szCs w:val="28"/>
        </w:rPr>
        <w:t>с даты подписания</w:t>
      </w:r>
      <w:proofErr w:type="gramEnd"/>
      <w:r w:rsidRPr="00480389">
        <w:rPr>
          <w:rFonts w:ascii="Times New Roman" w:hAnsi="Times New Roman"/>
          <w:sz w:val="28"/>
          <w:szCs w:val="28"/>
        </w:rPr>
        <w:t xml:space="preserve"> протокола рассмотрения заявок.</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7.8.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B51F54" w:rsidRDefault="00B51F54" w:rsidP="00B51F54">
      <w:pPr>
        <w:autoSpaceDE w:val="0"/>
        <w:autoSpaceDN w:val="0"/>
        <w:adjustRightInd w:val="0"/>
        <w:ind w:firstLine="709"/>
        <w:jc w:val="both"/>
        <w:rPr>
          <w:rFonts w:ascii="Times New Roman" w:hAnsi="Times New Roman"/>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8. Порядок проведения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8.1.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8.2. Аукцион проводится организатором аукциона в присутствии членов аукционной комиссии и участников аукциона (их представителей).</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8.3. Аукцион проводится путем повышения начальной (минимальной) цены </w:t>
      </w:r>
      <w:r>
        <w:rPr>
          <w:rFonts w:ascii="Times New Roman" w:hAnsi="Times New Roman"/>
          <w:sz w:val="28"/>
          <w:szCs w:val="28"/>
        </w:rPr>
        <w:t>предмета аукциона</w:t>
      </w:r>
      <w:r w:rsidRPr="00480389">
        <w:rPr>
          <w:rFonts w:ascii="Times New Roman" w:hAnsi="Times New Roman"/>
          <w:sz w:val="28"/>
          <w:szCs w:val="28"/>
        </w:rPr>
        <w:t xml:space="preserve"> (цены лота), указанной в извещении о проведен</w:t>
      </w:r>
      <w:proofErr w:type="gramStart"/>
      <w:r w:rsidRPr="00480389">
        <w:rPr>
          <w:rFonts w:ascii="Times New Roman" w:hAnsi="Times New Roman"/>
          <w:sz w:val="28"/>
          <w:szCs w:val="28"/>
        </w:rPr>
        <w:t>ии ау</w:t>
      </w:r>
      <w:proofErr w:type="gramEnd"/>
      <w:r w:rsidRPr="00480389">
        <w:rPr>
          <w:rFonts w:ascii="Times New Roman" w:hAnsi="Times New Roman"/>
          <w:sz w:val="28"/>
          <w:szCs w:val="28"/>
        </w:rPr>
        <w:t>кциона, на "шаг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8.4. Аукционист выбирается из числа членов аукционной комиссии путем открытого голосования членов аукционной комиссии большинством голосов.</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8.5. Аукцион проводится в следующем порядке: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1) </w:t>
      </w:r>
      <w:r>
        <w:rPr>
          <w:rFonts w:ascii="Times New Roman" w:hAnsi="Times New Roman"/>
          <w:sz w:val="28"/>
          <w:szCs w:val="28"/>
        </w:rPr>
        <w:t>непосредственно перед началом</w:t>
      </w:r>
      <w:r w:rsidRPr="00480389">
        <w:rPr>
          <w:rFonts w:ascii="Times New Roman" w:hAnsi="Times New Roman"/>
          <w:sz w:val="28"/>
          <w:szCs w:val="28"/>
        </w:rPr>
        <w:t xml:space="preserve"> проведения аукциона </w:t>
      </w:r>
      <w:r>
        <w:rPr>
          <w:rFonts w:ascii="Times New Roman" w:hAnsi="Times New Roman"/>
          <w:sz w:val="28"/>
          <w:szCs w:val="28"/>
        </w:rPr>
        <w:t xml:space="preserve">проходит </w:t>
      </w:r>
      <w:r w:rsidRPr="00480389">
        <w:rPr>
          <w:rFonts w:ascii="Times New Roman" w:hAnsi="Times New Roman"/>
          <w:sz w:val="28"/>
          <w:szCs w:val="28"/>
        </w:rPr>
        <w:t>регистр</w:t>
      </w:r>
      <w:r>
        <w:rPr>
          <w:rFonts w:ascii="Times New Roman" w:hAnsi="Times New Roman"/>
          <w:sz w:val="28"/>
          <w:szCs w:val="28"/>
        </w:rPr>
        <w:t>ация</w:t>
      </w:r>
      <w:r w:rsidRPr="00480389">
        <w:rPr>
          <w:rFonts w:ascii="Times New Roman" w:hAnsi="Times New Roman"/>
          <w:sz w:val="28"/>
          <w:szCs w:val="28"/>
        </w:rPr>
        <w:t xml:space="preserve"> явившихся на аукцион участников аукциона (их представителей). В случае проведения аукциона по нескольким лотам</w:t>
      </w:r>
      <w:r>
        <w:rPr>
          <w:rFonts w:ascii="Times New Roman" w:hAnsi="Times New Roman"/>
          <w:sz w:val="28"/>
          <w:szCs w:val="28"/>
        </w:rPr>
        <w:t xml:space="preserve"> регистрация</w:t>
      </w:r>
      <w:r w:rsidRPr="00480389">
        <w:rPr>
          <w:rFonts w:ascii="Times New Roman" w:hAnsi="Times New Roman"/>
          <w:sz w:val="28"/>
          <w:szCs w:val="28"/>
        </w:rPr>
        <w:t xml:space="preserve"> явившихся на аукцион участников аукциона (их представителей)</w:t>
      </w:r>
      <w:r>
        <w:rPr>
          <w:rFonts w:ascii="Times New Roman" w:hAnsi="Times New Roman"/>
          <w:sz w:val="28"/>
          <w:szCs w:val="28"/>
        </w:rPr>
        <w:t xml:space="preserve"> проходит в отношении каждого лота.</w:t>
      </w:r>
      <w:r w:rsidRPr="00480389">
        <w:rPr>
          <w:rFonts w:ascii="Times New Roman" w:hAnsi="Times New Roman"/>
          <w:sz w:val="28"/>
          <w:szCs w:val="28"/>
        </w:rPr>
        <w:t xml:space="preserve"> </w:t>
      </w:r>
      <w:r>
        <w:rPr>
          <w:rFonts w:ascii="Times New Roman" w:hAnsi="Times New Roman"/>
          <w:sz w:val="28"/>
          <w:szCs w:val="28"/>
        </w:rPr>
        <w:t>Р</w:t>
      </w:r>
      <w:r w:rsidRPr="00480389">
        <w:rPr>
          <w:rFonts w:ascii="Times New Roman" w:hAnsi="Times New Roman"/>
          <w:sz w:val="28"/>
          <w:szCs w:val="28"/>
        </w:rPr>
        <w:t>егистраци</w:t>
      </w:r>
      <w:r>
        <w:rPr>
          <w:rFonts w:ascii="Times New Roman" w:hAnsi="Times New Roman"/>
          <w:sz w:val="28"/>
          <w:szCs w:val="28"/>
        </w:rPr>
        <w:t>я</w:t>
      </w:r>
      <w:r w:rsidRPr="00480389">
        <w:rPr>
          <w:rFonts w:ascii="Times New Roman" w:hAnsi="Times New Roman"/>
          <w:sz w:val="28"/>
          <w:szCs w:val="28"/>
        </w:rPr>
        <w:t xml:space="preserve"> </w:t>
      </w:r>
      <w:r>
        <w:rPr>
          <w:rFonts w:ascii="Times New Roman" w:hAnsi="Times New Roman"/>
          <w:sz w:val="28"/>
          <w:szCs w:val="28"/>
        </w:rPr>
        <w:t xml:space="preserve">осуществляется путем предъявления председателю комиссии документа, удостоверяющего личность </w:t>
      </w:r>
      <w:r w:rsidRPr="00480389">
        <w:rPr>
          <w:rFonts w:ascii="Times New Roman" w:hAnsi="Times New Roman"/>
          <w:sz w:val="28"/>
          <w:szCs w:val="28"/>
        </w:rPr>
        <w:t>участника аукциона (</w:t>
      </w:r>
      <w:r>
        <w:rPr>
          <w:rFonts w:ascii="Times New Roman" w:hAnsi="Times New Roman"/>
          <w:sz w:val="28"/>
          <w:szCs w:val="28"/>
        </w:rPr>
        <w:t>его</w:t>
      </w:r>
      <w:r w:rsidRPr="00480389">
        <w:rPr>
          <w:rFonts w:ascii="Times New Roman" w:hAnsi="Times New Roman"/>
          <w:sz w:val="28"/>
          <w:szCs w:val="28"/>
        </w:rPr>
        <w:t xml:space="preserve"> представителя)</w:t>
      </w:r>
      <w:r>
        <w:rPr>
          <w:rFonts w:ascii="Times New Roman" w:hAnsi="Times New Roman"/>
          <w:sz w:val="28"/>
          <w:szCs w:val="28"/>
        </w:rPr>
        <w:t>, документ, подтверждающий полномочия представителя. После проведенной регистрации участникам аукциона (их представителям)</w:t>
      </w:r>
      <w:r w:rsidRPr="00480389">
        <w:rPr>
          <w:rFonts w:ascii="Times New Roman" w:hAnsi="Times New Roman"/>
          <w:sz w:val="28"/>
          <w:szCs w:val="28"/>
        </w:rPr>
        <w:t xml:space="preserve"> выдаются пронумерованные карточки (далее карточки);</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2)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(минимальной) цены лота, "шага аукциона", </w:t>
      </w:r>
      <w:r w:rsidRPr="00480389">
        <w:rPr>
          <w:rFonts w:ascii="Times New Roman" w:hAnsi="Times New Roman"/>
          <w:sz w:val="28"/>
          <w:szCs w:val="28"/>
        </w:rPr>
        <w:lastRenderedPageBreak/>
        <w:t>после чего аукционист предлагает участникам аукциона заявлять свои предложения о цене;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3) участник аукциона после объявления аукционистом начальной (минимальной) цены лота и цены лота, увеличенной в соответствии с "шагом аукциона" поднимает </w:t>
      </w:r>
      <w:proofErr w:type="gramStart"/>
      <w:r w:rsidRPr="00480389">
        <w:rPr>
          <w:rFonts w:ascii="Times New Roman" w:hAnsi="Times New Roman"/>
          <w:sz w:val="28"/>
          <w:szCs w:val="28"/>
        </w:rPr>
        <w:t>карточку</w:t>
      </w:r>
      <w:proofErr w:type="gramEnd"/>
      <w:r w:rsidRPr="00480389">
        <w:rPr>
          <w:rFonts w:ascii="Times New Roman" w:hAnsi="Times New Roman"/>
          <w:sz w:val="28"/>
          <w:szCs w:val="28"/>
        </w:rPr>
        <w:t xml:space="preserve"> в случае если он согласен </w:t>
      </w:r>
      <w:r>
        <w:rPr>
          <w:rFonts w:ascii="Times New Roman" w:hAnsi="Times New Roman"/>
          <w:sz w:val="28"/>
          <w:szCs w:val="28"/>
        </w:rPr>
        <w:t>приобрести право на заключение договора</w:t>
      </w:r>
      <w:r w:rsidRPr="00480389">
        <w:rPr>
          <w:rFonts w:ascii="Times New Roman" w:hAnsi="Times New Roman"/>
          <w:sz w:val="28"/>
          <w:szCs w:val="28"/>
        </w:rPr>
        <w:t xml:space="preserve"> по объявленной цене;</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847ED8">
        <w:rPr>
          <w:rFonts w:ascii="Times New Roman" w:hAnsi="Times New Roman"/>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цены лота, увеличенной в соответствии с "шагом аукциона", а также каждую следующую цену лота, увеличенную в соответствии с "шагом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5) аукцион считается оконченным, если после троекратного объявления аукционистом последнего предложения о цене лота</w:t>
      </w:r>
      <w:r>
        <w:rPr>
          <w:rFonts w:ascii="Times New Roman" w:hAnsi="Times New Roman"/>
          <w:sz w:val="28"/>
          <w:szCs w:val="28"/>
        </w:rPr>
        <w:t>,</w:t>
      </w:r>
      <w:r w:rsidRPr="00480389">
        <w:rPr>
          <w:rFonts w:ascii="Times New Roman" w:hAnsi="Times New Roman"/>
          <w:sz w:val="28"/>
          <w:szCs w:val="28"/>
        </w:rPr>
        <w:t xml:space="preserve"> объявленной аукционистом</w:t>
      </w:r>
      <w:r>
        <w:rPr>
          <w:rFonts w:ascii="Times New Roman" w:hAnsi="Times New Roman"/>
          <w:sz w:val="28"/>
          <w:szCs w:val="28"/>
        </w:rPr>
        <w:t>,</w:t>
      </w:r>
      <w:r w:rsidRPr="00480389">
        <w:rPr>
          <w:rFonts w:ascii="Times New Roman" w:hAnsi="Times New Roman"/>
          <w:sz w:val="28"/>
          <w:szCs w:val="28"/>
        </w:rPr>
        <w:t xml:space="preserve"> ни один </w:t>
      </w:r>
      <w:r>
        <w:rPr>
          <w:rFonts w:ascii="Times New Roman" w:hAnsi="Times New Roman"/>
          <w:sz w:val="28"/>
          <w:szCs w:val="28"/>
        </w:rPr>
        <w:t xml:space="preserve">из </w:t>
      </w:r>
      <w:r w:rsidRPr="00480389">
        <w:rPr>
          <w:rFonts w:ascii="Times New Roman" w:hAnsi="Times New Roman"/>
          <w:sz w:val="28"/>
          <w:szCs w:val="28"/>
        </w:rPr>
        <w:t>участник</w:t>
      </w:r>
      <w:r>
        <w:rPr>
          <w:rFonts w:ascii="Times New Roman" w:hAnsi="Times New Roman"/>
          <w:sz w:val="28"/>
          <w:szCs w:val="28"/>
        </w:rPr>
        <w:t>ов</w:t>
      </w:r>
      <w:r w:rsidRPr="00480389">
        <w:rPr>
          <w:rFonts w:ascii="Times New Roman" w:hAnsi="Times New Roman"/>
          <w:sz w:val="28"/>
          <w:szCs w:val="28"/>
        </w:rPr>
        <w:t xml:space="preserve"> аукциона не поднял карточку. В этом случае аукционист объявляет об окончании проведения аукциона, последнее предложения о цене лота, номер карточки и победител</w:t>
      </w:r>
      <w:r>
        <w:rPr>
          <w:rFonts w:ascii="Times New Roman" w:hAnsi="Times New Roman"/>
          <w:sz w:val="28"/>
          <w:szCs w:val="28"/>
        </w:rPr>
        <w:t>я аукциона</w:t>
      </w:r>
      <w:r w:rsidRPr="00480389">
        <w:rPr>
          <w:rFonts w:ascii="Times New Roman" w:hAnsi="Times New Roman"/>
          <w:sz w:val="28"/>
          <w:szCs w:val="28"/>
        </w:rPr>
        <w:t>.</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8.6. Победителем аукциона признается лицо, предложившее наиболее высокую цену </w:t>
      </w:r>
      <w:r w:rsidRPr="00480389">
        <w:rPr>
          <w:rFonts w:ascii="Times New Roman" w:hAnsi="Times New Roman"/>
          <w:bCs/>
          <w:sz w:val="28"/>
          <w:szCs w:val="28"/>
        </w:rPr>
        <w:t>платежа за право заключения договора.</w:t>
      </w:r>
    </w:p>
    <w:p w:rsidR="00B51F54" w:rsidRPr="00480389" w:rsidRDefault="00B51F54" w:rsidP="00B51F54">
      <w:pPr>
        <w:pStyle w:val="ConsPlusNormal"/>
        <w:ind w:firstLine="709"/>
        <w:jc w:val="both"/>
        <w:rPr>
          <w:rFonts w:ascii="Times New Roman" w:hAnsi="Times New Roman" w:cs="Times New Roman"/>
          <w:sz w:val="28"/>
          <w:szCs w:val="28"/>
        </w:rPr>
      </w:pPr>
      <w:r w:rsidRPr="00480389">
        <w:rPr>
          <w:rFonts w:ascii="Times New Roman" w:hAnsi="Times New Roman" w:cs="Times New Roman"/>
          <w:sz w:val="28"/>
          <w:szCs w:val="28"/>
        </w:rPr>
        <w:t>8.7. При проведен</w:t>
      </w:r>
      <w:proofErr w:type="gramStart"/>
      <w:r w:rsidRPr="00480389">
        <w:rPr>
          <w:rFonts w:ascii="Times New Roman" w:hAnsi="Times New Roman" w:cs="Times New Roman"/>
          <w:sz w:val="28"/>
          <w:szCs w:val="28"/>
        </w:rPr>
        <w:t>ии ау</w:t>
      </w:r>
      <w:proofErr w:type="gramEnd"/>
      <w:r w:rsidRPr="00480389">
        <w:rPr>
          <w:rFonts w:ascii="Times New Roman" w:hAnsi="Times New Roman" w:cs="Times New Roman"/>
          <w:sz w:val="28"/>
          <w:szCs w:val="28"/>
        </w:rPr>
        <w:t xml:space="preserve">кциона </w:t>
      </w:r>
      <w:r>
        <w:rPr>
          <w:rFonts w:ascii="Times New Roman" w:hAnsi="Times New Roman" w:cs="Times New Roman"/>
          <w:sz w:val="28"/>
          <w:szCs w:val="28"/>
        </w:rPr>
        <w:t>секретарь комиссии</w:t>
      </w:r>
      <w:r w:rsidRPr="00480389">
        <w:rPr>
          <w:rFonts w:ascii="Times New Roman" w:hAnsi="Times New Roman" w:cs="Times New Roman"/>
          <w:sz w:val="28"/>
          <w:szCs w:val="28"/>
        </w:rPr>
        <w:t xml:space="preserve"> ведет протокол аукциона, который подписывается всеми членами </w:t>
      </w:r>
      <w:r>
        <w:rPr>
          <w:rFonts w:ascii="Times New Roman" w:hAnsi="Times New Roman" w:cs="Times New Roman"/>
          <w:sz w:val="28"/>
          <w:szCs w:val="28"/>
        </w:rPr>
        <w:t>к</w:t>
      </w:r>
      <w:r w:rsidRPr="00480389">
        <w:rPr>
          <w:rFonts w:ascii="Times New Roman" w:hAnsi="Times New Roman" w:cs="Times New Roman"/>
          <w:sz w:val="28"/>
          <w:szCs w:val="28"/>
        </w:rPr>
        <w:t xml:space="preserve">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двух рабочих дней </w:t>
      </w:r>
      <w:proofErr w:type="gramStart"/>
      <w:r w:rsidRPr="00480389">
        <w:rPr>
          <w:rFonts w:ascii="Times New Roman" w:hAnsi="Times New Roman" w:cs="Times New Roman"/>
          <w:sz w:val="28"/>
          <w:szCs w:val="28"/>
        </w:rPr>
        <w:t>с даты подписания</w:t>
      </w:r>
      <w:proofErr w:type="gramEnd"/>
      <w:r w:rsidRPr="00480389">
        <w:rPr>
          <w:rFonts w:ascii="Times New Roman" w:hAnsi="Times New Roman" w:cs="Times New Roman"/>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за право заключения договора, предложенной победителем аукциона.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8.8. Протокол аукциона размещается организатором аукциона на официальном сайте Российской Федерации в информационно-</w:t>
      </w:r>
      <w:proofErr w:type="spellStart"/>
      <w:r w:rsidRPr="00480389">
        <w:rPr>
          <w:rFonts w:ascii="Times New Roman" w:hAnsi="Times New Roman"/>
          <w:sz w:val="28"/>
          <w:szCs w:val="28"/>
        </w:rPr>
        <w:t>телекоммуника</w:t>
      </w:r>
      <w:proofErr w:type="spellEnd"/>
      <w:r>
        <w:rPr>
          <w:rFonts w:ascii="Times New Roman" w:hAnsi="Times New Roman"/>
          <w:sz w:val="28"/>
          <w:szCs w:val="28"/>
        </w:rPr>
        <w:t>-</w:t>
      </w:r>
      <w:proofErr w:type="spellStart"/>
      <w:r w:rsidRPr="00480389">
        <w:rPr>
          <w:rFonts w:ascii="Times New Roman" w:hAnsi="Times New Roman"/>
          <w:sz w:val="28"/>
          <w:szCs w:val="28"/>
        </w:rPr>
        <w:t>ционной</w:t>
      </w:r>
      <w:proofErr w:type="spellEnd"/>
      <w:r w:rsidRPr="00480389">
        <w:rPr>
          <w:rFonts w:ascii="Times New Roman" w:hAnsi="Times New Roman"/>
          <w:sz w:val="28"/>
          <w:szCs w:val="28"/>
        </w:rPr>
        <w:t xml:space="preserve"> сети «Интернет» для размещения информации о торгах не позднее дня, следующего за днем подписания протокола.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8.9. Организатор аукциона в течение 5 рабочих дней </w:t>
      </w:r>
      <w:proofErr w:type="gramStart"/>
      <w:r w:rsidRPr="00480389">
        <w:rPr>
          <w:rFonts w:ascii="Times New Roman" w:hAnsi="Times New Roman"/>
          <w:sz w:val="28"/>
          <w:szCs w:val="28"/>
        </w:rPr>
        <w:t>с даты подписания</w:t>
      </w:r>
      <w:proofErr w:type="gramEnd"/>
      <w:r w:rsidRPr="00480389">
        <w:rPr>
          <w:rFonts w:ascii="Times New Roman" w:hAnsi="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w:t>
      </w:r>
    </w:p>
    <w:p w:rsidR="00B51F54"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8.10. В случае если в аукционе участвовал один участник или в случае если после троекратного объявления предложения о начальной (минимальной) цене лота не поступило ни одного предложения о цене лота,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480389">
        <w:rPr>
          <w:rFonts w:ascii="Times New Roman" w:hAnsi="Times New Roman"/>
          <w:sz w:val="28"/>
          <w:szCs w:val="28"/>
        </w:rPr>
        <w:t>несостоявшимся</w:t>
      </w:r>
      <w:proofErr w:type="gramEnd"/>
      <w:r w:rsidRPr="00480389">
        <w:rPr>
          <w:rFonts w:ascii="Times New Roman" w:hAnsi="Times New Roman"/>
          <w:sz w:val="28"/>
          <w:szCs w:val="28"/>
        </w:rPr>
        <w:t xml:space="preserve"> принимается в отношении каждого лота отдельно.</w:t>
      </w:r>
    </w:p>
    <w:p w:rsidR="00B51F54" w:rsidRDefault="00B51F54" w:rsidP="00B51F54">
      <w:pPr>
        <w:autoSpaceDE w:val="0"/>
        <w:autoSpaceDN w:val="0"/>
        <w:adjustRightInd w:val="0"/>
        <w:ind w:firstLine="709"/>
        <w:jc w:val="both"/>
        <w:rPr>
          <w:rFonts w:ascii="Times New Roman" w:hAnsi="Times New Roman"/>
          <w:sz w:val="28"/>
          <w:szCs w:val="28"/>
        </w:rPr>
      </w:pPr>
    </w:p>
    <w:p w:rsidR="00B51F54" w:rsidRPr="00480389"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9. Заключение договора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9.1. Подписанный членами </w:t>
      </w:r>
      <w:r>
        <w:rPr>
          <w:rFonts w:ascii="Times New Roman" w:hAnsi="Times New Roman"/>
          <w:sz w:val="28"/>
          <w:szCs w:val="28"/>
        </w:rPr>
        <w:t>к</w:t>
      </w:r>
      <w:r w:rsidRPr="00480389">
        <w:rPr>
          <w:rFonts w:ascii="Times New Roman" w:hAnsi="Times New Roman"/>
          <w:sz w:val="28"/>
          <w:szCs w:val="28"/>
        </w:rPr>
        <w:t>омиссии протокол аукциона является основанием для заключения с победителем аукциона договора.</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Заключение договора осуществляется в </w:t>
      </w:r>
      <w:r>
        <w:rPr>
          <w:rFonts w:ascii="Times New Roman" w:hAnsi="Times New Roman"/>
          <w:sz w:val="28"/>
          <w:szCs w:val="28"/>
        </w:rPr>
        <w:t>соответствии с Г</w:t>
      </w:r>
      <w:r w:rsidRPr="00480389">
        <w:rPr>
          <w:rFonts w:ascii="Times New Roman" w:hAnsi="Times New Roman"/>
          <w:sz w:val="28"/>
          <w:szCs w:val="28"/>
        </w:rPr>
        <w:t xml:space="preserve">ражданским </w:t>
      </w:r>
      <w:hyperlink r:id="rId20" w:history="1">
        <w:r w:rsidRPr="00480389">
          <w:rPr>
            <w:rFonts w:ascii="Times New Roman" w:hAnsi="Times New Roman"/>
            <w:sz w:val="28"/>
            <w:szCs w:val="28"/>
          </w:rPr>
          <w:t>кодексом</w:t>
        </w:r>
      </w:hyperlink>
      <w:r w:rsidRPr="00480389">
        <w:rPr>
          <w:rFonts w:ascii="Times New Roman" w:hAnsi="Times New Roman"/>
          <w:sz w:val="28"/>
          <w:szCs w:val="28"/>
        </w:rPr>
        <w:t xml:space="preserve"> Российской Федерации в течени</w:t>
      </w:r>
      <w:r>
        <w:rPr>
          <w:rFonts w:ascii="Times New Roman" w:hAnsi="Times New Roman"/>
          <w:sz w:val="28"/>
          <w:szCs w:val="28"/>
        </w:rPr>
        <w:t>е</w:t>
      </w:r>
      <w:r w:rsidRPr="00480389">
        <w:rPr>
          <w:rFonts w:ascii="Times New Roman" w:hAnsi="Times New Roman"/>
          <w:sz w:val="28"/>
          <w:szCs w:val="28"/>
        </w:rPr>
        <w:t xml:space="preserve"> пяти рабочих дней.</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lastRenderedPageBreak/>
        <w:t>9.2. Если победитель аукциона отказался (уклонился) от заключения договора он утрачивает внесенный им задаток. В этом случае договор заключается с лицом, заявивш</w:t>
      </w:r>
      <w:r>
        <w:rPr>
          <w:rFonts w:ascii="Times New Roman" w:hAnsi="Times New Roman"/>
          <w:sz w:val="28"/>
          <w:szCs w:val="28"/>
        </w:rPr>
        <w:t>и</w:t>
      </w:r>
      <w:r w:rsidRPr="00480389">
        <w:rPr>
          <w:rFonts w:ascii="Times New Roman" w:hAnsi="Times New Roman"/>
          <w:sz w:val="28"/>
          <w:szCs w:val="28"/>
        </w:rPr>
        <w:t>м предпоследнее предложение по цене лота</w:t>
      </w:r>
      <w:r>
        <w:rPr>
          <w:rFonts w:ascii="Times New Roman" w:hAnsi="Times New Roman"/>
          <w:sz w:val="28"/>
          <w:szCs w:val="28"/>
        </w:rPr>
        <w:t>.</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9.3. Победитель аукциона производит оплату цены за право заключения договора единовременно в течение 5 рабочих дней со дня заключения договора. Задаток, внесенный победителем аукциона, засчитывается в счет оплаты цены за право заключения договора.</w:t>
      </w:r>
    </w:p>
    <w:p w:rsidR="00B51F54" w:rsidRPr="00480389" w:rsidRDefault="00B51F54" w:rsidP="00B51F54">
      <w:pPr>
        <w:shd w:val="clear" w:color="auto" w:fill="FFFFFF"/>
        <w:autoSpaceDE w:val="0"/>
        <w:autoSpaceDN w:val="0"/>
        <w:adjustRightInd w:val="0"/>
        <w:ind w:firstLine="709"/>
        <w:jc w:val="both"/>
        <w:rPr>
          <w:rFonts w:ascii="Times New Roman" w:hAnsi="Times New Roman"/>
          <w:bCs/>
          <w:sz w:val="28"/>
          <w:szCs w:val="28"/>
        </w:rPr>
      </w:pPr>
      <w:r w:rsidRPr="00480389">
        <w:rPr>
          <w:rFonts w:ascii="Times New Roman" w:hAnsi="Times New Roman"/>
          <w:sz w:val="28"/>
          <w:szCs w:val="28"/>
        </w:rPr>
        <w:t>9.4. За размещение рекламной конструкции победитель аукциона в соответствии с договором ежегодно уплачивает годовую плату, рассчитанную в соответствии с</w:t>
      </w:r>
      <w:r>
        <w:rPr>
          <w:rFonts w:ascii="Times New Roman" w:hAnsi="Times New Roman"/>
          <w:sz w:val="28"/>
          <w:szCs w:val="28"/>
        </w:rPr>
        <w:t xml:space="preserve"> разделом</w:t>
      </w:r>
      <w:r w:rsidRPr="00480389">
        <w:rPr>
          <w:rFonts w:ascii="Times New Roman" w:hAnsi="Times New Roman"/>
          <w:sz w:val="28"/>
          <w:szCs w:val="28"/>
        </w:rPr>
        <w:t xml:space="preserve"> 10 Положения о размещении рекламных конструкций на территории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утвержденн</w:t>
      </w:r>
      <w:r>
        <w:rPr>
          <w:rFonts w:ascii="Times New Roman" w:hAnsi="Times New Roman"/>
          <w:sz w:val="28"/>
          <w:szCs w:val="28"/>
        </w:rPr>
        <w:t>ого</w:t>
      </w:r>
      <w:r w:rsidRPr="00480389">
        <w:rPr>
          <w:rFonts w:ascii="Times New Roman" w:hAnsi="Times New Roman"/>
          <w:sz w:val="28"/>
          <w:szCs w:val="28"/>
        </w:rPr>
        <w:t xml:space="preserve"> решением Думы муниципального района от 27.08.2015 № 402. </w:t>
      </w:r>
    </w:p>
    <w:p w:rsidR="00B51F54" w:rsidRPr="00480389" w:rsidRDefault="00B51F54" w:rsidP="00B51F54">
      <w:pPr>
        <w:autoSpaceDE w:val="0"/>
        <w:autoSpaceDN w:val="0"/>
        <w:adjustRightInd w:val="0"/>
        <w:ind w:firstLine="709"/>
        <w:jc w:val="both"/>
        <w:rPr>
          <w:rFonts w:ascii="Times New Roman" w:hAnsi="Times New Roman"/>
          <w:sz w:val="28"/>
          <w:szCs w:val="28"/>
        </w:rPr>
      </w:pPr>
      <w:r w:rsidRPr="00480389">
        <w:rPr>
          <w:rFonts w:ascii="Times New Roman" w:hAnsi="Times New Roman"/>
          <w:sz w:val="28"/>
          <w:szCs w:val="28"/>
        </w:rPr>
        <w:t xml:space="preserve">9.5. </w:t>
      </w:r>
      <w:proofErr w:type="gramStart"/>
      <w:r w:rsidRPr="00480389">
        <w:rPr>
          <w:rFonts w:ascii="Times New Roman" w:hAnsi="Times New Roman"/>
          <w:sz w:val="28"/>
          <w:szCs w:val="28"/>
        </w:rPr>
        <w:t xml:space="preserve">Победитель аукциона вправе приступить к установке рекламной конструкции в сроки, предусмотренные договором, после получения в соответствии с Федеральным </w:t>
      </w:r>
      <w:hyperlink r:id="rId21" w:history="1">
        <w:r w:rsidRPr="00480389">
          <w:rPr>
            <w:rFonts w:ascii="Times New Roman" w:hAnsi="Times New Roman"/>
            <w:sz w:val="28"/>
            <w:szCs w:val="28"/>
          </w:rPr>
          <w:t>законом</w:t>
        </w:r>
      </w:hyperlink>
      <w:r w:rsidRPr="00480389">
        <w:rPr>
          <w:rFonts w:ascii="Times New Roman" w:hAnsi="Times New Roman"/>
          <w:sz w:val="28"/>
          <w:szCs w:val="28"/>
        </w:rPr>
        <w:t xml:space="preserve"> от 13 марта 2006 года  № 38-ФЗ «О рекламе», Положением о размещении рекламных конструкций на территории </w:t>
      </w:r>
      <w:proofErr w:type="spellStart"/>
      <w:r w:rsidRPr="00480389">
        <w:rPr>
          <w:rFonts w:ascii="Times New Roman" w:hAnsi="Times New Roman"/>
          <w:sz w:val="28"/>
          <w:szCs w:val="28"/>
        </w:rPr>
        <w:t>Боровичского</w:t>
      </w:r>
      <w:proofErr w:type="spellEnd"/>
      <w:r w:rsidRPr="00480389">
        <w:rPr>
          <w:rFonts w:ascii="Times New Roman" w:hAnsi="Times New Roman"/>
          <w:sz w:val="28"/>
          <w:szCs w:val="28"/>
        </w:rPr>
        <w:t xml:space="preserve"> муниципального района, утвержденным решением Думы муниципального района от 27.08.2015 № 402</w:t>
      </w:r>
      <w:r>
        <w:rPr>
          <w:rFonts w:ascii="Times New Roman" w:hAnsi="Times New Roman"/>
          <w:sz w:val="28"/>
          <w:szCs w:val="28"/>
        </w:rPr>
        <w:t>,</w:t>
      </w:r>
      <w:r w:rsidRPr="00480389">
        <w:rPr>
          <w:rFonts w:ascii="Times New Roman" w:hAnsi="Times New Roman"/>
          <w:sz w:val="28"/>
          <w:szCs w:val="28"/>
        </w:rPr>
        <w:t xml:space="preserve"> и административным регламентом разрешения на установку и эксплуатацию рекламной конструкции. </w:t>
      </w:r>
      <w:proofErr w:type="gramEnd"/>
    </w:p>
    <w:p w:rsidR="00B51F54" w:rsidRPr="00480389" w:rsidRDefault="00B51F54" w:rsidP="00B51F54">
      <w:pPr>
        <w:autoSpaceDE w:val="0"/>
        <w:autoSpaceDN w:val="0"/>
        <w:adjustRightInd w:val="0"/>
        <w:ind w:firstLine="709"/>
        <w:jc w:val="center"/>
        <w:outlineLvl w:val="0"/>
        <w:rPr>
          <w:rFonts w:ascii="Times New Roman" w:hAnsi="Times New Roman"/>
          <w:sz w:val="28"/>
          <w:szCs w:val="28"/>
        </w:rPr>
      </w:pPr>
    </w:p>
    <w:p w:rsidR="00B51F54" w:rsidRPr="00BC75E5" w:rsidRDefault="00B51F54" w:rsidP="00B51F54">
      <w:pPr>
        <w:autoSpaceDE w:val="0"/>
        <w:autoSpaceDN w:val="0"/>
        <w:adjustRightInd w:val="0"/>
        <w:ind w:firstLine="709"/>
        <w:outlineLvl w:val="0"/>
        <w:rPr>
          <w:rFonts w:ascii="Times New Roman" w:hAnsi="Times New Roman"/>
          <w:b/>
          <w:sz w:val="28"/>
          <w:szCs w:val="28"/>
        </w:rPr>
      </w:pPr>
      <w:r w:rsidRPr="00BC75E5">
        <w:rPr>
          <w:rFonts w:ascii="Times New Roman" w:hAnsi="Times New Roman"/>
          <w:b/>
          <w:sz w:val="28"/>
          <w:szCs w:val="28"/>
        </w:rPr>
        <w:t xml:space="preserve">10. Последствия признания аукциона </w:t>
      </w:r>
      <w:proofErr w:type="gramStart"/>
      <w:r w:rsidRPr="00BC75E5">
        <w:rPr>
          <w:rFonts w:ascii="Times New Roman" w:hAnsi="Times New Roman"/>
          <w:b/>
          <w:sz w:val="28"/>
          <w:szCs w:val="28"/>
        </w:rPr>
        <w:t>несостоявшимся</w:t>
      </w:r>
      <w:proofErr w:type="gramEnd"/>
    </w:p>
    <w:p w:rsidR="00B51F54" w:rsidRPr="00480389" w:rsidRDefault="00B51F54" w:rsidP="00B51F54">
      <w:pPr>
        <w:autoSpaceDE w:val="0"/>
        <w:autoSpaceDN w:val="0"/>
        <w:adjustRightInd w:val="0"/>
        <w:ind w:firstLine="709"/>
        <w:jc w:val="both"/>
        <w:rPr>
          <w:rFonts w:ascii="Times New Roman" w:hAnsi="Times New Roman"/>
          <w:sz w:val="28"/>
          <w:szCs w:val="28"/>
        </w:rPr>
      </w:pPr>
      <w:bookmarkStart w:id="1" w:name="Par2"/>
      <w:bookmarkEnd w:id="1"/>
      <w:proofErr w:type="gramStart"/>
      <w:r w:rsidRPr="00480389">
        <w:rPr>
          <w:rFonts w:ascii="Times New Roman" w:hAnsi="Times New Roman"/>
          <w:sz w:val="28"/>
          <w:szCs w:val="28"/>
        </w:rPr>
        <w:t>В случае если аукцион признан несостоявшимся</w:t>
      </w:r>
      <w:r>
        <w:rPr>
          <w:rFonts w:ascii="Times New Roman" w:hAnsi="Times New Roman"/>
          <w:sz w:val="28"/>
          <w:szCs w:val="28"/>
        </w:rPr>
        <w:t>,</w:t>
      </w:r>
      <w:r w:rsidRPr="00480389">
        <w:rPr>
          <w:rFonts w:ascii="Times New Roman" w:hAnsi="Times New Roman"/>
          <w:sz w:val="28"/>
          <w:szCs w:val="28"/>
        </w:rPr>
        <w:t xml:space="preserve"> </w:t>
      </w:r>
      <w:r>
        <w:rPr>
          <w:rFonts w:ascii="Times New Roman" w:hAnsi="Times New Roman"/>
          <w:sz w:val="28"/>
          <w:szCs w:val="28"/>
        </w:rPr>
        <w:t>договор заключается с лицом, подавшим единственную заявку на</w:t>
      </w:r>
      <w:r w:rsidRPr="00480389">
        <w:rPr>
          <w:rFonts w:ascii="Times New Roman" w:hAnsi="Times New Roman"/>
          <w:sz w:val="28"/>
          <w:szCs w:val="28"/>
        </w:rPr>
        <w:t xml:space="preserve"> участие в аукционе</w:t>
      </w:r>
      <w:r>
        <w:rPr>
          <w:rFonts w:ascii="Times New Roman" w:hAnsi="Times New Roman"/>
          <w:sz w:val="28"/>
          <w:szCs w:val="28"/>
        </w:rPr>
        <w:t>, с претендентом, признанным единственным участником аукциона, либо с</w:t>
      </w:r>
      <w:r w:rsidRPr="00480389">
        <w:rPr>
          <w:rFonts w:ascii="Times New Roman" w:hAnsi="Times New Roman"/>
          <w:sz w:val="28"/>
          <w:szCs w:val="28"/>
        </w:rPr>
        <w:t xml:space="preserve"> </w:t>
      </w:r>
      <w:r>
        <w:rPr>
          <w:rFonts w:ascii="Times New Roman" w:hAnsi="Times New Roman"/>
          <w:sz w:val="28"/>
          <w:szCs w:val="28"/>
        </w:rPr>
        <w:t>единственным принявшим участие в аукционе его</w:t>
      </w:r>
      <w:r w:rsidRPr="00480389">
        <w:rPr>
          <w:rFonts w:ascii="Times New Roman" w:hAnsi="Times New Roman"/>
          <w:sz w:val="28"/>
          <w:szCs w:val="28"/>
        </w:rPr>
        <w:t xml:space="preserve"> участником на условиях и по цене</w:t>
      </w:r>
      <w:r>
        <w:rPr>
          <w:rFonts w:ascii="Times New Roman" w:hAnsi="Times New Roman"/>
          <w:sz w:val="28"/>
          <w:szCs w:val="28"/>
        </w:rPr>
        <w:t>,</w:t>
      </w:r>
      <w:r w:rsidRPr="00480389">
        <w:rPr>
          <w:rFonts w:ascii="Times New Roman" w:hAnsi="Times New Roman"/>
          <w:sz w:val="28"/>
          <w:szCs w:val="28"/>
        </w:rPr>
        <w:t xml:space="preserve"> указанной в извещении о проведении аукциона.</w:t>
      </w:r>
      <w:proofErr w:type="gramEnd"/>
    </w:p>
    <w:p w:rsidR="00B51F54" w:rsidRDefault="00B51F54" w:rsidP="00B51F54">
      <w:pPr>
        <w:autoSpaceDE w:val="0"/>
        <w:autoSpaceDN w:val="0"/>
        <w:adjustRightInd w:val="0"/>
        <w:ind w:firstLine="709"/>
        <w:jc w:val="both"/>
        <w:rPr>
          <w:rFonts w:ascii="Times New Roman" w:hAnsi="Times New Roman"/>
          <w:sz w:val="28"/>
          <w:szCs w:val="28"/>
        </w:rPr>
      </w:pPr>
    </w:p>
    <w:p w:rsidR="00B51F54" w:rsidRDefault="00B51F54" w:rsidP="00B51F54">
      <w:pPr>
        <w:autoSpaceDE w:val="0"/>
        <w:autoSpaceDN w:val="0"/>
        <w:adjustRightInd w:val="0"/>
        <w:ind w:firstLine="709"/>
        <w:outlineLvl w:val="0"/>
        <w:rPr>
          <w:rFonts w:ascii="Times New Roman" w:hAnsi="Times New Roman"/>
          <w:b/>
          <w:sz w:val="28"/>
          <w:szCs w:val="28"/>
        </w:rPr>
      </w:pPr>
      <w:r w:rsidRPr="00480389">
        <w:rPr>
          <w:rFonts w:ascii="Times New Roman" w:hAnsi="Times New Roman"/>
          <w:b/>
          <w:sz w:val="28"/>
          <w:szCs w:val="28"/>
        </w:rPr>
        <w:t>11. Разрешение споров</w:t>
      </w:r>
    </w:p>
    <w:p w:rsidR="00B51F54" w:rsidRPr="002A067D" w:rsidRDefault="00B51F54" w:rsidP="00B51F54">
      <w:pPr>
        <w:rPr>
          <w:rFonts w:ascii="Times New Roman" w:hAnsi="Times New Roman"/>
          <w:sz w:val="28"/>
          <w:szCs w:val="28"/>
        </w:rPr>
      </w:pPr>
    </w:p>
    <w:p w:rsidR="00B51F54" w:rsidRPr="00480389" w:rsidRDefault="00B51F54" w:rsidP="00B51F54">
      <w:pPr>
        <w:tabs>
          <w:tab w:val="left" w:pos="1035"/>
        </w:tabs>
        <w:rPr>
          <w:rFonts w:ascii="Times New Roman" w:hAnsi="Times New Roman"/>
          <w:sz w:val="28"/>
          <w:szCs w:val="28"/>
        </w:rPr>
      </w:pPr>
      <w:r>
        <w:rPr>
          <w:rFonts w:ascii="Times New Roman" w:hAnsi="Times New Roman"/>
          <w:sz w:val="28"/>
          <w:szCs w:val="28"/>
        </w:rPr>
        <w:tab/>
      </w:r>
      <w:r w:rsidRPr="00480389">
        <w:rPr>
          <w:rFonts w:ascii="Times New Roman" w:hAnsi="Times New Roman"/>
          <w:sz w:val="28"/>
          <w:szCs w:val="28"/>
        </w:rPr>
        <w:t xml:space="preserve">Споры, связанные с признанием результатов аукциона </w:t>
      </w:r>
      <w:proofErr w:type="gramStart"/>
      <w:r w:rsidRPr="00480389">
        <w:rPr>
          <w:rFonts w:ascii="Times New Roman" w:hAnsi="Times New Roman"/>
          <w:sz w:val="28"/>
          <w:szCs w:val="28"/>
        </w:rPr>
        <w:t>недействительными</w:t>
      </w:r>
      <w:proofErr w:type="gramEnd"/>
      <w:r w:rsidRPr="00480389">
        <w:rPr>
          <w:rFonts w:ascii="Times New Roman" w:hAnsi="Times New Roman"/>
          <w:sz w:val="28"/>
          <w:szCs w:val="28"/>
        </w:rPr>
        <w:t>, обжалованием действий (бездействия) организатора аукциона, разрешаются в судебном порядке.</w:t>
      </w:r>
    </w:p>
    <w:p w:rsidR="00B51F54" w:rsidRPr="00451FB2" w:rsidRDefault="00B51F54" w:rsidP="00B51F54">
      <w:pPr>
        <w:autoSpaceDE w:val="0"/>
        <w:autoSpaceDN w:val="0"/>
        <w:adjustRightInd w:val="0"/>
        <w:spacing w:line="340" w:lineRule="exact"/>
        <w:jc w:val="center"/>
        <w:outlineLvl w:val="1"/>
        <w:rPr>
          <w:rFonts w:ascii="Times New Roman" w:hAnsi="Times New Roman"/>
          <w:sz w:val="28"/>
          <w:szCs w:val="28"/>
        </w:rPr>
      </w:pPr>
      <w:r>
        <w:rPr>
          <w:rFonts w:ascii="Times New Roman" w:hAnsi="Times New Roman"/>
          <w:sz w:val="28"/>
          <w:szCs w:val="28"/>
        </w:rPr>
        <w:t>________________</w:t>
      </w:r>
    </w:p>
    <w:p w:rsidR="00B51F54" w:rsidRDefault="00B51F54" w:rsidP="00B51F54">
      <w:pPr>
        <w:autoSpaceDE w:val="0"/>
        <w:autoSpaceDN w:val="0"/>
        <w:adjustRightInd w:val="0"/>
        <w:spacing w:line="240" w:lineRule="exact"/>
        <w:jc w:val="center"/>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spacing w:before="120" w:line="240" w:lineRule="exact"/>
        <w:ind w:left="4678"/>
        <w:jc w:val="center"/>
        <w:rPr>
          <w:iCs/>
          <w:sz w:val="28"/>
          <w:szCs w:val="28"/>
        </w:rPr>
      </w:pPr>
      <w:r w:rsidRPr="00241CD9">
        <w:rPr>
          <w:iCs/>
          <w:sz w:val="28"/>
          <w:szCs w:val="28"/>
        </w:rPr>
        <w:lastRenderedPageBreak/>
        <w:t>«Приложение № 1</w:t>
      </w:r>
    </w:p>
    <w:p w:rsidR="00B51F54" w:rsidRPr="00241CD9" w:rsidRDefault="00B51F54" w:rsidP="00B51F54">
      <w:pPr>
        <w:spacing w:before="120" w:line="240" w:lineRule="exact"/>
        <w:ind w:left="4678"/>
        <w:rPr>
          <w:sz w:val="28"/>
          <w:szCs w:val="28"/>
        </w:rPr>
      </w:pPr>
      <w:r w:rsidRPr="00241CD9">
        <w:rPr>
          <w:rFonts w:cs="Times New Roman CYR"/>
          <w:sz w:val="28"/>
          <w:szCs w:val="28"/>
        </w:rPr>
        <w:t xml:space="preserve">к </w:t>
      </w:r>
      <w:r w:rsidRPr="00241CD9">
        <w:rPr>
          <w:sz w:val="28"/>
          <w:szCs w:val="28"/>
        </w:rPr>
        <w:t>Положению</w:t>
      </w:r>
      <w:r w:rsidRPr="00241CD9">
        <w:rPr>
          <w:caps/>
          <w:sz w:val="28"/>
          <w:szCs w:val="28"/>
        </w:rPr>
        <w:t xml:space="preserve"> </w:t>
      </w:r>
      <w:r w:rsidRPr="00241CD9">
        <w:rPr>
          <w:sz w:val="28"/>
          <w:szCs w:val="28"/>
        </w:rPr>
        <w:t>о</w:t>
      </w:r>
      <w:r w:rsidRPr="00241CD9">
        <w:rPr>
          <w:caps/>
          <w:sz w:val="28"/>
          <w:szCs w:val="28"/>
        </w:rPr>
        <w:t xml:space="preserve"> </w:t>
      </w:r>
      <w:hyperlink r:id="rId22" w:history="1">
        <w:proofErr w:type="gramStart"/>
        <w:r w:rsidRPr="00241CD9">
          <w:rPr>
            <w:sz w:val="28"/>
            <w:szCs w:val="28"/>
          </w:rPr>
          <w:t>порядк</w:t>
        </w:r>
      </w:hyperlink>
      <w:r w:rsidRPr="00241CD9">
        <w:rPr>
          <w:sz w:val="28"/>
          <w:szCs w:val="28"/>
        </w:rPr>
        <w:t>е</w:t>
      </w:r>
      <w:proofErr w:type="gramEnd"/>
      <w:r w:rsidRPr="00241CD9">
        <w:rPr>
          <w:caps/>
          <w:sz w:val="28"/>
          <w:szCs w:val="28"/>
        </w:rPr>
        <w:t xml:space="preserve"> </w:t>
      </w:r>
      <w:r w:rsidRPr="00241CD9">
        <w:rPr>
          <w:sz w:val="28"/>
          <w:szCs w:val="28"/>
        </w:rPr>
        <w:t xml:space="preserve">проведения </w:t>
      </w:r>
    </w:p>
    <w:p w:rsidR="00B51F54" w:rsidRPr="00241CD9" w:rsidRDefault="00B51F54" w:rsidP="00B51F54">
      <w:pPr>
        <w:spacing w:line="240" w:lineRule="exact"/>
        <w:ind w:left="4678"/>
        <w:rPr>
          <w:sz w:val="28"/>
          <w:szCs w:val="28"/>
        </w:rPr>
      </w:pPr>
      <w:r w:rsidRPr="00241CD9">
        <w:rPr>
          <w:sz w:val="28"/>
          <w:szCs w:val="28"/>
        </w:rPr>
        <w:t xml:space="preserve">аукциона на право заключения </w:t>
      </w:r>
      <w:proofErr w:type="spellStart"/>
      <w:r w:rsidRPr="00241CD9">
        <w:rPr>
          <w:sz w:val="28"/>
          <w:szCs w:val="28"/>
        </w:rPr>
        <w:t>дого</w:t>
      </w:r>
      <w:proofErr w:type="spellEnd"/>
      <w:r w:rsidRPr="00241CD9">
        <w:rPr>
          <w:sz w:val="28"/>
          <w:szCs w:val="28"/>
        </w:rPr>
        <w:t>-</w:t>
      </w:r>
    </w:p>
    <w:p w:rsidR="00B51F54" w:rsidRPr="00241CD9" w:rsidRDefault="00B51F54" w:rsidP="00B51F54">
      <w:pPr>
        <w:spacing w:line="240" w:lineRule="exact"/>
        <w:ind w:left="4678"/>
        <w:rPr>
          <w:sz w:val="28"/>
          <w:szCs w:val="28"/>
        </w:rPr>
      </w:pPr>
      <w:r w:rsidRPr="00241CD9">
        <w:rPr>
          <w:sz w:val="28"/>
          <w:szCs w:val="28"/>
        </w:rPr>
        <w:t>вора на установку эксплуатацию рек-</w:t>
      </w:r>
    </w:p>
    <w:p w:rsidR="00B51F54" w:rsidRPr="00241CD9" w:rsidRDefault="00B51F54" w:rsidP="00B51F54">
      <w:pPr>
        <w:spacing w:line="240" w:lineRule="exact"/>
        <w:ind w:left="4678"/>
        <w:rPr>
          <w:sz w:val="28"/>
          <w:szCs w:val="28"/>
        </w:rPr>
      </w:pPr>
      <w:proofErr w:type="spellStart"/>
      <w:r w:rsidRPr="00241CD9">
        <w:rPr>
          <w:sz w:val="28"/>
          <w:szCs w:val="28"/>
        </w:rPr>
        <w:t>ламной</w:t>
      </w:r>
      <w:proofErr w:type="spellEnd"/>
      <w:r w:rsidRPr="00241CD9">
        <w:rPr>
          <w:sz w:val="28"/>
          <w:szCs w:val="28"/>
        </w:rPr>
        <w:t xml:space="preserve"> конструкции на территории </w:t>
      </w:r>
    </w:p>
    <w:p w:rsidR="00B51F54" w:rsidRPr="00241CD9" w:rsidRDefault="00B51F54" w:rsidP="00B51F54">
      <w:pPr>
        <w:spacing w:line="240" w:lineRule="exact"/>
        <w:ind w:left="4678"/>
        <w:rPr>
          <w:sz w:val="28"/>
          <w:szCs w:val="28"/>
        </w:rPr>
      </w:pPr>
      <w:proofErr w:type="spellStart"/>
      <w:r w:rsidRPr="00241CD9">
        <w:rPr>
          <w:sz w:val="28"/>
          <w:szCs w:val="28"/>
        </w:rPr>
        <w:t>Боровичского</w:t>
      </w:r>
      <w:proofErr w:type="spellEnd"/>
      <w:r w:rsidRPr="00241CD9">
        <w:rPr>
          <w:sz w:val="28"/>
          <w:szCs w:val="28"/>
        </w:rPr>
        <w:t xml:space="preserve"> муниципального района</w:t>
      </w:r>
    </w:p>
    <w:p w:rsidR="00B51F54" w:rsidRPr="00241CD9" w:rsidRDefault="00B51F54" w:rsidP="00B51F54">
      <w:pPr>
        <w:spacing w:line="240" w:lineRule="exact"/>
        <w:ind w:left="4678"/>
        <w:rPr>
          <w:sz w:val="24"/>
          <w:szCs w:val="24"/>
        </w:rPr>
      </w:pPr>
    </w:p>
    <w:p w:rsidR="00B51F54" w:rsidRPr="00241CD9" w:rsidRDefault="00B51F54" w:rsidP="00B51F54">
      <w:pPr>
        <w:jc w:val="center"/>
        <w:rPr>
          <w:b/>
          <w:sz w:val="28"/>
          <w:szCs w:val="28"/>
        </w:rPr>
      </w:pPr>
      <w:r w:rsidRPr="00241CD9">
        <w:rPr>
          <w:b/>
          <w:sz w:val="28"/>
          <w:szCs w:val="28"/>
        </w:rPr>
        <w:t>Форма заявки</w:t>
      </w:r>
    </w:p>
    <w:p w:rsidR="00B51F54" w:rsidRPr="00241CD9" w:rsidRDefault="00B51F54" w:rsidP="00B51F54">
      <w:pPr>
        <w:rPr>
          <w:b/>
          <w:sz w:val="28"/>
          <w:szCs w:val="28"/>
        </w:rPr>
      </w:pPr>
    </w:p>
    <w:p w:rsidR="00B51F54" w:rsidRPr="00241CD9" w:rsidRDefault="00B51F54" w:rsidP="00B51F54">
      <w:pPr>
        <w:ind w:left="4962"/>
        <w:rPr>
          <w:sz w:val="28"/>
          <w:szCs w:val="28"/>
        </w:rPr>
      </w:pPr>
      <w:r w:rsidRPr="00241CD9">
        <w:rPr>
          <w:sz w:val="28"/>
          <w:szCs w:val="28"/>
        </w:rPr>
        <w:t xml:space="preserve">В Администрацию </w:t>
      </w:r>
      <w:proofErr w:type="spellStart"/>
      <w:r w:rsidRPr="00241CD9">
        <w:rPr>
          <w:sz w:val="28"/>
          <w:szCs w:val="28"/>
        </w:rPr>
        <w:t>Боровичского</w:t>
      </w:r>
      <w:proofErr w:type="spellEnd"/>
    </w:p>
    <w:p w:rsidR="00B51F54" w:rsidRPr="00241CD9" w:rsidRDefault="00B51F54" w:rsidP="00B51F54">
      <w:pPr>
        <w:ind w:left="4962"/>
        <w:rPr>
          <w:sz w:val="28"/>
          <w:szCs w:val="28"/>
        </w:rPr>
      </w:pPr>
      <w:r w:rsidRPr="00241CD9">
        <w:rPr>
          <w:sz w:val="28"/>
          <w:szCs w:val="28"/>
        </w:rPr>
        <w:t>муниципального района</w:t>
      </w:r>
    </w:p>
    <w:p w:rsidR="00B51F54" w:rsidRPr="00241CD9" w:rsidRDefault="00B51F54" w:rsidP="00B51F54">
      <w:pPr>
        <w:spacing w:before="120"/>
        <w:ind w:left="4961"/>
        <w:rPr>
          <w:sz w:val="28"/>
          <w:szCs w:val="28"/>
        </w:rPr>
      </w:pPr>
      <w:r w:rsidRPr="00241CD9">
        <w:rPr>
          <w:sz w:val="28"/>
          <w:szCs w:val="28"/>
        </w:rPr>
        <w:t>Заявитель _____________________</w:t>
      </w:r>
    </w:p>
    <w:p w:rsidR="00B51F54" w:rsidRPr="00241CD9" w:rsidRDefault="00B51F54" w:rsidP="00B51F54">
      <w:pPr>
        <w:ind w:left="4962"/>
        <w:jc w:val="center"/>
        <w:rPr>
          <w:sz w:val="24"/>
          <w:szCs w:val="24"/>
        </w:rPr>
      </w:pPr>
      <w:r w:rsidRPr="00241CD9">
        <w:rPr>
          <w:sz w:val="24"/>
          <w:szCs w:val="24"/>
        </w:rPr>
        <w:t xml:space="preserve">                       </w:t>
      </w:r>
      <w:proofErr w:type="gramStart"/>
      <w:r w:rsidRPr="00241CD9">
        <w:rPr>
          <w:sz w:val="24"/>
          <w:szCs w:val="24"/>
        </w:rPr>
        <w:t>(ФИО гражданина или</w:t>
      </w:r>
      <w:proofErr w:type="gramEnd"/>
    </w:p>
    <w:p w:rsidR="00B51F54" w:rsidRPr="00241CD9" w:rsidRDefault="00B51F54" w:rsidP="00B51F54">
      <w:pPr>
        <w:ind w:left="4962"/>
        <w:rPr>
          <w:sz w:val="28"/>
          <w:szCs w:val="28"/>
        </w:rPr>
      </w:pPr>
      <w:r w:rsidRPr="00241CD9">
        <w:rPr>
          <w:sz w:val="28"/>
          <w:szCs w:val="28"/>
        </w:rPr>
        <w:t>______________________________</w:t>
      </w:r>
    </w:p>
    <w:p w:rsidR="00B51F54" w:rsidRPr="00241CD9" w:rsidRDefault="00B51F54" w:rsidP="00B51F54">
      <w:pPr>
        <w:ind w:left="4962"/>
        <w:jc w:val="center"/>
        <w:rPr>
          <w:iCs/>
          <w:sz w:val="24"/>
          <w:szCs w:val="24"/>
        </w:rPr>
      </w:pPr>
      <w:r w:rsidRPr="00241CD9">
        <w:rPr>
          <w:iCs/>
          <w:sz w:val="24"/>
          <w:szCs w:val="24"/>
        </w:rPr>
        <w:t>(наименование организации)</w:t>
      </w:r>
    </w:p>
    <w:p w:rsidR="00B51F54" w:rsidRPr="00241CD9" w:rsidRDefault="00B51F54" w:rsidP="00B51F54">
      <w:pPr>
        <w:ind w:left="4962"/>
        <w:rPr>
          <w:iCs/>
          <w:sz w:val="28"/>
          <w:szCs w:val="28"/>
        </w:rPr>
      </w:pPr>
      <w:r w:rsidRPr="00241CD9">
        <w:rPr>
          <w:iCs/>
          <w:sz w:val="28"/>
          <w:szCs w:val="28"/>
        </w:rPr>
        <w:t>ИНН _________________________</w:t>
      </w:r>
    </w:p>
    <w:p w:rsidR="00B51F54" w:rsidRPr="00241CD9" w:rsidRDefault="00B51F54" w:rsidP="00B51F54">
      <w:pPr>
        <w:ind w:left="4962"/>
        <w:rPr>
          <w:iCs/>
          <w:sz w:val="28"/>
          <w:szCs w:val="28"/>
        </w:rPr>
      </w:pPr>
      <w:r w:rsidRPr="00241CD9">
        <w:rPr>
          <w:iCs/>
          <w:sz w:val="28"/>
          <w:szCs w:val="28"/>
        </w:rPr>
        <w:t>______________________________</w:t>
      </w:r>
    </w:p>
    <w:p w:rsidR="00B51F54" w:rsidRPr="00241CD9" w:rsidRDefault="00B51F54" w:rsidP="00B51F54">
      <w:pPr>
        <w:ind w:left="4962"/>
        <w:jc w:val="center"/>
        <w:rPr>
          <w:iCs/>
          <w:sz w:val="24"/>
          <w:szCs w:val="24"/>
        </w:rPr>
      </w:pPr>
      <w:proofErr w:type="gramStart"/>
      <w:r w:rsidRPr="00241CD9">
        <w:rPr>
          <w:iCs/>
          <w:sz w:val="24"/>
          <w:szCs w:val="24"/>
        </w:rPr>
        <w:t>(адрес организации или место</w:t>
      </w:r>
      <w:proofErr w:type="gramEnd"/>
    </w:p>
    <w:p w:rsidR="00B51F54" w:rsidRPr="00241CD9" w:rsidRDefault="00B51F54" w:rsidP="00B51F54">
      <w:pPr>
        <w:ind w:left="4962"/>
        <w:rPr>
          <w:iCs/>
          <w:sz w:val="28"/>
          <w:szCs w:val="28"/>
        </w:rPr>
      </w:pPr>
      <w:r w:rsidRPr="00241CD9">
        <w:rPr>
          <w:iCs/>
          <w:sz w:val="28"/>
          <w:szCs w:val="28"/>
        </w:rPr>
        <w:t>______________________________</w:t>
      </w:r>
    </w:p>
    <w:p w:rsidR="00B51F54" w:rsidRPr="00241CD9" w:rsidRDefault="00B51F54" w:rsidP="00B51F54">
      <w:pPr>
        <w:ind w:left="4962"/>
        <w:jc w:val="center"/>
        <w:rPr>
          <w:iCs/>
          <w:sz w:val="24"/>
          <w:szCs w:val="24"/>
        </w:rPr>
      </w:pPr>
      <w:r w:rsidRPr="00241CD9">
        <w:rPr>
          <w:iCs/>
          <w:sz w:val="24"/>
          <w:szCs w:val="24"/>
        </w:rPr>
        <w:t>жительства гражданина)</w:t>
      </w:r>
    </w:p>
    <w:p w:rsidR="00B51F54" w:rsidRPr="00241CD9" w:rsidRDefault="00B51F54" w:rsidP="00B51F54">
      <w:pPr>
        <w:ind w:left="4962"/>
        <w:rPr>
          <w:iCs/>
          <w:sz w:val="28"/>
          <w:szCs w:val="28"/>
        </w:rPr>
      </w:pPr>
      <w:r w:rsidRPr="00241CD9">
        <w:rPr>
          <w:iCs/>
          <w:sz w:val="28"/>
          <w:szCs w:val="28"/>
        </w:rPr>
        <w:t>______________________________</w:t>
      </w:r>
    </w:p>
    <w:p w:rsidR="00B51F54" w:rsidRPr="00241CD9" w:rsidRDefault="00B51F54" w:rsidP="00B51F54">
      <w:pPr>
        <w:ind w:left="4962"/>
        <w:jc w:val="center"/>
        <w:rPr>
          <w:iCs/>
          <w:sz w:val="24"/>
          <w:szCs w:val="24"/>
        </w:rPr>
      </w:pPr>
      <w:r w:rsidRPr="00241CD9">
        <w:rPr>
          <w:iCs/>
          <w:sz w:val="24"/>
          <w:szCs w:val="24"/>
        </w:rPr>
        <w:t>(телефон)</w:t>
      </w:r>
    </w:p>
    <w:p w:rsidR="00B51F54" w:rsidRPr="00241CD9" w:rsidRDefault="00B51F54" w:rsidP="00B51F54">
      <w:pPr>
        <w:ind w:left="4962"/>
        <w:jc w:val="center"/>
        <w:rPr>
          <w:iCs/>
          <w:sz w:val="24"/>
          <w:szCs w:val="24"/>
        </w:rPr>
      </w:pPr>
    </w:p>
    <w:p w:rsidR="00B51F54" w:rsidRPr="00241CD9" w:rsidRDefault="00B51F54" w:rsidP="00B51F54">
      <w:pPr>
        <w:autoSpaceDE w:val="0"/>
        <w:autoSpaceDN w:val="0"/>
        <w:adjustRightInd w:val="0"/>
        <w:jc w:val="center"/>
        <w:rPr>
          <w:b/>
          <w:sz w:val="28"/>
          <w:szCs w:val="28"/>
        </w:rPr>
      </w:pPr>
      <w:r w:rsidRPr="00241CD9">
        <w:rPr>
          <w:b/>
          <w:sz w:val="28"/>
          <w:szCs w:val="28"/>
        </w:rPr>
        <w:t>ЗАЯВКА</w:t>
      </w:r>
    </w:p>
    <w:p w:rsidR="00B51F54" w:rsidRPr="00241CD9" w:rsidRDefault="00B51F54" w:rsidP="00B51F54">
      <w:pPr>
        <w:spacing w:before="120" w:line="240" w:lineRule="exact"/>
        <w:jc w:val="center"/>
        <w:rPr>
          <w:sz w:val="28"/>
          <w:szCs w:val="28"/>
        </w:rPr>
      </w:pPr>
      <w:r w:rsidRPr="00241CD9">
        <w:rPr>
          <w:sz w:val="28"/>
          <w:szCs w:val="28"/>
        </w:rPr>
        <w:t xml:space="preserve">на участие в аукционе на право заключения договора </w:t>
      </w:r>
    </w:p>
    <w:p w:rsidR="00B51F54" w:rsidRPr="00241CD9" w:rsidRDefault="00B51F54" w:rsidP="00B51F54">
      <w:pPr>
        <w:spacing w:line="240" w:lineRule="exact"/>
        <w:jc w:val="center"/>
        <w:rPr>
          <w:sz w:val="28"/>
          <w:szCs w:val="28"/>
        </w:rPr>
      </w:pPr>
      <w:r w:rsidRPr="00241CD9">
        <w:rPr>
          <w:sz w:val="28"/>
          <w:szCs w:val="28"/>
        </w:rPr>
        <w:t xml:space="preserve">на установку и эксплуатацию рекламной конструкции </w:t>
      </w:r>
    </w:p>
    <w:p w:rsidR="00B51F54" w:rsidRPr="00241CD9" w:rsidRDefault="00B51F54" w:rsidP="00B51F54">
      <w:pPr>
        <w:spacing w:line="240" w:lineRule="exact"/>
        <w:jc w:val="center"/>
        <w:rPr>
          <w:sz w:val="28"/>
          <w:szCs w:val="28"/>
        </w:rPr>
      </w:pPr>
      <w:r w:rsidRPr="00241CD9">
        <w:rPr>
          <w:sz w:val="28"/>
          <w:szCs w:val="28"/>
        </w:rPr>
        <w:t xml:space="preserve">на территории </w:t>
      </w:r>
      <w:proofErr w:type="spellStart"/>
      <w:r w:rsidRPr="00241CD9">
        <w:rPr>
          <w:sz w:val="28"/>
          <w:szCs w:val="28"/>
        </w:rPr>
        <w:t>Боровичского</w:t>
      </w:r>
      <w:proofErr w:type="spellEnd"/>
      <w:r w:rsidRPr="00241CD9">
        <w:rPr>
          <w:sz w:val="28"/>
          <w:szCs w:val="28"/>
        </w:rPr>
        <w:t xml:space="preserve"> муниципального района</w:t>
      </w:r>
    </w:p>
    <w:p w:rsidR="00B51F54" w:rsidRPr="00241CD9" w:rsidRDefault="00B51F54" w:rsidP="00B51F54">
      <w:pPr>
        <w:jc w:val="center"/>
        <w:rPr>
          <w:b/>
          <w:sz w:val="28"/>
          <w:szCs w:val="28"/>
        </w:rPr>
      </w:pPr>
    </w:p>
    <w:p w:rsidR="00B51F54" w:rsidRPr="00241CD9" w:rsidRDefault="00B51F54" w:rsidP="00B51F54">
      <w:pPr>
        <w:autoSpaceDE w:val="0"/>
        <w:autoSpaceDN w:val="0"/>
        <w:adjustRightInd w:val="0"/>
        <w:ind w:firstLine="708"/>
        <w:jc w:val="both"/>
        <w:rPr>
          <w:sz w:val="28"/>
          <w:szCs w:val="28"/>
        </w:rPr>
      </w:pPr>
      <w:r w:rsidRPr="00241CD9">
        <w:rPr>
          <w:sz w:val="28"/>
          <w:szCs w:val="28"/>
        </w:rPr>
        <w:t>1. Рассмотрев извещение о проведен</w:t>
      </w:r>
      <w:proofErr w:type="gramStart"/>
      <w:r w:rsidRPr="00241CD9">
        <w:rPr>
          <w:sz w:val="28"/>
          <w:szCs w:val="28"/>
        </w:rPr>
        <w:t>ии ау</w:t>
      </w:r>
      <w:proofErr w:type="gramEnd"/>
      <w:r w:rsidRPr="00241CD9">
        <w:rPr>
          <w:sz w:val="28"/>
          <w:szCs w:val="28"/>
        </w:rPr>
        <w:t>кциона на право заключения договора на установку и эксплуатацию рекламной конструкции по адресу: ____________________________________________________________________________________________________________________________________, сообщаю о своем намерении принять участие в аукционе.</w:t>
      </w:r>
    </w:p>
    <w:p w:rsidR="00B51F54" w:rsidRPr="00241CD9" w:rsidRDefault="00B51F54" w:rsidP="00B51F54">
      <w:pPr>
        <w:autoSpaceDE w:val="0"/>
        <w:autoSpaceDN w:val="0"/>
        <w:adjustRightInd w:val="0"/>
        <w:ind w:firstLine="708"/>
        <w:jc w:val="both"/>
        <w:rPr>
          <w:sz w:val="28"/>
          <w:szCs w:val="28"/>
        </w:rPr>
      </w:pPr>
      <w:r w:rsidRPr="00241CD9">
        <w:rPr>
          <w:sz w:val="28"/>
          <w:szCs w:val="28"/>
        </w:rPr>
        <w:t>2.В случае победы на аукционе принимаю на себя обязательства:</w:t>
      </w:r>
    </w:p>
    <w:p w:rsidR="00B51F54" w:rsidRPr="00241CD9" w:rsidRDefault="00B51F54" w:rsidP="00B51F54">
      <w:pPr>
        <w:ind w:firstLine="708"/>
        <w:jc w:val="both"/>
        <w:rPr>
          <w:sz w:val="28"/>
          <w:szCs w:val="28"/>
        </w:rPr>
      </w:pPr>
      <w:r w:rsidRPr="00241CD9">
        <w:rPr>
          <w:sz w:val="28"/>
          <w:szCs w:val="28"/>
        </w:rPr>
        <w:t xml:space="preserve">в пятидневный срок со дня подписания протокола аукциона заключить  с Администрацией </w:t>
      </w:r>
      <w:proofErr w:type="spellStart"/>
      <w:r w:rsidRPr="00241CD9">
        <w:rPr>
          <w:sz w:val="28"/>
          <w:szCs w:val="28"/>
        </w:rPr>
        <w:t>Боровичского</w:t>
      </w:r>
      <w:proofErr w:type="spellEnd"/>
      <w:r w:rsidRPr="00241CD9">
        <w:rPr>
          <w:sz w:val="28"/>
          <w:szCs w:val="28"/>
        </w:rPr>
        <w:t xml:space="preserve"> муниципального района договор на установку и  эксплуатацию рекламной конструкции на территории </w:t>
      </w:r>
      <w:proofErr w:type="spellStart"/>
      <w:r w:rsidRPr="00241CD9">
        <w:rPr>
          <w:sz w:val="28"/>
          <w:szCs w:val="28"/>
        </w:rPr>
        <w:t>Боровичского</w:t>
      </w:r>
      <w:proofErr w:type="spellEnd"/>
      <w:r w:rsidRPr="00241CD9">
        <w:rPr>
          <w:sz w:val="28"/>
          <w:szCs w:val="28"/>
        </w:rPr>
        <w:t xml:space="preserve"> муниципального района (далее договор)</w:t>
      </w:r>
      <w:r w:rsidRPr="00241CD9">
        <w:rPr>
          <w:bCs/>
          <w:sz w:val="28"/>
          <w:szCs w:val="28"/>
        </w:rPr>
        <w:t>,</w:t>
      </w:r>
      <w:r w:rsidRPr="00241CD9">
        <w:rPr>
          <w:sz w:val="28"/>
          <w:szCs w:val="28"/>
        </w:rPr>
        <w:t xml:space="preserve"> установленной формы;</w:t>
      </w:r>
    </w:p>
    <w:p w:rsidR="00B51F54" w:rsidRPr="00241CD9" w:rsidRDefault="00B51F54" w:rsidP="00B51F54">
      <w:pPr>
        <w:autoSpaceDE w:val="0"/>
        <w:autoSpaceDN w:val="0"/>
        <w:adjustRightInd w:val="0"/>
        <w:ind w:firstLine="720"/>
        <w:jc w:val="both"/>
        <w:rPr>
          <w:sz w:val="28"/>
          <w:szCs w:val="28"/>
        </w:rPr>
      </w:pPr>
      <w:r w:rsidRPr="00241CD9">
        <w:rPr>
          <w:sz w:val="28"/>
          <w:szCs w:val="28"/>
        </w:rPr>
        <w:t>в пятидневный срок с момента заключения договора уплатить</w:t>
      </w:r>
      <w:r w:rsidRPr="00241CD9">
        <w:t xml:space="preserve"> </w:t>
      </w:r>
      <w:r w:rsidRPr="00241CD9">
        <w:rPr>
          <w:sz w:val="28"/>
          <w:szCs w:val="28"/>
        </w:rPr>
        <w:t>установленную по результатам аукциона цену за право заключения договора</w:t>
      </w:r>
      <w:r w:rsidRPr="00241CD9">
        <w:t xml:space="preserve"> </w:t>
      </w:r>
      <w:r w:rsidRPr="00241CD9">
        <w:rPr>
          <w:sz w:val="28"/>
          <w:szCs w:val="28"/>
        </w:rPr>
        <w:t xml:space="preserve"> на расчетный счет Администрации </w:t>
      </w:r>
      <w:proofErr w:type="spellStart"/>
      <w:r w:rsidRPr="00241CD9">
        <w:rPr>
          <w:sz w:val="28"/>
          <w:szCs w:val="28"/>
        </w:rPr>
        <w:t>Боровичского</w:t>
      </w:r>
      <w:proofErr w:type="spellEnd"/>
      <w:r w:rsidRPr="00241CD9">
        <w:rPr>
          <w:sz w:val="28"/>
          <w:szCs w:val="28"/>
        </w:rPr>
        <w:t xml:space="preserve"> муниципального района;</w:t>
      </w:r>
    </w:p>
    <w:p w:rsidR="00B51F54" w:rsidRPr="00241CD9" w:rsidRDefault="00B51F54" w:rsidP="00B51F54">
      <w:pPr>
        <w:autoSpaceDE w:val="0"/>
        <w:autoSpaceDN w:val="0"/>
        <w:adjustRightInd w:val="0"/>
        <w:ind w:firstLine="708"/>
        <w:jc w:val="both"/>
        <w:rPr>
          <w:sz w:val="28"/>
          <w:szCs w:val="28"/>
        </w:rPr>
      </w:pPr>
      <w:r w:rsidRPr="00241CD9">
        <w:rPr>
          <w:sz w:val="28"/>
          <w:szCs w:val="28"/>
        </w:rPr>
        <w:t xml:space="preserve">перечислять на расчетный счет Администрации </w:t>
      </w:r>
      <w:proofErr w:type="spellStart"/>
      <w:r w:rsidRPr="00241CD9">
        <w:rPr>
          <w:sz w:val="28"/>
          <w:szCs w:val="28"/>
        </w:rPr>
        <w:t>Боровичского</w:t>
      </w:r>
      <w:proofErr w:type="spellEnd"/>
      <w:r w:rsidRPr="00241CD9">
        <w:rPr>
          <w:sz w:val="28"/>
          <w:szCs w:val="28"/>
        </w:rPr>
        <w:t xml:space="preserve"> муниципального района годовую плату за размещение рекламной конструкции в размере, порядке и сроки, предусмотренные договором.</w:t>
      </w:r>
    </w:p>
    <w:p w:rsidR="00B51F54" w:rsidRPr="00241CD9" w:rsidRDefault="00B51F54" w:rsidP="00B51F54">
      <w:pPr>
        <w:autoSpaceDE w:val="0"/>
        <w:autoSpaceDN w:val="0"/>
        <w:adjustRightInd w:val="0"/>
        <w:ind w:firstLine="720"/>
        <w:jc w:val="both"/>
        <w:rPr>
          <w:sz w:val="28"/>
          <w:szCs w:val="28"/>
        </w:rPr>
      </w:pPr>
      <w:r w:rsidRPr="00241CD9">
        <w:rPr>
          <w:sz w:val="28"/>
          <w:szCs w:val="28"/>
        </w:rPr>
        <w:t xml:space="preserve">3. Данной заявкой подтверждаем отсутствие решения о ликвидации претендента - юридического лица,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r w:rsidRPr="00241CD9">
        <w:rPr>
          <w:sz w:val="28"/>
          <w:szCs w:val="28"/>
        </w:rPr>
        <w:lastRenderedPageBreak/>
        <w:t>отсутствие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51F54" w:rsidRPr="00241CD9" w:rsidRDefault="00B51F54" w:rsidP="00B51F54">
      <w:pPr>
        <w:autoSpaceDE w:val="0"/>
        <w:autoSpaceDN w:val="0"/>
        <w:adjustRightInd w:val="0"/>
        <w:ind w:firstLine="709"/>
        <w:jc w:val="both"/>
        <w:rPr>
          <w:sz w:val="28"/>
          <w:szCs w:val="28"/>
        </w:rPr>
      </w:pPr>
      <w:r w:rsidRPr="00241CD9">
        <w:rPr>
          <w:sz w:val="28"/>
          <w:szCs w:val="28"/>
        </w:rPr>
        <w:t>Настоящим гарантируем достоверность представленной в заявке информации.</w:t>
      </w:r>
    </w:p>
    <w:p w:rsidR="00B51F54" w:rsidRPr="00241CD9" w:rsidRDefault="00B51F54" w:rsidP="00B51F54">
      <w:pPr>
        <w:autoSpaceDE w:val="0"/>
        <w:autoSpaceDN w:val="0"/>
        <w:adjustRightInd w:val="0"/>
        <w:jc w:val="center"/>
        <w:rPr>
          <w:sz w:val="24"/>
          <w:szCs w:val="24"/>
        </w:rPr>
      </w:pPr>
    </w:p>
    <w:p w:rsidR="00B51F54" w:rsidRPr="00241CD9" w:rsidRDefault="00B51F54" w:rsidP="00B51F54">
      <w:pPr>
        <w:autoSpaceDE w:val="0"/>
        <w:autoSpaceDN w:val="0"/>
        <w:adjustRightInd w:val="0"/>
        <w:ind w:firstLine="709"/>
        <w:jc w:val="both"/>
        <w:rPr>
          <w:sz w:val="28"/>
          <w:szCs w:val="28"/>
        </w:rPr>
      </w:pPr>
      <w:r w:rsidRPr="00241CD9">
        <w:rPr>
          <w:sz w:val="28"/>
          <w:szCs w:val="28"/>
        </w:rPr>
        <w:t>4. Представитель претендента (претендента)______________________</w:t>
      </w:r>
    </w:p>
    <w:p w:rsidR="00B51F54" w:rsidRPr="00241CD9" w:rsidRDefault="00B51F54" w:rsidP="00B51F54">
      <w:pPr>
        <w:autoSpaceDE w:val="0"/>
        <w:autoSpaceDN w:val="0"/>
        <w:adjustRightInd w:val="0"/>
        <w:rPr>
          <w:sz w:val="28"/>
          <w:szCs w:val="28"/>
        </w:rPr>
      </w:pPr>
      <w:r w:rsidRPr="00241CD9">
        <w:rPr>
          <w:sz w:val="28"/>
          <w:szCs w:val="28"/>
        </w:rPr>
        <w:t xml:space="preserve">__________________________________________________________________                            </w:t>
      </w:r>
    </w:p>
    <w:p w:rsidR="00B51F54" w:rsidRPr="00241CD9" w:rsidRDefault="00B51F54" w:rsidP="00B51F54">
      <w:pPr>
        <w:autoSpaceDE w:val="0"/>
        <w:autoSpaceDN w:val="0"/>
        <w:adjustRightInd w:val="0"/>
        <w:jc w:val="center"/>
        <w:rPr>
          <w:sz w:val="22"/>
          <w:szCs w:val="22"/>
        </w:rPr>
      </w:pPr>
      <w:r w:rsidRPr="00241CD9">
        <w:rPr>
          <w:sz w:val="22"/>
          <w:szCs w:val="22"/>
        </w:rPr>
        <w:t>(Ф.И.О или наименование)</w:t>
      </w:r>
    </w:p>
    <w:p w:rsidR="00B51F54" w:rsidRPr="00241CD9" w:rsidRDefault="00B51F54" w:rsidP="00B51F54">
      <w:pPr>
        <w:autoSpaceDE w:val="0"/>
        <w:autoSpaceDN w:val="0"/>
        <w:adjustRightInd w:val="0"/>
        <w:jc w:val="both"/>
        <w:rPr>
          <w:sz w:val="28"/>
          <w:szCs w:val="28"/>
        </w:rPr>
      </w:pPr>
      <w:r w:rsidRPr="00241CD9">
        <w:rPr>
          <w:sz w:val="28"/>
          <w:szCs w:val="28"/>
        </w:rPr>
        <w:t>действует на основании доверенности от "___" _____________ г., зарегистрированной в реестре № _____________.</w:t>
      </w:r>
    </w:p>
    <w:p w:rsidR="00B51F54" w:rsidRPr="00241CD9" w:rsidRDefault="00B51F54" w:rsidP="00B51F54">
      <w:pPr>
        <w:widowControl w:val="0"/>
        <w:ind w:firstLine="709"/>
        <w:jc w:val="both"/>
        <w:rPr>
          <w:sz w:val="28"/>
          <w:szCs w:val="28"/>
        </w:rPr>
      </w:pPr>
      <w:r w:rsidRPr="00241CD9">
        <w:rPr>
          <w:sz w:val="28"/>
          <w:szCs w:val="28"/>
        </w:rPr>
        <w:t xml:space="preserve">Я, ____________________________________, даю согласие на обработку моих (моего доверителя) персональных данных в соответствии с Федеральным законом от 27 июля 2006 года № 152-ФЗ "О персональных данных" (для физических лиц). </w:t>
      </w:r>
    </w:p>
    <w:p w:rsidR="00B51F54" w:rsidRPr="00241CD9" w:rsidRDefault="00B51F54" w:rsidP="00B51F54">
      <w:pPr>
        <w:jc w:val="both"/>
        <w:rPr>
          <w:sz w:val="28"/>
          <w:szCs w:val="28"/>
        </w:rPr>
      </w:pPr>
      <w:r w:rsidRPr="00241CD9">
        <w:rPr>
          <w:sz w:val="28"/>
          <w:szCs w:val="28"/>
        </w:rPr>
        <w:t xml:space="preserve">__________________________________________________________________, </w:t>
      </w:r>
    </w:p>
    <w:p w:rsidR="00B51F54" w:rsidRPr="00241CD9" w:rsidRDefault="00B51F54" w:rsidP="00B51F54">
      <w:pPr>
        <w:jc w:val="center"/>
        <w:rPr>
          <w:sz w:val="28"/>
          <w:szCs w:val="28"/>
          <w:vertAlign w:val="superscript"/>
        </w:rPr>
      </w:pPr>
      <w:r w:rsidRPr="00241CD9">
        <w:rPr>
          <w:sz w:val="28"/>
          <w:szCs w:val="28"/>
          <w:vertAlign w:val="superscript"/>
        </w:rPr>
        <w:t>(ФИО)</w:t>
      </w:r>
    </w:p>
    <w:p w:rsidR="00B51F54" w:rsidRPr="00241CD9" w:rsidRDefault="00B51F54" w:rsidP="00B51F54">
      <w:pPr>
        <w:jc w:val="both"/>
        <w:rPr>
          <w:sz w:val="28"/>
          <w:szCs w:val="28"/>
        </w:rPr>
      </w:pPr>
      <w:r w:rsidRPr="00241CD9">
        <w:rPr>
          <w:sz w:val="28"/>
          <w:szCs w:val="28"/>
        </w:rPr>
        <w:t>дата рождения________, паспорт: серия ______ №__________, выданный ___________________________________________________________.</w:t>
      </w:r>
    </w:p>
    <w:p w:rsidR="00B51F54" w:rsidRPr="00241CD9" w:rsidRDefault="00B51F54" w:rsidP="00B51F54">
      <w:pPr>
        <w:jc w:val="center"/>
        <w:rPr>
          <w:sz w:val="22"/>
          <w:szCs w:val="22"/>
        </w:rPr>
      </w:pPr>
      <w:r w:rsidRPr="00241CD9">
        <w:rPr>
          <w:sz w:val="22"/>
          <w:szCs w:val="22"/>
        </w:rPr>
        <w:t>(кем, когда)</w:t>
      </w:r>
    </w:p>
    <w:p w:rsidR="00B51F54" w:rsidRPr="00241CD9" w:rsidRDefault="00B51F54" w:rsidP="00B51F54">
      <w:pPr>
        <w:rPr>
          <w:sz w:val="28"/>
          <w:szCs w:val="28"/>
        </w:rPr>
      </w:pPr>
      <w:r w:rsidRPr="00241CD9">
        <w:rPr>
          <w:sz w:val="28"/>
          <w:szCs w:val="28"/>
        </w:rPr>
        <w:t>Место жительства__________________________________________________.</w:t>
      </w:r>
    </w:p>
    <w:p w:rsidR="00B51F54" w:rsidRPr="00241CD9" w:rsidRDefault="00B51F54" w:rsidP="00B51F54">
      <w:pPr>
        <w:jc w:val="center"/>
        <w:rPr>
          <w:sz w:val="28"/>
          <w:szCs w:val="28"/>
          <w:vertAlign w:val="superscript"/>
        </w:rPr>
      </w:pPr>
    </w:p>
    <w:p w:rsidR="00B51F54" w:rsidRPr="00241CD9" w:rsidRDefault="00B51F54" w:rsidP="00B51F54">
      <w:pPr>
        <w:tabs>
          <w:tab w:val="left" w:pos="10065"/>
        </w:tabs>
        <w:ind w:right="-31"/>
        <w:jc w:val="both"/>
        <w:rPr>
          <w:snapToGrid w:val="0"/>
          <w:sz w:val="28"/>
          <w:szCs w:val="28"/>
        </w:rPr>
      </w:pPr>
      <w:r w:rsidRPr="00241CD9">
        <w:rPr>
          <w:snapToGrid w:val="0"/>
          <w:sz w:val="28"/>
          <w:szCs w:val="28"/>
        </w:rPr>
        <w:t>Подпись претендента _________________________________________</w:t>
      </w:r>
    </w:p>
    <w:p w:rsidR="00B51F54" w:rsidRPr="00241CD9" w:rsidRDefault="00B51F54" w:rsidP="00B51F54">
      <w:pPr>
        <w:tabs>
          <w:tab w:val="left" w:pos="10065"/>
        </w:tabs>
        <w:spacing w:before="120"/>
        <w:ind w:right="-28"/>
        <w:jc w:val="both"/>
        <w:rPr>
          <w:snapToGrid w:val="0"/>
          <w:sz w:val="28"/>
          <w:szCs w:val="28"/>
        </w:rPr>
      </w:pPr>
      <w:r w:rsidRPr="00241CD9">
        <w:rPr>
          <w:sz w:val="28"/>
          <w:szCs w:val="28"/>
        </w:rPr>
        <w:t>1.Подпись претендента (его полномочного представителя)</w:t>
      </w:r>
    </w:p>
    <w:p w:rsidR="00B51F54" w:rsidRPr="00241CD9" w:rsidRDefault="00B51F54" w:rsidP="00B51F54">
      <w:pPr>
        <w:spacing w:line="360" w:lineRule="auto"/>
      </w:pPr>
      <w:r w:rsidRPr="00241CD9">
        <w:t>_____________________________________________________________________________</w:t>
      </w:r>
    </w:p>
    <w:p w:rsidR="00B51F54" w:rsidRPr="00241CD9" w:rsidRDefault="00B51F54" w:rsidP="00B51F54">
      <w:pPr>
        <w:spacing w:line="360" w:lineRule="auto"/>
        <w:rPr>
          <w:sz w:val="28"/>
          <w:szCs w:val="28"/>
        </w:rPr>
      </w:pPr>
      <w:r w:rsidRPr="00241CD9">
        <w:rPr>
          <w:sz w:val="28"/>
          <w:szCs w:val="28"/>
        </w:rPr>
        <w:t>М.П. «_____»___________ 20__ г.</w:t>
      </w:r>
    </w:p>
    <w:p w:rsidR="00B51F54" w:rsidRPr="00241CD9" w:rsidRDefault="00B51F54" w:rsidP="00B51F54">
      <w:pPr>
        <w:spacing w:line="360" w:lineRule="auto"/>
      </w:pPr>
    </w:p>
    <w:p w:rsidR="00B51F54" w:rsidRPr="00241CD9" w:rsidRDefault="00B51F54" w:rsidP="00B51F54">
      <w:pPr>
        <w:spacing w:before="120"/>
        <w:rPr>
          <w:sz w:val="28"/>
          <w:szCs w:val="28"/>
        </w:rPr>
      </w:pPr>
      <w:r w:rsidRPr="00241CD9">
        <w:rPr>
          <w:sz w:val="28"/>
          <w:szCs w:val="28"/>
        </w:rPr>
        <w:t>Заявка принята:</w:t>
      </w:r>
    </w:p>
    <w:p w:rsidR="00B51F54" w:rsidRPr="00241CD9" w:rsidRDefault="00B51F54" w:rsidP="00B51F54">
      <w:pPr>
        <w:spacing w:before="120"/>
        <w:rPr>
          <w:sz w:val="28"/>
          <w:szCs w:val="28"/>
        </w:rPr>
      </w:pPr>
      <w:r w:rsidRPr="00241CD9">
        <w:rPr>
          <w:sz w:val="28"/>
          <w:szCs w:val="28"/>
        </w:rPr>
        <w:t xml:space="preserve">«_____» _______________ 20___ г.  </w:t>
      </w:r>
    </w:p>
    <w:p w:rsidR="00B51F54" w:rsidRPr="00241CD9" w:rsidRDefault="00B51F54" w:rsidP="00B51F54">
      <w:pPr>
        <w:spacing w:before="120"/>
        <w:rPr>
          <w:sz w:val="28"/>
          <w:szCs w:val="28"/>
        </w:rPr>
      </w:pPr>
      <w:r w:rsidRPr="00241CD9">
        <w:rPr>
          <w:sz w:val="28"/>
          <w:szCs w:val="28"/>
        </w:rPr>
        <w:t>Номер заявки: _____________</w:t>
      </w:r>
    </w:p>
    <w:p w:rsidR="00B51F54" w:rsidRPr="00241CD9" w:rsidRDefault="00B51F54" w:rsidP="00B51F54">
      <w:pPr>
        <w:spacing w:before="120"/>
        <w:rPr>
          <w:sz w:val="28"/>
          <w:szCs w:val="28"/>
        </w:rPr>
      </w:pPr>
      <w:r w:rsidRPr="00241CD9">
        <w:rPr>
          <w:sz w:val="28"/>
          <w:szCs w:val="28"/>
        </w:rPr>
        <w:t>Время принятия заявки : _______час</w:t>
      </w:r>
      <w:proofErr w:type="gramStart"/>
      <w:r w:rsidRPr="00241CD9">
        <w:rPr>
          <w:sz w:val="28"/>
          <w:szCs w:val="28"/>
        </w:rPr>
        <w:t>.</w:t>
      </w:r>
      <w:proofErr w:type="gramEnd"/>
      <w:r w:rsidRPr="00241CD9">
        <w:rPr>
          <w:sz w:val="28"/>
          <w:szCs w:val="28"/>
        </w:rPr>
        <w:t xml:space="preserve"> ________ </w:t>
      </w:r>
      <w:proofErr w:type="gramStart"/>
      <w:r w:rsidRPr="00241CD9">
        <w:rPr>
          <w:sz w:val="28"/>
          <w:szCs w:val="28"/>
        </w:rPr>
        <w:t>м</w:t>
      </w:r>
      <w:proofErr w:type="gramEnd"/>
      <w:r w:rsidRPr="00241CD9">
        <w:rPr>
          <w:sz w:val="28"/>
          <w:szCs w:val="28"/>
        </w:rPr>
        <w:t>ин.</w:t>
      </w:r>
    </w:p>
    <w:p w:rsidR="00B51F54" w:rsidRPr="00241CD9" w:rsidRDefault="00B51F54" w:rsidP="00B51F54">
      <w:pPr>
        <w:spacing w:before="120"/>
        <w:rPr>
          <w:sz w:val="28"/>
          <w:szCs w:val="28"/>
        </w:rPr>
      </w:pPr>
      <w:r w:rsidRPr="00241CD9">
        <w:rPr>
          <w:sz w:val="28"/>
          <w:szCs w:val="28"/>
        </w:rPr>
        <w:t>Подпись уполномоченного лица: _______________________________</w:t>
      </w:r>
    </w:p>
    <w:p w:rsidR="00B51F54" w:rsidRPr="00241CD9" w:rsidRDefault="00B51F54" w:rsidP="00B51F54">
      <w:pPr>
        <w:tabs>
          <w:tab w:val="left" w:pos="10065"/>
        </w:tabs>
        <w:spacing w:before="120"/>
        <w:ind w:right="-31"/>
        <w:jc w:val="both"/>
        <w:rPr>
          <w:sz w:val="28"/>
          <w:szCs w:val="28"/>
        </w:rPr>
      </w:pPr>
      <w:r w:rsidRPr="00241CD9">
        <w:rPr>
          <w:sz w:val="28"/>
          <w:szCs w:val="28"/>
        </w:rPr>
        <w:t>«__________»</w:t>
      </w:r>
    </w:p>
    <w:p w:rsidR="00B51F54" w:rsidRPr="00241CD9" w:rsidRDefault="00B51F54" w:rsidP="00B51F54">
      <w:pPr>
        <w:tabs>
          <w:tab w:val="left" w:pos="10065"/>
        </w:tabs>
        <w:ind w:right="-31"/>
        <w:jc w:val="center"/>
        <w:rPr>
          <w:sz w:val="28"/>
          <w:szCs w:val="28"/>
        </w:rPr>
      </w:pPr>
      <w:r w:rsidRPr="00241CD9">
        <w:rPr>
          <w:sz w:val="28"/>
          <w:szCs w:val="28"/>
        </w:rPr>
        <w:t>___________________»;</w:t>
      </w: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Default="00B51F54" w:rsidP="00B51F54">
      <w:pPr>
        <w:autoSpaceDE w:val="0"/>
        <w:autoSpaceDN w:val="0"/>
        <w:adjustRightInd w:val="0"/>
        <w:jc w:val="right"/>
        <w:outlineLvl w:val="0"/>
        <w:rPr>
          <w:rFonts w:cs="Times New Roman CYR"/>
        </w:rPr>
      </w:pPr>
    </w:p>
    <w:p w:rsidR="0095710E" w:rsidRDefault="0095710E" w:rsidP="00B51F54">
      <w:pPr>
        <w:autoSpaceDE w:val="0"/>
        <w:autoSpaceDN w:val="0"/>
        <w:adjustRightInd w:val="0"/>
        <w:jc w:val="right"/>
        <w:outlineLvl w:val="0"/>
        <w:rPr>
          <w:rFonts w:cs="Times New Roman CYR"/>
        </w:rPr>
      </w:pPr>
    </w:p>
    <w:p w:rsidR="0095710E" w:rsidRDefault="0095710E" w:rsidP="00B51F54">
      <w:pPr>
        <w:autoSpaceDE w:val="0"/>
        <w:autoSpaceDN w:val="0"/>
        <w:adjustRightInd w:val="0"/>
        <w:jc w:val="right"/>
        <w:outlineLvl w:val="0"/>
        <w:rPr>
          <w:rFonts w:cs="Times New Roman CYR"/>
        </w:rPr>
      </w:pPr>
    </w:p>
    <w:p w:rsidR="0095710E" w:rsidRDefault="0095710E" w:rsidP="00B51F54">
      <w:pPr>
        <w:autoSpaceDE w:val="0"/>
        <w:autoSpaceDN w:val="0"/>
        <w:adjustRightInd w:val="0"/>
        <w:jc w:val="right"/>
        <w:outlineLvl w:val="0"/>
        <w:rPr>
          <w:rFonts w:cs="Times New Roman CYR"/>
        </w:rPr>
      </w:pPr>
    </w:p>
    <w:p w:rsidR="0095710E" w:rsidRDefault="0095710E" w:rsidP="00B51F54">
      <w:pPr>
        <w:autoSpaceDE w:val="0"/>
        <w:autoSpaceDN w:val="0"/>
        <w:adjustRightInd w:val="0"/>
        <w:jc w:val="right"/>
        <w:outlineLvl w:val="0"/>
        <w:rPr>
          <w:rFonts w:cs="Times New Roman CYR"/>
        </w:rPr>
      </w:pPr>
    </w:p>
    <w:p w:rsidR="0095710E" w:rsidRPr="00241CD9" w:rsidRDefault="0095710E" w:rsidP="00B51F54">
      <w:pPr>
        <w:autoSpaceDE w:val="0"/>
        <w:autoSpaceDN w:val="0"/>
        <w:adjustRightInd w:val="0"/>
        <w:jc w:val="right"/>
        <w:outlineLvl w:val="0"/>
        <w:rPr>
          <w:rFonts w:cs="Times New Roman CYR"/>
        </w:rPr>
      </w:pPr>
    </w:p>
    <w:p w:rsidR="00B51F54" w:rsidRPr="00241CD9" w:rsidRDefault="00B51F54" w:rsidP="00B51F54">
      <w:pPr>
        <w:autoSpaceDE w:val="0"/>
        <w:autoSpaceDN w:val="0"/>
        <w:adjustRightInd w:val="0"/>
        <w:jc w:val="right"/>
        <w:outlineLvl w:val="0"/>
        <w:rPr>
          <w:rFonts w:cs="Times New Roman CYR"/>
        </w:rPr>
      </w:pPr>
    </w:p>
    <w:p w:rsidR="00B51F54" w:rsidRPr="00241CD9" w:rsidRDefault="00B51F54" w:rsidP="00B51F54">
      <w:pPr>
        <w:spacing w:before="120" w:line="240" w:lineRule="exact"/>
        <w:ind w:left="4678"/>
        <w:jc w:val="center"/>
        <w:rPr>
          <w:iCs/>
          <w:sz w:val="28"/>
          <w:szCs w:val="28"/>
        </w:rPr>
      </w:pPr>
      <w:r w:rsidRPr="00241CD9">
        <w:rPr>
          <w:iCs/>
          <w:sz w:val="28"/>
          <w:szCs w:val="28"/>
        </w:rPr>
        <w:lastRenderedPageBreak/>
        <w:t>Приложение № 2</w:t>
      </w:r>
    </w:p>
    <w:p w:rsidR="00B51F54" w:rsidRPr="00241CD9" w:rsidRDefault="00B51F54" w:rsidP="00B51F54">
      <w:pPr>
        <w:spacing w:before="120" w:line="240" w:lineRule="exact"/>
        <w:ind w:left="4678"/>
        <w:rPr>
          <w:sz w:val="28"/>
          <w:szCs w:val="28"/>
        </w:rPr>
      </w:pPr>
      <w:r w:rsidRPr="00241CD9">
        <w:rPr>
          <w:rFonts w:cs="Times New Roman CYR"/>
          <w:sz w:val="28"/>
          <w:szCs w:val="28"/>
        </w:rPr>
        <w:t xml:space="preserve">к </w:t>
      </w:r>
      <w:r w:rsidRPr="00241CD9">
        <w:rPr>
          <w:sz w:val="28"/>
          <w:szCs w:val="28"/>
        </w:rPr>
        <w:t>Положению</w:t>
      </w:r>
      <w:r w:rsidRPr="00241CD9">
        <w:rPr>
          <w:caps/>
          <w:sz w:val="28"/>
          <w:szCs w:val="28"/>
        </w:rPr>
        <w:t xml:space="preserve"> </w:t>
      </w:r>
      <w:r w:rsidRPr="00241CD9">
        <w:rPr>
          <w:sz w:val="28"/>
          <w:szCs w:val="28"/>
        </w:rPr>
        <w:t>о</w:t>
      </w:r>
      <w:r w:rsidRPr="00241CD9">
        <w:rPr>
          <w:caps/>
          <w:sz w:val="28"/>
          <w:szCs w:val="28"/>
        </w:rPr>
        <w:t xml:space="preserve"> </w:t>
      </w:r>
      <w:hyperlink r:id="rId23" w:history="1">
        <w:proofErr w:type="gramStart"/>
        <w:r w:rsidRPr="00241CD9">
          <w:rPr>
            <w:sz w:val="28"/>
            <w:szCs w:val="28"/>
          </w:rPr>
          <w:t>порядк</w:t>
        </w:r>
      </w:hyperlink>
      <w:r w:rsidRPr="00241CD9">
        <w:rPr>
          <w:sz w:val="28"/>
          <w:szCs w:val="28"/>
        </w:rPr>
        <w:t>е</w:t>
      </w:r>
      <w:proofErr w:type="gramEnd"/>
      <w:r w:rsidRPr="00241CD9">
        <w:rPr>
          <w:caps/>
          <w:sz w:val="28"/>
          <w:szCs w:val="28"/>
        </w:rPr>
        <w:t xml:space="preserve"> </w:t>
      </w:r>
      <w:r w:rsidRPr="00241CD9">
        <w:rPr>
          <w:sz w:val="28"/>
          <w:szCs w:val="28"/>
        </w:rPr>
        <w:t xml:space="preserve">проведения </w:t>
      </w:r>
    </w:p>
    <w:p w:rsidR="00B51F54" w:rsidRPr="00241CD9" w:rsidRDefault="00B51F54" w:rsidP="00B51F54">
      <w:pPr>
        <w:spacing w:line="240" w:lineRule="exact"/>
        <w:ind w:left="4678"/>
        <w:rPr>
          <w:sz w:val="28"/>
          <w:szCs w:val="28"/>
        </w:rPr>
      </w:pPr>
      <w:r w:rsidRPr="00241CD9">
        <w:rPr>
          <w:sz w:val="28"/>
          <w:szCs w:val="28"/>
        </w:rPr>
        <w:t xml:space="preserve">аукциона на право заключения </w:t>
      </w:r>
      <w:proofErr w:type="spellStart"/>
      <w:r w:rsidRPr="00241CD9">
        <w:rPr>
          <w:sz w:val="28"/>
          <w:szCs w:val="28"/>
        </w:rPr>
        <w:t>дого</w:t>
      </w:r>
      <w:proofErr w:type="spellEnd"/>
      <w:r w:rsidRPr="00241CD9">
        <w:rPr>
          <w:sz w:val="28"/>
          <w:szCs w:val="28"/>
        </w:rPr>
        <w:t>-</w:t>
      </w:r>
    </w:p>
    <w:p w:rsidR="00B51F54" w:rsidRPr="00241CD9" w:rsidRDefault="00B51F54" w:rsidP="00B51F54">
      <w:pPr>
        <w:spacing w:line="240" w:lineRule="exact"/>
        <w:ind w:left="4678"/>
        <w:rPr>
          <w:sz w:val="28"/>
          <w:szCs w:val="28"/>
        </w:rPr>
      </w:pPr>
      <w:r w:rsidRPr="00241CD9">
        <w:rPr>
          <w:sz w:val="28"/>
          <w:szCs w:val="28"/>
        </w:rPr>
        <w:t>вора на установку эксплуатацию рек-</w:t>
      </w:r>
    </w:p>
    <w:p w:rsidR="00B51F54" w:rsidRPr="00241CD9" w:rsidRDefault="00B51F54" w:rsidP="00B51F54">
      <w:pPr>
        <w:spacing w:line="240" w:lineRule="exact"/>
        <w:ind w:left="4678"/>
        <w:rPr>
          <w:sz w:val="28"/>
          <w:szCs w:val="28"/>
        </w:rPr>
      </w:pPr>
      <w:proofErr w:type="spellStart"/>
      <w:r w:rsidRPr="00241CD9">
        <w:rPr>
          <w:sz w:val="28"/>
          <w:szCs w:val="28"/>
        </w:rPr>
        <w:t>ламной</w:t>
      </w:r>
      <w:proofErr w:type="spellEnd"/>
      <w:r w:rsidRPr="00241CD9">
        <w:rPr>
          <w:sz w:val="28"/>
          <w:szCs w:val="28"/>
        </w:rPr>
        <w:t xml:space="preserve"> конструкции на территории </w:t>
      </w:r>
    </w:p>
    <w:p w:rsidR="00B51F54" w:rsidRPr="00241CD9" w:rsidRDefault="00B51F54" w:rsidP="00B51F54">
      <w:pPr>
        <w:spacing w:line="240" w:lineRule="exact"/>
        <w:ind w:left="4678"/>
        <w:rPr>
          <w:sz w:val="28"/>
          <w:szCs w:val="28"/>
        </w:rPr>
      </w:pPr>
      <w:proofErr w:type="spellStart"/>
      <w:r w:rsidRPr="00241CD9">
        <w:rPr>
          <w:sz w:val="28"/>
          <w:szCs w:val="28"/>
        </w:rPr>
        <w:t>Боровичского</w:t>
      </w:r>
      <w:proofErr w:type="spellEnd"/>
      <w:r w:rsidRPr="00241CD9">
        <w:rPr>
          <w:sz w:val="28"/>
          <w:szCs w:val="28"/>
        </w:rPr>
        <w:t xml:space="preserve"> муниципального района</w:t>
      </w:r>
    </w:p>
    <w:p w:rsidR="00B51F54" w:rsidRPr="00241CD9" w:rsidRDefault="00B51F54" w:rsidP="00B51F54">
      <w:pPr>
        <w:shd w:val="clear" w:color="auto" w:fill="FFFFFF"/>
        <w:autoSpaceDE w:val="0"/>
        <w:autoSpaceDN w:val="0"/>
        <w:adjustRightInd w:val="0"/>
        <w:jc w:val="right"/>
        <w:rPr>
          <w:sz w:val="28"/>
          <w:szCs w:val="28"/>
        </w:rPr>
      </w:pPr>
      <w:r w:rsidRPr="00241CD9">
        <w:rPr>
          <w:sz w:val="28"/>
          <w:szCs w:val="28"/>
        </w:rPr>
        <w:t xml:space="preserve">     </w:t>
      </w:r>
    </w:p>
    <w:p w:rsidR="00B51F54" w:rsidRPr="00241CD9" w:rsidRDefault="00B51F54" w:rsidP="00B51F54">
      <w:pPr>
        <w:shd w:val="clear" w:color="auto" w:fill="FFFFFF"/>
        <w:autoSpaceDE w:val="0"/>
        <w:autoSpaceDN w:val="0"/>
        <w:adjustRightInd w:val="0"/>
        <w:jc w:val="center"/>
        <w:rPr>
          <w:b/>
          <w:sz w:val="28"/>
          <w:szCs w:val="28"/>
        </w:rPr>
      </w:pPr>
      <w:r w:rsidRPr="00241CD9">
        <w:rPr>
          <w:b/>
          <w:sz w:val="28"/>
          <w:szCs w:val="28"/>
        </w:rPr>
        <w:t>Типовая форма договора</w:t>
      </w:r>
    </w:p>
    <w:p w:rsidR="00B51F54" w:rsidRPr="00241CD9" w:rsidRDefault="00B51F54" w:rsidP="00B51F54">
      <w:pPr>
        <w:shd w:val="clear" w:color="auto" w:fill="FFFFFF"/>
        <w:autoSpaceDE w:val="0"/>
        <w:autoSpaceDN w:val="0"/>
        <w:adjustRightInd w:val="0"/>
        <w:jc w:val="both"/>
        <w:rPr>
          <w:sz w:val="28"/>
          <w:szCs w:val="28"/>
        </w:rPr>
      </w:pPr>
    </w:p>
    <w:p w:rsidR="00B51F54" w:rsidRPr="00241CD9" w:rsidRDefault="00B51F54" w:rsidP="00B51F54">
      <w:pPr>
        <w:shd w:val="clear" w:color="auto" w:fill="FFFFFF"/>
        <w:autoSpaceDE w:val="0"/>
        <w:autoSpaceDN w:val="0"/>
        <w:adjustRightInd w:val="0"/>
        <w:jc w:val="center"/>
        <w:rPr>
          <w:sz w:val="28"/>
          <w:szCs w:val="28"/>
        </w:rPr>
      </w:pPr>
      <w:r w:rsidRPr="00241CD9">
        <w:rPr>
          <w:b/>
          <w:sz w:val="28"/>
          <w:szCs w:val="28"/>
        </w:rPr>
        <w:t>ДОГОВОР</w:t>
      </w:r>
    </w:p>
    <w:p w:rsidR="00B51F54" w:rsidRPr="00241CD9" w:rsidRDefault="00B51F54" w:rsidP="00B51F54">
      <w:pPr>
        <w:shd w:val="clear" w:color="auto" w:fill="FFFFFF"/>
        <w:autoSpaceDE w:val="0"/>
        <w:autoSpaceDN w:val="0"/>
        <w:adjustRightInd w:val="0"/>
        <w:spacing w:before="120" w:line="240" w:lineRule="exact"/>
        <w:jc w:val="center"/>
        <w:rPr>
          <w:sz w:val="28"/>
          <w:szCs w:val="28"/>
        </w:rPr>
      </w:pPr>
      <w:r w:rsidRPr="00241CD9">
        <w:rPr>
          <w:sz w:val="28"/>
          <w:szCs w:val="28"/>
        </w:rPr>
        <w:t xml:space="preserve">на установку и эксплуатацию рекламной конструкции </w:t>
      </w:r>
    </w:p>
    <w:p w:rsidR="00B51F54" w:rsidRPr="00241CD9" w:rsidRDefault="00B51F54" w:rsidP="00B51F54">
      <w:pPr>
        <w:shd w:val="clear" w:color="auto" w:fill="FFFFFF"/>
        <w:autoSpaceDE w:val="0"/>
        <w:autoSpaceDN w:val="0"/>
        <w:adjustRightInd w:val="0"/>
        <w:spacing w:line="240" w:lineRule="exact"/>
        <w:jc w:val="center"/>
        <w:rPr>
          <w:bCs/>
          <w:sz w:val="28"/>
          <w:szCs w:val="28"/>
          <w:shd w:val="clear" w:color="auto" w:fill="FFFFFF"/>
        </w:rPr>
      </w:pPr>
      <w:r w:rsidRPr="00241CD9">
        <w:rPr>
          <w:bCs/>
          <w:sz w:val="28"/>
          <w:szCs w:val="28"/>
          <w:shd w:val="clear" w:color="auto" w:fill="FFFFFF"/>
        </w:rPr>
        <w:t xml:space="preserve">на территории </w:t>
      </w:r>
      <w:proofErr w:type="spellStart"/>
      <w:r w:rsidRPr="00241CD9">
        <w:rPr>
          <w:bCs/>
          <w:sz w:val="28"/>
          <w:szCs w:val="28"/>
          <w:shd w:val="clear" w:color="auto" w:fill="FFFFFF"/>
        </w:rPr>
        <w:t>Боровичского</w:t>
      </w:r>
      <w:proofErr w:type="spellEnd"/>
      <w:r w:rsidRPr="00241CD9">
        <w:rPr>
          <w:bCs/>
          <w:sz w:val="28"/>
          <w:szCs w:val="28"/>
          <w:shd w:val="clear" w:color="auto" w:fill="FFFFFF"/>
        </w:rPr>
        <w:t xml:space="preserve"> муниципального района</w:t>
      </w:r>
    </w:p>
    <w:p w:rsidR="00B51F54" w:rsidRPr="00241CD9" w:rsidRDefault="00B51F54" w:rsidP="00B51F54">
      <w:pPr>
        <w:shd w:val="clear" w:color="auto" w:fill="FFFFFF"/>
        <w:autoSpaceDE w:val="0"/>
        <w:autoSpaceDN w:val="0"/>
        <w:adjustRightInd w:val="0"/>
        <w:spacing w:line="240" w:lineRule="exact"/>
        <w:jc w:val="center"/>
        <w:rPr>
          <w:sz w:val="28"/>
          <w:szCs w:val="28"/>
        </w:rPr>
      </w:pPr>
    </w:p>
    <w:p w:rsidR="00B51F54" w:rsidRPr="00241CD9" w:rsidRDefault="00B51F54" w:rsidP="00B51F54">
      <w:pPr>
        <w:shd w:val="clear" w:color="auto" w:fill="FFFFFF"/>
        <w:autoSpaceDE w:val="0"/>
        <w:autoSpaceDN w:val="0"/>
        <w:adjustRightInd w:val="0"/>
        <w:spacing w:line="360" w:lineRule="exact"/>
        <w:rPr>
          <w:sz w:val="28"/>
          <w:szCs w:val="28"/>
        </w:rPr>
      </w:pPr>
      <w:proofErr w:type="spellStart"/>
      <w:r w:rsidRPr="00241CD9">
        <w:rPr>
          <w:sz w:val="28"/>
          <w:szCs w:val="28"/>
        </w:rPr>
        <w:t>г</w:t>
      </w:r>
      <w:proofErr w:type="gramStart"/>
      <w:r w:rsidRPr="00241CD9">
        <w:rPr>
          <w:sz w:val="28"/>
          <w:szCs w:val="28"/>
        </w:rPr>
        <w:t>.Б</w:t>
      </w:r>
      <w:proofErr w:type="gramEnd"/>
      <w:r w:rsidRPr="00241CD9">
        <w:rPr>
          <w:sz w:val="28"/>
          <w:szCs w:val="28"/>
        </w:rPr>
        <w:t>оровичи</w:t>
      </w:r>
      <w:proofErr w:type="spellEnd"/>
      <w:r w:rsidRPr="00241CD9">
        <w:rPr>
          <w:sz w:val="28"/>
          <w:szCs w:val="28"/>
        </w:rPr>
        <w:t xml:space="preserve">                     </w:t>
      </w:r>
      <w:r w:rsidRPr="00241CD9">
        <w:rPr>
          <w:sz w:val="28"/>
          <w:szCs w:val="28"/>
        </w:rPr>
        <w:tab/>
      </w:r>
      <w:r w:rsidRPr="00241CD9">
        <w:rPr>
          <w:sz w:val="28"/>
          <w:szCs w:val="28"/>
        </w:rPr>
        <w:tab/>
      </w:r>
      <w:r w:rsidRPr="00241CD9">
        <w:rPr>
          <w:sz w:val="28"/>
          <w:szCs w:val="28"/>
        </w:rPr>
        <w:tab/>
      </w:r>
      <w:r w:rsidRPr="00241CD9">
        <w:rPr>
          <w:sz w:val="28"/>
          <w:szCs w:val="28"/>
        </w:rPr>
        <w:tab/>
      </w:r>
      <w:r w:rsidRPr="00241CD9">
        <w:rPr>
          <w:sz w:val="28"/>
          <w:szCs w:val="28"/>
        </w:rPr>
        <w:tab/>
        <w:t xml:space="preserve">         «___»__________20___г.</w:t>
      </w:r>
    </w:p>
    <w:p w:rsidR="00B51F54" w:rsidRPr="00241CD9" w:rsidRDefault="00B51F54" w:rsidP="00B51F54">
      <w:pPr>
        <w:shd w:val="clear" w:color="auto" w:fill="FFFFFF"/>
        <w:autoSpaceDE w:val="0"/>
        <w:autoSpaceDN w:val="0"/>
        <w:adjustRightInd w:val="0"/>
        <w:spacing w:line="360" w:lineRule="exact"/>
        <w:rPr>
          <w:sz w:val="28"/>
          <w:szCs w:val="28"/>
        </w:rPr>
      </w:pPr>
    </w:p>
    <w:p w:rsidR="00B51F54" w:rsidRPr="00241CD9" w:rsidRDefault="00B51F54" w:rsidP="00B51F54">
      <w:pPr>
        <w:ind w:firstLine="709"/>
        <w:jc w:val="both"/>
        <w:rPr>
          <w:sz w:val="28"/>
          <w:szCs w:val="28"/>
        </w:rPr>
      </w:pPr>
      <w:proofErr w:type="gramStart"/>
      <w:r w:rsidRPr="00241CD9">
        <w:rPr>
          <w:sz w:val="28"/>
          <w:szCs w:val="28"/>
        </w:rPr>
        <w:t xml:space="preserve">Муниципальное образование </w:t>
      </w:r>
      <w:proofErr w:type="spellStart"/>
      <w:r w:rsidRPr="00241CD9">
        <w:rPr>
          <w:sz w:val="28"/>
          <w:szCs w:val="28"/>
        </w:rPr>
        <w:t>Боровичский</w:t>
      </w:r>
      <w:proofErr w:type="spellEnd"/>
      <w:r w:rsidRPr="00241CD9">
        <w:rPr>
          <w:sz w:val="28"/>
          <w:szCs w:val="28"/>
        </w:rPr>
        <w:t xml:space="preserve"> муниципальный район (Устав </w:t>
      </w:r>
      <w:proofErr w:type="spellStart"/>
      <w:r w:rsidRPr="00241CD9">
        <w:rPr>
          <w:sz w:val="28"/>
          <w:szCs w:val="28"/>
        </w:rPr>
        <w:t>Боровичского</w:t>
      </w:r>
      <w:proofErr w:type="spellEnd"/>
      <w:r w:rsidRPr="00241CD9">
        <w:rPr>
          <w:sz w:val="28"/>
          <w:szCs w:val="28"/>
        </w:rPr>
        <w:t xml:space="preserve"> муниципального района зарегистрирован Управлением Министерства юстиции Российской Федерации по Новгородской области 06.08.2010 </w:t>
      </w:r>
      <w:r w:rsidRPr="00241CD9">
        <w:rPr>
          <w:sz w:val="28"/>
          <w:szCs w:val="28"/>
          <w:lang w:val="en-US"/>
        </w:rPr>
        <w:t>RU</w:t>
      </w:r>
      <w:r w:rsidRPr="00241CD9">
        <w:rPr>
          <w:sz w:val="28"/>
          <w:szCs w:val="28"/>
        </w:rPr>
        <w:t>535020002010001), в лице _______________________________, действующего на основании распоряжения Администрации муниципального района от 01.09.2016 № 57-рл «О распределении обязанностей между Главой муниципального района, первым заместителем  Главы администрации муниципального района и заместителями Главы администрации  муниципального района», именуемый в дальнейшем Собственник, с одной стороны,</w:t>
      </w:r>
      <w:proofErr w:type="gramEnd"/>
    </w:p>
    <w:p w:rsidR="00B51F54" w:rsidRPr="00241CD9" w:rsidRDefault="00B51F54" w:rsidP="00B51F54">
      <w:pPr>
        <w:shd w:val="clear" w:color="auto" w:fill="FFFFFF"/>
        <w:autoSpaceDE w:val="0"/>
        <w:autoSpaceDN w:val="0"/>
        <w:adjustRightInd w:val="0"/>
        <w:ind w:firstLine="709"/>
        <w:jc w:val="both"/>
        <w:rPr>
          <w:sz w:val="28"/>
          <w:szCs w:val="28"/>
        </w:rPr>
      </w:pPr>
      <w:r w:rsidRPr="00241CD9">
        <w:rPr>
          <w:sz w:val="28"/>
          <w:szCs w:val="28"/>
        </w:rPr>
        <w:t xml:space="preserve">и ______________________________ в лице _____________________, </w:t>
      </w:r>
      <w:proofErr w:type="gramStart"/>
      <w:r w:rsidRPr="00241CD9">
        <w:rPr>
          <w:sz w:val="28"/>
          <w:szCs w:val="28"/>
        </w:rPr>
        <w:t>действующий</w:t>
      </w:r>
      <w:proofErr w:type="gramEnd"/>
      <w:r w:rsidRPr="00241CD9">
        <w:rPr>
          <w:sz w:val="28"/>
          <w:szCs w:val="28"/>
        </w:rPr>
        <w:t xml:space="preserve"> на основании Устава, зарегистрированного ______________</w:t>
      </w:r>
    </w:p>
    <w:p w:rsidR="00B51F54" w:rsidRPr="00241CD9" w:rsidRDefault="00B51F54" w:rsidP="00B51F54">
      <w:pPr>
        <w:shd w:val="clear" w:color="auto" w:fill="FFFFFF"/>
        <w:autoSpaceDE w:val="0"/>
        <w:autoSpaceDN w:val="0"/>
        <w:adjustRightInd w:val="0"/>
        <w:ind w:firstLine="709"/>
        <w:jc w:val="both"/>
        <w:rPr>
          <w:sz w:val="28"/>
          <w:szCs w:val="28"/>
        </w:rPr>
      </w:pPr>
      <w:r w:rsidRPr="00241CD9">
        <w:rPr>
          <w:sz w:val="28"/>
          <w:szCs w:val="28"/>
        </w:rPr>
        <w:t xml:space="preserve">______________________________________________________________, </w:t>
      </w:r>
      <w:proofErr w:type="gramStart"/>
      <w:r w:rsidRPr="00241CD9">
        <w:rPr>
          <w:sz w:val="28"/>
          <w:szCs w:val="28"/>
        </w:rPr>
        <w:t>именуемое</w:t>
      </w:r>
      <w:proofErr w:type="gramEnd"/>
      <w:r w:rsidRPr="00241CD9">
        <w:rPr>
          <w:sz w:val="28"/>
          <w:szCs w:val="28"/>
        </w:rPr>
        <w:t xml:space="preserve"> (</w:t>
      </w:r>
      <w:proofErr w:type="spellStart"/>
      <w:r w:rsidRPr="00241CD9">
        <w:rPr>
          <w:sz w:val="28"/>
          <w:szCs w:val="28"/>
        </w:rPr>
        <w:t>ый</w:t>
      </w:r>
      <w:proofErr w:type="spellEnd"/>
      <w:r w:rsidRPr="00241CD9">
        <w:rPr>
          <w:sz w:val="28"/>
          <w:szCs w:val="28"/>
        </w:rPr>
        <w:t xml:space="preserve">, </w:t>
      </w:r>
      <w:proofErr w:type="spellStart"/>
      <w:r w:rsidRPr="00241CD9">
        <w:rPr>
          <w:sz w:val="28"/>
          <w:szCs w:val="28"/>
        </w:rPr>
        <w:t>ая</w:t>
      </w:r>
      <w:proofErr w:type="spellEnd"/>
      <w:r w:rsidRPr="00241CD9">
        <w:rPr>
          <w:sz w:val="28"/>
          <w:szCs w:val="28"/>
        </w:rPr>
        <w:t xml:space="preserve">) в дальнейшем </w:t>
      </w:r>
      <w:proofErr w:type="spellStart"/>
      <w:r w:rsidRPr="00241CD9">
        <w:rPr>
          <w:sz w:val="28"/>
          <w:szCs w:val="28"/>
        </w:rPr>
        <w:t>Рекламораспространитель</w:t>
      </w:r>
      <w:proofErr w:type="spellEnd"/>
      <w:r w:rsidRPr="00241CD9">
        <w:rPr>
          <w:sz w:val="28"/>
          <w:szCs w:val="28"/>
        </w:rPr>
        <w:t>, с другой стороны, и именуемые в дальнейшем Стороны заключили настоящий договор о нижеследующем:</w:t>
      </w:r>
    </w:p>
    <w:p w:rsidR="00B51F54" w:rsidRPr="00241CD9" w:rsidRDefault="00B51F54" w:rsidP="00B51F54">
      <w:pPr>
        <w:shd w:val="clear" w:color="auto" w:fill="FFFFFF"/>
        <w:autoSpaceDE w:val="0"/>
        <w:autoSpaceDN w:val="0"/>
        <w:adjustRightInd w:val="0"/>
        <w:spacing w:line="360" w:lineRule="exact"/>
        <w:jc w:val="both"/>
        <w:rPr>
          <w:sz w:val="28"/>
          <w:szCs w:val="28"/>
        </w:rPr>
      </w:pPr>
    </w:p>
    <w:p w:rsidR="00B51F54" w:rsidRPr="00241CD9" w:rsidRDefault="00B51F54" w:rsidP="00B51F54">
      <w:pPr>
        <w:shd w:val="clear" w:color="auto" w:fill="FFFFFF"/>
        <w:autoSpaceDE w:val="0"/>
        <w:autoSpaceDN w:val="0"/>
        <w:adjustRightInd w:val="0"/>
        <w:spacing w:after="120"/>
        <w:jc w:val="center"/>
        <w:rPr>
          <w:b/>
          <w:sz w:val="28"/>
          <w:szCs w:val="28"/>
        </w:rPr>
      </w:pPr>
      <w:r w:rsidRPr="00241CD9">
        <w:rPr>
          <w:b/>
          <w:sz w:val="28"/>
          <w:szCs w:val="28"/>
        </w:rPr>
        <w:t>1. Предмет договора</w:t>
      </w:r>
    </w:p>
    <w:p w:rsidR="00B51F54" w:rsidRPr="00241CD9" w:rsidRDefault="00B51F54" w:rsidP="00B51F54">
      <w:pPr>
        <w:ind w:firstLine="708"/>
        <w:jc w:val="both"/>
        <w:rPr>
          <w:sz w:val="28"/>
          <w:szCs w:val="28"/>
        </w:rPr>
      </w:pPr>
      <w:r w:rsidRPr="00241CD9">
        <w:rPr>
          <w:sz w:val="28"/>
          <w:szCs w:val="28"/>
        </w:rPr>
        <w:t xml:space="preserve">Собственник на основании протокола аукциона </w:t>
      </w:r>
      <w:proofErr w:type="gramStart"/>
      <w:r w:rsidRPr="00241CD9">
        <w:rPr>
          <w:sz w:val="28"/>
          <w:szCs w:val="28"/>
        </w:rPr>
        <w:t>от</w:t>
      </w:r>
      <w:proofErr w:type="gramEnd"/>
      <w:r w:rsidRPr="00241CD9">
        <w:rPr>
          <w:sz w:val="28"/>
          <w:szCs w:val="28"/>
        </w:rPr>
        <w:t xml:space="preserve"> __________ №____ </w:t>
      </w:r>
      <w:proofErr w:type="gramStart"/>
      <w:r w:rsidRPr="00241CD9">
        <w:rPr>
          <w:sz w:val="28"/>
          <w:szCs w:val="28"/>
        </w:rPr>
        <w:t>на</w:t>
      </w:r>
      <w:proofErr w:type="gramEnd"/>
      <w:r w:rsidRPr="00241CD9">
        <w:rPr>
          <w:sz w:val="28"/>
          <w:szCs w:val="28"/>
        </w:rPr>
        <w:t xml:space="preserve"> право заключения договора на установку и эксплуатацию рекламной конструкции на территории </w:t>
      </w:r>
      <w:proofErr w:type="spellStart"/>
      <w:r w:rsidRPr="00241CD9">
        <w:rPr>
          <w:sz w:val="28"/>
          <w:szCs w:val="28"/>
        </w:rPr>
        <w:t>Боровичского</w:t>
      </w:r>
      <w:proofErr w:type="spellEnd"/>
      <w:r w:rsidRPr="00241CD9">
        <w:rPr>
          <w:sz w:val="28"/>
          <w:szCs w:val="28"/>
        </w:rPr>
        <w:t xml:space="preserve"> муниципального района, представляет </w:t>
      </w:r>
      <w:proofErr w:type="spellStart"/>
      <w:r w:rsidRPr="00241CD9">
        <w:rPr>
          <w:sz w:val="28"/>
          <w:szCs w:val="28"/>
        </w:rPr>
        <w:t>Рекламораспространителю</w:t>
      </w:r>
      <w:proofErr w:type="spellEnd"/>
      <w:r w:rsidRPr="00241CD9">
        <w:rPr>
          <w:sz w:val="28"/>
          <w:szCs w:val="28"/>
        </w:rPr>
        <w:t xml:space="preserve"> место для установки и эксплуатации рекламной конструкции:</w:t>
      </w:r>
    </w:p>
    <w:p w:rsidR="00B51F54" w:rsidRPr="00241CD9" w:rsidRDefault="00B51F54" w:rsidP="00B51F54">
      <w:pPr>
        <w:widowControl w:val="0"/>
        <w:autoSpaceDE w:val="0"/>
        <w:autoSpaceDN w:val="0"/>
        <w:adjustRightInd w:val="0"/>
        <w:ind w:firstLine="708"/>
        <w:jc w:val="both"/>
        <w:rPr>
          <w:sz w:val="28"/>
          <w:szCs w:val="28"/>
        </w:rPr>
      </w:pPr>
      <w:r w:rsidRPr="00241CD9">
        <w:rPr>
          <w:sz w:val="28"/>
          <w:szCs w:val="28"/>
        </w:rPr>
        <w:t xml:space="preserve">тип рекламной конструкции - ___________________________________, </w:t>
      </w:r>
    </w:p>
    <w:p w:rsidR="00B51F54" w:rsidRPr="00241CD9" w:rsidRDefault="00B51F54" w:rsidP="00B51F54">
      <w:pPr>
        <w:widowControl w:val="0"/>
        <w:autoSpaceDE w:val="0"/>
        <w:autoSpaceDN w:val="0"/>
        <w:adjustRightInd w:val="0"/>
        <w:ind w:firstLine="708"/>
        <w:jc w:val="both"/>
        <w:rPr>
          <w:sz w:val="28"/>
          <w:szCs w:val="28"/>
        </w:rPr>
      </w:pPr>
      <w:r w:rsidRPr="00241CD9">
        <w:rPr>
          <w:sz w:val="28"/>
          <w:szCs w:val="28"/>
        </w:rPr>
        <w:t xml:space="preserve">размер рекламной конструкции - ______________________________,         </w:t>
      </w:r>
    </w:p>
    <w:p w:rsidR="00B51F54" w:rsidRPr="00241CD9" w:rsidRDefault="00B51F54" w:rsidP="00B51F54">
      <w:pPr>
        <w:widowControl w:val="0"/>
        <w:autoSpaceDE w:val="0"/>
        <w:autoSpaceDN w:val="0"/>
        <w:adjustRightInd w:val="0"/>
        <w:ind w:firstLine="708"/>
        <w:jc w:val="both"/>
        <w:rPr>
          <w:sz w:val="28"/>
          <w:szCs w:val="28"/>
        </w:rPr>
      </w:pPr>
      <w:r w:rsidRPr="00241CD9">
        <w:rPr>
          <w:sz w:val="28"/>
          <w:szCs w:val="28"/>
        </w:rPr>
        <w:t xml:space="preserve">количество сторон - __________________________________________, </w:t>
      </w:r>
    </w:p>
    <w:p w:rsidR="00B51F54" w:rsidRPr="00241CD9" w:rsidRDefault="00B51F54" w:rsidP="00B51F54">
      <w:pPr>
        <w:widowControl w:val="0"/>
        <w:autoSpaceDE w:val="0"/>
        <w:autoSpaceDN w:val="0"/>
        <w:adjustRightInd w:val="0"/>
        <w:ind w:firstLine="708"/>
        <w:jc w:val="both"/>
        <w:rPr>
          <w:sz w:val="28"/>
          <w:szCs w:val="28"/>
        </w:rPr>
      </w:pPr>
      <w:r w:rsidRPr="00241CD9">
        <w:rPr>
          <w:sz w:val="28"/>
          <w:szCs w:val="28"/>
        </w:rPr>
        <w:t xml:space="preserve">площадь информационного поля рекламной конструкции - ________, </w:t>
      </w:r>
    </w:p>
    <w:p w:rsidR="00B51F54" w:rsidRPr="00241CD9" w:rsidRDefault="00B51F54" w:rsidP="00B51F54">
      <w:pPr>
        <w:widowControl w:val="0"/>
        <w:autoSpaceDE w:val="0"/>
        <w:autoSpaceDN w:val="0"/>
        <w:adjustRightInd w:val="0"/>
        <w:jc w:val="both"/>
        <w:rPr>
          <w:sz w:val="28"/>
          <w:szCs w:val="28"/>
        </w:rPr>
      </w:pPr>
      <w:r w:rsidRPr="00241CD9">
        <w:rPr>
          <w:sz w:val="28"/>
          <w:szCs w:val="28"/>
        </w:rPr>
        <w:t xml:space="preserve">на принадлежащем ему земельном участке / здании / ином недвижимом имуществе / доли объекта недвижимости, на основании __________________________________________________________________  </w:t>
      </w:r>
    </w:p>
    <w:p w:rsidR="00B51F54" w:rsidRPr="00241CD9" w:rsidRDefault="00B51F54" w:rsidP="00B51F54">
      <w:pPr>
        <w:widowControl w:val="0"/>
        <w:autoSpaceDE w:val="0"/>
        <w:autoSpaceDN w:val="0"/>
        <w:adjustRightInd w:val="0"/>
        <w:jc w:val="both"/>
        <w:rPr>
          <w:sz w:val="28"/>
          <w:szCs w:val="28"/>
          <w:vertAlign w:val="superscript"/>
        </w:rPr>
      </w:pPr>
      <w:r w:rsidRPr="00241CD9">
        <w:rPr>
          <w:sz w:val="28"/>
          <w:szCs w:val="28"/>
          <w:vertAlign w:val="superscript"/>
        </w:rPr>
        <w:t xml:space="preserve">                                               (наименование и реквизиты правоустанавливающего документа)</w:t>
      </w:r>
    </w:p>
    <w:p w:rsidR="00B51F54" w:rsidRPr="00241CD9" w:rsidRDefault="00B51F54" w:rsidP="00B51F54">
      <w:pPr>
        <w:widowControl w:val="0"/>
        <w:autoSpaceDE w:val="0"/>
        <w:autoSpaceDN w:val="0"/>
        <w:adjustRightInd w:val="0"/>
        <w:jc w:val="both"/>
        <w:rPr>
          <w:sz w:val="28"/>
          <w:szCs w:val="28"/>
        </w:rPr>
      </w:pPr>
      <w:r w:rsidRPr="00241CD9">
        <w:rPr>
          <w:sz w:val="28"/>
          <w:szCs w:val="28"/>
        </w:rPr>
        <w:t xml:space="preserve">или на земельном участке, государственная собственность на </w:t>
      </w:r>
      <w:proofErr w:type="gramStart"/>
      <w:r w:rsidRPr="00241CD9">
        <w:rPr>
          <w:sz w:val="28"/>
          <w:szCs w:val="28"/>
        </w:rPr>
        <w:t>которые</w:t>
      </w:r>
      <w:proofErr w:type="gramEnd"/>
      <w:r w:rsidRPr="00241CD9">
        <w:rPr>
          <w:sz w:val="28"/>
          <w:szCs w:val="28"/>
        </w:rPr>
        <w:t xml:space="preserve"> не разграничена, расположенном по адресу: ______________________________</w:t>
      </w:r>
    </w:p>
    <w:p w:rsidR="00B51F54" w:rsidRPr="00241CD9" w:rsidRDefault="00B51F54" w:rsidP="00B51F54">
      <w:pPr>
        <w:widowControl w:val="0"/>
        <w:autoSpaceDE w:val="0"/>
        <w:autoSpaceDN w:val="0"/>
        <w:adjustRightInd w:val="0"/>
        <w:jc w:val="both"/>
        <w:rPr>
          <w:sz w:val="28"/>
          <w:szCs w:val="28"/>
        </w:rPr>
      </w:pPr>
      <w:r w:rsidRPr="00241CD9">
        <w:rPr>
          <w:sz w:val="28"/>
          <w:szCs w:val="28"/>
        </w:rPr>
        <w:lastRenderedPageBreak/>
        <w:t>__________________________________________________________________.</w:t>
      </w:r>
    </w:p>
    <w:p w:rsidR="00B51F54" w:rsidRPr="00241CD9" w:rsidRDefault="00B51F54" w:rsidP="00B51F54">
      <w:pPr>
        <w:autoSpaceDE w:val="0"/>
        <w:autoSpaceDN w:val="0"/>
        <w:adjustRightInd w:val="0"/>
        <w:outlineLvl w:val="1"/>
      </w:pPr>
    </w:p>
    <w:p w:rsidR="00B51F54" w:rsidRPr="00241CD9" w:rsidRDefault="00B51F54" w:rsidP="00B51F54">
      <w:pPr>
        <w:autoSpaceDE w:val="0"/>
        <w:autoSpaceDN w:val="0"/>
        <w:adjustRightInd w:val="0"/>
        <w:spacing w:after="120"/>
        <w:jc w:val="center"/>
        <w:outlineLvl w:val="1"/>
        <w:rPr>
          <w:b/>
          <w:sz w:val="28"/>
          <w:szCs w:val="28"/>
        </w:rPr>
      </w:pPr>
      <w:r w:rsidRPr="00241CD9">
        <w:rPr>
          <w:b/>
          <w:sz w:val="28"/>
          <w:szCs w:val="28"/>
        </w:rPr>
        <w:t>2.Срок действия договора</w:t>
      </w:r>
    </w:p>
    <w:p w:rsidR="00B51F54" w:rsidRPr="00241CD9" w:rsidRDefault="00B51F54" w:rsidP="00B51F54">
      <w:pPr>
        <w:tabs>
          <w:tab w:val="left" w:pos="3275"/>
        </w:tabs>
        <w:autoSpaceDE w:val="0"/>
        <w:autoSpaceDN w:val="0"/>
        <w:adjustRightInd w:val="0"/>
        <w:ind w:firstLine="709"/>
        <w:jc w:val="both"/>
        <w:outlineLvl w:val="1"/>
        <w:rPr>
          <w:sz w:val="28"/>
          <w:szCs w:val="28"/>
        </w:rPr>
      </w:pPr>
      <w:r w:rsidRPr="00241CD9">
        <w:rPr>
          <w:sz w:val="28"/>
          <w:szCs w:val="28"/>
        </w:rPr>
        <w:t>Настоящий договор заключается сроком на _____ лет, считается заключенным с момента его подписания и действует до "_____" _________20__г. или его досрочного расторжения.</w:t>
      </w:r>
    </w:p>
    <w:p w:rsidR="00B51F54" w:rsidRPr="00241CD9" w:rsidRDefault="00B51F54" w:rsidP="00B51F54">
      <w:pPr>
        <w:autoSpaceDE w:val="0"/>
        <w:autoSpaceDN w:val="0"/>
        <w:adjustRightInd w:val="0"/>
        <w:outlineLvl w:val="1"/>
        <w:rPr>
          <w:b/>
          <w:sz w:val="28"/>
          <w:szCs w:val="28"/>
        </w:rPr>
      </w:pPr>
    </w:p>
    <w:p w:rsidR="00B51F54" w:rsidRPr="00241CD9" w:rsidRDefault="00B51F54" w:rsidP="00B51F54">
      <w:pPr>
        <w:autoSpaceDE w:val="0"/>
        <w:autoSpaceDN w:val="0"/>
        <w:adjustRightInd w:val="0"/>
        <w:spacing w:after="120"/>
        <w:jc w:val="center"/>
        <w:outlineLvl w:val="1"/>
        <w:rPr>
          <w:b/>
          <w:sz w:val="28"/>
          <w:szCs w:val="28"/>
        </w:rPr>
      </w:pPr>
      <w:r w:rsidRPr="00241CD9">
        <w:rPr>
          <w:b/>
          <w:sz w:val="28"/>
          <w:szCs w:val="28"/>
        </w:rPr>
        <w:t>3.Платежи и расчеты по договору</w:t>
      </w:r>
    </w:p>
    <w:p w:rsidR="00B51F54" w:rsidRPr="00241CD9" w:rsidRDefault="00B51F54" w:rsidP="00B51F54">
      <w:pPr>
        <w:autoSpaceDE w:val="0"/>
        <w:autoSpaceDN w:val="0"/>
        <w:adjustRightInd w:val="0"/>
        <w:ind w:firstLine="720"/>
        <w:jc w:val="both"/>
        <w:outlineLvl w:val="1"/>
        <w:rPr>
          <w:sz w:val="28"/>
          <w:szCs w:val="28"/>
        </w:rPr>
      </w:pPr>
      <w:r w:rsidRPr="00241CD9">
        <w:rPr>
          <w:sz w:val="28"/>
          <w:szCs w:val="28"/>
        </w:rPr>
        <w:t xml:space="preserve">3.1. Единовременно в течение 5 (пяти) банковских дней с момента  подписания настоящего договора </w:t>
      </w:r>
      <w:proofErr w:type="spellStart"/>
      <w:r w:rsidRPr="00241CD9">
        <w:rPr>
          <w:sz w:val="28"/>
          <w:szCs w:val="28"/>
        </w:rPr>
        <w:t>Рекламораспространитель</w:t>
      </w:r>
      <w:proofErr w:type="spellEnd"/>
      <w:r w:rsidRPr="00241CD9">
        <w:rPr>
          <w:sz w:val="28"/>
          <w:szCs w:val="28"/>
        </w:rPr>
        <w:t xml:space="preserve"> </w:t>
      </w:r>
      <w:proofErr w:type="gramStart"/>
      <w:r w:rsidRPr="00241CD9">
        <w:rPr>
          <w:sz w:val="28"/>
          <w:szCs w:val="28"/>
        </w:rPr>
        <w:t>обязан</w:t>
      </w:r>
      <w:proofErr w:type="gramEnd"/>
      <w:r w:rsidRPr="00241CD9">
        <w:rPr>
          <w:sz w:val="28"/>
          <w:szCs w:val="28"/>
        </w:rPr>
        <w:t xml:space="preserve"> оплатить  плату </w:t>
      </w:r>
      <w:r w:rsidRPr="00241CD9">
        <w:rPr>
          <w:bCs/>
          <w:sz w:val="28"/>
          <w:szCs w:val="28"/>
        </w:rPr>
        <w:t xml:space="preserve">за право заключения договора </w:t>
      </w:r>
      <w:r w:rsidRPr="00241CD9">
        <w:rPr>
          <w:sz w:val="28"/>
          <w:szCs w:val="28"/>
        </w:rPr>
        <w:t>в сумме________(_________) рублей _____ копеек.</w:t>
      </w:r>
    </w:p>
    <w:p w:rsidR="00B51F54" w:rsidRPr="00241CD9" w:rsidRDefault="00B51F54" w:rsidP="00B51F54">
      <w:pPr>
        <w:autoSpaceDE w:val="0"/>
        <w:autoSpaceDN w:val="0"/>
        <w:adjustRightInd w:val="0"/>
        <w:jc w:val="center"/>
        <w:outlineLvl w:val="1"/>
        <w:rPr>
          <w:b/>
          <w:sz w:val="24"/>
          <w:szCs w:val="24"/>
        </w:rPr>
      </w:pP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3.2. Задаток в сумме</w:t>
      </w:r>
      <w:proofErr w:type="gramStart"/>
      <w:r w:rsidRPr="00241CD9">
        <w:rPr>
          <w:sz w:val="28"/>
          <w:szCs w:val="28"/>
        </w:rPr>
        <w:t xml:space="preserve"> ________  (_________) </w:t>
      </w:r>
      <w:proofErr w:type="gramEnd"/>
      <w:r w:rsidRPr="00241CD9">
        <w:rPr>
          <w:sz w:val="28"/>
          <w:szCs w:val="28"/>
        </w:rPr>
        <w:t xml:space="preserve">рублей _____ копеек, внесённый в качестве обеспечения заявки на участие в аукционе, засчитывается в счет платы </w:t>
      </w:r>
      <w:r w:rsidRPr="00241CD9">
        <w:rPr>
          <w:bCs/>
          <w:sz w:val="28"/>
          <w:szCs w:val="28"/>
        </w:rPr>
        <w:t>за право заключения договора</w:t>
      </w:r>
      <w:r w:rsidRPr="00241CD9">
        <w:rPr>
          <w:sz w:val="28"/>
          <w:szCs w:val="28"/>
        </w:rPr>
        <w:t xml:space="preserve">. </w:t>
      </w:r>
    </w:p>
    <w:p w:rsidR="00B51F54" w:rsidRPr="00241CD9" w:rsidRDefault="00B51F54" w:rsidP="00B51F54">
      <w:pPr>
        <w:ind w:firstLine="540"/>
        <w:jc w:val="both"/>
        <w:rPr>
          <w:bCs/>
          <w:sz w:val="28"/>
          <w:szCs w:val="28"/>
        </w:rPr>
      </w:pPr>
      <w:r w:rsidRPr="00241CD9">
        <w:rPr>
          <w:sz w:val="28"/>
          <w:szCs w:val="28"/>
        </w:rPr>
        <w:t xml:space="preserve">3.3. </w:t>
      </w:r>
      <w:proofErr w:type="spellStart"/>
      <w:r w:rsidRPr="00241CD9">
        <w:rPr>
          <w:bCs/>
          <w:sz w:val="28"/>
          <w:szCs w:val="28"/>
        </w:rPr>
        <w:t>Рекламораспространитель</w:t>
      </w:r>
      <w:proofErr w:type="spellEnd"/>
      <w:r w:rsidRPr="00241CD9">
        <w:rPr>
          <w:bCs/>
          <w:sz w:val="28"/>
          <w:szCs w:val="28"/>
        </w:rPr>
        <w:t xml:space="preserve"> обязуется уплатить плату за размещение рекламной конструкции  (далее плата по договору) в течение всего срока действия договора. Плата по договору за ________ год устанавливается в размере </w:t>
      </w:r>
      <w:r w:rsidRPr="00241CD9">
        <w:rPr>
          <w:sz w:val="28"/>
          <w:szCs w:val="28"/>
        </w:rPr>
        <w:t>___________</w:t>
      </w:r>
      <w:r w:rsidRPr="00241CD9">
        <w:rPr>
          <w:b/>
          <w:sz w:val="28"/>
          <w:szCs w:val="28"/>
        </w:rPr>
        <w:t xml:space="preserve"> </w:t>
      </w:r>
      <w:r w:rsidRPr="00241CD9">
        <w:rPr>
          <w:bCs/>
          <w:sz w:val="28"/>
          <w:szCs w:val="28"/>
        </w:rPr>
        <w:t xml:space="preserve">рублей. </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Плата по договору вносится </w:t>
      </w:r>
      <w:proofErr w:type="spellStart"/>
      <w:r w:rsidRPr="00241CD9">
        <w:rPr>
          <w:sz w:val="28"/>
          <w:szCs w:val="28"/>
        </w:rPr>
        <w:t>Рекламораспространителем</w:t>
      </w:r>
      <w:proofErr w:type="spellEnd"/>
      <w:r w:rsidRPr="00241CD9">
        <w:rPr>
          <w:sz w:val="28"/>
          <w:szCs w:val="28"/>
        </w:rPr>
        <w:t xml:space="preserve"> 2 раза в год равными частями не позднее 10 (десятого) числа первого месяца второго и четвертого квартала текущего года.</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3.4. Оплата платы за право заключения договора и плата по договору вносится </w:t>
      </w:r>
      <w:proofErr w:type="spellStart"/>
      <w:r w:rsidRPr="00241CD9">
        <w:rPr>
          <w:sz w:val="28"/>
          <w:szCs w:val="28"/>
        </w:rPr>
        <w:t>Рекламораспространителем</w:t>
      </w:r>
      <w:proofErr w:type="spellEnd"/>
      <w:r w:rsidRPr="00241CD9">
        <w:rPr>
          <w:sz w:val="28"/>
          <w:szCs w:val="28"/>
        </w:rPr>
        <w:t xml:space="preserve"> по следующим реквизитам:</w:t>
      </w:r>
    </w:p>
    <w:p w:rsidR="00B51F54" w:rsidRPr="00241CD9" w:rsidRDefault="00B51F54" w:rsidP="00B51F54">
      <w:pPr>
        <w:ind w:firstLine="708"/>
        <w:jc w:val="both"/>
        <w:rPr>
          <w:sz w:val="28"/>
          <w:szCs w:val="28"/>
        </w:rPr>
      </w:pPr>
      <w:r w:rsidRPr="00241CD9">
        <w:rPr>
          <w:sz w:val="28"/>
          <w:szCs w:val="28"/>
        </w:rPr>
        <w:t xml:space="preserve">ГРКЦ ГУ Банка России по Новгородской обл. </w:t>
      </w:r>
      <w:proofErr w:type="spellStart"/>
      <w:r w:rsidRPr="00241CD9">
        <w:rPr>
          <w:sz w:val="28"/>
          <w:szCs w:val="28"/>
        </w:rPr>
        <w:t>г</w:t>
      </w:r>
      <w:proofErr w:type="gramStart"/>
      <w:r w:rsidRPr="00241CD9">
        <w:rPr>
          <w:sz w:val="28"/>
          <w:szCs w:val="28"/>
        </w:rPr>
        <w:t>.В</w:t>
      </w:r>
      <w:proofErr w:type="gramEnd"/>
      <w:r w:rsidRPr="00241CD9">
        <w:rPr>
          <w:sz w:val="28"/>
          <w:szCs w:val="28"/>
        </w:rPr>
        <w:t>еликий</w:t>
      </w:r>
      <w:proofErr w:type="spellEnd"/>
      <w:r w:rsidRPr="00241CD9">
        <w:rPr>
          <w:sz w:val="28"/>
          <w:szCs w:val="28"/>
        </w:rPr>
        <w:t xml:space="preserve"> Новгород, БИК 044959001. </w:t>
      </w:r>
    </w:p>
    <w:p w:rsidR="00B51F54" w:rsidRPr="00241CD9" w:rsidRDefault="00B51F54" w:rsidP="00B51F54">
      <w:pPr>
        <w:ind w:firstLine="708"/>
        <w:jc w:val="both"/>
        <w:rPr>
          <w:sz w:val="28"/>
          <w:szCs w:val="28"/>
        </w:rPr>
      </w:pPr>
      <w:r w:rsidRPr="00241CD9">
        <w:rPr>
          <w:sz w:val="28"/>
          <w:szCs w:val="28"/>
        </w:rPr>
        <w:t xml:space="preserve">Получатель: УФК по Новгородской области (Администрация </w:t>
      </w:r>
      <w:proofErr w:type="spellStart"/>
      <w:r w:rsidRPr="00241CD9">
        <w:rPr>
          <w:sz w:val="28"/>
          <w:szCs w:val="28"/>
        </w:rPr>
        <w:t>Боровичского</w:t>
      </w:r>
      <w:proofErr w:type="spellEnd"/>
      <w:r w:rsidRPr="00241CD9">
        <w:rPr>
          <w:sz w:val="28"/>
          <w:szCs w:val="28"/>
        </w:rPr>
        <w:t xml:space="preserve"> муниципального района) </w:t>
      </w:r>
      <w:proofErr w:type="gramStart"/>
      <w:r w:rsidRPr="00241CD9">
        <w:rPr>
          <w:sz w:val="28"/>
          <w:szCs w:val="28"/>
        </w:rPr>
        <w:t>л</w:t>
      </w:r>
      <w:proofErr w:type="gramEnd"/>
      <w:r w:rsidRPr="00241CD9">
        <w:rPr>
          <w:sz w:val="28"/>
          <w:szCs w:val="28"/>
        </w:rPr>
        <w:t>/с 04503008190 ИНН 5320009033/532001001, КПП 532001001, счет № 40101810900000010001, КБК 45611705050050000180, ОКТМО 4960600, назначение платежа - реклама.</w:t>
      </w:r>
    </w:p>
    <w:p w:rsidR="00B51F54" w:rsidRPr="00241CD9" w:rsidRDefault="00B51F54" w:rsidP="00B51F54">
      <w:pPr>
        <w:ind w:firstLine="708"/>
        <w:jc w:val="both"/>
        <w:rPr>
          <w:sz w:val="28"/>
          <w:szCs w:val="28"/>
        </w:rPr>
      </w:pPr>
      <w:r w:rsidRPr="00241CD9">
        <w:rPr>
          <w:sz w:val="28"/>
          <w:szCs w:val="28"/>
        </w:rPr>
        <w:t>3.5. Если договор действует в течение неполного календарного года, размер платы рассчитывается, исходя из количества дней в оплачиваемом периоде (полугодии) текущего года, и определяется как отношение количества календарных дней полугодия, в течение которых действовал договор, к числу календарных дней.</w:t>
      </w:r>
    </w:p>
    <w:p w:rsidR="00B51F54" w:rsidRPr="00241CD9" w:rsidRDefault="00B51F54" w:rsidP="00B51F54">
      <w:pPr>
        <w:autoSpaceDE w:val="0"/>
        <w:autoSpaceDN w:val="0"/>
        <w:adjustRightInd w:val="0"/>
        <w:ind w:firstLine="708"/>
        <w:jc w:val="both"/>
        <w:outlineLvl w:val="2"/>
        <w:rPr>
          <w:sz w:val="28"/>
          <w:szCs w:val="28"/>
        </w:rPr>
      </w:pPr>
      <w:r w:rsidRPr="00241CD9">
        <w:rPr>
          <w:sz w:val="28"/>
          <w:szCs w:val="28"/>
        </w:rPr>
        <w:t xml:space="preserve">3.6. Размер платы по договору пересматривается по инициативе Собственника в одностороннем и бесспорном порядке в случае вступления в силу нормативных правовых актов Администрации </w:t>
      </w:r>
      <w:proofErr w:type="spellStart"/>
      <w:r w:rsidRPr="00241CD9">
        <w:rPr>
          <w:sz w:val="28"/>
          <w:szCs w:val="28"/>
        </w:rPr>
        <w:t>Боровичского</w:t>
      </w:r>
      <w:proofErr w:type="spellEnd"/>
      <w:r w:rsidRPr="00241CD9">
        <w:rPr>
          <w:sz w:val="28"/>
          <w:szCs w:val="28"/>
        </w:rPr>
        <w:t xml:space="preserve"> муниципального района, устанавливающих или изменяющих базовые ставки за размещение рекламной конструкции за 1 </w:t>
      </w:r>
      <w:proofErr w:type="spellStart"/>
      <w:r w:rsidRPr="00241CD9">
        <w:rPr>
          <w:sz w:val="28"/>
          <w:szCs w:val="28"/>
        </w:rPr>
        <w:t>кв</w:t>
      </w:r>
      <w:proofErr w:type="gramStart"/>
      <w:r w:rsidRPr="00241CD9">
        <w:rPr>
          <w:sz w:val="28"/>
          <w:szCs w:val="28"/>
        </w:rPr>
        <w:t>.м</w:t>
      </w:r>
      <w:proofErr w:type="gramEnd"/>
      <w:r w:rsidRPr="00241CD9">
        <w:rPr>
          <w:sz w:val="28"/>
          <w:szCs w:val="28"/>
        </w:rPr>
        <w:t>етр</w:t>
      </w:r>
      <w:proofErr w:type="spellEnd"/>
      <w:r w:rsidRPr="00241CD9">
        <w:rPr>
          <w:sz w:val="28"/>
          <w:szCs w:val="28"/>
        </w:rPr>
        <w:t xml:space="preserve"> информационной части средства наружной рекламы и информации, без перезаключения договора или подписания дополнительного соглашения к договору, но не чаще одного раза в год. </w:t>
      </w:r>
    </w:p>
    <w:p w:rsidR="00B51F54" w:rsidRPr="00241CD9" w:rsidRDefault="00B51F54" w:rsidP="00B51F54">
      <w:pPr>
        <w:autoSpaceDE w:val="0"/>
        <w:autoSpaceDN w:val="0"/>
        <w:adjustRightInd w:val="0"/>
        <w:ind w:firstLine="708"/>
        <w:jc w:val="both"/>
        <w:rPr>
          <w:sz w:val="24"/>
          <w:szCs w:val="24"/>
        </w:rPr>
      </w:pPr>
      <w:r w:rsidRPr="00241CD9">
        <w:rPr>
          <w:sz w:val="28"/>
          <w:szCs w:val="28"/>
        </w:rPr>
        <w:t xml:space="preserve">3.7. За просрочку платы по договору </w:t>
      </w:r>
      <w:proofErr w:type="spellStart"/>
      <w:r w:rsidRPr="00241CD9">
        <w:rPr>
          <w:sz w:val="28"/>
          <w:szCs w:val="28"/>
        </w:rPr>
        <w:t>Рекламораспространитель</w:t>
      </w:r>
      <w:proofErr w:type="spellEnd"/>
      <w:r w:rsidRPr="00241CD9">
        <w:rPr>
          <w:sz w:val="28"/>
          <w:szCs w:val="28"/>
        </w:rPr>
        <w:t xml:space="preserve"> оплачивает пени. Пеня начисляется за каждый день просрочки исполнения </w:t>
      </w:r>
      <w:proofErr w:type="spellStart"/>
      <w:r w:rsidRPr="00241CD9">
        <w:rPr>
          <w:sz w:val="28"/>
          <w:szCs w:val="28"/>
        </w:rPr>
        <w:t>Рекламораспространителем</w:t>
      </w:r>
      <w:proofErr w:type="spellEnd"/>
      <w:r w:rsidRPr="00241CD9">
        <w:rPr>
          <w:sz w:val="28"/>
          <w:szCs w:val="28"/>
        </w:rPr>
        <w:t xml:space="preserve"> обязательства, предусмотренного договором, </w:t>
      </w:r>
      <w:r w:rsidRPr="00241CD9">
        <w:rPr>
          <w:sz w:val="28"/>
          <w:szCs w:val="28"/>
        </w:rPr>
        <w:lastRenderedPageBreak/>
        <w:t>начиная со дня, следующего после дня истечения установленного договором срока исполнения обязательства. При этом размер пени устанавливается в размере 1/300 действующей на дату уплаты пеней ставки рефинансирования Центрального банка Российской Федерации от не уплаченной в срок суммы.</w:t>
      </w:r>
    </w:p>
    <w:p w:rsidR="00B51F54" w:rsidRPr="00241CD9" w:rsidRDefault="00B51F54" w:rsidP="00B51F54">
      <w:pPr>
        <w:autoSpaceDE w:val="0"/>
        <w:autoSpaceDN w:val="0"/>
        <w:adjustRightInd w:val="0"/>
        <w:ind w:firstLine="708"/>
        <w:jc w:val="both"/>
        <w:rPr>
          <w:b/>
          <w:caps/>
          <w:sz w:val="28"/>
          <w:szCs w:val="28"/>
        </w:rPr>
      </w:pPr>
      <w:r w:rsidRPr="00241CD9">
        <w:rPr>
          <w:sz w:val="28"/>
          <w:szCs w:val="28"/>
        </w:rPr>
        <w:t xml:space="preserve">3.8.За нарушение срока демонтажа рекламной конструкции </w:t>
      </w:r>
      <w:proofErr w:type="spellStart"/>
      <w:r w:rsidRPr="00241CD9">
        <w:rPr>
          <w:sz w:val="28"/>
          <w:szCs w:val="28"/>
        </w:rPr>
        <w:t>Рекламораспространитель</w:t>
      </w:r>
      <w:proofErr w:type="spellEnd"/>
      <w:r w:rsidRPr="00241CD9">
        <w:rPr>
          <w:sz w:val="28"/>
          <w:szCs w:val="28"/>
        </w:rPr>
        <w:t xml:space="preserve"> уплачивает штраф в размере платы по договору, рассчитанном за период фактического размещения рекламной конструкции после даты, установленной для ее демонтажа, в двукратном размере.</w:t>
      </w:r>
    </w:p>
    <w:p w:rsidR="00B51F54" w:rsidRPr="00241CD9" w:rsidRDefault="00B51F54" w:rsidP="00B51F54">
      <w:pPr>
        <w:autoSpaceDE w:val="0"/>
        <w:autoSpaceDN w:val="0"/>
        <w:adjustRightInd w:val="0"/>
        <w:ind w:firstLine="708"/>
        <w:jc w:val="both"/>
        <w:rPr>
          <w:sz w:val="28"/>
          <w:szCs w:val="28"/>
        </w:rPr>
      </w:pPr>
      <w:r w:rsidRPr="00241CD9">
        <w:rPr>
          <w:sz w:val="28"/>
          <w:szCs w:val="28"/>
        </w:rPr>
        <w:t xml:space="preserve">3.8. В случае размещения социальной рекламы на </w:t>
      </w:r>
      <w:proofErr w:type="spellStart"/>
      <w:r w:rsidRPr="00241CD9">
        <w:rPr>
          <w:sz w:val="28"/>
          <w:szCs w:val="28"/>
        </w:rPr>
        <w:t>рекламоносителе</w:t>
      </w:r>
      <w:proofErr w:type="spellEnd"/>
      <w:r w:rsidRPr="00241CD9">
        <w:rPr>
          <w:sz w:val="28"/>
          <w:szCs w:val="28"/>
        </w:rPr>
        <w:t>, указанном в  пункте</w:t>
      </w:r>
      <w:hyperlink r:id="rId24" w:history="1">
        <w:r w:rsidRPr="00241CD9">
          <w:rPr>
            <w:sz w:val="28"/>
            <w:szCs w:val="28"/>
          </w:rPr>
          <w:t xml:space="preserve"> 4.2.9</w:t>
        </w:r>
      </w:hyperlink>
      <w:r w:rsidRPr="00241CD9">
        <w:rPr>
          <w:sz w:val="28"/>
          <w:szCs w:val="28"/>
        </w:rPr>
        <w:t xml:space="preserve"> настоящего договора, на основании обращения </w:t>
      </w:r>
      <w:proofErr w:type="spellStart"/>
      <w:r w:rsidRPr="00241CD9">
        <w:rPr>
          <w:sz w:val="28"/>
          <w:szCs w:val="28"/>
        </w:rPr>
        <w:t>Рекламораспространителя</w:t>
      </w:r>
      <w:proofErr w:type="spellEnd"/>
      <w:r w:rsidRPr="00241CD9">
        <w:rPr>
          <w:sz w:val="28"/>
          <w:szCs w:val="28"/>
        </w:rPr>
        <w:t xml:space="preserve"> и представленных подтверждающих документов, плата, предусмотренная договором на установку и эксплуатацию рекламной конструкции за фактический срок распространения социальной рекламы, не взимается.</w:t>
      </w:r>
    </w:p>
    <w:p w:rsidR="00B51F54" w:rsidRPr="00241CD9" w:rsidRDefault="00B51F54" w:rsidP="00B51F54">
      <w:pPr>
        <w:autoSpaceDE w:val="0"/>
        <w:autoSpaceDN w:val="0"/>
        <w:adjustRightInd w:val="0"/>
        <w:jc w:val="center"/>
        <w:rPr>
          <w:sz w:val="28"/>
          <w:szCs w:val="28"/>
        </w:rPr>
      </w:pPr>
    </w:p>
    <w:p w:rsidR="00B51F54" w:rsidRPr="00241CD9" w:rsidRDefault="00B51F54" w:rsidP="00B51F54">
      <w:pPr>
        <w:autoSpaceDE w:val="0"/>
        <w:autoSpaceDN w:val="0"/>
        <w:adjustRightInd w:val="0"/>
        <w:spacing w:after="120"/>
        <w:jc w:val="center"/>
        <w:outlineLvl w:val="1"/>
        <w:rPr>
          <w:b/>
          <w:sz w:val="28"/>
          <w:szCs w:val="28"/>
        </w:rPr>
      </w:pPr>
      <w:r w:rsidRPr="00241CD9">
        <w:rPr>
          <w:b/>
          <w:sz w:val="28"/>
          <w:szCs w:val="28"/>
        </w:rPr>
        <w:t>4. Права и обязанности сторон</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4.1. Собственник обязуется:</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4.1.1. Выдать </w:t>
      </w:r>
      <w:proofErr w:type="spellStart"/>
      <w:r w:rsidRPr="00241CD9">
        <w:rPr>
          <w:sz w:val="28"/>
          <w:szCs w:val="28"/>
        </w:rPr>
        <w:t>Рекламораспространителю</w:t>
      </w:r>
      <w:proofErr w:type="spellEnd"/>
      <w:r w:rsidRPr="00241CD9">
        <w:rPr>
          <w:sz w:val="28"/>
          <w:szCs w:val="28"/>
        </w:rPr>
        <w:t xml:space="preserve"> разрешение на установку рекламной конструкции на срок действия настоящего договора в соответствии с Федеральным законом от 13 марта 2006 года № 38-ФЗ «О рекламе».    </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4.1.2.Осуществлять контроль за техническим и эстетическим состоянием рекламной конструкции, установленной </w:t>
      </w:r>
      <w:proofErr w:type="spellStart"/>
      <w:r w:rsidRPr="00241CD9">
        <w:rPr>
          <w:sz w:val="28"/>
          <w:szCs w:val="28"/>
        </w:rPr>
        <w:t>Рекламораспространителю</w:t>
      </w:r>
      <w:proofErr w:type="spellEnd"/>
      <w:r w:rsidRPr="00241CD9">
        <w:rPr>
          <w:sz w:val="28"/>
          <w:szCs w:val="28"/>
        </w:rPr>
        <w:t>.</w:t>
      </w:r>
    </w:p>
    <w:p w:rsidR="00B51F54" w:rsidRPr="00241CD9" w:rsidRDefault="00B51F54" w:rsidP="00B51F54">
      <w:pPr>
        <w:autoSpaceDE w:val="0"/>
        <w:autoSpaceDN w:val="0"/>
        <w:adjustRightInd w:val="0"/>
        <w:ind w:firstLine="708"/>
        <w:jc w:val="both"/>
        <w:rPr>
          <w:sz w:val="28"/>
          <w:szCs w:val="28"/>
        </w:rPr>
      </w:pPr>
      <w:r w:rsidRPr="00241CD9">
        <w:rPr>
          <w:sz w:val="28"/>
          <w:szCs w:val="28"/>
        </w:rPr>
        <w:t>4.1.3.Направлять  заявку на размещение социальной рекламы не позднее, чем за 1 (один) месяц до даты ее предполагаемого размещения и не взимать плату за размещение рекламной конструкции за время размещения социальной рекламы.</w:t>
      </w:r>
    </w:p>
    <w:p w:rsidR="00B51F54" w:rsidRPr="00241CD9" w:rsidRDefault="00B51F54" w:rsidP="00B51F54">
      <w:pPr>
        <w:autoSpaceDE w:val="0"/>
        <w:autoSpaceDN w:val="0"/>
        <w:adjustRightInd w:val="0"/>
        <w:ind w:firstLine="708"/>
        <w:jc w:val="both"/>
        <w:rPr>
          <w:sz w:val="28"/>
          <w:szCs w:val="28"/>
        </w:rPr>
      </w:pPr>
      <w:proofErr w:type="gramStart"/>
      <w:r w:rsidRPr="00241CD9">
        <w:rPr>
          <w:sz w:val="28"/>
          <w:szCs w:val="28"/>
        </w:rPr>
        <w:t xml:space="preserve">4.1.4.В случае выявления несоответствия установленной рекламной конструкции выданному разрешению на установку и эксплуатацию рекламной конструкции и требованиям, установленным законодательными актами Российской Федерации, муниципальными правовыми актами, и иных нарушений письменно уведомить </w:t>
      </w:r>
      <w:proofErr w:type="spellStart"/>
      <w:r w:rsidRPr="00241CD9">
        <w:rPr>
          <w:sz w:val="28"/>
          <w:szCs w:val="28"/>
        </w:rPr>
        <w:t>Рекламораспространителя</w:t>
      </w:r>
      <w:proofErr w:type="spellEnd"/>
      <w:r w:rsidRPr="00241CD9">
        <w:rPr>
          <w:sz w:val="28"/>
          <w:szCs w:val="28"/>
        </w:rPr>
        <w:t xml:space="preserve"> о необходимости их устранения.</w:t>
      </w:r>
      <w:proofErr w:type="gramEnd"/>
    </w:p>
    <w:p w:rsidR="00B51F54" w:rsidRPr="00241CD9" w:rsidRDefault="00B51F54" w:rsidP="00B51F54">
      <w:pPr>
        <w:autoSpaceDE w:val="0"/>
        <w:autoSpaceDN w:val="0"/>
        <w:adjustRightInd w:val="0"/>
        <w:ind w:firstLine="708"/>
        <w:jc w:val="both"/>
        <w:rPr>
          <w:sz w:val="28"/>
          <w:szCs w:val="28"/>
        </w:rPr>
      </w:pPr>
      <w:r w:rsidRPr="00241CD9">
        <w:rPr>
          <w:sz w:val="28"/>
          <w:szCs w:val="28"/>
        </w:rPr>
        <w:t>4.2.Собственник имеет право:</w:t>
      </w:r>
    </w:p>
    <w:p w:rsidR="00B51F54" w:rsidRPr="00241CD9" w:rsidRDefault="00B51F54" w:rsidP="00B51F54">
      <w:pPr>
        <w:autoSpaceDE w:val="0"/>
        <w:autoSpaceDN w:val="0"/>
        <w:adjustRightInd w:val="0"/>
        <w:ind w:firstLine="708"/>
        <w:jc w:val="both"/>
        <w:rPr>
          <w:sz w:val="28"/>
          <w:szCs w:val="28"/>
        </w:rPr>
      </w:pPr>
      <w:r w:rsidRPr="00241CD9">
        <w:rPr>
          <w:sz w:val="28"/>
          <w:szCs w:val="28"/>
        </w:rPr>
        <w:t xml:space="preserve">4.2.1.Осуществлять </w:t>
      </w:r>
      <w:proofErr w:type="gramStart"/>
      <w:r w:rsidRPr="00241CD9">
        <w:rPr>
          <w:sz w:val="28"/>
          <w:szCs w:val="28"/>
        </w:rPr>
        <w:t>контроль за</w:t>
      </w:r>
      <w:proofErr w:type="gramEnd"/>
      <w:r w:rsidRPr="00241CD9">
        <w:rPr>
          <w:sz w:val="28"/>
          <w:szCs w:val="28"/>
        </w:rPr>
        <w:t xml:space="preserve"> использованием места под установку рекламной конструкции в соответствии с требованиями законодательства Российской Федерации, правовыми актами органов местного самоуправления и условиями настоящего Договора;</w:t>
      </w:r>
    </w:p>
    <w:p w:rsidR="00B51F54" w:rsidRPr="00241CD9" w:rsidRDefault="00B51F54" w:rsidP="00B51F54">
      <w:pPr>
        <w:autoSpaceDE w:val="0"/>
        <w:autoSpaceDN w:val="0"/>
        <w:adjustRightInd w:val="0"/>
        <w:ind w:firstLine="708"/>
        <w:jc w:val="both"/>
        <w:rPr>
          <w:sz w:val="28"/>
          <w:szCs w:val="28"/>
        </w:rPr>
      </w:pPr>
      <w:r w:rsidRPr="00241CD9">
        <w:rPr>
          <w:sz w:val="28"/>
          <w:szCs w:val="28"/>
        </w:rPr>
        <w:t>4.2.2.При систематическом (более трех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B51F54" w:rsidRPr="00241CD9" w:rsidRDefault="00B51F54" w:rsidP="00B51F54">
      <w:pPr>
        <w:autoSpaceDE w:val="0"/>
        <w:autoSpaceDN w:val="0"/>
        <w:adjustRightInd w:val="0"/>
        <w:jc w:val="both"/>
        <w:outlineLvl w:val="2"/>
        <w:rPr>
          <w:sz w:val="28"/>
          <w:szCs w:val="28"/>
        </w:rPr>
      </w:pPr>
      <w:r w:rsidRPr="00241CD9">
        <w:rPr>
          <w:sz w:val="28"/>
          <w:szCs w:val="28"/>
        </w:rPr>
        <w:t xml:space="preserve"> </w:t>
      </w:r>
      <w:r w:rsidRPr="00241CD9">
        <w:rPr>
          <w:sz w:val="28"/>
          <w:szCs w:val="28"/>
        </w:rPr>
        <w:tab/>
        <w:t xml:space="preserve">4.3. </w:t>
      </w:r>
      <w:proofErr w:type="spellStart"/>
      <w:r w:rsidRPr="00241CD9">
        <w:rPr>
          <w:sz w:val="28"/>
          <w:szCs w:val="28"/>
        </w:rPr>
        <w:t>Рекламораспространитель</w:t>
      </w:r>
      <w:proofErr w:type="spellEnd"/>
      <w:r w:rsidRPr="00241CD9">
        <w:rPr>
          <w:sz w:val="28"/>
          <w:szCs w:val="28"/>
        </w:rPr>
        <w:t xml:space="preserve"> обязуется:</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4.3.1. Своевременно производить оплату в соответствии с условиями настоящего договора;</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lastRenderedPageBreak/>
        <w:t>4.3.2. Размещать и эксплуатировать рекламную конструкцию в точном соответствии с утвержденным проектом;</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4.3.3. Содержать территорию, прилегающую к рекламной конструкции, в надлежащем техническом и санитарном состоянии. Обеспечить систематический сбор и вывоз отходов, возникших вследствие монтажа, эксплуатации и технического обслуживания рекламной конструкции;</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4.3.4. Осуществлять уборку и </w:t>
      </w:r>
      <w:proofErr w:type="spellStart"/>
      <w:r w:rsidRPr="00241CD9">
        <w:rPr>
          <w:sz w:val="28"/>
          <w:szCs w:val="28"/>
        </w:rPr>
        <w:t>окос</w:t>
      </w:r>
      <w:proofErr w:type="spellEnd"/>
      <w:r w:rsidRPr="00241CD9">
        <w:rPr>
          <w:sz w:val="28"/>
          <w:szCs w:val="28"/>
        </w:rPr>
        <w:t xml:space="preserve"> травы на прилегающей к рекламной конструкции территории площадью______ </w:t>
      </w:r>
      <w:proofErr w:type="spellStart"/>
      <w:r w:rsidRPr="00241CD9">
        <w:rPr>
          <w:sz w:val="28"/>
          <w:szCs w:val="28"/>
        </w:rPr>
        <w:t>кв</w:t>
      </w:r>
      <w:proofErr w:type="gramStart"/>
      <w:r w:rsidRPr="00241CD9">
        <w:rPr>
          <w:sz w:val="28"/>
          <w:szCs w:val="28"/>
        </w:rPr>
        <w:t>.м</w:t>
      </w:r>
      <w:proofErr w:type="spellEnd"/>
      <w:proofErr w:type="gramEnd"/>
      <w:r w:rsidRPr="00241CD9">
        <w:rPr>
          <w:sz w:val="28"/>
          <w:szCs w:val="28"/>
        </w:rPr>
        <w:t>;</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4.3.5. Осуществлять за счет собственных средств необходимое обслуживание и ремонт рекламной конструкции;</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4.3.6. Обеспечить эксплуатацию рекламной конструкции в соответствии с требованиями техники безопасности, иными эксплуатационными требованиями, своевременный ремонт несущих конструкций и косметический ремонт наружных поверхностей; </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4.3.7. Демонтировать рекламу, анонсирующую какое-либо событие, не позднее семи дней после его завершения;</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4.3.8. Осуществить демонтаж рекламной конструкции в течение 10 дней по истечении установленного срока ее эксплуатации, место размещения рекламной конструкции восстановить, а прилегающую территорию благоустроить;</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4.3.9. При изменении организационно-правовой формы, реорганизации, наименования юридического или почтового адреса, банковских реквизитов в десятидневный срок письменно уведомить о происшедших изменениях. В случае отсутствия уведомления об имеющих место изменениях все извещения и другие документы, направленные в адрес </w:t>
      </w:r>
      <w:proofErr w:type="spellStart"/>
      <w:r w:rsidRPr="00241CD9">
        <w:rPr>
          <w:sz w:val="28"/>
          <w:szCs w:val="28"/>
        </w:rPr>
        <w:t>Рекламораспространителя</w:t>
      </w:r>
      <w:proofErr w:type="spellEnd"/>
      <w:r w:rsidRPr="00241CD9">
        <w:rPr>
          <w:sz w:val="28"/>
          <w:szCs w:val="28"/>
        </w:rPr>
        <w:t>, указанный в настоящем договоре, считаются врученными;</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4.3.10. Выполнять иные условия в соответствии с действующим законодательством Российской Федерации.</w:t>
      </w:r>
    </w:p>
    <w:p w:rsidR="00B51F54" w:rsidRPr="00241CD9" w:rsidRDefault="00B51F54" w:rsidP="00B51F54">
      <w:pPr>
        <w:autoSpaceDE w:val="0"/>
        <w:autoSpaceDN w:val="0"/>
        <w:adjustRightInd w:val="0"/>
        <w:ind w:firstLine="708"/>
        <w:jc w:val="both"/>
        <w:rPr>
          <w:sz w:val="28"/>
          <w:szCs w:val="28"/>
        </w:rPr>
      </w:pPr>
      <w:r w:rsidRPr="00241CD9">
        <w:rPr>
          <w:sz w:val="28"/>
          <w:szCs w:val="28"/>
        </w:rPr>
        <w:t xml:space="preserve">4.3.11. </w:t>
      </w:r>
      <w:proofErr w:type="spellStart"/>
      <w:r w:rsidRPr="00241CD9">
        <w:rPr>
          <w:sz w:val="28"/>
          <w:szCs w:val="28"/>
        </w:rPr>
        <w:t>Рекламораспространитель</w:t>
      </w:r>
      <w:proofErr w:type="spellEnd"/>
      <w:r w:rsidRPr="00241CD9">
        <w:rPr>
          <w:sz w:val="28"/>
          <w:szCs w:val="28"/>
        </w:rPr>
        <w:t xml:space="preserve"> </w:t>
      </w:r>
      <w:proofErr w:type="gramStart"/>
      <w:r w:rsidRPr="00241CD9">
        <w:rPr>
          <w:sz w:val="28"/>
          <w:szCs w:val="28"/>
        </w:rPr>
        <w:t>обязан</w:t>
      </w:r>
      <w:proofErr w:type="gramEnd"/>
      <w:r w:rsidRPr="00241CD9">
        <w:rPr>
          <w:sz w:val="28"/>
          <w:szCs w:val="28"/>
        </w:rPr>
        <w:t xml:space="preserve"> размещать социальную рекламу на принадлежащем ему </w:t>
      </w:r>
      <w:proofErr w:type="spellStart"/>
      <w:r w:rsidRPr="00241CD9">
        <w:rPr>
          <w:sz w:val="28"/>
          <w:szCs w:val="28"/>
        </w:rPr>
        <w:t>рекламоносителе</w:t>
      </w:r>
      <w:proofErr w:type="spellEnd"/>
      <w:r w:rsidRPr="00241CD9">
        <w:rPr>
          <w:sz w:val="28"/>
          <w:szCs w:val="28"/>
        </w:rPr>
        <w:t xml:space="preserve"> в пределах пяти процентов годового объема распространяемой им рекламы.</w:t>
      </w:r>
    </w:p>
    <w:p w:rsidR="00B51F54" w:rsidRPr="00241CD9" w:rsidRDefault="00B51F54" w:rsidP="00B51F54">
      <w:pPr>
        <w:autoSpaceDE w:val="0"/>
        <w:autoSpaceDN w:val="0"/>
        <w:adjustRightInd w:val="0"/>
        <w:ind w:firstLine="708"/>
        <w:jc w:val="both"/>
        <w:rPr>
          <w:sz w:val="28"/>
          <w:szCs w:val="28"/>
        </w:rPr>
      </w:pPr>
      <w:r w:rsidRPr="00241CD9">
        <w:rPr>
          <w:sz w:val="28"/>
          <w:szCs w:val="28"/>
        </w:rPr>
        <w:t xml:space="preserve">4.4. </w:t>
      </w:r>
      <w:proofErr w:type="spellStart"/>
      <w:r w:rsidRPr="00241CD9">
        <w:rPr>
          <w:sz w:val="28"/>
          <w:szCs w:val="28"/>
        </w:rPr>
        <w:t>Рекламораспространитель</w:t>
      </w:r>
      <w:proofErr w:type="spellEnd"/>
      <w:r w:rsidRPr="00241CD9">
        <w:rPr>
          <w:sz w:val="28"/>
          <w:szCs w:val="28"/>
        </w:rPr>
        <w:t xml:space="preserve"> имеет право:</w:t>
      </w:r>
    </w:p>
    <w:p w:rsidR="00B51F54" w:rsidRPr="00241CD9" w:rsidRDefault="00B51F54" w:rsidP="00B51F54">
      <w:pPr>
        <w:autoSpaceDE w:val="0"/>
        <w:autoSpaceDN w:val="0"/>
        <w:adjustRightInd w:val="0"/>
        <w:ind w:firstLine="708"/>
        <w:jc w:val="both"/>
        <w:rPr>
          <w:sz w:val="28"/>
          <w:szCs w:val="28"/>
        </w:rPr>
      </w:pPr>
      <w:r w:rsidRPr="00241CD9">
        <w:rPr>
          <w:sz w:val="28"/>
          <w:szCs w:val="28"/>
        </w:rPr>
        <w:t>4.4.1.На период действия настоящего договора иметь беспрепятственный доступ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B51F54" w:rsidRPr="00241CD9" w:rsidRDefault="00B51F54" w:rsidP="00B51F54">
      <w:pPr>
        <w:autoSpaceDE w:val="0"/>
        <w:autoSpaceDN w:val="0"/>
        <w:adjustRightInd w:val="0"/>
        <w:ind w:firstLine="708"/>
        <w:jc w:val="both"/>
        <w:rPr>
          <w:sz w:val="28"/>
          <w:szCs w:val="28"/>
        </w:rPr>
      </w:pPr>
      <w:r w:rsidRPr="00241CD9">
        <w:rPr>
          <w:sz w:val="28"/>
          <w:szCs w:val="28"/>
        </w:rPr>
        <w:t>4.4.2. На основании обращения и представленных подтверждающих документов, перерасчета платы по договору, предусмотренной договором на установку и эксплуатацию рекламной конструкции за фактический срок распространения социальной рекламы.</w:t>
      </w:r>
    </w:p>
    <w:p w:rsidR="00B51F54" w:rsidRPr="00241CD9" w:rsidRDefault="00B51F54" w:rsidP="00B51F54">
      <w:pPr>
        <w:autoSpaceDE w:val="0"/>
        <w:autoSpaceDN w:val="0"/>
        <w:adjustRightInd w:val="0"/>
        <w:ind w:firstLine="708"/>
        <w:jc w:val="both"/>
        <w:rPr>
          <w:sz w:val="28"/>
          <w:szCs w:val="28"/>
        </w:rPr>
      </w:pPr>
    </w:p>
    <w:p w:rsidR="00B51F54" w:rsidRPr="00241CD9" w:rsidRDefault="00B51F54" w:rsidP="00B51F54">
      <w:pPr>
        <w:autoSpaceDE w:val="0"/>
        <w:autoSpaceDN w:val="0"/>
        <w:adjustRightInd w:val="0"/>
        <w:spacing w:after="120"/>
        <w:jc w:val="center"/>
        <w:outlineLvl w:val="1"/>
        <w:rPr>
          <w:b/>
          <w:sz w:val="28"/>
          <w:szCs w:val="28"/>
        </w:rPr>
      </w:pPr>
      <w:r w:rsidRPr="00241CD9">
        <w:rPr>
          <w:b/>
          <w:sz w:val="28"/>
          <w:szCs w:val="28"/>
        </w:rPr>
        <w:t>5. Ответственность сторон</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5.1. </w:t>
      </w:r>
      <w:proofErr w:type="spellStart"/>
      <w:r w:rsidRPr="00241CD9">
        <w:rPr>
          <w:sz w:val="28"/>
          <w:szCs w:val="28"/>
        </w:rPr>
        <w:t>Рекламораспространитель</w:t>
      </w:r>
      <w:proofErr w:type="spellEnd"/>
      <w:r w:rsidRPr="00241CD9">
        <w:rPr>
          <w:sz w:val="28"/>
          <w:szCs w:val="28"/>
        </w:rPr>
        <w:t xml:space="preserve"> несет ответственность за нарушения Федерального </w:t>
      </w:r>
      <w:hyperlink r:id="rId25" w:history="1">
        <w:r w:rsidRPr="00241CD9">
          <w:rPr>
            <w:sz w:val="28"/>
            <w:szCs w:val="28"/>
          </w:rPr>
          <w:t>закона</w:t>
        </w:r>
      </w:hyperlink>
      <w:r w:rsidRPr="00241CD9">
        <w:rPr>
          <w:sz w:val="28"/>
          <w:szCs w:val="28"/>
        </w:rPr>
        <w:t xml:space="preserve"> от 13 марта 2006 года № 38-ФЗ "О рекламе", </w:t>
      </w:r>
      <w:r w:rsidRPr="00241CD9">
        <w:rPr>
          <w:sz w:val="28"/>
          <w:szCs w:val="28"/>
        </w:rPr>
        <w:lastRenderedPageBreak/>
        <w:t>допущенные им при установке и эксплуатации рекламной конструкции, а также за вред, причиненный рекламной конструкцией жизни, здоровью и имуществу третьих лиц, в соответствии с действующим законодательством Российской Федерации.</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5.2. Стороны освобождаются от ответственности за неисполнение или ненадлежащее исполнение обязательств по настоящему договору, если это является следствием обстоятельств непреодолимой силы (форс-мажорные обстоятельства), возникших после заключения договора.</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5.3. Надлежащим подтверждением наличия форс-мажорных обстоятельств будут служить решения компетентных государственных органов или сообщения в официальных средствах массовой информации.</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5.4. Сторона, ссылающаяся на форс-мажорные обстоятельства, обязана незамедлительно информировать в письменной форме другую сторону о наступлении подобных обстоятельств. В этом случае по требованию любой из сторон Администрацией </w:t>
      </w:r>
      <w:proofErr w:type="spellStart"/>
      <w:r w:rsidRPr="00241CD9">
        <w:rPr>
          <w:sz w:val="28"/>
          <w:szCs w:val="28"/>
        </w:rPr>
        <w:t>Боровичского</w:t>
      </w:r>
      <w:proofErr w:type="spellEnd"/>
      <w:r w:rsidRPr="00241CD9">
        <w:rPr>
          <w:sz w:val="28"/>
          <w:szCs w:val="28"/>
        </w:rPr>
        <w:t xml:space="preserve"> муниципального района  создается комиссия для определения возможности (способа) дальнейшего выполнения договора.</w:t>
      </w:r>
    </w:p>
    <w:p w:rsidR="00B51F54" w:rsidRPr="00241CD9" w:rsidRDefault="00B51F54" w:rsidP="00B51F54">
      <w:pPr>
        <w:autoSpaceDE w:val="0"/>
        <w:autoSpaceDN w:val="0"/>
        <w:adjustRightInd w:val="0"/>
        <w:ind w:firstLine="708"/>
        <w:jc w:val="both"/>
        <w:outlineLvl w:val="1"/>
        <w:rPr>
          <w:sz w:val="28"/>
          <w:szCs w:val="28"/>
        </w:rPr>
      </w:pPr>
    </w:p>
    <w:p w:rsidR="00B51F54" w:rsidRPr="00241CD9" w:rsidRDefault="00B51F54" w:rsidP="00B51F54">
      <w:pPr>
        <w:autoSpaceDE w:val="0"/>
        <w:autoSpaceDN w:val="0"/>
        <w:adjustRightInd w:val="0"/>
        <w:spacing w:after="120"/>
        <w:jc w:val="center"/>
        <w:rPr>
          <w:b/>
          <w:caps/>
          <w:sz w:val="28"/>
          <w:szCs w:val="28"/>
        </w:rPr>
      </w:pPr>
      <w:r w:rsidRPr="00241CD9">
        <w:rPr>
          <w:b/>
          <w:sz w:val="28"/>
          <w:szCs w:val="28"/>
        </w:rPr>
        <w:t>6. Порядок разрешения споров</w:t>
      </w:r>
    </w:p>
    <w:p w:rsidR="00B51F54" w:rsidRPr="00241CD9" w:rsidRDefault="00B51F54" w:rsidP="00B51F54">
      <w:pPr>
        <w:tabs>
          <w:tab w:val="num" w:pos="0"/>
        </w:tabs>
        <w:jc w:val="both"/>
        <w:rPr>
          <w:sz w:val="28"/>
          <w:szCs w:val="28"/>
        </w:rPr>
      </w:pPr>
      <w:r w:rsidRPr="00241CD9">
        <w:rPr>
          <w:sz w:val="28"/>
          <w:szCs w:val="28"/>
        </w:rPr>
        <w:tab/>
        <w:t xml:space="preserve">6.1. </w:t>
      </w:r>
      <w:r w:rsidRPr="00241CD9">
        <w:rPr>
          <w:spacing w:val="-2"/>
          <w:sz w:val="28"/>
          <w:szCs w:val="28"/>
        </w:rPr>
        <w:t>В случае возникновения между Сторонами споров и разногласий, вытекающих из договора</w:t>
      </w:r>
      <w:r w:rsidRPr="00241CD9">
        <w:rPr>
          <w:sz w:val="28"/>
          <w:szCs w:val="28"/>
        </w:rPr>
        <w:t xml:space="preserve"> или связанных с ним, Стороны принимают все меры к их разрешению путем взаимных переговоров или в претензионном порядке.</w:t>
      </w:r>
    </w:p>
    <w:p w:rsidR="00B51F54" w:rsidRPr="00241CD9" w:rsidRDefault="00B51F54" w:rsidP="00B51F54">
      <w:pPr>
        <w:tabs>
          <w:tab w:val="num" w:pos="0"/>
        </w:tabs>
        <w:ind w:firstLine="426"/>
        <w:jc w:val="both"/>
        <w:rPr>
          <w:spacing w:val="-1"/>
          <w:sz w:val="28"/>
          <w:szCs w:val="28"/>
        </w:rPr>
      </w:pPr>
      <w:r w:rsidRPr="00241CD9">
        <w:rPr>
          <w:spacing w:val="-1"/>
          <w:sz w:val="28"/>
          <w:szCs w:val="28"/>
        </w:rPr>
        <w:tab/>
        <w:t xml:space="preserve">6.2. Претензия должна быть направлена заказным письмом с уведомлением о вручении. По полученной претензии Сторона должна дать письменный ответ по существу в срок не позднее 10 (десяти) календарных дней </w:t>
      </w:r>
      <w:proofErr w:type="gramStart"/>
      <w:r w:rsidRPr="00241CD9">
        <w:rPr>
          <w:spacing w:val="-1"/>
          <w:sz w:val="28"/>
          <w:szCs w:val="28"/>
        </w:rPr>
        <w:t>с даты</w:t>
      </w:r>
      <w:proofErr w:type="gramEnd"/>
      <w:r w:rsidRPr="00241CD9">
        <w:rPr>
          <w:spacing w:val="-1"/>
          <w:sz w:val="28"/>
          <w:szCs w:val="28"/>
        </w:rPr>
        <w:t xml:space="preserve"> ее получения.</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6.3. Договор расторгается во внесудебном одностороннем порядке в случае нарушения условий настоящего договора. Заинтересованная сторона обязана предупредить в письменной форме другую сторону о досрочном расторжении договора не позднее, чем за 10 дней до предполагаемой даты расторжения.</w:t>
      </w:r>
    </w:p>
    <w:p w:rsidR="00B51F54" w:rsidRPr="00241CD9" w:rsidRDefault="00B51F54" w:rsidP="00B51F54">
      <w:pPr>
        <w:tabs>
          <w:tab w:val="num" w:pos="0"/>
        </w:tabs>
        <w:ind w:firstLine="426"/>
        <w:jc w:val="both"/>
        <w:rPr>
          <w:spacing w:val="-1"/>
          <w:sz w:val="28"/>
          <w:szCs w:val="28"/>
        </w:rPr>
      </w:pPr>
      <w:r w:rsidRPr="00241CD9">
        <w:rPr>
          <w:sz w:val="28"/>
          <w:szCs w:val="28"/>
        </w:rPr>
        <w:tab/>
        <w:t>6.4. Е</w:t>
      </w:r>
      <w:r w:rsidRPr="00241CD9">
        <w:rPr>
          <w:spacing w:val="-1"/>
          <w:sz w:val="28"/>
          <w:szCs w:val="28"/>
        </w:rPr>
        <w:t>сли Сторонам не удается разрешить возникшие споры или разногласия путем взаим</w:t>
      </w:r>
      <w:r w:rsidRPr="00241CD9">
        <w:rPr>
          <w:spacing w:val="-2"/>
          <w:sz w:val="28"/>
          <w:szCs w:val="28"/>
        </w:rPr>
        <w:t>ных переговоров или</w:t>
      </w:r>
      <w:r w:rsidRPr="00241CD9">
        <w:rPr>
          <w:sz w:val="28"/>
          <w:szCs w:val="28"/>
        </w:rPr>
        <w:t xml:space="preserve"> в претензионном порядке,</w:t>
      </w:r>
      <w:r w:rsidRPr="00241CD9">
        <w:rPr>
          <w:spacing w:val="-2"/>
          <w:sz w:val="28"/>
          <w:szCs w:val="28"/>
        </w:rPr>
        <w:t xml:space="preserve"> то такие споры и разногласия разрешаются в судебном порядке</w:t>
      </w:r>
      <w:r w:rsidRPr="00241CD9">
        <w:rPr>
          <w:spacing w:val="-1"/>
          <w:sz w:val="28"/>
          <w:szCs w:val="28"/>
        </w:rPr>
        <w:t>.</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 xml:space="preserve">6.5. </w:t>
      </w:r>
      <w:proofErr w:type="spellStart"/>
      <w:r w:rsidRPr="00241CD9">
        <w:rPr>
          <w:sz w:val="28"/>
          <w:szCs w:val="28"/>
        </w:rPr>
        <w:t>Рекламораспространитель</w:t>
      </w:r>
      <w:proofErr w:type="spellEnd"/>
      <w:r w:rsidRPr="00241CD9">
        <w:rPr>
          <w:sz w:val="28"/>
          <w:szCs w:val="28"/>
        </w:rPr>
        <w:t xml:space="preserve"> осуществляет демонтаж рекламной конструкции в течение 10 дней после расторжения договора. В случае неисполнения данного требования Собственник осуществляет принудительный демонтаж рекламной конструкции с возложением расходов по демонтажу на </w:t>
      </w:r>
      <w:proofErr w:type="spellStart"/>
      <w:r w:rsidRPr="00241CD9">
        <w:rPr>
          <w:sz w:val="28"/>
          <w:szCs w:val="28"/>
        </w:rPr>
        <w:t>Рекламораспространителя</w:t>
      </w:r>
      <w:proofErr w:type="spellEnd"/>
      <w:r w:rsidRPr="00241CD9">
        <w:rPr>
          <w:sz w:val="28"/>
          <w:szCs w:val="28"/>
        </w:rPr>
        <w:t xml:space="preserve">. </w:t>
      </w:r>
      <w:proofErr w:type="spellStart"/>
      <w:r w:rsidRPr="00241CD9">
        <w:rPr>
          <w:sz w:val="28"/>
          <w:szCs w:val="28"/>
        </w:rPr>
        <w:t>Рекламораспространитель</w:t>
      </w:r>
      <w:proofErr w:type="spellEnd"/>
      <w:r w:rsidRPr="00241CD9">
        <w:rPr>
          <w:sz w:val="28"/>
          <w:szCs w:val="28"/>
        </w:rPr>
        <w:t xml:space="preserve"> в течение 30 (тридцати) дней со дня отправки ему письменного уведомления о демонтаже рекламной конструкции </w:t>
      </w:r>
      <w:proofErr w:type="gramStart"/>
      <w:r w:rsidRPr="00241CD9">
        <w:rPr>
          <w:sz w:val="28"/>
          <w:szCs w:val="28"/>
        </w:rPr>
        <w:t>обязан</w:t>
      </w:r>
      <w:proofErr w:type="gramEnd"/>
      <w:r w:rsidRPr="00241CD9">
        <w:rPr>
          <w:sz w:val="28"/>
          <w:szCs w:val="28"/>
        </w:rPr>
        <w:t xml:space="preserve"> возместить расходы, понесенные в связи с демонтажем рекламной конструкции, включая восстановление благоустройства, транспортировку, хранение рекламной конструкции.</w:t>
      </w:r>
    </w:p>
    <w:p w:rsidR="00B51F54" w:rsidRPr="00241CD9" w:rsidRDefault="00B51F54" w:rsidP="00B51F54">
      <w:pPr>
        <w:autoSpaceDE w:val="0"/>
        <w:autoSpaceDN w:val="0"/>
        <w:adjustRightInd w:val="0"/>
        <w:jc w:val="center"/>
        <w:outlineLvl w:val="1"/>
        <w:rPr>
          <w:b/>
          <w:sz w:val="28"/>
          <w:szCs w:val="28"/>
        </w:rPr>
      </w:pPr>
    </w:p>
    <w:p w:rsidR="00B51F54" w:rsidRDefault="00B51F54" w:rsidP="00B51F54">
      <w:pPr>
        <w:autoSpaceDE w:val="0"/>
        <w:autoSpaceDN w:val="0"/>
        <w:adjustRightInd w:val="0"/>
        <w:jc w:val="center"/>
        <w:outlineLvl w:val="1"/>
        <w:rPr>
          <w:b/>
          <w:sz w:val="28"/>
          <w:szCs w:val="28"/>
        </w:rPr>
      </w:pPr>
    </w:p>
    <w:p w:rsidR="00157CFC" w:rsidRPr="00241CD9" w:rsidRDefault="00157CFC" w:rsidP="00B51F54">
      <w:pPr>
        <w:autoSpaceDE w:val="0"/>
        <w:autoSpaceDN w:val="0"/>
        <w:adjustRightInd w:val="0"/>
        <w:jc w:val="center"/>
        <w:outlineLvl w:val="1"/>
        <w:rPr>
          <w:b/>
          <w:sz w:val="28"/>
          <w:szCs w:val="28"/>
        </w:rPr>
      </w:pPr>
    </w:p>
    <w:p w:rsidR="00B51F54" w:rsidRPr="00241CD9" w:rsidRDefault="00B51F54" w:rsidP="00B51F54">
      <w:pPr>
        <w:autoSpaceDE w:val="0"/>
        <w:autoSpaceDN w:val="0"/>
        <w:adjustRightInd w:val="0"/>
        <w:spacing w:after="120"/>
        <w:jc w:val="center"/>
        <w:outlineLvl w:val="1"/>
        <w:rPr>
          <w:b/>
          <w:sz w:val="28"/>
          <w:szCs w:val="28"/>
        </w:rPr>
      </w:pPr>
      <w:r w:rsidRPr="00241CD9">
        <w:rPr>
          <w:b/>
          <w:sz w:val="28"/>
          <w:szCs w:val="28"/>
        </w:rPr>
        <w:lastRenderedPageBreak/>
        <w:t>7. Прочие условия</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7.1. Договор составлен в двух экземплярах - по одному для каждой из Сторон.</w:t>
      </w:r>
    </w:p>
    <w:p w:rsidR="00B51F54" w:rsidRPr="00241CD9" w:rsidRDefault="00B51F54" w:rsidP="00B51F54">
      <w:pPr>
        <w:autoSpaceDE w:val="0"/>
        <w:autoSpaceDN w:val="0"/>
        <w:adjustRightInd w:val="0"/>
        <w:ind w:firstLine="708"/>
        <w:jc w:val="both"/>
        <w:outlineLvl w:val="1"/>
        <w:rPr>
          <w:sz w:val="28"/>
          <w:szCs w:val="28"/>
        </w:rPr>
      </w:pPr>
      <w:r w:rsidRPr="00241CD9">
        <w:rPr>
          <w:sz w:val="28"/>
          <w:szCs w:val="28"/>
        </w:rPr>
        <w:t>7.2. Взаимоотношения Сторон, не урегулированные настоящим договором, определяются действующим законодательством Российской Федерации.</w:t>
      </w:r>
    </w:p>
    <w:p w:rsidR="00B51F54" w:rsidRPr="00241CD9" w:rsidRDefault="00B51F54" w:rsidP="00B51F54">
      <w:pPr>
        <w:autoSpaceDE w:val="0"/>
        <w:autoSpaceDN w:val="0"/>
        <w:adjustRightInd w:val="0"/>
        <w:outlineLvl w:val="1"/>
        <w:rPr>
          <w:b/>
          <w:sz w:val="28"/>
          <w:szCs w:val="28"/>
        </w:rPr>
      </w:pPr>
    </w:p>
    <w:p w:rsidR="00B51F54" w:rsidRPr="00241CD9" w:rsidRDefault="00B51F54" w:rsidP="00B51F54">
      <w:pPr>
        <w:autoSpaceDE w:val="0"/>
        <w:autoSpaceDN w:val="0"/>
        <w:adjustRightInd w:val="0"/>
        <w:jc w:val="center"/>
        <w:outlineLvl w:val="1"/>
        <w:rPr>
          <w:b/>
          <w:sz w:val="28"/>
          <w:szCs w:val="28"/>
        </w:rPr>
      </w:pPr>
      <w:r w:rsidRPr="00241CD9">
        <w:rPr>
          <w:b/>
          <w:sz w:val="28"/>
          <w:szCs w:val="28"/>
        </w:rPr>
        <w:t>8. Юридические адреса, банковские реквизиты и подписи сторон</w:t>
      </w:r>
    </w:p>
    <w:p w:rsidR="00B51F54" w:rsidRPr="00241CD9" w:rsidRDefault="00B51F54" w:rsidP="00B51F54">
      <w:pPr>
        <w:shd w:val="clear" w:color="auto" w:fill="FFFFFF"/>
        <w:autoSpaceDE w:val="0"/>
        <w:autoSpaceDN w:val="0"/>
        <w:adjustRightInd w:val="0"/>
        <w:ind w:firstLine="708"/>
        <w:jc w:val="center"/>
        <w:rPr>
          <w:sz w:val="28"/>
          <w:szCs w:val="28"/>
        </w:rPr>
      </w:pPr>
    </w:p>
    <w:p w:rsidR="00B51F54" w:rsidRPr="00241CD9" w:rsidRDefault="00B51F54" w:rsidP="00B51F54">
      <w:pPr>
        <w:shd w:val="clear" w:color="auto" w:fill="FFFFFF"/>
        <w:autoSpaceDE w:val="0"/>
        <w:autoSpaceDN w:val="0"/>
        <w:adjustRightInd w:val="0"/>
        <w:jc w:val="both"/>
        <w:rPr>
          <w:b/>
          <w:sz w:val="28"/>
          <w:szCs w:val="28"/>
        </w:rPr>
      </w:pPr>
      <w:r w:rsidRPr="00241CD9">
        <w:rPr>
          <w:b/>
          <w:sz w:val="28"/>
          <w:szCs w:val="28"/>
        </w:rPr>
        <w:t xml:space="preserve">Собственник                      </w:t>
      </w:r>
      <w:r w:rsidRPr="00241CD9">
        <w:rPr>
          <w:b/>
          <w:sz w:val="28"/>
          <w:szCs w:val="28"/>
        </w:rPr>
        <w:tab/>
      </w:r>
      <w:r w:rsidRPr="00241CD9">
        <w:rPr>
          <w:b/>
          <w:sz w:val="28"/>
          <w:szCs w:val="28"/>
        </w:rPr>
        <w:tab/>
      </w:r>
      <w:r w:rsidRPr="00241CD9">
        <w:rPr>
          <w:b/>
          <w:sz w:val="28"/>
          <w:szCs w:val="28"/>
        </w:rPr>
        <w:tab/>
      </w:r>
      <w:proofErr w:type="spellStart"/>
      <w:r w:rsidRPr="00241CD9">
        <w:rPr>
          <w:b/>
          <w:sz w:val="28"/>
          <w:szCs w:val="28"/>
        </w:rPr>
        <w:t>Рекламораспространитель</w:t>
      </w:r>
      <w:proofErr w:type="spellEnd"/>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 xml:space="preserve">Администрация </w:t>
      </w:r>
      <w:proofErr w:type="spellStart"/>
      <w:r w:rsidRPr="00241CD9">
        <w:rPr>
          <w:sz w:val="28"/>
          <w:szCs w:val="28"/>
        </w:rPr>
        <w:t>Боровичского</w:t>
      </w:r>
      <w:proofErr w:type="spellEnd"/>
      <w:r w:rsidRPr="00241CD9">
        <w:rPr>
          <w:sz w:val="28"/>
          <w:szCs w:val="28"/>
        </w:rPr>
        <w:t xml:space="preserve">                   _______________________________</w:t>
      </w: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 xml:space="preserve">муниципального района  </w:t>
      </w:r>
      <w:r w:rsidRPr="00241CD9">
        <w:rPr>
          <w:sz w:val="28"/>
          <w:szCs w:val="28"/>
        </w:rPr>
        <w:tab/>
      </w:r>
      <w:r w:rsidRPr="00241CD9">
        <w:rPr>
          <w:sz w:val="28"/>
          <w:szCs w:val="28"/>
        </w:rPr>
        <w:tab/>
      </w:r>
      <w:r w:rsidRPr="00241CD9">
        <w:rPr>
          <w:sz w:val="28"/>
          <w:szCs w:val="28"/>
        </w:rPr>
        <w:tab/>
        <w:t>_______________________________</w:t>
      </w: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 xml:space="preserve">ИНН_________, ОГРН _______ </w:t>
      </w:r>
      <w:r w:rsidRPr="00241CD9">
        <w:rPr>
          <w:sz w:val="28"/>
          <w:szCs w:val="28"/>
        </w:rPr>
        <w:tab/>
      </w:r>
      <w:r w:rsidRPr="00241CD9">
        <w:rPr>
          <w:sz w:val="28"/>
          <w:szCs w:val="28"/>
        </w:rPr>
        <w:tab/>
        <w:t>_______________________________</w:t>
      </w: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счет _________________ в МРКЦ</w:t>
      </w:r>
    </w:p>
    <w:p w:rsidR="00B51F54" w:rsidRPr="00241CD9" w:rsidRDefault="00B51F54" w:rsidP="00B51F54">
      <w:pPr>
        <w:shd w:val="clear" w:color="auto" w:fill="FFFFFF"/>
        <w:autoSpaceDE w:val="0"/>
        <w:autoSpaceDN w:val="0"/>
        <w:adjustRightInd w:val="0"/>
        <w:jc w:val="both"/>
        <w:rPr>
          <w:sz w:val="28"/>
          <w:szCs w:val="28"/>
        </w:rPr>
      </w:pPr>
      <w:proofErr w:type="spellStart"/>
      <w:r w:rsidRPr="00241CD9">
        <w:rPr>
          <w:sz w:val="28"/>
          <w:szCs w:val="28"/>
        </w:rPr>
        <w:t>г</w:t>
      </w:r>
      <w:proofErr w:type="gramStart"/>
      <w:r w:rsidRPr="00241CD9">
        <w:rPr>
          <w:sz w:val="28"/>
          <w:szCs w:val="28"/>
        </w:rPr>
        <w:t>.Б</w:t>
      </w:r>
      <w:proofErr w:type="gramEnd"/>
      <w:r w:rsidRPr="00241CD9">
        <w:rPr>
          <w:sz w:val="28"/>
          <w:szCs w:val="28"/>
        </w:rPr>
        <w:t>оровичи</w:t>
      </w:r>
      <w:proofErr w:type="spellEnd"/>
      <w:r w:rsidRPr="00241CD9">
        <w:rPr>
          <w:sz w:val="28"/>
          <w:szCs w:val="28"/>
        </w:rPr>
        <w:t>, БИК ___________</w:t>
      </w: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ОАКТО __________, КПП _____</w:t>
      </w:r>
    </w:p>
    <w:p w:rsidR="00B51F54" w:rsidRPr="00241CD9" w:rsidRDefault="00B51F54" w:rsidP="00B51F54">
      <w:pPr>
        <w:shd w:val="clear" w:color="auto" w:fill="FFFFFF"/>
        <w:autoSpaceDE w:val="0"/>
        <w:autoSpaceDN w:val="0"/>
        <w:adjustRightInd w:val="0"/>
        <w:jc w:val="both"/>
        <w:rPr>
          <w:sz w:val="28"/>
          <w:szCs w:val="28"/>
        </w:rPr>
      </w:pP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должность ________________</w:t>
      </w: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 xml:space="preserve">______________  _________________ </w:t>
      </w:r>
      <w:r w:rsidRPr="00241CD9">
        <w:rPr>
          <w:sz w:val="28"/>
          <w:szCs w:val="28"/>
        </w:rPr>
        <w:tab/>
        <w:t>___________ ___________________</w:t>
      </w:r>
    </w:p>
    <w:p w:rsidR="00B51F54" w:rsidRPr="00241CD9" w:rsidRDefault="00B51F54" w:rsidP="00B51F54">
      <w:pPr>
        <w:shd w:val="clear" w:color="auto" w:fill="FFFFFF"/>
        <w:autoSpaceDE w:val="0"/>
        <w:autoSpaceDN w:val="0"/>
        <w:adjustRightInd w:val="0"/>
        <w:jc w:val="both"/>
        <w:rPr>
          <w:sz w:val="28"/>
          <w:szCs w:val="28"/>
        </w:rPr>
      </w:pPr>
      <w:r w:rsidRPr="00241CD9">
        <w:t xml:space="preserve">             (подпись)               (расшифровка подписи)</w:t>
      </w:r>
      <w:r w:rsidRPr="00241CD9">
        <w:rPr>
          <w:sz w:val="28"/>
          <w:szCs w:val="28"/>
        </w:rPr>
        <w:t xml:space="preserve">             </w:t>
      </w:r>
      <w:r w:rsidRPr="00241CD9">
        <w:t>подпись                  (расшифровка подписи)</w:t>
      </w:r>
    </w:p>
    <w:p w:rsidR="00B51F54" w:rsidRPr="00241CD9" w:rsidRDefault="00B51F54" w:rsidP="00B51F54">
      <w:pPr>
        <w:shd w:val="clear" w:color="auto" w:fill="FFFFFF"/>
        <w:autoSpaceDE w:val="0"/>
        <w:autoSpaceDN w:val="0"/>
        <w:adjustRightInd w:val="0"/>
        <w:jc w:val="both"/>
        <w:rPr>
          <w:sz w:val="28"/>
          <w:szCs w:val="28"/>
        </w:rPr>
      </w:pPr>
    </w:p>
    <w:p w:rsidR="00B51F54" w:rsidRPr="00241CD9" w:rsidRDefault="00B51F54" w:rsidP="00B51F54">
      <w:pPr>
        <w:shd w:val="clear" w:color="auto" w:fill="FFFFFF"/>
        <w:autoSpaceDE w:val="0"/>
        <w:autoSpaceDN w:val="0"/>
        <w:adjustRightInd w:val="0"/>
        <w:jc w:val="both"/>
        <w:rPr>
          <w:sz w:val="28"/>
          <w:szCs w:val="28"/>
        </w:rPr>
      </w:pPr>
      <w:r w:rsidRPr="00241CD9">
        <w:rPr>
          <w:sz w:val="28"/>
          <w:szCs w:val="28"/>
        </w:rPr>
        <w:t>«___» __________ 20___г.</w:t>
      </w:r>
      <w:r w:rsidRPr="00241CD9">
        <w:rPr>
          <w:sz w:val="28"/>
          <w:szCs w:val="28"/>
        </w:rPr>
        <w:tab/>
      </w:r>
      <w:r w:rsidRPr="00241CD9">
        <w:rPr>
          <w:sz w:val="28"/>
          <w:szCs w:val="28"/>
        </w:rPr>
        <w:tab/>
      </w:r>
      <w:r w:rsidRPr="00241CD9">
        <w:rPr>
          <w:sz w:val="28"/>
          <w:szCs w:val="28"/>
        </w:rPr>
        <w:tab/>
        <w:t>«____»_____________ 20___ г.</w:t>
      </w:r>
    </w:p>
    <w:p w:rsidR="00B51F54" w:rsidRPr="00241CD9" w:rsidRDefault="00B51F54" w:rsidP="00B51F54">
      <w:pPr>
        <w:tabs>
          <w:tab w:val="left" w:pos="0"/>
        </w:tabs>
        <w:rPr>
          <w:sz w:val="28"/>
          <w:szCs w:val="28"/>
        </w:rPr>
      </w:pPr>
      <w:r w:rsidRPr="00241CD9">
        <w:rPr>
          <w:sz w:val="28"/>
          <w:szCs w:val="28"/>
        </w:rPr>
        <w:t xml:space="preserve">МП </w:t>
      </w:r>
      <w:r w:rsidRPr="00241CD9">
        <w:rPr>
          <w:sz w:val="28"/>
          <w:szCs w:val="28"/>
        </w:rPr>
        <w:tab/>
      </w:r>
      <w:r w:rsidRPr="00241CD9">
        <w:rPr>
          <w:sz w:val="28"/>
          <w:szCs w:val="28"/>
        </w:rPr>
        <w:tab/>
      </w:r>
      <w:r w:rsidRPr="00241CD9">
        <w:rPr>
          <w:sz w:val="28"/>
          <w:szCs w:val="28"/>
        </w:rPr>
        <w:tab/>
      </w:r>
      <w:r w:rsidRPr="00241CD9">
        <w:rPr>
          <w:sz w:val="28"/>
          <w:szCs w:val="28"/>
        </w:rPr>
        <w:tab/>
      </w:r>
      <w:r w:rsidRPr="00241CD9">
        <w:rPr>
          <w:sz w:val="28"/>
          <w:szCs w:val="28"/>
        </w:rPr>
        <w:tab/>
      </w:r>
      <w:r w:rsidRPr="00241CD9">
        <w:rPr>
          <w:sz w:val="28"/>
          <w:szCs w:val="28"/>
        </w:rPr>
        <w:tab/>
      </w:r>
      <w:r w:rsidRPr="00241CD9">
        <w:rPr>
          <w:sz w:val="28"/>
          <w:szCs w:val="28"/>
        </w:rPr>
        <w:tab/>
      </w:r>
      <w:proofErr w:type="spellStart"/>
      <w:proofErr w:type="gramStart"/>
      <w:r w:rsidRPr="00241CD9">
        <w:rPr>
          <w:sz w:val="28"/>
          <w:szCs w:val="28"/>
        </w:rPr>
        <w:t>МП</w:t>
      </w:r>
      <w:proofErr w:type="spellEnd"/>
      <w:proofErr w:type="gramEnd"/>
      <w:r w:rsidRPr="00241CD9">
        <w:rPr>
          <w:sz w:val="28"/>
          <w:szCs w:val="28"/>
        </w:rPr>
        <w:t xml:space="preserve"> </w:t>
      </w:r>
    </w:p>
    <w:p w:rsidR="00B51F54" w:rsidRPr="00241CD9" w:rsidRDefault="00B51F54" w:rsidP="00B51F54">
      <w:pPr>
        <w:autoSpaceDE w:val="0"/>
        <w:autoSpaceDN w:val="0"/>
        <w:adjustRightInd w:val="0"/>
        <w:jc w:val="center"/>
        <w:outlineLvl w:val="1"/>
        <w:rPr>
          <w:sz w:val="28"/>
          <w:szCs w:val="28"/>
        </w:rPr>
      </w:pPr>
      <w:r w:rsidRPr="00241CD9">
        <w:rPr>
          <w:sz w:val="28"/>
          <w:szCs w:val="28"/>
        </w:rPr>
        <w:t>____________________».</w:t>
      </w:r>
    </w:p>
    <w:p w:rsidR="00B51F54" w:rsidRPr="00241CD9" w:rsidRDefault="00B51F54" w:rsidP="00B51F54">
      <w:pPr>
        <w:autoSpaceDE w:val="0"/>
        <w:autoSpaceDN w:val="0"/>
        <w:adjustRightInd w:val="0"/>
        <w:jc w:val="center"/>
        <w:outlineLvl w:val="1"/>
        <w:rPr>
          <w:rFonts w:ascii="Times New Roman" w:hAnsi="Times New Roman"/>
          <w:sz w:val="28"/>
          <w:szCs w:val="28"/>
        </w:rPr>
      </w:pPr>
    </w:p>
    <w:p w:rsidR="00B51F54" w:rsidRPr="00241CD9" w:rsidRDefault="00B51F54" w:rsidP="00B51F54">
      <w:pPr>
        <w:autoSpaceDE w:val="0"/>
        <w:autoSpaceDN w:val="0"/>
        <w:adjustRightInd w:val="0"/>
        <w:jc w:val="center"/>
        <w:outlineLvl w:val="1"/>
        <w:rPr>
          <w:rFonts w:ascii="Times New Roman" w:hAnsi="Times New Roman"/>
          <w:sz w:val="28"/>
          <w:szCs w:val="28"/>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autoSpaceDE w:val="0"/>
        <w:autoSpaceDN w:val="0"/>
        <w:adjustRightInd w:val="0"/>
        <w:spacing w:line="240" w:lineRule="exact"/>
        <w:outlineLvl w:val="1"/>
        <w:rPr>
          <w:rFonts w:ascii="Times New Roman" w:hAnsi="Times New Roman"/>
          <w:sz w:val="24"/>
          <w:szCs w:val="24"/>
        </w:rPr>
      </w:pPr>
    </w:p>
    <w:p w:rsidR="00B51F54" w:rsidRPr="00241CD9" w:rsidRDefault="00B51F54" w:rsidP="00B51F54">
      <w:pPr>
        <w:pStyle w:val="a5"/>
        <w:ind w:firstLine="555"/>
        <w:jc w:val="right"/>
        <w:rPr>
          <w:iCs/>
        </w:rPr>
      </w:pPr>
    </w:p>
    <w:p w:rsidR="00B51F54" w:rsidRPr="00241CD9" w:rsidRDefault="00B51F54" w:rsidP="00B51F54">
      <w:pPr>
        <w:pStyle w:val="a5"/>
        <w:ind w:firstLine="555"/>
        <w:jc w:val="right"/>
        <w:rPr>
          <w:iCs/>
        </w:rPr>
      </w:pPr>
    </w:p>
    <w:p w:rsidR="00B51F54" w:rsidRPr="00241CD9" w:rsidRDefault="00B51F54" w:rsidP="00B51F54">
      <w:pPr>
        <w:pStyle w:val="a5"/>
        <w:ind w:firstLine="555"/>
        <w:jc w:val="right"/>
        <w:rPr>
          <w:iCs/>
        </w:rPr>
      </w:pPr>
    </w:p>
    <w:p w:rsidR="00B51F54" w:rsidRPr="00241CD9" w:rsidRDefault="00B51F54" w:rsidP="00B51F54">
      <w:pPr>
        <w:pStyle w:val="a5"/>
        <w:ind w:firstLine="555"/>
        <w:jc w:val="right"/>
        <w:rPr>
          <w:iCs/>
        </w:rPr>
      </w:pPr>
    </w:p>
    <w:p w:rsidR="00B51F54" w:rsidRDefault="00B51F54" w:rsidP="00B51F54">
      <w:pPr>
        <w:pStyle w:val="a5"/>
        <w:ind w:firstLine="555"/>
        <w:jc w:val="right"/>
        <w:rPr>
          <w:iCs/>
        </w:rPr>
      </w:pPr>
    </w:p>
    <w:p w:rsidR="00157CFC" w:rsidRDefault="00157CFC" w:rsidP="00B51F54">
      <w:pPr>
        <w:pStyle w:val="a5"/>
        <w:ind w:firstLine="555"/>
        <w:jc w:val="right"/>
        <w:rPr>
          <w:iCs/>
        </w:rPr>
      </w:pPr>
    </w:p>
    <w:p w:rsidR="00157CFC" w:rsidRDefault="00157CFC" w:rsidP="00B51F54">
      <w:pPr>
        <w:pStyle w:val="a5"/>
        <w:ind w:firstLine="555"/>
        <w:jc w:val="right"/>
        <w:rPr>
          <w:iCs/>
        </w:rPr>
      </w:pPr>
    </w:p>
    <w:p w:rsidR="00B51F54" w:rsidRPr="00862B7B" w:rsidRDefault="00B51F54" w:rsidP="00B51F54">
      <w:pPr>
        <w:pStyle w:val="a5"/>
        <w:spacing w:line="240" w:lineRule="exact"/>
        <w:rPr>
          <w:iCs/>
          <w:sz w:val="28"/>
          <w:szCs w:val="28"/>
        </w:rPr>
      </w:pPr>
      <w:r>
        <w:rPr>
          <w:iCs/>
          <w:sz w:val="28"/>
          <w:szCs w:val="28"/>
        </w:rPr>
        <w:t xml:space="preserve">                                                                           </w:t>
      </w:r>
      <w:r w:rsidRPr="00862B7B">
        <w:rPr>
          <w:iCs/>
          <w:sz w:val="28"/>
          <w:szCs w:val="28"/>
        </w:rPr>
        <w:t xml:space="preserve">Приложение № </w:t>
      </w:r>
      <w:r>
        <w:rPr>
          <w:iCs/>
          <w:sz w:val="28"/>
          <w:szCs w:val="28"/>
        </w:rPr>
        <w:t>3</w:t>
      </w:r>
    </w:p>
    <w:p w:rsidR="00B51F54" w:rsidRPr="00862B7B" w:rsidRDefault="00B51F54" w:rsidP="00B51F54">
      <w:pPr>
        <w:spacing w:before="120" w:line="240" w:lineRule="exact"/>
        <w:ind w:left="3538" w:firstLine="709"/>
        <w:rPr>
          <w:sz w:val="28"/>
          <w:szCs w:val="28"/>
        </w:rPr>
      </w:pPr>
      <w:r w:rsidRPr="00862B7B">
        <w:rPr>
          <w:rFonts w:cs="Times New Roman CYR"/>
          <w:sz w:val="28"/>
          <w:szCs w:val="28"/>
        </w:rPr>
        <w:t xml:space="preserve">к </w:t>
      </w:r>
      <w:r w:rsidRPr="00862B7B">
        <w:rPr>
          <w:sz w:val="28"/>
          <w:szCs w:val="28"/>
        </w:rPr>
        <w:t>Положению</w:t>
      </w:r>
      <w:r w:rsidRPr="00862B7B">
        <w:rPr>
          <w:caps/>
          <w:sz w:val="28"/>
          <w:szCs w:val="28"/>
        </w:rPr>
        <w:t xml:space="preserve"> </w:t>
      </w:r>
      <w:r w:rsidRPr="00862B7B">
        <w:rPr>
          <w:sz w:val="28"/>
          <w:szCs w:val="28"/>
        </w:rPr>
        <w:t>о</w:t>
      </w:r>
      <w:r w:rsidRPr="00862B7B">
        <w:rPr>
          <w:caps/>
          <w:sz w:val="28"/>
          <w:szCs w:val="28"/>
        </w:rPr>
        <w:t xml:space="preserve"> </w:t>
      </w:r>
      <w:hyperlink r:id="rId26" w:history="1">
        <w:proofErr w:type="gramStart"/>
        <w:r w:rsidRPr="00862B7B">
          <w:rPr>
            <w:sz w:val="28"/>
            <w:szCs w:val="28"/>
          </w:rPr>
          <w:t>порядк</w:t>
        </w:r>
      </w:hyperlink>
      <w:r w:rsidRPr="00862B7B">
        <w:rPr>
          <w:sz w:val="28"/>
          <w:szCs w:val="28"/>
        </w:rPr>
        <w:t>е</w:t>
      </w:r>
      <w:proofErr w:type="gramEnd"/>
      <w:r w:rsidRPr="00862B7B">
        <w:rPr>
          <w:caps/>
          <w:sz w:val="28"/>
          <w:szCs w:val="28"/>
        </w:rPr>
        <w:t xml:space="preserve"> </w:t>
      </w:r>
      <w:r w:rsidRPr="00862B7B">
        <w:rPr>
          <w:sz w:val="28"/>
          <w:szCs w:val="28"/>
        </w:rPr>
        <w:t xml:space="preserve">проведения </w:t>
      </w:r>
    </w:p>
    <w:p w:rsidR="00B51F54" w:rsidRDefault="00B51F54" w:rsidP="00B51F54">
      <w:pPr>
        <w:spacing w:line="240" w:lineRule="exact"/>
        <w:ind w:left="3540" w:firstLine="708"/>
        <w:rPr>
          <w:sz w:val="28"/>
          <w:szCs w:val="28"/>
        </w:rPr>
      </w:pPr>
      <w:r w:rsidRPr="00862B7B">
        <w:rPr>
          <w:sz w:val="28"/>
          <w:szCs w:val="28"/>
        </w:rPr>
        <w:t xml:space="preserve">аукциона на право заключения </w:t>
      </w:r>
      <w:proofErr w:type="spellStart"/>
      <w:r w:rsidRPr="00862B7B">
        <w:rPr>
          <w:sz w:val="28"/>
          <w:szCs w:val="28"/>
        </w:rPr>
        <w:t>дого</w:t>
      </w:r>
      <w:proofErr w:type="spellEnd"/>
      <w:r>
        <w:rPr>
          <w:sz w:val="28"/>
          <w:szCs w:val="28"/>
        </w:rPr>
        <w:t>-</w:t>
      </w:r>
    </w:p>
    <w:p w:rsidR="00B51F54" w:rsidRDefault="00B51F54" w:rsidP="00B51F54">
      <w:pPr>
        <w:spacing w:line="240" w:lineRule="exact"/>
        <w:ind w:left="3540" w:firstLine="708"/>
        <w:rPr>
          <w:sz w:val="28"/>
          <w:szCs w:val="28"/>
        </w:rPr>
      </w:pPr>
      <w:r w:rsidRPr="00862B7B">
        <w:rPr>
          <w:sz w:val="28"/>
          <w:szCs w:val="28"/>
        </w:rPr>
        <w:t>вора</w:t>
      </w:r>
      <w:r>
        <w:rPr>
          <w:sz w:val="28"/>
          <w:szCs w:val="28"/>
        </w:rPr>
        <w:t xml:space="preserve"> </w:t>
      </w:r>
      <w:r w:rsidRPr="00862B7B">
        <w:rPr>
          <w:sz w:val="28"/>
          <w:szCs w:val="28"/>
        </w:rPr>
        <w:t>на установку эксплуатацию рек</w:t>
      </w:r>
      <w:r>
        <w:rPr>
          <w:sz w:val="28"/>
          <w:szCs w:val="28"/>
        </w:rPr>
        <w:t>-</w:t>
      </w:r>
    </w:p>
    <w:p w:rsidR="00B51F54" w:rsidRDefault="00B51F54" w:rsidP="00B51F54">
      <w:pPr>
        <w:spacing w:line="240" w:lineRule="exact"/>
        <w:ind w:left="3540" w:firstLine="708"/>
        <w:rPr>
          <w:sz w:val="28"/>
          <w:szCs w:val="28"/>
        </w:rPr>
      </w:pPr>
      <w:proofErr w:type="spellStart"/>
      <w:r w:rsidRPr="00862B7B">
        <w:rPr>
          <w:sz w:val="28"/>
          <w:szCs w:val="28"/>
        </w:rPr>
        <w:t>ламной</w:t>
      </w:r>
      <w:proofErr w:type="spellEnd"/>
      <w:r w:rsidRPr="00862B7B">
        <w:rPr>
          <w:sz w:val="28"/>
          <w:szCs w:val="28"/>
        </w:rPr>
        <w:t xml:space="preserve"> конструкции на территории </w:t>
      </w:r>
    </w:p>
    <w:p w:rsidR="00B51F54" w:rsidRPr="00862B7B" w:rsidRDefault="00B51F54" w:rsidP="00B51F54">
      <w:pPr>
        <w:spacing w:line="240" w:lineRule="exact"/>
        <w:ind w:left="3540" w:firstLine="708"/>
        <w:rPr>
          <w:sz w:val="28"/>
          <w:szCs w:val="28"/>
        </w:rPr>
      </w:pPr>
      <w:proofErr w:type="spellStart"/>
      <w:r w:rsidRPr="00862B7B">
        <w:rPr>
          <w:sz w:val="28"/>
          <w:szCs w:val="28"/>
        </w:rPr>
        <w:t>Боровичского</w:t>
      </w:r>
      <w:proofErr w:type="spellEnd"/>
      <w:r w:rsidRPr="00862B7B">
        <w:rPr>
          <w:sz w:val="28"/>
          <w:szCs w:val="28"/>
        </w:rPr>
        <w:t xml:space="preserve"> муниципального района</w:t>
      </w:r>
    </w:p>
    <w:p w:rsidR="00B51F54" w:rsidRPr="000850AA" w:rsidRDefault="00B51F54" w:rsidP="00B51F54">
      <w:pPr>
        <w:ind w:firstLine="555"/>
        <w:jc w:val="center"/>
        <w:rPr>
          <w:b/>
          <w:sz w:val="24"/>
          <w:szCs w:val="24"/>
        </w:rPr>
      </w:pPr>
    </w:p>
    <w:p w:rsidR="00B51F54" w:rsidRDefault="00B51F54" w:rsidP="00B51F54">
      <w:pPr>
        <w:pStyle w:val="a5"/>
        <w:ind w:firstLine="555"/>
        <w:jc w:val="center"/>
        <w:rPr>
          <w:b/>
          <w:sz w:val="28"/>
          <w:szCs w:val="28"/>
        </w:rPr>
      </w:pPr>
    </w:p>
    <w:p w:rsidR="00B51F54" w:rsidRPr="00C56F50" w:rsidRDefault="00B51F54" w:rsidP="00B51F54">
      <w:pPr>
        <w:pStyle w:val="a5"/>
        <w:ind w:firstLine="555"/>
        <w:jc w:val="center"/>
        <w:rPr>
          <w:b/>
          <w:i/>
          <w:iCs/>
          <w:caps/>
          <w:sz w:val="28"/>
          <w:szCs w:val="28"/>
        </w:rPr>
      </w:pPr>
      <w:r w:rsidRPr="00C56F50">
        <w:rPr>
          <w:b/>
          <w:caps/>
          <w:sz w:val="28"/>
          <w:szCs w:val="28"/>
        </w:rPr>
        <w:t>Перечень документов</w:t>
      </w:r>
      <w:r w:rsidRPr="00C56F50">
        <w:rPr>
          <w:b/>
          <w:i/>
          <w:iCs/>
          <w:caps/>
          <w:sz w:val="28"/>
          <w:szCs w:val="28"/>
        </w:rPr>
        <w:t xml:space="preserve"> </w:t>
      </w:r>
    </w:p>
    <w:p w:rsidR="00B51F54" w:rsidRPr="00C56F50" w:rsidRDefault="00B51F54" w:rsidP="00B51F54">
      <w:pPr>
        <w:pStyle w:val="a5"/>
        <w:ind w:firstLine="555"/>
        <w:jc w:val="center"/>
        <w:rPr>
          <w:i/>
          <w:iCs/>
          <w:sz w:val="28"/>
          <w:szCs w:val="28"/>
        </w:rPr>
      </w:pPr>
      <w:r w:rsidRPr="00C56F50">
        <w:rPr>
          <w:i/>
          <w:iCs/>
          <w:sz w:val="28"/>
          <w:szCs w:val="28"/>
        </w:rPr>
        <w:t>(на фирменном бланке организации если имеется)</w:t>
      </w:r>
      <w:r w:rsidRPr="00C56F50">
        <w:rPr>
          <w:sz w:val="28"/>
          <w:szCs w:val="28"/>
        </w:rPr>
        <w:t xml:space="preserve">, </w:t>
      </w:r>
    </w:p>
    <w:p w:rsidR="00B51F54" w:rsidRDefault="00B51F54" w:rsidP="00B51F54">
      <w:pPr>
        <w:jc w:val="center"/>
        <w:rPr>
          <w:rStyle w:val="ae"/>
          <w:b w:val="0"/>
          <w:sz w:val="28"/>
          <w:szCs w:val="28"/>
          <w:shd w:val="clear" w:color="auto" w:fill="FFFFFF"/>
        </w:rPr>
      </w:pPr>
      <w:proofErr w:type="gramStart"/>
      <w:r w:rsidRPr="00C61838">
        <w:rPr>
          <w:sz w:val="28"/>
          <w:szCs w:val="28"/>
        </w:rPr>
        <w:t>представляемых</w:t>
      </w:r>
      <w:proofErr w:type="gramEnd"/>
      <w:r w:rsidRPr="00C61838">
        <w:rPr>
          <w:sz w:val="28"/>
          <w:szCs w:val="28"/>
        </w:rPr>
        <w:t xml:space="preserve"> для участия в открытом аукционе от «___ » ______ 20___ года </w:t>
      </w:r>
      <w:r w:rsidRPr="00C61838">
        <w:rPr>
          <w:rStyle w:val="ae"/>
          <w:b w:val="0"/>
          <w:sz w:val="28"/>
          <w:szCs w:val="28"/>
          <w:shd w:val="clear" w:color="auto" w:fill="FFFFFF"/>
        </w:rPr>
        <w:t>на право заключения договора на установку и эксплуатацию рекламной</w:t>
      </w:r>
    </w:p>
    <w:p w:rsidR="00B51F54" w:rsidRDefault="00B51F54" w:rsidP="00B51F54">
      <w:pPr>
        <w:jc w:val="center"/>
        <w:rPr>
          <w:rStyle w:val="ae"/>
          <w:b w:val="0"/>
          <w:sz w:val="28"/>
          <w:szCs w:val="28"/>
          <w:shd w:val="clear" w:color="auto" w:fill="FFFFFF"/>
        </w:rPr>
      </w:pPr>
      <w:r w:rsidRPr="00C61838">
        <w:rPr>
          <w:rStyle w:val="ae"/>
          <w:b w:val="0"/>
          <w:sz w:val="28"/>
          <w:szCs w:val="28"/>
          <w:shd w:val="clear" w:color="auto" w:fill="FFFFFF"/>
        </w:rPr>
        <w:t xml:space="preserve">конструкции на земельном участке, здании или ином недвижимом имуществе, находящемся в собственности </w:t>
      </w:r>
      <w:proofErr w:type="spellStart"/>
      <w:r w:rsidRPr="00C61838">
        <w:rPr>
          <w:rStyle w:val="ae"/>
          <w:b w:val="0"/>
          <w:sz w:val="28"/>
          <w:szCs w:val="28"/>
          <w:shd w:val="clear" w:color="auto" w:fill="FFFFFF"/>
        </w:rPr>
        <w:t>Боровичского</w:t>
      </w:r>
      <w:proofErr w:type="spellEnd"/>
      <w:r w:rsidRPr="00C61838">
        <w:rPr>
          <w:rStyle w:val="ae"/>
          <w:b w:val="0"/>
          <w:sz w:val="28"/>
          <w:szCs w:val="28"/>
          <w:shd w:val="clear" w:color="auto" w:fill="FFFFFF"/>
        </w:rPr>
        <w:t xml:space="preserve"> муниципального района, и </w:t>
      </w:r>
      <w:proofErr w:type="gramStart"/>
      <w:r w:rsidRPr="00C61838">
        <w:rPr>
          <w:rStyle w:val="ae"/>
          <w:b w:val="0"/>
          <w:sz w:val="28"/>
          <w:szCs w:val="28"/>
          <w:shd w:val="clear" w:color="auto" w:fill="FFFFFF"/>
        </w:rPr>
        <w:t>на</w:t>
      </w:r>
      <w:proofErr w:type="gramEnd"/>
      <w:r w:rsidRPr="00C61838">
        <w:rPr>
          <w:rStyle w:val="ae"/>
          <w:b w:val="0"/>
          <w:sz w:val="28"/>
          <w:szCs w:val="28"/>
          <w:shd w:val="clear" w:color="auto" w:fill="FFFFFF"/>
        </w:rPr>
        <w:t xml:space="preserve"> </w:t>
      </w:r>
    </w:p>
    <w:p w:rsidR="00B51F54" w:rsidRPr="00C61838" w:rsidRDefault="00B51F54" w:rsidP="00B51F54">
      <w:pPr>
        <w:jc w:val="center"/>
        <w:rPr>
          <w:sz w:val="28"/>
          <w:szCs w:val="28"/>
        </w:rPr>
      </w:pPr>
      <w:r w:rsidRPr="00C61838">
        <w:rPr>
          <w:rStyle w:val="ae"/>
          <w:b w:val="0"/>
          <w:sz w:val="28"/>
          <w:szCs w:val="28"/>
          <w:shd w:val="clear" w:color="auto" w:fill="FFFFFF"/>
        </w:rPr>
        <w:t xml:space="preserve">земельном участке, государственная собственность на </w:t>
      </w:r>
      <w:proofErr w:type="gramStart"/>
      <w:r w:rsidRPr="00C61838">
        <w:rPr>
          <w:rStyle w:val="ae"/>
          <w:b w:val="0"/>
          <w:sz w:val="28"/>
          <w:szCs w:val="28"/>
          <w:shd w:val="clear" w:color="auto" w:fill="FFFFFF"/>
        </w:rPr>
        <w:t>которые</w:t>
      </w:r>
      <w:proofErr w:type="gramEnd"/>
      <w:r w:rsidRPr="00C61838">
        <w:rPr>
          <w:rStyle w:val="ae"/>
          <w:b w:val="0"/>
          <w:sz w:val="28"/>
          <w:szCs w:val="28"/>
          <w:shd w:val="clear" w:color="auto" w:fill="FFFFFF"/>
        </w:rPr>
        <w:t xml:space="preserve"> не разграничена</w:t>
      </w:r>
    </w:p>
    <w:p w:rsidR="00B51F54" w:rsidRDefault="00B51F54" w:rsidP="00B51F54">
      <w:pPr>
        <w:tabs>
          <w:tab w:val="left" w:pos="9781"/>
        </w:tabs>
        <w:ind w:firstLine="555"/>
        <w:jc w:val="center"/>
        <w:rPr>
          <w:sz w:val="28"/>
          <w:szCs w:val="28"/>
        </w:rPr>
      </w:pPr>
    </w:p>
    <w:p w:rsidR="00B51F54" w:rsidRPr="00C61838" w:rsidRDefault="00B51F54" w:rsidP="00B51F54">
      <w:pPr>
        <w:tabs>
          <w:tab w:val="left" w:pos="9781"/>
        </w:tabs>
        <w:ind w:firstLine="555"/>
        <w:jc w:val="both"/>
        <w:rPr>
          <w:sz w:val="28"/>
          <w:szCs w:val="28"/>
        </w:rPr>
      </w:pPr>
      <w:r w:rsidRPr="00C61838">
        <w:rPr>
          <w:sz w:val="28"/>
          <w:szCs w:val="28"/>
        </w:rPr>
        <w:t>Настоящим ______________________________________</w:t>
      </w:r>
      <w:r>
        <w:rPr>
          <w:sz w:val="28"/>
          <w:szCs w:val="28"/>
        </w:rPr>
        <w:t>______________________________</w:t>
      </w:r>
    </w:p>
    <w:p w:rsidR="00B51F54" w:rsidRPr="00C56F50" w:rsidRDefault="00B51F54" w:rsidP="00B51F54">
      <w:pPr>
        <w:tabs>
          <w:tab w:val="left" w:pos="9781"/>
        </w:tabs>
        <w:ind w:firstLine="555"/>
        <w:jc w:val="center"/>
        <w:rPr>
          <w:sz w:val="22"/>
          <w:szCs w:val="22"/>
        </w:rPr>
      </w:pPr>
      <w:r w:rsidRPr="00C56F50">
        <w:rPr>
          <w:bCs/>
          <w:sz w:val="22"/>
          <w:szCs w:val="22"/>
        </w:rPr>
        <w:t>(наименование или Ф</w:t>
      </w:r>
      <w:r>
        <w:rPr>
          <w:bCs/>
          <w:sz w:val="22"/>
          <w:szCs w:val="22"/>
        </w:rPr>
        <w:t>.</w:t>
      </w:r>
      <w:r w:rsidRPr="00C56F50">
        <w:rPr>
          <w:bCs/>
          <w:sz w:val="22"/>
          <w:szCs w:val="22"/>
        </w:rPr>
        <w:t>И</w:t>
      </w:r>
      <w:r>
        <w:rPr>
          <w:bCs/>
          <w:sz w:val="22"/>
          <w:szCs w:val="22"/>
        </w:rPr>
        <w:t>.</w:t>
      </w:r>
      <w:r w:rsidRPr="00C56F50">
        <w:rPr>
          <w:bCs/>
          <w:sz w:val="22"/>
          <w:szCs w:val="22"/>
        </w:rPr>
        <w:t>О претендента на участие в аукционе)</w:t>
      </w:r>
    </w:p>
    <w:p w:rsidR="00B51F54" w:rsidRPr="00C61838" w:rsidRDefault="00B51F54" w:rsidP="00B51F54">
      <w:pPr>
        <w:tabs>
          <w:tab w:val="left" w:pos="9781"/>
        </w:tabs>
        <w:rPr>
          <w:sz w:val="28"/>
          <w:szCs w:val="28"/>
          <w:u w:val="single"/>
        </w:rPr>
      </w:pPr>
      <w:r w:rsidRPr="00C61838">
        <w:rPr>
          <w:sz w:val="28"/>
          <w:szCs w:val="28"/>
        </w:rPr>
        <w:t>подтверждает, что для участия в аукционе</w:t>
      </w:r>
      <w:r>
        <w:rPr>
          <w:sz w:val="28"/>
          <w:szCs w:val="28"/>
        </w:rPr>
        <w:t>________________________________</w:t>
      </w:r>
      <w:r w:rsidRPr="00C61838">
        <w:rPr>
          <w:sz w:val="28"/>
          <w:szCs w:val="28"/>
          <w:u w:val="single"/>
        </w:rPr>
        <w:t xml:space="preserve"> </w:t>
      </w:r>
      <w:r w:rsidRPr="00C61838">
        <w:rPr>
          <w:sz w:val="28"/>
          <w:szCs w:val="28"/>
        </w:rPr>
        <w:t>______________________________________</w:t>
      </w:r>
      <w:r>
        <w:rPr>
          <w:sz w:val="28"/>
          <w:szCs w:val="28"/>
        </w:rPr>
        <w:t>______________________________</w:t>
      </w:r>
    </w:p>
    <w:p w:rsidR="00B51F54" w:rsidRPr="00C56F50" w:rsidRDefault="00B51F54" w:rsidP="00B51F54">
      <w:pPr>
        <w:jc w:val="center"/>
        <w:rPr>
          <w:sz w:val="22"/>
          <w:szCs w:val="22"/>
        </w:rPr>
      </w:pPr>
      <w:r w:rsidRPr="00C56F50">
        <w:rPr>
          <w:sz w:val="22"/>
          <w:szCs w:val="22"/>
        </w:rPr>
        <w:t>(предмет аукциона, номера лотов)</w:t>
      </w:r>
    </w:p>
    <w:p w:rsidR="00B51F54" w:rsidRPr="00C61838" w:rsidRDefault="00B51F54" w:rsidP="00B51F54">
      <w:pPr>
        <w:tabs>
          <w:tab w:val="left" w:pos="9781"/>
        </w:tabs>
        <w:rPr>
          <w:sz w:val="28"/>
          <w:szCs w:val="28"/>
          <w:vertAlign w:val="superscript"/>
        </w:rPr>
      </w:pPr>
      <w:r w:rsidRPr="00C61838">
        <w:rPr>
          <w:sz w:val="28"/>
          <w:szCs w:val="28"/>
        </w:rPr>
        <w:t>по лотам ____нами направляются следующие документы.</w:t>
      </w:r>
    </w:p>
    <w:p w:rsidR="00B51F54" w:rsidRPr="00C61838" w:rsidRDefault="00B51F54" w:rsidP="00B51F54">
      <w:pPr>
        <w:tabs>
          <w:tab w:val="left" w:pos="9781"/>
        </w:tabs>
        <w:ind w:firstLine="555"/>
        <w:jc w:val="both"/>
        <w:rPr>
          <w:bCs/>
          <w:i/>
          <w:iCs/>
          <w:sz w:val="28"/>
          <w:szCs w:val="28"/>
        </w:rPr>
      </w:pPr>
      <w:r w:rsidRPr="00C61838">
        <w:rPr>
          <w:sz w:val="28"/>
          <w:szCs w:val="28"/>
        </w:rPr>
        <w:t xml:space="preserve">                                         </w:t>
      </w:r>
      <w:r w:rsidRPr="00C61838">
        <w:rPr>
          <w:bCs/>
          <w:i/>
          <w:iCs/>
          <w:sz w:val="28"/>
          <w:szCs w:val="28"/>
        </w:rPr>
        <w:t xml:space="preserve">       </w:t>
      </w:r>
    </w:p>
    <w:p w:rsidR="00B51F54" w:rsidRPr="000850AA" w:rsidRDefault="00B51F54" w:rsidP="00B51F54">
      <w:pPr>
        <w:ind w:firstLine="555"/>
        <w:jc w:val="both"/>
        <w:rPr>
          <w:i/>
          <w:iCs/>
          <w:sz w:val="24"/>
          <w:szCs w:val="24"/>
        </w:rPr>
      </w:pPr>
    </w:p>
    <w:tbl>
      <w:tblPr>
        <w:tblW w:w="9639" w:type="dxa"/>
        <w:tblInd w:w="108" w:type="dxa"/>
        <w:tblLayout w:type="fixed"/>
        <w:tblLook w:val="0000" w:firstRow="0" w:lastRow="0" w:firstColumn="0" w:lastColumn="0" w:noHBand="0" w:noVBand="0"/>
      </w:tblPr>
      <w:tblGrid>
        <w:gridCol w:w="690"/>
        <w:gridCol w:w="7107"/>
        <w:gridCol w:w="1842"/>
      </w:tblGrid>
      <w:tr w:rsidR="00B51F54" w:rsidRPr="000850AA" w:rsidTr="007D1A37">
        <w:tc>
          <w:tcPr>
            <w:tcW w:w="690" w:type="dxa"/>
            <w:tcBorders>
              <w:top w:val="single" w:sz="4" w:space="0" w:color="000000"/>
              <w:left w:val="single" w:sz="4" w:space="0" w:color="000000"/>
              <w:bottom w:val="single" w:sz="4" w:space="0" w:color="000000"/>
            </w:tcBorders>
            <w:vAlign w:val="center"/>
          </w:tcPr>
          <w:p w:rsidR="00B51F54" w:rsidRPr="00C56F50" w:rsidRDefault="00B51F54" w:rsidP="007D1A37">
            <w:pPr>
              <w:snapToGrid w:val="0"/>
              <w:spacing w:line="240" w:lineRule="exact"/>
              <w:jc w:val="center"/>
              <w:rPr>
                <w:sz w:val="28"/>
                <w:szCs w:val="28"/>
              </w:rPr>
            </w:pPr>
            <w:r w:rsidRPr="00C56F50">
              <w:rPr>
                <w:sz w:val="28"/>
                <w:szCs w:val="28"/>
              </w:rPr>
              <w:t>№</w:t>
            </w:r>
          </w:p>
          <w:p w:rsidR="00B51F54" w:rsidRPr="00C56F50" w:rsidRDefault="00B51F54" w:rsidP="007D1A37">
            <w:pPr>
              <w:spacing w:line="240" w:lineRule="exact"/>
              <w:jc w:val="center"/>
              <w:rPr>
                <w:sz w:val="28"/>
                <w:szCs w:val="28"/>
              </w:rPr>
            </w:pPr>
            <w:proofErr w:type="gramStart"/>
            <w:r w:rsidRPr="00C56F50">
              <w:rPr>
                <w:sz w:val="28"/>
                <w:szCs w:val="28"/>
              </w:rPr>
              <w:t>п</w:t>
            </w:r>
            <w:proofErr w:type="gramEnd"/>
            <w:r w:rsidRPr="00C56F50">
              <w:rPr>
                <w:sz w:val="28"/>
                <w:szCs w:val="28"/>
              </w:rPr>
              <w:t>/п</w:t>
            </w:r>
          </w:p>
        </w:tc>
        <w:tc>
          <w:tcPr>
            <w:tcW w:w="7107" w:type="dxa"/>
            <w:tcBorders>
              <w:top w:val="single" w:sz="4" w:space="0" w:color="000000"/>
              <w:left w:val="single" w:sz="4" w:space="0" w:color="000000"/>
              <w:bottom w:val="single" w:sz="4" w:space="0" w:color="000000"/>
            </w:tcBorders>
            <w:vAlign w:val="center"/>
          </w:tcPr>
          <w:p w:rsidR="00B51F54" w:rsidRPr="00C56F50" w:rsidRDefault="00B51F54" w:rsidP="007D1A37">
            <w:pPr>
              <w:snapToGrid w:val="0"/>
              <w:spacing w:line="240" w:lineRule="exact"/>
              <w:jc w:val="center"/>
              <w:rPr>
                <w:sz w:val="28"/>
                <w:szCs w:val="28"/>
              </w:rPr>
            </w:pPr>
            <w:r w:rsidRPr="00C56F50">
              <w:rPr>
                <w:sz w:val="28"/>
                <w:szCs w:val="28"/>
              </w:rPr>
              <w:t>Наименование</w:t>
            </w:r>
          </w:p>
        </w:tc>
        <w:tc>
          <w:tcPr>
            <w:tcW w:w="1842" w:type="dxa"/>
            <w:tcBorders>
              <w:top w:val="single" w:sz="4" w:space="0" w:color="000000"/>
              <w:left w:val="single" w:sz="4" w:space="0" w:color="000000"/>
              <w:bottom w:val="single" w:sz="4" w:space="0" w:color="000000"/>
              <w:right w:val="single" w:sz="4" w:space="0" w:color="000000"/>
            </w:tcBorders>
            <w:vAlign w:val="center"/>
          </w:tcPr>
          <w:p w:rsidR="00B51F54" w:rsidRPr="00C56F50" w:rsidRDefault="00B51F54" w:rsidP="007D1A37">
            <w:pPr>
              <w:snapToGrid w:val="0"/>
              <w:spacing w:line="240" w:lineRule="exact"/>
              <w:jc w:val="center"/>
              <w:rPr>
                <w:sz w:val="28"/>
                <w:szCs w:val="28"/>
              </w:rPr>
            </w:pPr>
            <w:r w:rsidRPr="00C56F50">
              <w:rPr>
                <w:sz w:val="28"/>
                <w:szCs w:val="28"/>
              </w:rPr>
              <w:t xml:space="preserve">Номер </w:t>
            </w:r>
          </w:p>
          <w:p w:rsidR="00B51F54" w:rsidRPr="00C56F50" w:rsidRDefault="00B51F54" w:rsidP="007D1A37">
            <w:pPr>
              <w:spacing w:line="240" w:lineRule="exact"/>
              <w:jc w:val="center"/>
              <w:rPr>
                <w:sz w:val="28"/>
                <w:szCs w:val="28"/>
              </w:rPr>
            </w:pPr>
            <w:r w:rsidRPr="00C56F50">
              <w:rPr>
                <w:sz w:val="28"/>
                <w:szCs w:val="28"/>
              </w:rPr>
              <w:t>страницы</w:t>
            </w:r>
          </w:p>
        </w:tc>
      </w:tr>
      <w:tr w:rsidR="00B51F54" w:rsidRPr="000850AA" w:rsidTr="007D1A37">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snapToGrid w:val="0"/>
              <w:ind w:firstLine="555"/>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snapToGrid w:val="0"/>
              <w:ind w:firstLine="555"/>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snapToGrid w:val="0"/>
              <w:ind w:firstLine="555"/>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rPr>
          <w:trHeight w:val="184"/>
        </w:trPr>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snapToGrid w:val="0"/>
              <w:ind w:firstLine="555"/>
              <w:jc w:val="both"/>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snapToGrid w:val="0"/>
              <w:ind w:firstLine="555"/>
              <w:jc w:val="both"/>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snapToGrid w:val="0"/>
              <w:ind w:firstLine="555"/>
              <w:jc w:val="both"/>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c>
          <w:tcPr>
            <w:tcW w:w="690" w:type="dxa"/>
            <w:tcBorders>
              <w:left w:val="single" w:sz="4" w:space="0" w:color="000000"/>
              <w:bottom w:val="single" w:sz="4"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4" w:space="0" w:color="000000"/>
            </w:tcBorders>
          </w:tcPr>
          <w:p w:rsidR="00B51F54" w:rsidRPr="000850AA" w:rsidRDefault="00B51F54" w:rsidP="007D1A37">
            <w:pPr>
              <w:autoSpaceDE w:val="0"/>
              <w:snapToGrid w:val="0"/>
              <w:ind w:firstLine="555"/>
              <w:jc w:val="both"/>
              <w:rPr>
                <w:sz w:val="24"/>
                <w:szCs w:val="24"/>
              </w:rPr>
            </w:pPr>
          </w:p>
        </w:tc>
        <w:tc>
          <w:tcPr>
            <w:tcW w:w="1842" w:type="dxa"/>
            <w:tcBorders>
              <w:left w:val="single" w:sz="4" w:space="0" w:color="000000"/>
              <w:bottom w:val="single" w:sz="4" w:space="0" w:color="000000"/>
              <w:right w:val="single" w:sz="4" w:space="0" w:color="000000"/>
            </w:tcBorders>
          </w:tcPr>
          <w:p w:rsidR="00B51F54" w:rsidRPr="000850AA" w:rsidRDefault="00B51F54" w:rsidP="007D1A37">
            <w:pPr>
              <w:snapToGrid w:val="0"/>
              <w:ind w:firstLine="555"/>
              <w:rPr>
                <w:sz w:val="24"/>
                <w:szCs w:val="24"/>
              </w:rPr>
            </w:pPr>
          </w:p>
        </w:tc>
      </w:tr>
      <w:tr w:rsidR="00B51F54" w:rsidRPr="000850AA" w:rsidTr="007D1A37">
        <w:tc>
          <w:tcPr>
            <w:tcW w:w="690" w:type="dxa"/>
            <w:tcBorders>
              <w:left w:val="single" w:sz="4" w:space="0" w:color="000000"/>
              <w:bottom w:val="single" w:sz="8" w:space="0" w:color="000000"/>
            </w:tcBorders>
          </w:tcPr>
          <w:p w:rsidR="00B51F54" w:rsidRPr="000850AA" w:rsidRDefault="00B51F54" w:rsidP="007D1A37">
            <w:pPr>
              <w:snapToGrid w:val="0"/>
              <w:ind w:left="-3" w:right="-3" w:hanging="15"/>
              <w:jc w:val="center"/>
              <w:rPr>
                <w:sz w:val="24"/>
                <w:szCs w:val="24"/>
              </w:rPr>
            </w:pPr>
          </w:p>
        </w:tc>
        <w:tc>
          <w:tcPr>
            <w:tcW w:w="7107" w:type="dxa"/>
            <w:tcBorders>
              <w:left w:val="single" w:sz="4" w:space="0" w:color="000000"/>
              <w:bottom w:val="single" w:sz="8" w:space="0" w:color="000000"/>
            </w:tcBorders>
          </w:tcPr>
          <w:p w:rsidR="00B51F54" w:rsidRPr="000850AA" w:rsidRDefault="00B51F54" w:rsidP="007D1A37">
            <w:pPr>
              <w:snapToGrid w:val="0"/>
              <w:ind w:firstLine="555"/>
              <w:jc w:val="both"/>
              <w:rPr>
                <w:sz w:val="24"/>
                <w:szCs w:val="24"/>
              </w:rPr>
            </w:pPr>
          </w:p>
        </w:tc>
        <w:tc>
          <w:tcPr>
            <w:tcW w:w="1842" w:type="dxa"/>
            <w:tcBorders>
              <w:left w:val="single" w:sz="4" w:space="0" w:color="000000"/>
              <w:bottom w:val="single" w:sz="8" w:space="0" w:color="000000"/>
              <w:right w:val="single" w:sz="4" w:space="0" w:color="000000"/>
            </w:tcBorders>
          </w:tcPr>
          <w:p w:rsidR="00B51F54" w:rsidRPr="000850AA" w:rsidRDefault="00B51F54" w:rsidP="007D1A37">
            <w:pPr>
              <w:snapToGrid w:val="0"/>
              <w:ind w:firstLine="555"/>
              <w:rPr>
                <w:sz w:val="24"/>
                <w:szCs w:val="24"/>
              </w:rPr>
            </w:pPr>
          </w:p>
        </w:tc>
      </w:tr>
    </w:tbl>
    <w:p w:rsidR="00B51F54" w:rsidRPr="000850AA" w:rsidRDefault="00B51F54" w:rsidP="00B51F54">
      <w:pPr>
        <w:ind w:firstLine="555"/>
        <w:rPr>
          <w:sz w:val="24"/>
          <w:szCs w:val="24"/>
        </w:rPr>
      </w:pPr>
    </w:p>
    <w:p w:rsidR="00B51F54" w:rsidRPr="000850AA" w:rsidRDefault="00B51F54" w:rsidP="00B51F54">
      <w:pPr>
        <w:ind w:firstLine="555"/>
        <w:rPr>
          <w:sz w:val="24"/>
          <w:szCs w:val="24"/>
        </w:rPr>
      </w:pPr>
    </w:p>
    <w:p w:rsidR="00B51F54" w:rsidRPr="00C61838" w:rsidRDefault="00B51F54" w:rsidP="00B51F54">
      <w:pPr>
        <w:ind w:firstLine="555"/>
        <w:jc w:val="both"/>
        <w:rPr>
          <w:sz w:val="28"/>
          <w:szCs w:val="28"/>
        </w:rPr>
      </w:pPr>
      <w:r w:rsidRPr="00C61838">
        <w:rPr>
          <w:sz w:val="28"/>
          <w:szCs w:val="28"/>
        </w:rPr>
        <w:t xml:space="preserve">      </w:t>
      </w:r>
    </w:p>
    <w:p w:rsidR="00B51F54" w:rsidRPr="00C61838" w:rsidRDefault="00B51F54" w:rsidP="00B51F54">
      <w:pPr>
        <w:jc w:val="both"/>
        <w:rPr>
          <w:sz w:val="28"/>
          <w:szCs w:val="28"/>
        </w:rPr>
      </w:pPr>
      <w:r w:rsidRPr="00C61838">
        <w:rPr>
          <w:sz w:val="28"/>
          <w:szCs w:val="28"/>
        </w:rPr>
        <w:t>Представитель_</w:t>
      </w:r>
      <w:r>
        <w:rPr>
          <w:sz w:val="28"/>
          <w:szCs w:val="28"/>
        </w:rPr>
        <w:t>_____________</w:t>
      </w:r>
      <w:r w:rsidRPr="00C61838">
        <w:rPr>
          <w:sz w:val="28"/>
          <w:szCs w:val="28"/>
        </w:rPr>
        <w:t>_/__________________</w:t>
      </w:r>
      <w:r>
        <w:rPr>
          <w:sz w:val="28"/>
          <w:szCs w:val="28"/>
        </w:rPr>
        <w:t>_________________</w:t>
      </w:r>
    </w:p>
    <w:p w:rsidR="00B51F54" w:rsidRPr="00C56F50" w:rsidRDefault="00B51F54" w:rsidP="00B51F54">
      <w:pPr>
        <w:ind w:firstLine="555"/>
        <w:jc w:val="both"/>
        <w:rPr>
          <w:sz w:val="22"/>
          <w:szCs w:val="22"/>
        </w:rPr>
      </w:pPr>
      <w:r w:rsidRPr="00C56F50">
        <w:rPr>
          <w:sz w:val="22"/>
          <w:szCs w:val="22"/>
        </w:rPr>
        <w:t xml:space="preserve">                                  (подпись)                                  </w:t>
      </w:r>
      <w:r>
        <w:rPr>
          <w:sz w:val="22"/>
          <w:szCs w:val="22"/>
        </w:rPr>
        <w:t xml:space="preserve">              </w:t>
      </w:r>
      <w:r w:rsidRPr="00C56F50">
        <w:rPr>
          <w:sz w:val="22"/>
          <w:szCs w:val="22"/>
        </w:rPr>
        <w:t xml:space="preserve">  (Ф</w:t>
      </w:r>
      <w:r>
        <w:rPr>
          <w:sz w:val="22"/>
          <w:szCs w:val="22"/>
        </w:rPr>
        <w:t>.</w:t>
      </w:r>
      <w:r w:rsidRPr="00C56F50">
        <w:rPr>
          <w:sz w:val="22"/>
          <w:szCs w:val="22"/>
        </w:rPr>
        <w:t>И</w:t>
      </w:r>
      <w:r>
        <w:rPr>
          <w:sz w:val="22"/>
          <w:szCs w:val="22"/>
        </w:rPr>
        <w:t>.</w:t>
      </w:r>
      <w:r w:rsidRPr="00C56F50">
        <w:rPr>
          <w:sz w:val="22"/>
          <w:szCs w:val="22"/>
        </w:rPr>
        <w:t>О)</w:t>
      </w:r>
    </w:p>
    <w:p w:rsidR="00B51F54" w:rsidRPr="000850AA" w:rsidRDefault="00B51F54" w:rsidP="00B51F54">
      <w:pPr>
        <w:ind w:firstLine="555"/>
        <w:jc w:val="both"/>
        <w:rPr>
          <w:sz w:val="24"/>
          <w:szCs w:val="24"/>
        </w:rPr>
      </w:pPr>
      <w:r w:rsidRPr="000850AA">
        <w:rPr>
          <w:sz w:val="24"/>
          <w:szCs w:val="24"/>
        </w:rPr>
        <w:t xml:space="preserve">                           </w:t>
      </w:r>
    </w:p>
    <w:p w:rsidR="00B51F54" w:rsidRPr="000850AA" w:rsidRDefault="00B51F54" w:rsidP="00B51F54">
      <w:pPr>
        <w:ind w:firstLine="555"/>
        <w:jc w:val="both"/>
        <w:rPr>
          <w:sz w:val="24"/>
          <w:szCs w:val="24"/>
        </w:rPr>
      </w:pPr>
    </w:p>
    <w:p w:rsidR="00B51F54" w:rsidRPr="000850AA" w:rsidRDefault="00B51F54" w:rsidP="00B51F54">
      <w:pPr>
        <w:jc w:val="both"/>
        <w:rPr>
          <w:sz w:val="24"/>
          <w:szCs w:val="24"/>
        </w:rPr>
      </w:pPr>
      <w:r w:rsidRPr="000850AA">
        <w:rPr>
          <w:sz w:val="24"/>
          <w:szCs w:val="24"/>
        </w:rPr>
        <w:t>МП</w:t>
      </w:r>
    </w:p>
    <w:p w:rsidR="00B51F54" w:rsidRPr="00C56F50" w:rsidRDefault="00B51F54" w:rsidP="00B51F54">
      <w:pPr>
        <w:autoSpaceDE w:val="0"/>
        <w:autoSpaceDN w:val="0"/>
        <w:adjustRightInd w:val="0"/>
        <w:jc w:val="center"/>
        <w:outlineLvl w:val="1"/>
        <w:rPr>
          <w:rFonts w:ascii="Times New Roman" w:hAnsi="Times New Roman"/>
          <w:sz w:val="28"/>
          <w:szCs w:val="28"/>
        </w:rPr>
      </w:pPr>
      <w:r w:rsidRPr="00C56F50">
        <w:rPr>
          <w:rFonts w:ascii="Times New Roman" w:hAnsi="Times New Roman"/>
          <w:sz w:val="28"/>
          <w:szCs w:val="28"/>
        </w:rPr>
        <w:t>_____________________</w:t>
      </w:r>
    </w:p>
    <w:p w:rsidR="00B51F54" w:rsidRDefault="00B51F54" w:rsidP="003072D1">
      <w:pPr>
        <w:rPr>
          <w:sz w:val="24"/>
        </w:rPr>
      </w:pPr>
    </w:p>
    <w:p w:rsidR="00B51F54" w:rsidRDefault="00B51F54" w:rsidP="003072D1">
      <w:pPr>
        <w:rPr>
          <w:sz w:val="24"/>
        </w:rPr>
      </w:pPr>
    </w:p>
    <w:p w:rsidR="00B51F54" w:rsidRDefault="00B51F54" w:rsidP="003072D1">
      <w:pPr>
        <w:rPr>
          <w:sz w:val="24"/>
        </w:rPr>
      </w:pPr>
    </w:p>
    <w:p w:rsidR="00C95752" w:rsidRDefault="003072D1" w:rsidP="00157CFC">
      <w:pPr>
        <w:spacing w:line="240" w:lineRule="exact"/>
        <w:rPr>
          <w:b/>
          <w:sz w:val="28"/>
          <w:szCs w:val="28"/>
        </w:rPr>
      </w:pPr>
      <w:r>
        <w:rPr>
          <w:b/>
          <w:sz w:val="28"/>
          <w:szCs w:val="28"/>
        </w:rPr>
        <w:t xml:space="preserve">                                         </w:t>
      </w:r>
      <w:r w:rsidR="00157CFC">
        <w:rPr>
          <w:b/>
          <w:sz w:val="28"/>
          <w:szCs w:val="28"/>
        </w:rPr>
        <w:t xml:space="preserve">               </w:t>
      </w:r>
      <w:r w:rsidR="00C95752" w:rsidRPr="002513FF">
        <w:rPr>
          <w:b/>
          <w:sz w:val="28"/>
          <w:szCs w:val="28"/>
        </w:rPr>
        <w:t>ПЕРЕЧЕНЬ</w:t>
      </w:r>
    </w:p>
    <w:p w:rsidR="00C95752" w:rsidRDefault="00C95752" w:rsidP="00635584">
      <w:pPr>
        <w:spacing w:before="120" w:line="240" w:lineRule="exact"/>
        <w:jc w:val="center"/>
        <w:rPr>
          <w:rFonts w:ascii="Times New Roman" w:hAnsi="Times New Roman"/>
          <w:b/>
          <w:sz w:val="28"/>
          <w:szCs w:val="28"/>
        </w:rPr>
      </w:pPr>
      <w:r>
        <w:rPr>
          <w:b/>
          <w:sz w:val="28"/>
          <w:szCs w:val="28"/>
        </w:rPr>
        <w:t>вопросов в рамках проведения публичных консультаций по</w:t>
      </w:r>
      <w:r w:rsidR="00635584">
        <w:rPr>
          <w:rFonts w:ascii="Times New Roman" w:hAnsi="Times New Roman"/>
          <w:b/>
          <w:sz w:val="28"/>
          <w:szCs w:val="28"/>
        </w:rPr>
        <w:t xml:space="preserve"> </w:t>
      </w:r>
      <w:r w:rsidRPr="0039053B">
        <w:rPr>
          <w:rFonts w:ascii="Times New Roman" w:hAnsi="Times New Roman"/>
          <w:b/>
          <w:sz w:val="28"/>
          <w:szCs w:val="28"/>
        </w:rPr>
        <w:t>действую</w:t>
      </w:r>
      <w:r>
        <w:rPr>
          <w:rFonts w:ascii="Times New Roman" w:hAnsi="Times New Roman"/>
          <w:b/>
          <w:sz w:val="28"/>
          <w:szCs w:val="28"/>
        </w:rPr>
        <w:t>щему</w:t>
      </w:r>
      <w:r w:rsidRPr="0039053B">
        <w:rPr>
          <w:rFonts w:ascii="Times New Roman" w:hAnsi="Times New Roman"/>
          <w:b/>
          <w:sz w:val="28"/>
          <w:szCs w:val="28"/>
        </w:rPr>
        <w:t xml:space="preserve"> постановлению Администрации </w:t>
      </w:r>
      <w:proofErr w:type="spellStart"/>
      <w:r w:rsidRPr="0039053B">
        <w:rPr>
          <w:rFonts w:ascii="Times New Roman" w:hAnsi="Times New Roman"/>
          <w:b/>
          <w:sz w:val="28"/>
          <w:szCs w:val="28"/>
        </w:rPr>
        <w:t>Боровичского</w:t>
      </w:r>
      <w:proofErr w:type="spellEnd"/>
      <w:r w:rsidRPr="0039053B">
        <w:rPr>
          <w:rFonts w:ascii="Times New Roman" w:hAnsi="Times New Roman"/>
          <w:b/>
          <w:sz w:val="28"/>
          <w:szCs w:val="28"/>
        </w:rPr>
        <w:t xml:space="preserve"> </w:t>
      </w:r>
    </w:p>
    <w:p w:rsidR="00C95752" w:rsidRDefault="00C95752" w:rsidP="00C95752">
      <w:pPr>
        <w:spacing w:line="240" w:lineRule="exact"/>
        <w:jc w:val="center"/>
        <w:rPr>
          <w:rFonts w:ascii="Times New Roman" w:hAnsi="Times New Roman"/>
          <w:b/>
          <w:sz w:val="28"/>
          <w:szCs w:val="28"/>
        </w:rPr>
      </w:pPr>
      <w:r w:rsidRPr="0039053B">
        <w:rPr>
          <w:rFonts w:ascii="Times New Roman" w:hAnsi="Times New Roman"/>
          <w:b/>
          <w:sz w:val="28"/>
          <w:szCs w:val="28"/>
        </w:rPr>
        <w:t>муници</w:t>
      </w:r>
      <w:r>
        <w:rPr>
          <w:rFonts w:ascii="Times New Roman" w:hAnsi="Times New Roman"/>
          <w:b/>
          <w:sz w:val="28"/>
          <w:szCs w:val="28"/>
        </w:rPr>
        <w:t xml:space="preserve">пального района </w:t>
      </w:r>
      <w:r w:rsidR="00F4074F">
        <w:rPr>
          <w:rFonts w:ascii="Times New Roman" w:hAnsi="Times New Roman"/>
          <w:b/>
          <w:sz w:val="28"/>
          <w:szCs w:val="28"/>
        </w:rPr>
        <w:t xml:space="preserve">от </w:t>
      </w:r>
      <w:r w:rsidR="00AF45F7">
        <w:rPr>
          <w:rFonts w:ascii="Times New Roman" w:hAnsi="Times New Roman"/>
          <w:b/>
          <w:sz w:val="28"/>
          <w:szCs w:val="28"/>
        </w:rPr>
        <w:t>16</w:t>
      </w:r>
      <w:r w:rsidR="00F4074F">
        <w:rPr>
          <w:rFonts w:ascii="Times New Roman" w:hAnsi="Times New Roman"/>
          <w:b/>
          <w:sz w:val="28"/>
          <w:szCs w:val="28"/>
        </w:rPr>
        <w:t>.</w:t>
      </w:r>
      <w:r w:rsidR="00AF45F7">
        <w:rPr>
          <w:rFonts w:ascii="Times New Roman" w:hAnsi="Times New Roman"/>
          <w:b/>
          <w:sz w:val="28"/>
          <w:szCs w:val="28"/>
        </w:rPr>
        <w:t>11</w:t>
      </w:r>
      <w:r w:rsidR="00F4074F">
        <w:rPr>
          <w:rFonts w:ascii="Times New Roman" w:hAnsi="Times New Roman"/>
          <w:b/>
          <w:sz w:val="28"/>
          <w:szCs w:val="28"/>
        </w:rPr>
        <w:t>.201</w:t>
      </w:r>
      <w:r w:rsidR="00AF45F7">
        <w:rPr>
          <w:rFonts w:ascii="Times New Roman" w:hAnsi="Times New Roman"/>
          <w:b/>
          <w:sz w:val="28"/>
          <w:szCs w:val="28"/>
        </w:rPr>
        <w:t>5</w:t>
      </w:r>
      <w:r w:rsidR="00F4074F">
        <w:rPr>
          <w:rFonts w:ascii="Times New Roman" w:hAnsi="Times New Roman"/>
          <w:b/>
          <w:sz w:val="28"/>
          <w:szCs w:val="28"/>
        </w:rPr>
        <w:t xml:space="preserve"> №23</w:t>
      </w:r>
      <w:r w:rsidR="00AF45F7">
        <w:rPr>
          <w:rFonts w:ascii="Times New Roman" w:hAnsi="Times New Roman"/>
          <w:b/>
          <w:sz w:val="28"/>
          <w:szCs w:val="28"/>
        </w:rPr>
        <w:t>16</w:t>
      </w:r>
      <w:r w:rsidR="00F4074F">
        <w:rPr>
          <w:rFonts w:ascii="Times New Roman" w:hAnsi="Times New Roman"/>
          <w:b/>
          <w:sz w:val="28"/>
          <w:szCs w:val="28"/>
        </w:rPr>
        <w:t xml:space="preserve"> </w:t>
      </w:r>
      <w:r w:rsidR="00F4074F" w:rsidRPr="0039053B">
        <w:rPr>
          <w:rFonts w:ascii="Times New Roman" w:hAnsi="Times New Roman"/>
          <w:b/>
          <w:sz w:val="28"/>
          <w:szCs w:val="28"/>
        </w:rPr>
        <w:t xml:space="preserve"> «Об утверждении </w:t>
      </w:r>
      <w:r w:rsidR="00F4074F">
        <w:rPr>
          <w:rFonts w:ascii="Times New Roman" w:hAnsi="Times New Roman"/>
          <w:b/>
          <w:sz w:val="28"/>
          <w:szCs w:val="28"/>
        </w:rPr>
        <w:t>П</w:t>
      </w:r>
      <w:r w:rsidR="008453B3">
        <w:rPr>
          <w:rFonts w:ascii="Times New Roman" w:hAnsi="Times New Roman"/>
          <w:b/>
          <w:sz w:val="28"/>
          <w:szCs w:val="28"/>
        </w:rPr>
        <w:t>оложения о порядке проведения аукциона на право заключения договора на установку и эксплуатацию рекламной конструкции</w:t>
      </w:r>
      <w:r w:rsidR="00F4074F">
        <w:rPr>
          <w:rFonts w:ascii="Times New Roman" w:hAnsi="Times New Roman"/>
          <w:b/>
          <w:sz w:val="28"/>
          <w:szCs w:val="28"/>
        </w:rPr>
        <w:t xml:space="preserve"> на территории </w:t>
      </w:r>
      <w:proofErr w:type="spellStart"/>
      <w:r w:rsidR="00F4074F">
        <w:rPr>
          <w:rFonts w:ascii="Times New Roman" w:hAnsi="Times New Roman"/>
          <w:b/>
          <w:sz w:val="28"/>
          <w:szCs w:val="28"/>
        </w:rPr>
        <w:t>Боровичского</w:t>
      </w:r>
      <w:proofErr w:type="spellEnd"/>
      <w:r w:rsidR="00F4074F">
        <w:rPr>
          <w:rFonts w:ascii="Times New Roman" w:hAnsi="Times New Roman"/>
          <w:b/>
          <w:sz w:val="28"/>
          <w:szCs w:val="28"/>
        </w:rPr>
        <w:t xml:space="preserve"> муниципального района (в редакции от 1</w:t>
      </w:r>
      <w:r w:rsidR="008453B3">
        <w:rPr>
          <w:rFonts w:ascii="Times New Roman" w:hAnsi="Times New Roman"/>
          <w:b/>
          <w:sz w:val="28"/>
          <w:szCs w:val="28"/>
        </w:rPr>
        <w:t>6</w:t>
      </w:r>
      <w:r w:rsidR="00F4074F">
        <w:rPr>
          <w:rFonts w:ascii="Times New Roman" w:hAnsi="Times New Roman"/>
          <w:b/>
          <w:sz w:val="28"/>
          <w:szCs w:val="28"/>
        </w:rPr>
        <w:t>.</w:t>
      </w:r>
      <w:r w:rsidR="008453B3">
        <w:rPr>
          <w:rFonts w:ascii="Times New Roman" w:hAnsi="Times New Roman"/>
          <w:b/>
          <w:sz w:val="28"/>
          <w:szCs w:val="28"/>
        </w:rPr>
        <w:t>11</w:t>
      </w:r>
      <w:r w:rsidR="00F4074F">
        <w:rPr>
          <w:rFonts w:ascii="Times New Roman" w:hAnsi="Times New Roman"/>
          <w:b/>
          <w:sz w:val="28"/>
          <w:szCs w:val="28"/>
        </w:rPr>
        <w:t>.201</w:t>
      </w:r>
      <w:r w:rsidR="008453B3">
        <w:rPr>
          <w:rFonts w:ascii="Times New Roman" w:hAnsi="Times New Roman"/>
          <w:b/>
          <w:sz w:val="28"/>
          <w:szCs w:val="28"/>
        </w:rPr>
        <w:t>6 № 2825</w:t>
      </w:r>
      <w:r w:rsidR="00F4074F">
        <w:rPr>
          <w:rFonts w:ascii="Times New Roman" w:hAnsi="Times New Roman"/>
          <w:b/>
          <w:sz w:val="28"/>
          <w:szCs w:val="28"/>
        </w:rPr>
        <w:t>)»</w:t>
      </w:r>
    </w:p>
    <w:p w:rsidR="00F4074F" w:rsidRDefault="00F4074F" w:rsidP="00C95752">
      <w:pPr>
        <w:spacing w:line="240" w:lineRule="exact"/>
        <w:jc w:val="center"/>
        <w:rPr>
          <w:rFonts w:ascii="Times New Roman" w:hAnsi="Times New Roman"/>
          <w:b/>
          <w:sz w:val="28"/>
          <w:szCs w:val="28"/>
        </w:rPr>
      </w:pPr>
    </w:p>
    <w:p w:rsidR="00C95752" w:rsidRDefault="00C95752" w:rsidP="00C95752">
      <w:pPr>
        <w:spacing w:line="280" w:lineRule="exact"/>
        <w:jc w:val="center"/>
        <w:rPr>
          <w:rFonts w:ascii="Times New Roman" w:hAnsi="Times New Roman"/>
          <w:b/>
          <w:sz w:val="28"/>
          <w:szCs w:val="28"/>
        </w:rPr>
      </w:pPr>
    </w:p>
    <w:p w:rsidR="00774B40" w:rsidRDefault="00C95752" w:rsidP="00774B40">
      <w:pPr>
        <w:widowControl w:val="0"/>
        <w:autoSpaceDE w:val="0"/>
        <w:autoSpaceDN w:val="0"/>
        <w:adjustRightInd w:val="0"/>
        <w:ind w:firstLine="708"/>
        <w:jc w:val="both"/>
        <w:rPr>
          <w:rStyle w:val="a3"/>
          <w:rFonts w:ascii="Times New Roman" w:hAnsi="Times New Roman"/>
          <w:sz w:val="28"/>
          <w:szCs w:val="28"/>
        </w:rPr>
      </w:pPr>
      <w:r>
        <w:rPr>
          <w:rFonts w:ascii="Times New Roman" w:hAnsi="Times New Roman"/>
          <w:sz w:val="28"/>
          <w:szCs w:val="28"/>
        </w:rPr>
        <w:t xml:space="preserve">Пожалуйста, заполните и направьте данную форму </w:t>
      </w:r>
      <w:r w:rsidR="00774B40">
        <w:rPr>
          <w:rFonts w:ascii="Times New Roman" w:hAnsi="Times New Roman"/>
          <w:sz w:val="28"/>
          <w:szCs w:val="28"/>
        </w:rPr>
        <w:t xml:space="preserve">по электронной почте на адрес: </w:t>
      </w:r>
      <w:hyperlink r:id="rId27" w:history="1">
        <w:r w:rsidR="00774B40" w:rsidRPr="00141A9B">
          <w:rPr>
            <w:rStyle w:val="a3"/>
            <w:rFonts w:ascii="Times New Roman" w:hAnsi="Times New Roman"/>
            <w:sz w:val="28"/>
            <w:szCs w:val="28"/>
            <w:lang w:val="en-US"/>
          </w:rPr>
          <w:t>invest</w:t>
        </w:r>
        <w:r w:rsidR="00774B40" w:rsidRPr="00141A9B">
          <w:rPr>
            <w:rStyle w:val="a3"/>
            <w:rFonts w:ascii="Times New Roman" w:hAnsi="Times New Roman"/>
            <w:sz w:val="28"/>
            <w:szCs w:val="28"/>
          </w:rPr>
          <w:t>@</w:t>
        </w:r>
        <w:proofErr w:type="spellStart"/>
        <w:r w:rsidR="00774B40" w:rsidRPr="00141A9B">
          <w:rPr>
            <w:rStyle w:val="a3"/>
            <w:rFonts w:ascii="Times New Roman" w:hAnsi="Times New Roman"/>
            <w:sz w:val="28"/>
            <w:szCs w:val="28"/>
            <w:lang w:val="en-US"/>
          </w:rPr>
          <w:t>boradmin</w:t>
        </w:r>
        <w:proofErr w:type="spellEnd"/>
        <w:r w:rsidR="00774B40" w:rsidRPr="00141A9B">
          <w:rPr>
            <w:rStyle w:val="a3"/>
            <w:rFonts w:ascii="Times New Roman" w:hAnsi="Times New Roman"/>
            <w:sz w:val="28"/>
            <w:szCs w:val="28"/>
          </w:rPr>
          <w:t>.</w:t>
        </w:r>
        <w:proofErr w:type="spellStart"/>
        <w:r w:rsidR="00774B40" w:rsidRPr="00141A9B">
          <w:rPr>
            <w:rStyle w:val="a3"/>
            <w:rFonts w:ascii="Times New Roman" w:hAnsi="Times New Roman"/>
            <w:sz w:val="28"/>
            <w:szCs w:val="28"/>
            <w:lang w:val="en-US"/>
          </w:rPr>
          <w:t>ru</w:t>
        </w:r>
        <w:proofErr w:type="spellEnd"/>
      </w:hyperlink>
    </w:p>
    <w:p w:rsidR="00564CB8" w:rsidRDefault="00833301" w:rsidP="00564CB8">
      <w:pPr>
        <w:spacing w:line="280" w:lineRule="exact"/>
        <w:ind w:firstLine="708"/>
        <w:jc w:val="both"/>
        <w:rPr>
          <w:sz w:val="26"/>
          <w:szCs w:val="26"/>
        </w:rPr>
      </w:pPr>
      <w:r w:rsidRPr="00833301">
        <w:rPr>
          <w:rStyle w:val="a3"/>
          <w:rFonts w:ascii="Times New Roman" w:hAnsi="Times New Roman"/>
          <w:color w:val="auto"/>
          <w:sz w:val="28"/>
          <w:szCs w:val="28"/>
          <w:u w:val="none"/>
        </w:rPr>
        <w:t xml:space="preserve">или по адресу: </w:t>
      </w:r>
      <w:r w:rsidR="00564CB8" w:rsidRPr="000E7397">
        <w:rPr>
          <w:sz w:val="26"/>
          <w:szCs w:val="26"/>
        </w:rPr>
        <w:t xml:space="preserve">174411, Новгородская область, </w:t>
      </w:r>
      <w:proofErr w:type="spellStart"/>
      <w:r w:rsidR="00564CB8" w:rsidRPr="000E7397">
        <w:rPr>
          <w:sz w:val="26"/>
          <w:szCs w:val="26"/>
        </w:rPr>
        <w:t>г</w:t>
      </w:r>
      <w:proofErr w:type="gramStart"/>
      <w:r w:rsidR="00564CB8" w:rsidRPr="000E7397">
        <w:rPr>
          <w:sz w:val="26"/>
          <w:szCs w:val="26"/>
        </w:rPr>
        <w:t>.Б</w:t>
      </w:r>
      <w:proofErr w:type="gramEnd"/>
      <w:r w:rsidR="00564CB8" w:rsidRPr="000E7397">
        <w:rPr>
          <w:sz w:val="26"/>
          <w:szCs w:val="26"/>
        </w:rPr>
        <w:t>оровичи</w:t>
      </w:r>
      <w:proofErr w:type="spellEnd"/>
      <w:r w:rsidR="00564CB8" w:rsidRPr="000E7397">
        <w:rPr>
          <w:sz w:val="26"/>
          <w:szCs w:val="26"/>
        </w:rPr>
        <w:t>, ул.</w:t>
      </w:r>
      <w:r w:rsidR="0094541B">
        <w:rPr>
          <w:sz w:val="26"/>
          <w:szCs w:val="26"/>
        </w:rPr>
        <w:t xml:space="preserve"> </w:t>
      </w:r>
      <w:proofErr w:type="spellStart"/>
      <w:r w:rsidR="00564CB8" w:rsidRPr="000E7397">
        <w:rPr>
          <w:sz w:val="26"/>
          <w:szCs w:val="26"/>
        </w:rPr>
        <w:t>Коммунарная</w:t>
      </w:r>
      <w:proofErr w:type="spellEnd"/>
      <w:r w:rsidR="00564CB8" w:rsidRPr="000E7397">
        <w:rPr>
          <w:sz w:val="26"/>
          <w:szCs w:val="26"/>
        </w:rPr>
        <w:t xml:space="preserve">, д.48, отдел экономики Администрации </w:t>
      </w:r>
      <w:proofErr w:type="spellStart"/>
      <w:r w:rsidR="00564CB8" w:rsidRPr="000E7397">
        <w:rPr>
          <w:sz w:val="26"/>
          <w:szCs w:val="26"/>
        </w:rPr>
        <w:t>Боровичского</w:t>
      </w:r>
      <w:proofErr w:type="spellEnd"/>
      <w:r w:rsidR="00564CB8" w:rsidRPr="000E7397">
        <w:rPr>
          <w:sz w:val="26"/>
          <w:szCs w:val="26"/>
        </w:rPr>
        <w:t xml:space="preserve"> муниципального района</w:t>
      </w:r>
    </w:p>
    <w:p w:rsidR="00564CB8" w:rsidRPr="000E7397" w:rsidRDefault="00564CB8" w:rsidP="00564CB8">
      <w:pPr>
        <w:spacing w:line="280" w:lineRule="exact"/>
        <w:ind w:firstLine="708"/>
        <w:jc w:val="both"/>
        <w:rPr>
          <w:sz w:val="26"/>
          <w:szCs w:val="26"/>
        </w:rPr>
      </w:pPr>
      <w:r>
        <w:rPr>
          <w:sz w:val="26"/>
          <w:szCs w:val="26"/>
        </w:rPr>
        <w:t xml:space="preserve">не позднее </w:t>
      </w:r>
      <w:r w:rsidR="00D94B49" w:rsidRPr="00105380">
        <w:rPr>
          <w:sz w:val="26"/>
          <w:szCs w:val="26"/>
        </w:rPr>
        <w:t>1</w:t>
      </w:r>
      <w:r w:rsidR="0095710E">
        <w:rPr>
          <w:sz w:val="26"/>
          <w:szCs w:val="26"/>
        </w:rPr>
        <w:t>4</w:t>
      </w:r>
      <w:bookmarkStart w:id="2" w:name="_GoBack"/>
      <w:bookmarkEnd w:id="2"/>
      <w:r w:rsidRPr="00105380">
        <w:rPr>
          <w:sz w:val="26"/>
          <w:szCs w:val="26"/>
        </w:rPr>
        <w:t xml:space="preserve"> </w:t>
      </w:r>
      <w:r w:rsidR="00D94B49">
        <w:rPr>
          <w:sz w:val="26"/>
          <w:szCs w:val="26"/>
        </w:rPr>
        <w:t>сентября</w:t>
      </w:r>
      <w:r>
        <w:rPr>
          <w:sz w:val="26"/>
          <w:szCs w:val="26"/>
        </w:rPr>
        <w:t xml:space="preserve"> 2017 года</w:t>
      </w:r>
      <w:r w:rsidRPr="000E7397">
        <w:rPr>
          <w:sz w:val="26"/>
          <w:szCs w:val="26"/>
        </w:rPr>
        <w:t>.</w:t>
      </w:r>
    </w:p>
    <w:p w:rsidR="00C95752" w:rsidRPr="00026396" w:rsidRDefault="00C95752" w:rsidP="00C95752">
      <w:pPr>
        <w:widowControl w:val="0"/>
        <w:autoSpaceDE w:val="0"/>
        <w:autoSpaceDN w:val="0"/>
        <w:adjustRightInd w:val="0"/>
        <w:ind w:firstLine="708"/>
        <w:jc w:val="both"/>
        <w:rPr>
          <w:rFonts w:ascii="Times New Roman" w:hAnsi="Times New Roman"/>
          <w:sz w:val="24"/>
          <w:szCs w:val="24"/>
        </w:rPr>
      </w:pPr>
    </w:p>
    <w:p w:rsidR="0094541B" w:rsidRPr="00752E7C" w:rsidRDefault="0094541B" w:rsidP="0094541B">
      <w:pPr>
        <w:autoSpaceDE w:val="0"/>
        <w:autoSpaceDN w:val="0"/>
        <w:adjustRightInd w:val="0"/>
        <w:spacing w:line="300" w:lineRule="exact"/>
        <w:ind w:firstLine="708"/>
        <w:jc w:val="both"/>
        <w:rPr>
          <w:rFonts w:ascii="Times New Roman" w:hAnsi="Times New Roman"/>
          <w:sz w:val="28"/>
          <w:szCs w:val="28"/>
          <w:lang w:eastAsia="ar-SA"/>
        </w:rPr>
      </w:pPr>
      <w:r>
        <w:rPr>
          <w:rFonts w:ascii="Times New Roman" w:hAnsi="Times New Roman"/>
          <w:sz w:val="28"/>
          <w:szCs w:val="28"/>
          <w:lang w:eastAsia="ar-SA"/>
        </w:rPr>
        <w:t xml:space="preserve">Отдел экономики </w:t>
      </w:r>
      <w:r w:rsidRPr="00752E7C">
        <w:rPr>
          <w:rFonts w:ascii="Times New Roman" w:hAnsi="Times New Roman"/>
          <w:sz w:val="28"/>
          <w:szCs w:val="28"/>
          <w:lang w:eastAsia="ar-SA"/>
        </w:rPr>
        <w:t xml:space="preserve">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F0066E" w:rsidRDefault="00F0066E"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p>
    <w:p w:rsidR="0094541B" w:rsidRPr="00752E7C" w:rsidRDefault="0094541B" w:rsidP="00F0066E">
      <w:pPr>
        <w:autoSpaceDE w:val="0"/>
        <w:autoSpaceDN w:val="0"/>
        <w:adjustRightInd w:val="0"/>
        <w:spacing w:line="300" w:lineRule="exact"/>
        <w:ind w:firstLine="708"/>
        <w:jc w:val="both"/>
        <w:rPr>
          <w:rFonts w:ascii="Times New Roman" w:hAnsi="Times New Roman"/>
          <w:sz w:val="28"/>
          <w:szCs w:val="28"/>
          <w:lang w:eastAsia="ar-SA"/>
        </w:rPr>
      </w:pPr>
      <w:r w:rsidRPr="00752E7C">
        <w:rPr>
          <w:rFonts w:ascii="Times New Roman" w:hAnsi="Times New Roman"/>
          <w:sz w:val="28"/>
          <w:szCs w:val="28"/>
          <w:lang w:eastAsia="ar-SA"/>
        </w:rPr>
        <w:t>Контактная информация:</w:t>
      </w:r>
    </w:p>
    <w:p w:rsidR="0094541B" w:rsidRPr="00752E7C" w:rsidRDefault="009F3E0C"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r w:rsidR="0094541B" w:rsidRPr="00752E7C">
        <w:rPr>
          <w:rFonts w:ascii="Times New Roman" w:hAnsi="Times New Roman"/>
          <w:sz w:val="28"/>
          <w:szCs w:val="28"/>
          <w:lang w:eastAsia="ar-SA"/>
        </w:rPr>
        <w:t>Название организации / фамилия, имя, отчество _______</w:t>
      </w:r>
      <w:r>
        <w:rPr>
          <w:rFonts w:ascii="Times New Roman" w:hAnsi="Times New Roman"/>
          <w:sz w:val="28"/>
          <w:szCs w:val="28"/>
          <w:lang w:eastAsia="ar-SA"/>
        </w:rPr>
        <w:t>___</w:t>
      </w:r>
      <w:r w:rsidR="0094541B" w:rsidRPr="00752E7C">
        <w:rPr>
          <w:rFonts w:ascii="Times New Roman" w:hAnsi="Times New Roman"/>
          <w:sz w:val="28"/>
          <w:szCs w:val="28"/>
          <w:lang w:eastAsia="ar-SA"/>
        </w:rPr>
        <w:t>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________________________________________________</w:t>
      </w:r>
      <w:r w:rsidR="009F3E0C">
        <w:rPr>
          <w:rFonts w:ascii="Times New Roman" w:hAnsi="Times New Roman"/>
          <w:sz w:val="28"/>
          <w:szCs w:val="28"/>
          <w:lang w:eastAsia="ar-SA"/>
        </w:rPr>
        <w:t>___</w:t>
      </w:r>
      <w:r w:rsidRPr="00752E7C">
        <w:rPr>
          <w:rFonts w:ascii="Times New Roman" w:hAnsi="Times New Roman"/>
          <w:sz w:val="28"/>
          <w:szCs w:val="28"/>
          <w:lang w:eastAsia="ar-SA"/>
        </w:rPr>
        <w:t>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Сфера деятельности 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Фамилия, имя, отчество контактного лица 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    Номер контактного телефона 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 xml:space="preserve">    </w:t>
      </w:r>
      <w:r w:rsidRPr="00752E7C">
        <w:rPr>
          <w:rFonts w:ascii="Times New Roman" w:hAnsi="Times New Roman"/>
          <w:sz w:val="28"/>
          <w:szCs w:val="28"/>
          <w:lang w:eastAsia="ar-SA"/>
        </w:rPr>
        <w:t>Адрес электронной почты 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1. На решение какой проблемы, на Ваш взгляд, направлено </w:t>
      </w:r>
      <w:r w:rsidR="000177C5">
        <w:rPr>
          <w:rFonts w:ascii="Times New Roman" w:hAnsi="Times New Roman"/>
          <w:sz w:val="28"/>
          <w:szCs w:val="28"/>
          <w:lang w:eastAsia="ar-SA"/>
        </w:rPr>
        <w:t>введенное</w:t>
      </w:r>
      <w:r w:rsidRPr="00752E7C">
        <w:rPr>
          <w:rFonts w:ascii="Times New Roman" w:hAnsi="Times New Roman"/>
          <w:sz w:val="28"/>
          <w:szCs w:val="28"/>
          <w:lang w:eastAsia="ar-SA"/>
        </w:rPr>
        <w:t xml:space="preserve"> </w:t>
      </w:r>
      <w:r w:rsidR="004048BC">
        <w:rPr>
          <w:rFonts w:ascii="Times New Roman" w:hAnsi="Times New Roman"/>
          <w:sz w:val="28"/>
          <w:szCs w:val="28"/>
          <w:lang w:eastAsia="ar-SA"/>
        </w:rPr>
        <w:t xml:space="preserve">действующим </w:t>
      </w:r>
      <w:r w:rsidRPr="00752E7C">
        <w:rPr>
          <w:rFonts w:ascii="Times New Roman" w:hAnsi="Times New Roman"/>
          <w:sz w:val="28"/>
          <w:szCs w:val="28"/>
          <w:lang w:eastAsia="ar-SA"/>
        </w:rPr>
        <w:t>акт</w:t>
      </w:r>
      <w:r w:rsidR="000177C5">
        <w:rPr>
          <w:rFonts w:ascii="Times New Roman" w:hAnsi="Times New Roman"/>
          <w:sz w:val="28"/>
          <w:szCs w:val="28"/>
          <w:lang w:eastAsia="ar-SA"/>
        </w:rPr>
        <w:t>ом</w:t>
      </w:r>
      <w:r w:rsidRPr="00752E7C">
        <w:rPr>
          <w:rFonts w:ascii="Times New Roman" w:hAnsi="Times New Roman"/>
          <w:sz w:val="28"/>
          <w:szCs w:val="28"/>
          <w:lang w:eastAsia="ar-SA"/>
        </w:rPr>
        <w:t xml:space="preserve"> правовое регулировани</w:t>
      </w:r>
      <w:r w:rsidR="0052335E">
        <w:rPr>
          <w:rFonts w:ascii="Times New Roman" w:hAnsi="Times New Roman"/>
          <w:sz w:val="28"/>
          <w:szCs w:val="28"/>
          <w:lang w:eastAsia="ar-SA"/>
        </w:rPr>
        <w:t xml:space="preserve">е? Актуальна ли данная проблема </w:t>
      </w:r>
      <w:r w:rsidRPr="00752E7C">
        <w:rPr>
          <w:rFonts w:ascii="Times New Roman" w:hAnsi="Times New Roman"/>
          <w:sz w:val="28"/>
          <w:szCs w:val="28"/>
          <w:lang w:eastAsia="ar-SA"/>
        </w:rPr>
        <w:t>сегодня?___</w:t>
      </w:r>
      <w:r w:rsidR="0052335E">
        <w:rPr>
          <w:rFonts w:ascii="Times New Roman" w:hAnsi="Times New Roman"/>
          <w:sz w:val="28"/>
          <w:szCs w:val="28"/>
          <w:lang w:eastAsia="ar-SA"/>
        </w:rPr>
        <w:t>____</w:t>
      </w:r>
      <w:r w:rsidRPr="00752E7C">
        <w:rPr>
          <w:rFonts w:ascii="Times New Roman" w:hAnsi="Times New Roman"/>
          <w:sz w:val="28"/>
          <w:szCs w:val="28"/>
          <w:lang w:eastAsia="ar-SA"/>
        </w:rPr>
        <w:t>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2. Насколько корректно разработчик определил те факторы, которые обусловливают необходимость государственного вмешательства? Насколько цель </w:t>
      </w:r>
      <w:r w:rsidR="006020AC">
        <w:rPr>
          <w:rFonts w:ascii="Times New Roman" w:hAnsi="Times New Roman"/>
          <w:sz w:val="28"/>
          <w:szCs w:val="28"/>
          <w:lang w:eastAsia="ar-SA"/>
        </w:rPr>
        <w:t>введенного</w:t>
      </w:r>
      <w:r w:rsidRPr="00752E7C">
        <w:rPr>
          <w:rFonts w:ascii="Times New Roman" w:hAnsi="Times New Roman"/>
          <w:sz w:val="28"/>
          <w:szCs w:val="28"/>
          <w:lang w:eastAsia="ar-SA"/>
        </w:rPr>
        <w:t xml:space="preserve"> </w:t>
      </w:r>
      <w:r w:rsidR="006020AC">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правового регулирования, соотносится с проблемой, на решение к</w:t>
      </w:r>
      <w:r w:rsidR="00C72262">
        <w:rPr>
          <w:rFonts w:ascii="Times New Roman" w:hAnsi="Times New Roman"/>
          <w:sz w:val="28"/>
          <w:szCs w:val="28"/>
          <w:lang w:eastAsia="ar-SA"/>
        </w:rPr>
        <w:t>оторой оно направлено? Достигло</w:t>
      </w:r>
      <w:r w:rsidRPr="00752E7C">
        <w:rPr>
          <w:rFonts w:ascii="Times New Roman" w:hAnsi="Times New Roman"/>
          <w:sz w:val="28"/>
          <w:szCs w:val="28"/>
          <w:lang w:eastAsia="ar-SA"/>
        </w:rPr>
        <w:t xml:space="preserve"> ли, на Ваш взгляд, </w:t>
      </w:r>
      <w:r w:rsidR="006020AC">
        <w:rPr>
          <w:rFonts w:ascii="Times New Roman" w:hAnsi="Times New Roman"/>
          <w:sz w:val="28"/>
          <w:szCs w:val="28"/>
          <w:lang w:eastAsia="ar-SA"/>
        </w:rPr>
        <w:t>введенное</w:t>
      </w:r>
      <w:r w:rsidRPr="00752E7C">
        <w:rPr>
          <w:rFonts w:ascii="Times New Roman" w:hAnsi="Times New Roman"/>
          <w:sz w:val="28"/>
          <w:szCs w:val="28"/>
          <w:lang w:eastAsia="ar-SA"/>
        </w:rPr>
        <w:t xml:space="preserve"> </w:t>
      </w:r>
      <w:r w:rsidR="006020AC">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правовое регулирование тех целей, на которые оно направлено? ______________________________</w:t>
      </w:r>
      <w:r w:rsidR="0017583B">
        <w:rPr>
          <w:rFonts w:ascii="Times New Roman" w:hAnsi="Times New Roman"/>
          <w:sz w:val="28"/>
          <w:szCs w:val="28"/>
          <w:lang w:eastAsia="ar-SA"/>
        </w:rPr>
        <w:t>__</w:t>
      </w:r>
      <w:r w:rsidRPr="00752E7C">
        <w:rPr>
          <w:rFonts w:ascii="Times New Roman" w:hAnsi="Times New Roman"/>
          <w:sz w:val="28"/>
          <w:szCs w:val="28"/>
          <w:lang w:eastAsia="ar-SA"/>
        </w:rPr>
        <w:t>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w:t>
      </w:r>
      <w:r w:rsidR="0017583B">
        <w:rPr>
          <w:rFonts w:ascii="Times New Roman" w:hAnsi="Times New Roman"/>
          <w:sz w:val="28"/>
          <w:szCs w:val="28"/>
          <w:lang w:eastAsia="ar-SA"/>
        </w:rPr>
        <w:t>____</w:t>
      </w:r>
      <w:r w:rsidRPr="00752E7C">
        <w:rPr>
          <w:rFonts w:ascii="Times New Roman" w:hAnsi="Times New Roman"/>
          <w:sz w:val="28"/>
          <w:szCs w:val="28"/>
          <w:lang w:eastAsia="ar-SA"/>
        </w:rPr>
        <w:t>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4. Какие, по Вашей оценке, субъекты предпринимательской и инвестиционной деятельности затронуты </w:t>
      </w:r>
      <w:r w:rsidR="00E75B32">
        <w:rPr>
          <w:rFonts w:ascii="Times New Roman" w:hAnsi="Times New Roman"/>
          <w:sz w:val="28"/>
          <w:szCs w:val="28"/>
          <w:lang w:eastAsia="ar-SA"/>
        </w:rPr>
        <w:t>введенным</w:t>
      </w:r>
      <w:r w:rsidRPr="00752E7C">
        <w:rPr>
          <w:rFonts w:ascii="Times New Roman" w:hAnsi="Times New Roman"/>
          <w:sz w:val="28"/>
          <w:szCs w:val="28"/>
          <w:lang w:eastAsia="ar-SA"/>
        </w:rPr>
        <w:t xml:space="preserve"> правовым регулированием (по видам субъектов, по отраслям, количество таких субъектов в районе)?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lastRenderedPageBreak/>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117F54" w:rsidP="0094541B">
      <w:pPr>
        <w:autoSpaceDE w:val="0"/>
        <w:autoSpaceDN w:val="0"/>
        <w:adjustRightInd w:val="0"/>
        <w:spacing w:line="300" w:lineRule="exact"/>
        <w:jc w:val="both"/>
        <w:rPr>
          <w:rFonts w:ascii="Times New Roman" w:hAnsi="Times New Roman"/>
          <w:sz w:val="28"/>
          <w:szCs w:val="28"/>
          <w:lang w:eastAsia="ar-SA"/>
        </w:rPr>
      </w:pPr>
      <w:r>
        <w:rPr>
          <w:rFonts w:ascii="Times New Roman" w:hAnsi="Times New Roman"/>
          <w:sz w:val="28"/>
          <w:szCs w:val="28"/>
          <w:lang w:eastAsia="ar-SA"/>
        </w:rPr>
        <w:t>5. Повлияло</w:t>
      </w:r>
      <w:r w:rsidR="0094541B" w:rsidRPr="00752E7C">
        <w:rPr>
          <w:rFonts w:ascii="Times New Roman" w:hAnsi="Times New Roman"/>
          <w:sz w:val="28"/>
          <w:szCs w:val="28"/>
          <w:lang w:eastAsia="ar-SA"/>
        </w:rPr>
        <w:t xml:space="preserve"> ли введение </w:t>
      </w:r>
      <w:r>
        <w:rPr>
          <w:rFonts w:ascii="Times New Roman" w:hAnsi="Times New Roman"/>
          <w:sz w:val="28"/>
          <w:szCs w:val="28"/>
          <w:lang w:eastAsia="ar-SA"/>
        </w:rPr>
        <w:t>действующим актом</w:t>
      </w:r>
      <w:r w:rsidR="0094541B" w:rsidRPr="00752E7C">
        <w:rPr>
          <w:rFonts w:ascii="Times New Roman" w:hAnsi="Times New Roman"/>
          <w:sz w:val="28"/>
          <w:szCs w:val="28"/>
          <w:lang w:eastAsia="ar-SA"/>
        </w:rPr>
        <w:t xml:space="preserve"> правового регулирования на конкурентную среду в отрасли? Если да, то как?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w:t>
      </w:r>
      <w:r w:rsidR="00385374">
        <w:rPr>
          <w:rFonts w:ascii="Times New Roman" w:hAnsi="Times New Roman"/>
          <w:sz w:val="28"/>
          <w:szCs w:val="28"/>
          <w:lang w:eastAsia="ar-SA"/>
        </w:rPr>
        <w:t>структурными подразделениями</w:t>
      </w:r>
      <w:r w:rsidRPr="00752E7C">
        <w:rPr>
          <w:rFonts w:ascii="Times New Roman" w:hAnsi="Times New Roman"/>
          <w:sz w:val="28"/>
          <w:szCs w:val="28"/>
          <w:lang w:eastAsia="ar-SA"/>
        </w:rPr>
        <w:t xml:space="preserve"> </w:t>
      </w:r>
      <w:r w:rsidR="00974E08">
        <w:rPr>
          <w:rFonts w:ascii="Times New Roman" w:hAnsi="Times New Roman"/>
          <w:sz w:val="28"/>
          <w:szCs w:val="28"/>
          <w:lang w:eastAsia="ar-SA"/>
        </w:rPr>
        <w:t xml:space="preserve">Администрации </w:t>
      </w:r>
      <w:proofErr w:type="spellStart"/>
      <w:r w:rsidRPr="00752E7C">
        <w:rPr>
          <w:rFonts w:ascii="Times New Roman" w:hAnsi="Times New Roman"/>
          <w:sz w:val="28"/>
          <w:szCs w:val="28"/>
          <w:lang w:eastAsia="ar-SA"/>
        </w:rPr>
        <w:t>Боровичского</w:t>
      </w:r>
      <w:proofErr w:type="spellEnd"/>
      <w:r w:rsidRPr="00752E7C">
        <w:rPr>
          <w:rFonts w:ascii="Times New Roman" w:hAnsi="Times New Roman"/>
          <w:sz w:val="28"/>
          <w:szCs w:val="28"/>
          <w:lang w:eastAsia="ar-SA"/>
        </w:rPr>
        <w:t xml:space="preserve"> муниципального района, их функции и полномочия? Считаете ли Вы, что </w:t>
      </w:r>
      <w:r w:rsidR="00E86622">
        <w:rPr>
          <w:rFonts w:ascii="Times New Roman" w:hAnsi="Times New Roman"/>
          <w:sz w:val="28"/>
          <w:szCs w:val="28"/>
          <w:lang w:eastAsia="ar-SA"/>
        </w:rPr>
        <w:t>предложенные</w:t>
      </w:r>
      <w:r w:rsidRPr="00752E7C">
        <w:rPr>
          <w:rFonts w:ascii="Times New Roman" w:hAnsi="Times New Roman"/>
          <w:sz w:val="28"/>
          <w:szCs w:val="28"/>
          <w:lang w:eastAsia="ar-SA"/>
        </w:rPr>
        <w:t xml:space="preserve"> нормы не соответствуют действующим нормативным правовым актам? Если да, укажите такие нормы и нормативные правовые акты.</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7. Существуют ли </w:t>
      </w:r>
      <w:proofErr w:type="gramStart"/>
      <w:r w:rsidRPr="00752E7C">
        <w:rPr>
          <w:rFonts w:ascii="Times New Roman" w:hAnsi="Times New Roman"/>
          <w:sz w:val="28"/>
          <w:szCs w:val="28"/>
          <w:lang w:eastAsia="ar-SA"/>
        </w:rPr>
        <w:t>в</w:t>
      </w:r>
      <w:proofErr w:type="gramEnd"/>
      <w:r w:rsidRPr="00752E7C">
        <w:rPr>
          <w:rFonts w:ascii="Times New Roman" w:hAnsi="Times New Roman"/>
          <w:sz w:val="28"/>
          <w:szCs w:val="28"/>
          <w:lang w:eastAsia="ar-SA"/>
        </w:rPr>
        <w:t xml:space="preserve"> </w:t>
      </w:r>
      <w:r w:rsidR="00B63B87">
        <w:rPr>
          <w:rFonts w:ascii="Times New Roman" w:hAnsi="Times New Roman"/>
          <w:sz w:val="28"/>
          <w:szCs w:val="28"/>
          <w:lang w:eastAsia="ar-SA"/>
        </w:rPr>
        <w:t xml:space="preserve">введенном действующим актом </w:t>
      </w:r>
      <w:r w:rsidRPr="00752E7C">
        <w:rPr>
          <w:rFonts w:ascii="Times New Roman" w:hAnsi="Times New Roman"/>
          <w:sz w:val="28"/>
          <w:szCs w:val="28"/>
          <w:lang w:eastAsia="ar-SA"/>
        </w:rPr>
        <w:t>правовом регулировании  положения, которые необоснованно затрудняют ведение предпринимательской и инвестиционной деятельности? Приведите примеры, дополнительно определив:</w:t>
      </w:r>
    </w:p>
    <w:p w:rsidR="0094541B"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способствуют ли нормы </w:t>
      </w:r>
      <w:r w:rsidR="006556EE">
        <w:rPr>
          <w:rFonts w:ascii="Times New Roman" w:hAnsi="Times New Roman"/>
          <w:sz w:val="28"/>
          <w:szCs w:val="28"/>
          <w:lang w:eastAsia="ar-SA"/>
        </w:rPr>
        <w:t>действующего акта</w:t>
      </w:r>
      <w:r w:rsidRPr="00752E7C">
        <w:rPr>
          <w:rFonts w:ascii="Times New Roman" w:hAnsi="Times New Roman"/>
          <w:sz w:val="28"/>
          <w:szCs w:val="28"/>
          <w:lang w:eastAsia="ar-SA"/>
        </w:rPr>
        <w:t xml:space="preserve"> достижению целей правового регулирования;</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имеются ли в </w:t>
      </w:r>
      <w:r w:rsidR="006556EE">
        <w:rPr>
          <w:rFonts w:ascii="Times New Roman" w:hAnsi="Times New Roman"/>
          <w:sz w:val="28"/>
          <w:szCs w:val="28"/>
          <w:lang w:eastAsia="ar-SA"/>
        </w:rPr>
        <w:t>действующем акте</w:t>
      </w:r>
      <w:r w:rsidRPr="00752E7C">
        <w:rPr>
          <w:rFonts w:ascii="Times New Roman" w:hAnsi="Times New Roman"/>
          <w:sz w:val="28"/>
          <w:szCs w:val="28"/>
          <w:lang w:eastAsia="ar-SA"/>
        </w:rPr>
        <w:t xml:space="preserve"> нарушения правил юридической техники;</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приводит ли соблюдение положений </w:t>
      </w:r>
      <w:r w:rsidR="006556EE">
        <w:rPr>
          <w:rFonts w:ascii="Times New Roman" w:hAnsi="Times New Roman"/>
          <w:sz w:val="28"/>
          <w:szCs w:val="28"/>
          <w:lang w:eastAsia="ar-SA"/>
        </w:rPr>
        <w:t>введенного</w:t>
      </w:r>
      <w:r w:rsidRPr="00752E7C">
        <w:rPr>
          <w:rFonts w:ascii="Times New Roman" w:hAnsi="Times New Roman"/>
          <w:sz w:val="28"/>
          <w:szCs w:val="28"/>
          <w:lang w:eastAsia="ar-SA"/>
        </w:rPr>
        <w:t xml:space="preserve"> </w:t>
      </w:r>
      <w:r w:rsidR="006556EE">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правового ре</w:t>
      </w:r>
      <w:r w:rsidR="00BC38C8">
        <w:rPr>
          <w:rFonts w:ascii="Times New Roman" w:hAnsi="Times New Roman"/>
          <w:sz w:val="28"/>
          <w:szCs w:val="28"/>
          <w:lang w:eastAsia="ar-SA"/>
        </w:rPr>
        <w:t xml:space="preserve">гулирования </w:t>
      </w:r>
      <w:r w:rsidRPr="00752E7C">
        <w:rPr>
          <w:rFonts w:ascii="Times New Roman" w:hAnsi="Times New Roman"/>
          <w:sz w:val="28"/>
          <w:szCs w:val="28"/>
          <w:lang w:eastAsia="ar-SA"/>
        </w:rPr>
        <w:t>к избыточным действиям субъектов предпринимательской и инвестиционной деятельности или наоборот, ограничивает их действия;</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создает ли исполнение положений </w:t>
      </w:r>
      <w:r w:rsidR="00F7195D">
        <w:rPr>
          <w:rFonts w:ascii="Times New Roman" w:hAnsi="Times New Roman"/>
          <w:sz w:val="28"/>
          <w:szCs w:val="28"/>
          <w:lang w:eastAsia="ar-SA"/>
        </w:rPr>
        <w:t>введенного действующим актом</w:t>
      </w:r>
      <w:r w:rsidRPr="00752E7C">
        <w:rPr>
          <w:rFonts w:ascii="Times New Roman" w:hAnsi="Times New Roman"/>
          <w:sz w:val="28"/>
          <w:szCs w:val="28"/>
          <w:lang w:eastAsia="ar-SA"/>
        </w:rPr>
        <w:t xml:space="preserve">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w:t>
      </w:r>
      <w:proofErr w:type="spellStart"/>
      <w:r w:rsidRPr="00752E7C">
        <w:rPr>
          <w:rFonts w:ascii="Times New Roman" w:hAnsi="Times New Roman"/>
          <w:sz w:val="28"/>
          <w:szCs w:val="28"/>
          <w:lang w:eastAsia="ar-SA"/>
        </w:rPr>
        <w:t>Боровичского</w:t>
      </w:r>
      <w:proofErr w:type="spellEnd"/>
      <w:r w:rsidRPr="00752E7C">
        <w:rPr>
          <w:rFonts w:ascii="Times New Roman" w:hAnsi="Times New Roman"/>
          <w:sz w:val="28"/>
          <w:szCs w:val="28"/>
          <w:lang w:eastAsia="ar-SA"/>
        </w:rPr>
        <w:t xml:space="preserve"> муниципального района и их должностных лиц, допускает ли возможность избирательного применения правовых норм;</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приводит ли к невозможности совершения законных действий субъектов предпринимательской и инвестиционной деятельности;</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соответствуют ли нормы </w:t>
      </w:r>
      <w:r w:rsidR="00221DAA">
        <w:rPr>
          <w:rFonts w:ascii="Times New Roman" w:hAnsi="Times New Roman"/>
          <w:sz w:val="28"/>
          <w:szCs w:val="28"/>
          <w:lang w:eastAsia="ar-SA"/>
        </w:rPr>
        <w:t>действующего акта</w:t>
      </w:r>
      <w:r w:rsidRPr="00752E7C">
        <w:rPr>
          <w:rFonts w:ascii="Times New Roman" w:hAnsi="Times New Roman"/>
          <w:sz w:val="28"/>
          <w:szCs w:val="28"/>
          <w:lang w:eastAsia="ar-SA"/>
        </w:rPr>
        <w:t xml:space="preserve"> обычаям деловой практики, сложившейся в отрасли.</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8. К каким последствиям может привести </w:t>
      </w:r>
      <w:r w:rsidR="007D7FA4">
        <w:rPr>
          <w:rFonts w:ascii="Times New Roman" w:hAnsi="Times New Roman"/>
          <w:sz w:val="28"/>
          <w:szCs w:val="28"/>
          <w:lang w:eastAsia="ar-SA"/>
        </w:rPr>
        <w:t xml:space="preserve">введенное действующим актом </w:t>
      </w:r>
      <w:r w:rsidRPr="00752E7C">
        <w:rPr>
          <w:rFonts w:ascii="Times New Roman" w:hAnsi="Times New Roman"/>
          <w:sz w:val="28"/>
          <w:szCs w:val="28"/>
          <w:lang w:eastAsia="ar-SA"/>
        </w:rPr>
        <w:t xml:space="preserve"> правовое регулирование в части невозможности исполнения субъектами предпринимательской и инвестиционной деятельности ограничений, запретов и обязанностей? </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 xml:space="preserve">9. Оцените издержки (упущенную выгоду) субъектов предпринимательской и инвестиционной деятельности, которые </w:t>
      </w:r>
      <w:r w:rsidR="003D6C95">
        <w:rPr>
          <w:rFonts w:ascii="Times New Roman" w:hAnsi="Times New Roman"/>
          <w:sz w:val="28"/>
          <w:szCs w:val="28"/>
          <w:lang w:eastAsia="ar-SA"/>
        </w:rPr>
        <w:t xml:space="preserve">возникают или </w:t>
      </w:r>
      <w:r w:rsidRPr="00752E7C">
        <w:rPr>
          <w:rFonts w:ascii="Times New Roman" w:hAnsi="Times New Roman"/>
          <w:sz w:val="28"/>
          <w:szCs w:val="28"/>
          <w:lang w:eastAsia="ar-SA"/>
        </w:rPr>
        <w:t xml:space="preserve">могут возникнуть при </w:t>
      </w:r>
      <w:r w:rsidR="003D6C95">
        <w:rPr>
          <w:rFonts w:ascii="Times New Roman" w:hAnsi="Times New Roman"/>
          <w:sz w:val="28"/>
          <w:szCs w:val="28"/>
          <w:lang w:eastAsia="ar-SA"/>
        </w:rPr>
        <w:t>введенном действующим актом правовом регулировании</w:t>
      </w:r>
      <w:r w:rsidRPr="00752E7C">
        <w:rPr>
          <w:rFonts w:ascii="Times New Roman" w:hAnsi="Times New Roman"/>
          <w:sz w:val="28"/>
          <w:szCs w:val="28"/>
          <w:lang w:eastAsia="ar-SA"/>
        </w:rPr>
        <w:t>. Отдельно укажите временные издерж</w:t>
      </w:r>
      <w:r w:rsidR="00DD62A5">
        <w:rPr>
          <w:rFonts w:ascii="Times New Roman" w:hAnsi="Times New Roman"/>
          <w:sz w:val="28"/>
          <w:szCs w:val="28"/>
          <w:lang w:eastAsia="ar-SA"/>
        </w:rPr>
        <w:t xml:space="preserve">ки, которые </w:t>
      </w:r>
      <w:r w:rsidRPr="00752E7C">
        <w:rPr>
          <w:rFonts w:ascii="Times New Roman" w:hAnsi="Times New Roman"/>
          <w:sz w:val="28"/>
          <w:szCs w:val="28"/>
          <w:lang w:eastAsia="ar-SA"/>
        </w:rPr>
        <w:t xml:space="preserve">несут субъекты предпринимательской и инвестиционной деятельности вследствие необходимости соблюдения </w:t>
      </w:r>
      <w:r w:rsidRPr="00752E7C">
        <w:rPr>
          <w:rFonts w:ascii="Times New Roman" w:hAnsi="Times New Roman"/>
          <w:sz w:val="28"/>
          <w:szCs w:val="28"/>
          <w:lang w:eastAsia="ar-SA"/>
        </w:rPr>
        <w:lastRenderedPageBreak/>
        <w:t xml:space="preserve">административных процедур, предусмотренных </w:t>
      </w:r>
      <w:r w:rsidR="00DD62A5">
        <w:rPr>
          <w:rFonts w:ascii="Times New Roman" w:hAnsi="Times New Roman"/>
          <w:sz w:val="28"/>
          <w:szCs w:val="28"/>
          <w:lang w:eastAsia="ar-SA"/>
        </w:rPr>
        <w:t>действующим актом</w:t>
      </w:r>
      <w:r w:rsidRPr="00752E7C">
        <w:rPr>
          <w:rFonts w:ascii="Times New Roman" w:hAnsi="Times New Roman"/>
          <w:sz w:val="28"/>
          <w:szCs w:val="28"/>
          <w:lang w:eastAsia="ar-SA"/>
        </w:rPr>
        <w:t xml:space="preserve">. Какие из указанных издержек Вы считаете избыточными (бесполезными) и почему? Если возможно, оцените затраты по выполнению </w:t>
      </w:r>
      <w:r w:rsidR="007C064F">
        <w:rPr>
          <w:rFonts w:ascii="Times New Roman" w:hAnsi="Times New Roman"/>
          <w:sz w:val="28"/>
          <w:szCs w:val="28"/>
          <w:lang w:eastAsia="ar-SA"/>
        </w:rPr>
        <w:t>введенных</w:t>
      </w:r>
      <w:r w:rsidRPr="00752E7C">
        <w:rPr>
          <w:rFonts w:ascii="Times New Roman" w:hAnsi="Times New Roman"/>
          <w:sz w:val="28"/>
          <w:szCs w:val="28"/>
          <w:lang w:eastAsia="ar-SA"/>
        </w:rPr>
        <w:t xml:space="preserve"> требований количественно (в часах рабочего времени, в денежном эквиваленте и прочее).</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Pr="00752E7C" w:rsidRDefault="0094541B" w:rsidP="0094541B">
      <w:pPr>
        <w:autoSpaceDE w:val="0"/>
        <w:autoSpaceDN w:val="0"/>
        <w:adjustRightInd w:val="0"/>
        <w:spacing w:line="300" w:lineRule="exact"/>
        <w:rPr>
          <w:rFonts w:ascii="Times New Roman" w:hAnsi="Times New Roman"/>
          <w:sz w:val="28"/>
          <w:szCs w:val="28"/>
          <w:lang w:eastAsia="ar-SA"/>
        </w:rPr>
      </w:pPr>
      <w:r w:rsidRPr="00752E7C">
        <w:rPr>
          <w:rFonts w:ascii="Times New Roman" w:hAnsi="Times New Roman"/>
          <w:sz w:val="28"/>
          <w:szCs w:val="28"/>
          <w:lang w:eastAsia="ar-SA"/>
        </w:rPr>
        <w:t>__________________________________________________________________</w:t>
      </w:r>
    </w:p>
    <w:p w:rsidR="0094541B" w:rsidRDefault="0094541B" w:rsidP="0094541B">
      <w:pPr>
        <w:autoSpaceDE w:val="0"/>
        <w:autoSpaceDN w:val="0"/>
        <w:adjustRightInd w:val="0"/>
        <w:spacing w:line="300" w:lineRule="exact"/>
        <w:jc w:val="both"/>
        <w:rPr>
          <w:rFonts w:ascii="Times New Roman" w:hAnsi="Times New Roman"/>
          <w:sz w:val="28"/>
          <w:szCs w:val="28"/>
          <w:lang w:eastAsia="ar-SA"/>
        </w:rPr>
      </w:pPr>
      <w:r w:rsidRPr="00752E7C">
        <w:rPr>
          <w:rFonts w:ascii="Times New Roman" w:hAnsi="Times New Roman"/>
          <w:sz w:val="28"/>
          <w:szCs w:val="28"/>
          <w:lang w:eastAsia="ar-SA"/>
        </w:rPr>
        <w:t>1</w:t>
      </w:r>
      <w:r w:rsidR="0005158D">
        <w:rPr>
          <w:rFonts w:ascii="Times New Roman" w:hAnsi="Times New Roman"/>
          <w:sz w:val="28"/>
          <w:szCs w:val="28"/>
          <w:lang w:eastAsia="ar-SA"/>
        </w:rPr>
        <w:t>0</w:t>
      </w:r>
      <w:r w:rsidRPr="00752E7C">
        <w:rPr>
          <w:rFonts w:ascii="Times New Roman" w:hAnsi="Times New Roman"/>
          <w:sz w:val="28"/>
          <w:szCs w:val="28"/>
          <w:lang w:eastAsia="ar-SA"/>
        </w:rPr>
        <w:t>. Иные предложения и замечания, которые, по Вашему мнению, целесообразно учесть в рамках</w:t>
      </w:r>
      <w:r w:rsidR="00F35462">
        <w:rPr>
          <w:rFonts w:ascii="Times New Roman" w:hAnsi="Times New Roman"/>
          <w:sz w:val="28"/>
          <w:szCs w:val="28"/>
          <w:lang w:eastAsia="ar-SA"/>
        </w:rPr>
        <w:t xml:space="preserve"> экспертизы действующего акта</w:t>
      </w:r>
      <w:r w:rsidRPr="00752E7C">
        <w:rPr>
          <w:rFonts w:ascii="Times New Roman" w:hAnsi="Times New Roman"/>
          <w:sz w:val="28"/>
          <w:szCs w:val="28"/>
          <w:lang w:eastAsia="ar-SA"/>
        </w:rPr>
        <w:t>.</w:t>
      </w:r>
    </w:p>
    <w:p w:rsidR="00C95752" w:rsidRDefault="0094541B" w:rsidP="0094541B">
      <w:pPr>
        <w:autoSpaceDE w:val="0"/>
        <w:autoSpaceDN w:val="0"/>
        <w:adjustRightInd w:val="0"/>
        <w:jc w:val="both"/>
        <w:rPr>
          <w:rFonts w:ascii="Times New Roman" w:eastAsia="Calibri" w:hAnsi="Times New Roman"/>
          <w:sz w:val="28"/>
          <w:szCs w:val="28"/>
        </w:rPr>
      </w:pPr>
      <w:r>
        <w:rPr>
          <w:rFonts w:ascii="Times New Roman" w:hAnsi="Times New Roman"/>
          <w:sz w:val="28"/>
          <w:szCs w:val="28"/>
          <w:lang w:eastAsia="ar-SA"/>
        </w:rPr>
        <w:t>_________________________________________________________________</w:t>
      </w:r>
    </w:p>
    <w:p w:rsidR="00C95752" w:rsidRDefault="00C95752" w:rsidP="00C95752">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______________________</w:t>
      </w:r>
    </w:p>
    <w:p w:rsidR="00E846C9" w:rsidRDefault="00E846C9"/>
    <w:sectPr w:rsidR="00E846C9" w:rsidSect="005B1D72">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33F"/>
    <w:multiLevelType w:val="singleLevel"/>
    <w:tmpl w:val="6764F2B4"/>
    <w:lvl w:ilvl="0">
      <w:start w:val="3"/>
      <w:numFmt w:val="decimal"/>
      <w:lvlText w:val="%1."/>
      <w:legacy w:legacy="1" w:legacySpace="0" w:legacyIndent="360"/>
      <w:lvlJc w:val="left"/>
      <w:rPr>
        <w:rFonts w:ascii="Times New Roman" w:hAnsi="Times New Roman" w:cs="Times New Roman" w:hint="default"/>
      </w:rPr>
    </w:lvl>
  </w:abstractNum>
  <w:abstractNum w:abstractNumId="1">
    <w:nsid w:val="0AEF14FB"/>
    <w:multiLevelType w:val="multilevel"/>
    <w:tmpl w:val="B9DEFD8C"/>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06A6AA9"/>
    <w:multiLevelType w:val="hybridMultilevel"/>
    <w:tmpl w:val="5C9A049A"/>
    <w:lvl w:ilvl="0" w:tplc="E0D86CD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7F69AE"/>
    <w:multiLevelType w:val="hybridMultilevel"/>
    <w:tmpl w:val="B70A684A"/>
    <w:lvl w:ilvl="0" w:tplc="EACC3BC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1AE58D2"/>
    <w:multiLevelType w:val="hybridMultilevel"/>
    <w:tmpl w:val="A2004E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5C3BD1"/>
    <w:multiLevelType w:val="hybridMultilevel"/>
    <w:tmpl w:val="FB12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CB5750"/>
    <w:multiLevelType w:val="hybridMultilevel"/>
    <w:tmpl w:val="1F0455F0"/>
    <w:lvl w:ilvl="0" w:tplc="B3CC2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016E39"/>
    <w:multiLevelType w:val="singleLevel"/>
    <w:tmpl w:val="8D4E711C"/>
    <w:lvl w:ilvl="0">
      <w:start w:val="7"/>
      <w:numFmt w:val="decimal"/>
      <w:lvlText w:val="%1."/>
      <w:legacy w:legacy="1" w:legacySpace="0" w:legacyIndent="278"/>
      <w:lvlJc w:val="left"/>
      <w:rPr>
        <w:rFonts w:ascii="Times New Roman" w:hAnsi="Times New Roman" w:cs="Times New Roman" w:hint="default"/>
      </w:rPr>
    </w:lvl>
  </w:abstractNum>
  <w:abstractNum w:abstractNumId="8">
    <w:nsid w:val="52D8677D"/>
    <w:multiLevelType w:val="hybridMultilevel"/>
    <w:tmpl w:val="9C2E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D522C9"/>
    <w:multiLevelType w:val="hybridMultilevel"/>
    <w:tmpl w:val="2C00661C"/>
    <w:lvl w:ilvl="0" w:tplc="C24A0B60">
      <w:start w:val="4"/>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0">
    <w:nsid w:val="73FF5132"/>
    <w:multiLevelType w:val="hybridMultilevel"/>
    <w:tmpl w:val="65945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3"/>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52"/>
    <w:rsid w:val="00013FA0"/>
    <w:rsid w:val="000177C5"/>
    <w:rsid w:val="0005158D"/>
    <w:rsid w:val="0009694F"/>
    <w:rsid w:val="000A00EE"/>
    <w:rsid w:val="000A032F"/>
    <w:rsid w:val="000A650E"/>
    <w:rsid w:val="000D358B"/>
    <w:rsid w:val="000E7397"/>
    <w:rsid w:val="00105380"/>
    <w:rsid w:val="00117F54"/>
    <w:rsid w:val="00125229"/>
    <w:rsid w:val="00157CFC"/>
    <w:rsid w:val="00174484"/>
    <w:rsid w:val="0017583B"/>
    <w:rsid w:val="00176CA5"/>
    <w:rsid w:val="001B35DA"/>
    <w:rsid w:val="00221DAA"/>
    <w:rsid w:val="00253BE3"/>
    <w:rsid w:val="002A548E"/>
    <w:rsid w:val="002C5B85"/>
    <w:rsid w:val="003072D1"/>
    <w:rsid w:val="00307450"/>
    <w:rsid w:val="003141E2"/>
    <w:rsid w:val="00324179"/>
    <w:rsid w:val="00324CA7"/>
    <w:rsid w:val="003455AB"/>
    <w:rsid w:val="00365AB7"/>
    <w:rsid w:val="00376EB4"/>
    <w:rsid w:val="00380173"/>
    <w:rsid w:val="00385374"/>
    <w:rsid w:val="00393F63"/>
    <w:rsid w:val="003C18A3"/>
    <w:rsid w:val="003D6C95"/>
    <w:rsid w:val="003E6F89"/>
    <w:rsid w:val="004048BC"/>
    <w:rsid w:val="0042199B"/>
    <w:rsid w:val="00423184"/>
    <w:rsid w:val="004371A0"/>
    <w:rsid w:val="00505044"/>
    <w:rsid w:val="0052335E"/>
    <w:rsid w:val="00564CB8"/>
    <w:rsid w:val="005676C0"/>
    <w:rsid w:val="005C5EC8"/>
    <w:rsid w:val="006020AC"/>
    <w:rsid w:val="006258AD"/>
    <w:rsid w:val="00635584"/>
    <w:rsid w:val="006556EE"/>
    <w:rsid w:val="00662439"/>
    <w:rsid w:val="006B5AE8"/>
    <w:rsid w:val="00722B4E"/>
    <w:rsid w:val="00774B40"/>
    <w:rsid w:val="007C064F"/>
    <w:rsid w:val="007D3D2F"/>
    <w:rsid w:val="007D7FA4"/>
    <w:rsid w:val="007E0B27"/>
    <w:rsid w:val="00827551"/>
    <w:rsid w:val="00833301"/>
    <w:rsid w:val="008453B3"/>
    <w:rsid w:val="00867995"/>
    <w:rsid w:val="00886F97"/>
    <w:rsid w:val="008E32C5"/>
    <w:rsid w:val="0094541B"/>
    <w:rsid w:val="00946F3F"/>
    <w:rsid w:val="0095710E"/>
    <w:rsid w:val="0097280D"/>
    <w:rsid w:val="00974E08"/>
    <w:rsid w:val="00992049"/>
    <w:rsid w:val="009F3E0C"/>
    <w:rsid w:val="009F69ED"/>
    <w:rsid w:val="00A44361"/>
    <w:rsid w:val="00AF45F7"/>
    <w:rsid w:val="00B51F54"/>
    <w:rsid w:val="00B63B87"/>
    <w:rsid w:val="00BA78AC"/>
    <w:rsid w:val="00BB00A9"/>
    <w:rsid w:val="00BB0D4E"/>
    <w:rsid w:val="00BC38C8"/>
    <w:rsid w:val="00C14EAB"/>
    <w:rsid w:val="00C618EA"/>
    <w:rsid w:val="00C71720"/>
    <w:rsid w:val="00C72262"/>
    <w:rsid w:val="00C94B64"/>
    <w:rsid w:val="00C95752"/>
    <w:rsid w:val="00CA2EEC"/>
    <w:rsid w:val="00CC2754"/>
    <w:rsid w:val="00CE4008"/>
    <w:rsid w:val="00CF060E"/>
    <w:rsid w:val="00D43F4E"/>
    <w:rsid w:val="00D94B49"/>
    <w:rsid w:val="00DA46D4"/>
    <w:rsid w:val="00DB0EF0"/>
    <w:rsid w:val="00DD62A5"/>
    <w:rsid w:val="00DE60AE"/>
    <w:rsid w:val="00E44E15"/>
    <w:rsid w:val="00E721C3"/>
    <w:rsid w:val="00E75B32"/>
    <w:rsid w:val="00E77984"/>
    <w:rsid w:val="00E846C9"/>
    <w:rsid w:val="00E86622"/>
    <w:rsid w:val="00EB6BE3"/>
    <w:rsid w:val="00F0066E"/>
    <w:rsid w:val="00F34147"/>
    <w:rsid w:val="00F35462"/>
    <w:rsid w:val="00F4074F"/>
    <w:rsid w:val="00F44EC9"/>
    <w:rsid w:val="00F7195D"/>
    <w:rsid w:val="00FC69FE"/>
    <w:rsid w:val="00FD791D"/>
    <w:rsid w:val="00FE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95752"/>
    <w:pPr>
      <w:keepNext/>
      <w:jc w:val="center"/>
      <w:outlineLvl w:val="0"/>
    </w:pPr>
    <w:rPr>
      <w:sz w:val="48"/>
    </w:rPr>
  </w:style>
  <w:style w:type="paragraph" w:styleId="3">
    <w:name w:val="heading 3"/>
    <w:basedOn w:val="a"/>
    <w:next w:val="a"/>
    <w:link w:val="30"/>
    <w:unhideWhenUsed/>
    <w:qFormat/>
    <w:rsid w:val="00C95752"/>
    <w:pPr>
      <w:keepNext/>
      <w:jc w:val="center"/>
      <w:outlineLvl w:val="2"/>
    </w:pPr>
    <w:rPr>
      <w:b/>
      <w:sz w:val="28"/>
    </w:rPr>
  </w:style>
  <w:style w:type="paragraph" w:styleId="8">
    <w:name w:val="heading 8"/>
    <w:basedOn w:val="a"/>
    <w:next w:val="a"/>
    <w:link w:val="80"/>
    <w:qFormat/>
    <w:rsid w:val="00B51F54"/>
    <w:pPr>
      <w:suppressAutoHyphens/>
      <w:spacing w:before="240" w:after="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52"/>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95752"/>
    <w:rPr>
      <w:rFonts w:ascii="Times New Roman CYR" w:eastAsia="Times New Roman" w:hAnsi="Times New Roman CYR" w:cs="Times New Roman"/>
      <w:b/>
      <w:sz w:val="28"/>
      <w:szCs w:val="20"/>
      <w:lang w:eastAsia="ru-RU"/>
    </w:rPr>
  </w:style>
  <w:style w:type="character" w:styleId="a3">
    <w:name w:val="Hyperlink"/>
    <w:unhideWhenUsed/>
    <w:rsid w:val="00C95752"/>
    <w:rPr>
      <w:color w:val="0000FF"/>
      <w:u w:val="single"/>
    </w:rPr>
  </w:style>
  <w:style w:type="character" w:customStyle="1" w:styleId="HTML">
    <w:name w:val="Стандартный HTML Знак"/>
    <w:link w:val="HTML0"/>
    <w:rsid w:val="00C95752"/>
    <w:rPr>
      <w:rFonts w:ascii="Courier New" w:eastAsia="Times New Roman" w:hAnsi="Courier New" w:cs="Courier New"/>
    </w:rPr>
  </w:style>
  <w:style w:type="paragraph" w:styleId="HTML0">
    <w:name w:val="HTML Preformatted"/>
    <w:basedOn w:val="a"/>
    <w:link w:val="HTML"/>
    <w:unhideWhenUsed/>
    <w:rsid w:val="00C9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C95752"/>
    <w:rPr>
      <w:rFonts w:ascii="Consolas" w:eastAsia="Times New Roman" w:hAnsi="Consolas" w:cs="Times New Roman"/>
      <w:sz w:val="20"/>
      <w:szCs w:val="20"/>
      <w:lang w:eastAsia="ru-RU"/>
    </w:rPr>
  </w:style>
  <w:style w:type="character" w:customStyle="1" w:styleId="a4">
    <w:name w:val="Основной текст Знак"/>
    <w:link w:val="a5"/>
    <w:rsid w:val="00C95752"/>
    <w:rPr>
      <w:rFonts w:eastAsia="Times New Roman"/>
      <w:sz w:val="24"/>
      <w:szCs w:val="24"/>
    </w:rPr>
  </w:style>
  <w:style w:type="paragraph" w:styleId="a5">
    <w:name w:val="Body Text"/>
    <w:basedOn w:val="a"/>
    <w:link w:val="a4"/>
    <w:unhideWhenUsed/>
    <w:rsid w:val="00C95752"/>
    <w:pPr>
      <w:jc w:val="both"/>
    </w:pPr>
    <w:rPr>
      <w:rFonts w:asciiTheme="minorHAnsi" w:hAnsiTheme="minorHAnsi" w:cstheme="minorBidi"/>
      <w:sz w:val="24"/>
      <w:szCs w:val="24"/>
      <w:lang w:eastAsia="en-US"/>
    </w:rPr>
  </w:style>
  <w:style w:type="character" w:customStyle="1" w:styleId="11">
    <w:name w:val="Основной текст Знак1"/>
    <w:basedOn w:val="a0"/>
    <w:uiPriority w:val="99"/>
    <w:semiHidden/>
    <w:rsid w:val="00C95752"/>
    <w:rPr>
      <w:rFonts w:ascii="Times New Roman CYR" w:eastAsia="Times New Roman" w:hAnsi="Times New Roman CYR" w:cs="Times New Roman"/>
      <w:sz w:val="20"/>
      <w:szCs w:val="20"/>
      <w:lang w:eastAsia="ru-RU"/>
    </w:rPr>
  </w:style>
  <w:style w:type="character" w:customStyle="1" w:styleId="a6">
    <w:name w:val="Текст выноски Знак"/>
    <w:link w:val="a7"/>
    <w:rsid w:val="00C95752"/>
    <w:rPr>
      <w:rFonts w:ascii="Tahoma" w:eastAsia="Times New Roman" w:hAnsi="Tahoma" w:cs="Tahoma"/>
      <w:sz w:val="16"/>
      <w:szCs w:val="16"/>
    </w:rPr>
  </w:style>
  <w:style w:type="paragraph" w:styleId="a7">
    <w:name w:val="Balloon Text"/>
    <w:basedOn w:val="a"/>
    <w:link w:val="a6"/>
    <w:unhideWhenUsed/>
    <w:rsid w:val="00C95752"/>
    <w:rPr>
      <w:rFonts w:ascii="Tahoma" w:hAnsi="Tahoma" w:cs="Tahoma"/>
      <w:sz w:val="16"/>
      <w:szCs w:val="16"/>
      <w:lang w:eastAsia="en-US"/>
    </w:rPr>
  </w:style>
  <w:style w:type="character" w:customStyle="1" w:styleId="12">
    <w:name w:val="Текст выноски Знак1"/>
    <w:basedOn w:val="a0"/>
    <w:uiPriority w:val="99"/>
    <w:semiHidden/>
    <w:rsid w:val="00C95752"/>
    <w:rPr>
      <w:rFonts w:ascii="Tahoma" w:eastAsia="Times New Roman" w:hAnsi="Tahoma" w:cs="Tahoma"/>
      <w:sz w:val="16"/>
      <w:szCs w:val="16"/>
      <w:lang w:eastAsia="ru-RU"/>
    </w:rPr>
  </w:style>
  <w:style w:type="paragraph" w:styleId="a8">
    <w:name w:val="No Spacing"/>
    <w:link w:val="a9"/>
    <w:uiPriority w:val="99"/>
    <w:qFormat/>
    <w:rsid w:val="00C95752"/>
    <w:pPr>
      <w:suppressAutoHyphens/>
      <w:spacing w:after="0" w:line="240" w:lineRule="auto"/>
    </w:pPr>
    <w:rPr>
      <w:rFonts w:ascii="Calibri" w:eastAsia="Arial" w:hAnsi="Calibri" w:cs="Calibri"/>
      <w:lang w:eastAsia="ar-SA"/>
    </w:rPr>
  </w:style>
  <w:style w:type="paragraph" w:customStyle="1" w:styleId="ConsPlusNonformat">
    <w:name w:val="ConsPlusNonformat"/>
    <w:rsid w:val="00C95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3072D1"/>
    <w:pPr>
      <w:widowControl w:val="0"/>
      <w:autoSpaceDE w:val="0"/>
      <w:autoSpaceDN w:val="0"/>
      <w:adjustRightInd w:val="0"/>
    </w:pPr>
    <w:rPr>
      <w:rFonts w:ascii="Times New Roman" w:hAnsi="Times New Roman"/>
      <w:sz w:val="24"/>
      <w:szCs w:val="24"/>
    </w:rPr>
  </w:style>
  <w:style w:type="paragraph" w:customStyle="1" w:styleId="Style2">
    <w:name w:val="Style2"/>
    <w:basedOn w:val="a"/>
    <w:uiPriority w:val="99"/>
    <w:rsid w:val="003072D1"/>
    <w:pPr>
      <w:widowControl w:val="0"/>
      <w:autoSpaceDE w:val="0"/>
      <w:autoSpaceDN w:val="0"/>
      <w:adjustRightInd w:val="0"/>
      <w:spacing w:line="322" w:lineRule="exact"/>
      <w:ind w:firstLine="701"/>
      <w:jc w:val="both"/>
    </w:pPr>
    <w:rPr>
      <w:rFonts w:ascii="Times New Roman" w:hAnsi="Times New Roman"/>
      <w:sz w:val="24"/>
      <w:szCs w:val="24"/>
    </w:rPr>
  </w:style>
  <w:style w:type="paragraph" w:customStyle="1" w:styleId="Style3">
    <w:name w:val="Style3"/>
    <w:basedOn w:val="a"/>
    <w:rsid w:val="003072D1"/>
    <w:pPr>
      <w:widowControl w:val="0"/>
      <w:autoSpaceDE w:val="0"/>
      <w:autoSpaceDN w:val="0"/>
      <w:adjustRightInd w:val="0"/>
      <w:spacing w:line="321" w:lineRule="exact"/>
      <w:ind w:firstLine="725"/>
      <w:jc w:val="both"/>
    </w:pPr>
    <w:rPr>
      <w:rFonts w:ascii="Times New Roman" w:hAnsi="Times New Roman"/>
      <w:sz w:val="24"/>
      <w:szCs w:val="24"/>
    </w:rPr>
  </w:style>
  <w:style w:type="character" w:customStyle="1" w:styleId="FontStyle11">
    <w:name w:val="Font Style11"/>
    <w:uiPriority w:val="99"/>
    <w:rsid w:val="003072D1"/>
    <w:rPr>
      <w:rFonts w:ascii="Times New Roman" w:hAnsi="Times New Roman" w:cs="Times New Roman"/>
      <w:b/>
      <w:bCs/>
      <w:sz w:val="26"/>
      <w:szCs w:val="26"/>
    </w:rPr>
  </w:style>
  <w:style w:type="character" w:customStyle="1" w:styleId="FontStyle12">
    <w:name w:val="Font Style12"/>
    <w:uiPriority w:val="99"/>
    <w:rsid w:val="003072D1"/>
    <w:rPr>
      <w:rFonts w:ascii="Times New Roman" w:hAnsi="Times New Roman" w:cs="Times New Roman"/>
      <w:sz w:val="26"/>
      <w:szCs w:val="26"/>
    </w:rPr>
  </w:style>
  <w:style w:type="paragraph" w:customStyle="1" w:styleId="Style4">
    <w:name w:val="Style4"/>
    <w:basedOn w:val="a"/>
    <w:uiPriority w:val="99"/>
    <w:rsid w:val="003072D1"/>
    <w:pPr>
      <w:widowControl w:val="0"/>
      <w:autoSpaceDE w:val="0"/>
      <w:autoSpaceDN w:val="0"/>
      <w:adjustRightInd w:val="0"/>
      <w:spacing w:line="365" w:lineRule="exact"/>
      <w:ind w:firstLine="552"/>
    </w:pPr>
    <w:rPr>
      <w:rFonts w:ascii="Times New Roman" w:hAnsi="Times New Roman"/>
      <w:sz w:val="24"/>
      <w:szCs w:val="24"/>
    </w:rPr>
  </w:style>
  <w:style w:type="paragraph" w:customStyle="1" w:styleId="Style5">
    <w:name w:val="Style5"/>
    <w:basedOn w:val="a"/>
    <w:rsid w:val="003072D1"/>
    <w:pPr>
      <w:widowControl w:val="0"/>
      <w:autoSpaceDE w:val="0"/>
      <w:autoSpaceDN w:val="0"/>
      <w:adjustRightInd w:val="0"/>
      <w:spacing w:line="360" w:lineRule="exact"/>
      <w:ind w:firstLine="187"/>
      <w:jc w:val="both"/>
    </w:pPr>
    <w:rPr>
      <w:rFonts w:ascii="Times New Roman" w:hAnsi="Times New Roman"/>
      <w:sz w:val="24"/>
      <w:szCs w:val="24"/>
    </w:rPr>
  </w:style>
  <w:style w:type="paragraph" w:customStyle="1" w:styleId="Style7">
    <w:name w:val="Style7"/>
    <w:basedOn w:val="a"/>
    <w:rsid w:val="003072D1"/>
    <w:pPr>
      <w:widowControl w:val="0"/>
      <w:autoSpaceDE w:val="0"/>
      <w:autoSpaceDN w:val="0"/>
      <w:adjustRightInd w:val="0"/>
    </w:pPr>
    <w:rPr>
      <w:rFonts w:ascii="Times New Roman" w:hAnsi="Times New Roman"/>
      <w:sz w:val="24"/>
      <w:szCs w:val="24"/>
    </w:rPr>
  </w:style>
  <w:style w:type="paragraph" w:customStyle="1" w:styleId="Style9">
    <w:name w:val="Style9"/>
    <w:basedOn w:val="a"/>
    <w:rsid w:val="003072D1"/>
    <w:pPr>
      <w:widowControl w:val="0"/>
      <w:autoSpaceDE w:val="0"/>
      <w:autoSpaceDN w:val="0"/>
      <w:adjustRightInd w:val="0"/>
      <w:spacing w:line="298" w:lineRule="exact"/>
    </w:pPr>
    <w:rPr>
      <w:rFonts w:ascii="Times New Roman" w:hAnsi="Times New Roman"/>
      <w:sz w:val="24"/>
      <w:szCs w:val="24"/>
    </w:rPr>
  </w:style>
  <w:style w:type="paragraph" w:customStyle="1" w:styleId="Style10">
    <w:name w:val="Style10"/>
    <w:basedOn w:val="a"/>
    <w:rsid w:val="003072D1"/>
    <w:pPr>
      <w:widowControl w:val="0"/>
      <w:autoSpaceDE w:val="0"/>
      <w:autoSpaceDN w:val="0"/>
      <w:adjustRightInd w:val="0"/>
    </w:pPr>
    <w:rPr>
      <w:rFonts w:ascii="Times New Roman" w:hAnsi="Times New Roman"/>
      <w:sz w:val="24"/>
      <w:szCs w:val="24"/>
    </w:rPr>
  </w:style>
  <w:style w:type="character" w:customStyle="1" w:styleId="FontStyle13">
    <w:name w:val="Font Style13"/>
    <w:rsid w:val="003072D1"/>
    <w:rPr>
      <w:rFonts w:ascii="Times New Roman" w:hAnsi="Times New Roman" w:cs="Times New Roman"/>
      <w:sz w:val="24"/>
      <w:szCs w:val="24"/>
    </w:rPr>
  </w:style>
  <w:style w:type="character" w:customStyle="1" w:styleId="FontStyle14">
    <w:name w:val="Font Style14"/>
    <w:rsid w:val="003072D1"/>
    <w:rPr>
      <w:rFonts w:ascii="SimHei" w:eastAsia="SimHei" w:cs="SimHei"/>
      <w:b/>
      <w:bCs/>
      <w:spacing w:val="-10"/>
      <w:sz w:val="24"/>
      <w:szCs w:val="24"/>
    </w:rPr>
  </w:style>
  <w:style w:type="character" w:customStyle="1" w:styleId="FontStyle15">
    <w:name w:val="Font Style15"/>
    <w:rsid w:val="003072D1"/>
    <w:rPr>
      <w:rFonts w:ascii="Times New Roman" w:hAnsi="Times New Roman" w:cs="Times New Roman"/>
      <w:spacing w:val="-10"/>
      <w:sz w:val="14"/>
      <w:szCs w:val="14"/>
    </w:rPr>
  </w:style>
  <w:style w:type="character" w:customStyle="1" w:styleId="FontStyle16">
    <w:name w:val="Font Style16"/>
    <w:rsid w:val="003072D1"/>
    <w:rPr>
      <w:rFonts w:ascii="Times New Roman" w:hAnsi="Times New Roman" w:cs="Times New Roman"/>
      <w:b/>
      <w:bCs/>
      <w:i/>
      <w:iCs/>
      <w:spacing w:val="-20"/>
      <w:sz w:val="16"/>
      <w:szCs w:val="16"/>
    </w:rPr>
  </w:style>
  <w:style w:type="paragraph" w:styleId="31">
    <w:name w:val="Body Text Indent 3"/>
    <w:basedOn w:val="a"/>
    <w:link w:val="32"/>
    <w:uiPriority w:val="99"/>
    <w:rsid w:val="003072D1"/>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3072D1"/>
    <w:rPr>
      <w:rFonts w:ascii="Times New Roman CYR" w:eastAsia="Times New Roman" w:hAnsi="Times New Roman CYR" w:cs="Times New Roman"/>
      <w:sz w:val="16"/>
      <w:szCs w:val="16"/>
      <w:lang w:val="x-none" w:eastAsia="x-none"/>
    </w:rPr>
  </w:style>
  <w:style w:type="paragraph" w:customStyle="1" w:styleId="ConsPlusNormal">
    <w:name w:val="ConsPlusNormal"/>
    <w:link w:val="ConsPlusNormal0"/>
    <w:uiPriority w:val="99"/>
    <w:rsid w:val="003072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072D1"/>
    <w:rPr>
      <w:rFonts w:ascii="Arial" w:eastAsia="Times New Roman" w:hAnsi="Arial" w:cs="Arial"/>
      <w:sz w:val="20"/>
      <w:szCs w:val="20"/>
      <w:lang w:eastAsia="ru-RU"/>
    </w:rPr>
  </w:style>
  <w:style w:type="paragraph" w:customStyle="1" w:styleId="ConsNormal">
    <w:name w:val="ConsNormal"/>
    <w:link w:val="ConsNormal0"/>
    <w:rsid w:val="003072D1"/>
    <w:pPr>
      <w:widowControl w:val="0"/>
      <w:autoSpaceDE w:val="0"/>
      <w:autoSpaceDN w:val="0"/>
      <w:adjustRightInd w:val="0"/>
      <w:spacing w:after="0" w:line="240" w:lineRule="auto"/>
      <w:ind w:right="19772" w:firstLine="720"/>
    </w:pPr>
    <w:rPr>
      <w:rFonts w:ascii="Arial" w:eastAsia="Times New Roman" w:hAnsi="Arial" w:cs="Times New Roman"/>
      <w:sz w:val="18"/>
      <w:szCs w:val="18"/>
      <w:lang w:eastAsia="ru-RU"/>
    </w:rPr>
  </w:style>
  <w:style w:type="character" w:customStyle="1" w:styleId="ConsNormal0">
    <w:name w:val="ConsNormal Знак"/>
    <w:link w:val="ConsNormal"/>
    <w:rsid w:val="003072D1"/>
    <w:rPr>
      <w:rFonts w:ascii="Arial" w:eastAsia="Times New Roman" w:hAnsi="Arial" w:cs="Times New Roman"/>
      <w:sz w:val="18"/>
      <w:szCs w:val="18"/>
      <w:lang w:eastAsia="ru-RU"/>
    </w:rPr>
  </w:style>
  <w:style w:type="paragraph" w:styleId="aa">
    <w:name w:val="header"/>
    <w:basedOn w:val="a"/>
    <w:link w:val="ab"/>
    <w:uiPriority w:val="99"/>
    <w:rsid w:val="003072D1"/>
    <w:pPr>
      <w:tabs>
        <w:tab w:val="center" w:pos="4677"/>
        <w:tab w:val="right" w:pos="9355"/>
      </w:tabs>
    </w:pPr>
  </w:style>
  <w:style w:type="character" w:customStyle="1" w:styleId="ab">
    <w:name w:val="Верхний колонтитул Знак"/>
    <w:basedOn w:val="a0"/>
    <w:link w:val="aa"/>
    <w:uiPriority w:val="99"/>
    <w:rsid w:val="003072D1"/>
    <w:rPr>
      <w:rFonts w:ascii="Times New Roman CYR" w:eastAsia="Times New Roman" w:hAnsi="Times New Roman CYR" w:cs="Times New Roman"/>
      <w:sz w:val="20"/>
      <w:szCs w:val="20"/>
      <w:lang w:eastAsia="ru-RU"/>
    </w:rPr>
  </w:style>
  <w:style w:type="paragraph" w:styleId="ac">
    <w:name w:val="footer"/>
    <w:basedOn w:val="a"/>
    <w:link w:val="ad"/>
    <w:rsid w:val="003072D1"/>
    <w:pPr>
      <w:tabs>
        <w:tab w:val="center" w:pos="4677"/>
        <w:tab w:val="right" w:pos="9355"/>
      </w:tabs>
    </w:pPr>
  </w:style>
  <w:style w:type="character" w:customStyle="1" w:styleId="ad">
    <w:name w:val="Нижний колонтитул Знак"/>
    <w:basedOn w:val="a0"/>
    <w:link w:val="ac"/>
    <w:rsid w:val="003072D1"/>
    <w:rPr>
      <w:rFonts w:ascii="Times New Roman CYR" w:eastAsia="Times New Roman" w:hAnsi="Times New Roman CYR" w:cs="Times New Roman"/>
      <w:sz w:val="20"/>
      <w:szCs w:val="20"/>
      <w:lang w:eastAsia="ru-RU"/>
    </w:rPr>
  </w:style>
  <w:style w:type="character" w:styleId="ae">
    <w:name w:val="Strong"/>
    <w:uiPriority w:val="22"/>
    <w:qFormat/>
    <w:rsid w:val="00253BE3"/>
    <w:rPr>
      <w:b/>
      <w:bCs/>
    </w:rPr>
  </w:style>
  <w:style w:type="character" w:customStyle="1" w:styleId="80">
    <w:name w:val="Заголовок 8 Знак"/>
    <w:basedOn w:val="a0"/>
    <w:link w:val="8"/>
    <w:rsid w:val="00B51F54"/>
    <w:rPr>
      <w:rFonts w:ascii="Times New Roman" w:eastAsia="Times New Roman" w:hAnsi="Times New Roman" w:cs="Times New Roman"/>
      <w:i/>
      <w:iCs/>
      <w:sz w:val="24"/>
      <w:szCs w:val="24"/>
      <w:lang w:eastAsia="ar-SA"/>
    </w:rPr>
  </w:style>
  <w:style w:type="paragraph" w:styleId="af">
    <w:name w:val="Body Text Indent"/>
    <w:basedOn w:val="a"/>
    <w:link w:val="af0"/>
    <w:rsid w:val="00B51F54"/>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rsid w:val="00B51F54"/>
    <w:rPr>
      <w:rFonts w:ascii="Times New Roman" w:eastAsia="Times New Roman" w:hAnsi="Times New Roman" w:cs="Times New Roman"/>
      <w:sz w:val="24"/>
      <w:szCs w:val="24"/>
      <w:lang w:eastAsia="ru-RU"/>
    </w:rPr>
  </w:style>
  <w:style w:type="paragraph" w:customStyle="1" w:styleId="af1">
    <w:name w:val="Заголовок"/>
    <w:basedOn w:val="a"/>
    <w:next w:val="a5"/>
    <w:rsid w:val="00B51F54"/>
    <w:pPr>
      <w:keepNext/>
      <w:suppressAutoHyphens/>
      <w:spacing w:before="240" w:after="120"/>
    </w:pPr>
    <w:rPr>
      <w:rFonts w:ascii="Arial" w:eastAsia="Lucida Sans Unicode" w:hAnsi="Arial" w:cs="Tahoma"/>
      <w:sz w:val="28"/>
      <w:szCs w:val="28"/>
      <w:lang w:eastAsia="ar-SA"/>
    </w:rPr>
  </w:style>
  <w:style w:type="character" w:customStyle="1" w:styleId="a9">
    <w:name w:val="Без интервала Знак"/>
    <w:link w:val="a8"/>
    <w:uiPriority w:val="99"/>
    <w:locked/>
    <w:rsid w:val="00B51F54"/>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95752"/>
    <w:pPr>
      <w:keepNext/>
      <w:jc w:val="center"/>
      <w:outlineLvl w:val="0"/>
    </w:pPr>
    <w:rPr>
      <w:sz w:val="48"/>
    </w:rPr>
  </w:style>
  <w:style w:type="paragraph" w:styleId="3">
    <w:name w:val="heading 3"/>
    <w:basedOn w:val="a"/>
    <w:next w:val="a"/>
    <w:link w:val="30"/>
    <w:unhideWhenUsed/>
    <w:qFormat/>
    <w:rsid w:val="00C95752"/>
    <w:pPr>
      <w:keepNext/>
      <w:jc w:val="center"/>
      <w:outlineLvl w:val="2"/>
    </w:pPr>
    <w:rPr>
      <w:b/>
      <w:sz w:val="28"/>
    </w:rPr>
  </w:style>
  <w:style w:type="paragraph" w:styleId="8">
    <w:name w:val="heading 8"/>
    <w:basedOn w:val="a"/>
    <w:next w:val="a"/>
    <w:link w:val="80"/>
    <w:qFormat/>
    <w:rsid w:val="00B51F54"/>
    <w:pPr>
      <w:suppressAutoHyphens/>
      <w:spacing w:before="240" w:after="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752"/>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95752"/>
    <w:rPr>
      <w:rFonts w:ascii="Times New Roman CYR" w:eastAsia="Times New Roman" w:hAnsi="Times New Roman CYR" w:cs="Times New Roman"/>
      <w:b/>
      <w:sz w:val="28"/>
      <w:szCs w:val="20"/>
      <w:lang w:eastAsia="ru-RU"/>
    </w:rPr>
  </w:style>
  <w:style w:type="character" w:styleId="a3">
    <w:name w:val="Hyperlink"/>
    <w:unhideWhenUsed/>
    <w:rsid w:val="00C95752"/>
    <w:rPr>
      <w:color w:val="0000FF"/>
      <w:u w:val="single"/>
    </w:rPr>
  </w:style>
  <w:style w:type="character" w:customStyle="1" w:styleId="HTML">
    <w:name w:val="Стандартный HTML Знак"/>
    <w:link w:val="HTML0"/>
    <w:rsid w:val="00C95752"/>
    <w:rPr>
      <w:rFonts w:ascii="Courier New" w:eastAsia="Times New Roman" w:hAnsi="Courier New" w:cs="Courier New"/>
    </w:rPr>
  </w:style>
  <w:style w:type="paragraph" w:styleId="HTML0">
    <w:name w:val="HTML Preformatted"/>
    <w:basedOn w:val="a"/>
    <w:link w:val="HTML"/>
    <w:unhideWhenUsed/>
    <w:rsid w:val="00C9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uiPriority w:val="99"/>
    <w:semiHidden/>
    <w:rsid w:val="00C95752"/>
    <w:rPr>
      <w:rFonts w:ascii="Consolas" w:eastAsia="Times New Roman" w:hAnsi="Consolas" w:cs="Times New Roman"/>
      <w:sz w:val="20"/>
      <w:szCs w:val="20"/>
      <w:lang w:eastAsia="ru-RU"/>
    </w:rPr>
  </w:style>
  <w:style w:type="character" w:customStyle="1" w:styleId="a4">
    <w:name w:val="Основной текст Знак"/>
    <w:link w:val="a5"/>
    <w:rsid w:val="00C95752"/>
    <w:rPr>
      <w:rFonts w:eastAsia="Times New Roman"/>
      <w:sz w:val="24"/>
      <w:szCs w:val="24"/>
    </w:rPr>
  </w:style>
  <w:style w:type="paragraph" w:styleId="a5">
    <w:name w:val="Body Text"/>
    <w:basedOn w:val="a"/>
    <w:link w:val="a4"/>
    <w:unhideWhenUsed/>
    <w:rsid w:val="00C95752"/>
    <w:pPr>
      <w:jc w:val="both"/>
    </w:pPr>
    <w:rPr>
      <w:rFonts w:asciiTheme="minorHAnsi" w:hAnsiTheme="minorHAnsi" w:cstheme="minorBidi"/>
      <w:sz w:val="24"/>
      <w:szCs w:val="24"/>
      <w:lang w:eastAsia="en-US"/>
    </w:rPr>
  </w:style>
  <w:style w:type="character" w:customStyle="1" w:styleId="11">
    <w:name w:val="Основной текст Знак1"/>
    <w:basedOn w:val="a0"/>
    <w:uiPriority w:val="99"/>
    <w:semiHidden/>
    <w:rsid w:val="00C95752"/>
    <w:rPr>
      <w:rFonts w:ascii="Times New Roman CYR" w:eastAsia="Times New Roman" w:hAnsi="Times New Roman CYR" w:cs="Times New Roman"/>
      <w:sz w:val="20"/>
      <w:szCs w:val="20"/>
      <w:lang w:eastAsia="ru-RU"/>
    </w:rPr>
  </w:style>
  <w:style w:type="character" w:customStyle="1" w:styleId="a6">
    <w:name w:val="Текст выноски Знак"/>
    <w:link w:val="a7"/>
    <w:rsid w:val="00C95752"/>
    <w:rPr>
      <w:rFonts w:ascii="Tahoma" w:eastAsia="Times New Roman" w:hAnsi="Tahoma" w:cs="Tahoma"/>
      <w:sz w:val="16"/>
      <w:szCs w:val="16"/>
    </w:rPr>
  </w:style>
  <w:style w:type="paragraph" w:styleId="a7">
    <w:name w:val="Balloon Text"/>
    <w:basedOn w:val="a"/>
    <w:link w:val="a6"/>
    <w:unhideWhenUsed/>
    <w:rsid w:val="00C95752"/>
    <w:rPr>
      <w:rFonts w:ascii="Tahoma" w:hAnsi="Tahoma" w:cs="Tahoma"/>
      <w:sz w:val="16"/>
      <w:szCs w:val="16"/>
      <w:lang w:eastAsia="en-US"/>
    </w:rPr>
  </w:style>
  <w:style w:type="character" w:customStyle="1" w:styleId="12">
    <w:name w:val="Текст выноски Знак1"/>
    <w:basedOn w:val="a0"/>
    <w:uiPriority w:val="99"/>
    <w:semiHidden/>
    <w:rsid w:val="00C95752"/>
    <w:rPr>
      <w:rFonts w:ascii="Tahoma" w:eastAsia="Times New Roman" w:hAnsi="Tahoma" w:cs="Tahoma"/>
      <w:sz w:val="16"/>
      <w:szCs w:val="16"/>
      <w:lang w:eastAsia="ru-RU"/>
    </w:rPr>
  </w:style>
  <w:style w:type="paragraph" w:styleId="a8">
    <w:name w:val="No Spacing"/>
    <w:link w:val="a9"/>
    <w:uiPriority w:val="99"/>
    <w:qFormat/>
    <w:rsid w:val="00C95752"/>
    <w:pPr>
      <w:suppressAutoHyphens/>
      <w:spacing w:after="0" w:line="240" w:lineRule="auto"/>
    </w:pPr>
    <w:rPr>
      <w:rFonts w:ascii="Calibri" w:eastAsia="Arial" w:hAnsi="Calibri" w:cs="Calibri"/>
      <w:lang w:eastAsia="ar-SA"/>
    </w:rPr>
  </w:style>
  <w:style w:type="paragraph" w:customStyle="1" w:styleId="ConsPlusNonformat">
    <w:name w:val="ConsPlusNonformat"/>
    <w:rsid w:val="00C95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3072D1"/>
    <w:pPr>
      <w:widowControl w:val="0"/>
      <w:autoSpaceDE w:val="0"/>
      <w:autoSpaceDN w:val="0"/>
      <w:adjustRightInd w:val="0"/>
    </w:pPr>
    <w:rPr>
      <w:rFonts w:ascii="Times New Roman" w:hAnsi="Times New Roman"/>
      <w:sz w:val="24"/>
      <w:szCs w:val="24"/>
    </w:rPr>
  </w:style>
  <w:style w:type="paragraph" w:customStyle="1" w:styleId="Style2">
    <w:name w:val="Style2"/>
    <w:basedOn w:val="a"/>
    <w:uiPriority w:val="99"/>
    <w:rsid w:val="003072D1"/>
    <w:pPr>
      <w:widowControl w:val="0"/>
      <w:autoSpaceDE w:val="0"/>
      <w:autoSpaceDN w:val="0"/>
      <w:adjustRightInd w:val="0"/>
      <w:spacing w:line="322" w:lineRule="exact"/>
      <w:ind w:firstLine="701"/>
      <w:jc w:val="both"/>
    </w:pPr>
    <w:rPr>
      <w:rFonts w:ascii="Times New Roman" w:hAnsi="Times New Roman"/>
      <w:sz w:val="24"/>
      <w:szCs w:val="24"/>
    </w:rPr>
  </w:style>
  <w:style w:type="paragraph" w:customStyle="1" w:styleId="Style3">
    <w:name w:val="Style3"/>
    <w:basedOn w:val="a"/>
    <w:rsid w:val="003072D1"/>
    <w:pPr>
      <w:widowControl w:val="0"/>
      <w:autoSpaceDE w:val="0"/>
      <w:autoSpaceDN w:val="0"/>
      <w:adjustRightInd w:val="0"/>
      <w:spacing w:line="321" w:lineRule="exact"/>
      <w:ind w:firstLine="725"/>
      <w:jc w:val="both"/>
    </w:pPr>
    <w:rPr>
      <w:rFonts w:ascii="Times New Roman" w:hAnsi="Times New Roman"/>
      <w:sz w:val="24"/>
      <w:szCs w:val="24"/>
    </w:rPr>
  </w:style>
  <w:style w:type="character" w:customStyle="1" w:styleId="FontStyle11">
    <w:name w:val="Font Style11"/>
    <w:uiPriority w:val="99"/>
    <w:rsid w:val="003072D1"/>
    <w:rPr>
      <w:rFonts w:ascii="Times New Roman" w:hAnsi="Times New Roman" w:cs="Times New Roman"/>
      <w:b/>
      <w:bCs/>
      <w:sz w:val="26"/>
      <w:szCs w:val="26"/>
    </w:rPr>
  </w:style>
  <w:style w:type="character" w:customStyle="1" w:styleId="FontStyle12">
    <w:name w:val="Font Style12"/>
    <w:uiPriority w:val="99"/>
    <w:rsid w:val="003072D1"/>
    <w:rPr>
      <w:rFonts w:ascii="Times New Roman" w:hAnsi="Times New Roman" w:cs="Times New Roman"/>
      <w:sz w:val="26"/>
      <w:szCs w:val="26"/>
    </w:rPr>
  </w:style>
  <w:style w:type="paragraph" w:customStyle="1" w:styleId="Style4">
    <w:name w:val="Style4"/>
    <w:basedOn w:val="a"/>
    <w:uiPriority w:val="99"/>
    <w:rsid w:val="003072D1"/>
    <w:pPr>
      <w:widowControl w:val="0"/>
      <w:autoSpaceDE w:val="0"/>
      <w:autoSpaceDN w:val="0"/>
      <w:adjustRightInd w:val="0"/>
      <w:spacing w:line="365" w:lineRule="exact"/>
      <w:ind w:firstLine="552"/>
    </w:pPr>
    <w:rPr>
      <w:rFonts w:ascii="Times New Roman" w:hAnsi="Times New Roman"/>
      <w:sz w:val="24"/>
      <w:szCs w:val="24"/>
    </w:rPr>
  </w:style>
  <w:style w:type="paragraph" w:customStyle="1" w:styleId="Style5">
    <w:name w:val="Style5"/>
    <w:basedOn w:val="a"/>
    <w:rsid w:val="003072D1"/>
    <w:pPr>
      <w:widowControl w:val="0"/>
      <w:autoSpaceDE w:val="0"/>
      <w:autoSpaceDN w:val="0"/>
      <w:adjustRightInd w:val="0"/>
      <w:spacing w:line="360" w:lineRule="exact"/>
      <w:ind w:firstLine="187"/>
      <w:jc w:val="both"/>
    </w:pPr>
    <w:rPr>
      <w:rFonts w:ascii="Times New Roman" w:hAnsi="Times New Roman"/>
      <w:sz w:val="24"/>
      <w:szCs w:val="24"/>
    </w:rPr>
  </w:style>
  <w:style w:type="paragraph" w:customStyle="1" w:styleId="Style7">
    <w:name w:val="Style7"/>
    <w:basedOn w:val="a"/>
    <w:rsid w:val="003072D1"/>
    <w:pPr>
      <w:widowControl w:val="0"/>
      <w:autoSpaceDE w:val="0"/>
      <w:autoSpaceDN w:val="0"/>
      <w:adjustRightInd w:val="0"/>
    </w:pPr>
    <w:rPr>
      <w:rFonts w:ascii="Times New Roman" w:hAnsi="Times New Roman"/>
      <w:sz w:val="24"/>
      <w:szCs w:val="24"/>
    </w:rPr>
  </w:style>
  <w:style w:type="paragraph" w:customStyle="1" w:styleId="Style9">
    <w:name w:val="Style9"/>
    <w:basedOn w:val="a"/>
    <w:rsid w:val="003072D1"/>
    <w:pPr>
      <w:widowControl w:val="0"/>
      <w:autoSpaceDE w:val="0"/>
      <w:autoSpaceDN w:val="0"/>
      <w:adjustRightInd w:val="0"/>
      <w:spacing w:line="298" w:lineRule="exact"/>
    </w:pPr>
    <w:rPr>
      <w:rFonts w:ascii="Times New Roman" w:hAnsi="Times New Roman"/>
      <w:sz w:val="24"/>
      <w:szCs w:val="24"/>
    </w:rPr>
  </w:style>
  <w:style w:type="paragraph" w:customStyle="1" w:styleId="Style10">
    <w:name w:val="Style10"/>
    <w:basedOn w:val="a"/>
    <w:rsid w:val="003072D1"/>
    <w:pPr>
      <w:widowControl w:val="0"/>
      <w:autoSpaceDE w:val="0"/>
      <w:autoSpaceDN w:val="0"/>
      <w:adjustRightInd w:val="0"/>
    </w:pPr>
    <w:rPr>
      <w:rFonts w:ascii="Times New Roman" w:hAnsi="Times New Roman"/>
      <w:sz w:val="24"/>
      <w:szCs w:val="24"/>
    </w:rPr>
  </w:style>
  <w:style w:type="character" w:customStyle="1" w:styleId="FontStyle13">
    <w:name w:val="Font Style13"/>
    <w:rsid w:val="003072D1"/>
    <w:rPr>
      <w:rFonts w:ascii="Times New Roman" w:hAnsi="Times New Roman" w:cs="Times New Roman"/>
      <w:sz w:val="24"/>
      <w:szCs w:val="24"/>
    </w:rPr>
  </w:style>
  <w:style w:type="character" w:customStyle="1" w:styleId="FontStyle14">
    <w:name w:val="Font Style14"/>
    <w:rsid w:val="003072D1"/>
    <w:rPr>
      <w:rFonts w:ascii="SimHei" w:eastAsia="SimHei" w:cs="SimHei"/>
      <w:b/>
      <w:bCs/>
      <w:spacing w:val="-10"/>
      <w:sz w:val="24"/>
      <w:szCs w:val="24"/>
    </w:rPr>
  </w:style>
  <w:style w:type="character" w:customStyle="1" w:styleId="FontStyle15">
    <w:name w:val="Font Style15"/>
    <w:rsid w:val="003072D1"/>
    <w:rPr>
      <w:rFonts w:ascii="Times New Roman" w:hAnsi="Times New Roman" w:cs="Times New Roman"/>
      <w:spacing w:val="-10"/>
      <w:sz w:val="14"/>
      <w:szCs w:val="14"/>
    </w:rPr>
  </w:style>
  <w:style w:type="character" w:customStyle="1" w:styleId="FontStyle16">
    <w:name w:val="Font Style16"/>
    <w:rsid w:val="003072D1"/>
    <w:rPr>
      <w:rFonts w:ascii="Times New Roman" w:hAnsi="Times New Roman" w:cs="Times New Roman"/>
      <w:b/>
      <w:bCs/>
      <w:i/>
      <w:iCs/>
      <w:spacing w:val="-20"/>
      <w:sz w:val="16"/>
      <w:szCs w:val="16"/>
    </w:rPr>
  </w:style>
  <w:style w:type="paragraph" w:styleId="31">
    <w:name w:val="Body Text Indent 3"/>
    <w:basedOn w:val="a"/>
    <w:link w:val="32"/>
    <w:uiPriority w:val="99"/>
    <w:rsid w:val="003072D1"/>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3072D1"/>
    <w:rPr>
      <w:rFonts w:ascii="Times New Roman CYR" w:eastAsia="Times New Roman" w:hAnsi="Times New Roman CYR" w:cs="Times New Roman"/>
      <w:sz w:val="16"/>
      <w:szCs w:val="16"/>
      <w:lang w:val="x-none" w:eastAsia="x-none"/>
    </w:rPr>
  </w:style>
  <w:style w:type="paragraph" w:customStyle="1" w:styleId="ConsPlusNormal">
    <w:name w:val="ConsPlusNormal"/>
    <w:link w:val="ConsPlusNormal0"/>
    <w:uiPriority w:val="99"/>
    <w:rsid w:val="003072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072D1"/>
    <w:rPr>
      <w:rFonts w:ascii="Arial" w:eastAsia="Times New Roman" w:hAnsi="Arial" w:cs="Arial"/>
      <w:sz w:val="20"/>
      <w:szCs w:val="20"/>
      <w:lang w:eastAsia="ru-RU"/>
    </w:rPr>
  </w:style>
  <w:style w:type="paragraph" w:customStyle="1" w:styleId="ConsNormal">
    <w:name w:val="ConsNormal"/>
    <w:link w:val="ConsNormal0"/>
    <w:rsid w:val="003072D1"/>
    <w:pPr>
      <w:widowControl w:val="0"/>
      <w:autoSpaceDE w:val="0"/>
      <w:autoSpaceDN w:val="0"/>
      <w:adjustRightInd w:val="0"/>
      <w:spacing w:after="0" w:line="240" w:lineRule="auto"/>
      <w:ind w:right="19772" w:firstLine="720"/>
    </w:pPr>
    <w:rPr>
      <w:rFonts w:ascii="Arial" w:eastAsia="Times New Roman" w:hAnsi="Arial" w:cs="Times New Roman"/>
      <w:sz w:val="18"/>
      <w:szCs w:val="18"/>
      <w:lang w:eastAsia="ru-RU"/>
    </w:rPr>
  </w:style>
  <w:style w:type="character" w:customStyle="1" w:styleId="ConsNormal0">
    <w:name w:val="ConsNormal Знак"/>
    <w:link w:val="ConsNormal"/>
    <w:rsid w:val="003072D1"/>
    <w:rPr>
      <w:rFonts w:ascii="Arial" w:eastAsia="Times New Roman" w:hAnsi="Arial" w:cs="Times New Roman"/>
      <w:sz w:val="18"/>
      <w:szCs w:val="18"/>
      <w:lang w:eastAsia="ru-RU"/>
    </w:rPr>
  </w:style>
  <w:style w:type="paragraph" w:styleId="aa">
    <w:name w:val="header"/>
    <w:basedOn w:val="a"/>
    <w:link w:val="ab"/>
    <w:uiPriority w:val="99"/>
    <w:rsid w:val="003072D1"/>
    <w:pPr>
      <w:tabs>
        <w:tab w:val="center" w:pos="4677"/>
        <w:tab w:val="right" w:pos="9355"/>
      </w:tabs>
    </w:pPr>
  </w:style>
  <w:style w:type="character" w:customStyle="1" w:styleId="ab">
    <w:name w:val="Верхний колонтитул Знак"/>
    <w:basedOn w:val="a0"/>
    <w:link w:val="aa"/>
    <w:uiPriority w:val="99"/>
    <w:rsid w:val="003072D1"/>
    <w:rPr>
      <w:rFonts w:ascii="Times New Roman CYR" w:eastAsia="Times New Roman" w:hAnsi="Times New Roman CYR" w:cs="Times New Roman"/>
      <w:sz w:val="20"/>
      <w:szCs w:val="20"/>
      <w:lang w:eastAsia="ru-RU"/>
    </w:rPr>
  </w:style>
  <w:style w:type="paragraph" w:styleId="ac">
    <w:name w:val="footer"/>
    <w:basedOn w:val="a"/>
    <w:link w:val="ad"/>
    <w:rsid w:val="003072D1"/>
    <w:pPr>
      <w:tabs>
        <w:tab w:val="center" w:pos="4677"/>
        <w:tab w:val="right" w:pos="9355"/>
      </w:tabs>
    </w:pPr>
  </w:style>
  <w:style w:type="character" w:customStyle="1" w:styleId="ad">
    <w:name w:val="Нижний колонтитул Знак"/>
    <w:basedOn w:val="a0"/>
    <w:link w:val="ac"/>
    <w:rsid w:val="003072D1"/>
    <w:rPr>
      <w:rFonts w:ascii="Times New Roman CYR" w:eastAsia="Times New Roman" w:hAnsi="Times New Roman CYR" w:cs="Times New Roman"/>
      <w:sz w:val="20"/>
      <w:szCs w:val="20"/>
      <w:lang w:eastAsia="ru-RU"/>
    </w:rPr>
  </w:style>
  <w:style w:type="character" w:styleId="ae">
    <w:name w:val="Strong"/>
    <w:uiPriority w:val="22"/>
    <w:qFormat/>
    <w:rsid w:val="00253BE3"/>
    <w:rPr>
      <w:b/>
      <w:bCs/>
    </w:rPr>
  </w:style>
  <w:style w:type="character" w:customStyle="1" w:styleId="80">
    <w:name w:val="Заголовок 8 Знак"/>
    <w:basedOn w:val="a0"/>
    <w:link w:val="8"/>
    <w:rsid w:val="00B51F54"/>
    <w:rPr>
      <w:rFonts w:ascii="Times New Roman" w:eastAsia="Times New Roman" w:hAnsi="Times New Roman" w:cs="Times New Roman"/>
      <w:i/>
      <w:iCs/>
      <w:sz w:val="24"/>
      <w:szCs w:val="24"/>
      <w:lang w:eastAsia="ar-SA"/>
    </w:rPr>
  </w:style>
  <w:style w:type="paragraph" w:styleId="af">
    <w:name w:val="Body Text Indent"/>
    <w:basedOn w:val="a"/>
    <w:link w:val="af0"/>
    <w:rsid w:val="00B51F54"/>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rsid w:val="00B51F54"/>
    <w:rPr>
      <w:rFonts w:ascii="Times New Roman" w:eastAsia="Times New Roman" w:hAnsi="Times New Roman" w:cs="Times New Roman"/>
      <w:sz w:val="24"/>
      <w:szCs w:val="24"/>
      <w:lang w:eastAsia="ru-RU"/>
    </w:rPr>
  </w:style>
  <w:style w:type="paragraph" w:customStyle="1" w:styleId="af1">
    <w:name w:val="Заголовок"/>
    <w:basedOn w:val="a"/>
    <w:next w:val="a5"/>
    <w:rsid w:val="00B51F54"/>
    <w:pPr>
      <w:keepNext/>
      <w:suppressAutoHyphens/>
      <w:spacing w:before="240" w:after="120"/>
    </w:pPr>
    <w:rPr>
      <w:rFonts w:ascii="Arial" w:eastAsia="Lucida Sans Unicode" w:hAnsi="Arial" w:cs="Tahoma"/>
      <w:sz w:val="28"/>
      <w:szCs w:val="28"/>
      <w:lang w:eastAsia="ar-SA"/>
    </w:rPr>
  </w:style>
  <w:style w:type="character" w:customStyle="1" w:styleId="a9">
    <w:name w:val="Без интервала Знак"/>
    <w:link w:val="a8"/>
    <w:uiPriority w:val="99"/>
    <w:locked/>
    <w:rsid w:val="00B51F54"/>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boradmin.ru" TargetMode="External"/><Relationship Id="rId13" Type="http://schemas.openxmlformats.org/officeDocument/2006/relationships/hyperlink" Target="consultantplus://offline/ref=60AEC92D032F5566399BBBEDC8045700D108170E55537E6FBF387D01A6E2B8B382317DB24AC91D76qC7CG" TargetMode="External"/><Relationship Id="rId18" Type="http://schemas.openxmlformats.org/officeDocument/2006/relationships/hyperlink" Target="consultantplus://offline/ref=00BAEFAF17F9D8BC95C0D400CF745DC576A87AF142D567A67D8F2D89FC06D3DAC6D35B92EFO4B0G" TargetMode="External"/><Relationship Id="rId26" Type="http://schemas.openxmlformats.org/officeDocument/2006/relationships/hyperlink" Target="consultantplus://offline/main?base=RLAW154;n=23011;fld=134;dst=100009" TargetMode="External"/><Relationship Id="rId3" Type="http://schemas.microsoft.com/office/2007/relationships/stylesWithEffects" Target="stylesWithEffects.xml"/><Relationship Id="rId21" Type="http://schemas.openxmlformats.org/officeDocument/2006/relationships/hyperlink" Target="consultantplus://offline/ref=60AEC92D032F5566399BBBEDC8045700D108170E55537E6FBF387D01A6E2B8B382317DB24AC91D76qC7CG" TargetMode="External"/><Relationship Id="rId7" Type="http://schemas.openxmlformats.org/officeDocument/2006/relationships/hyperlink" Target="http://www.boradmin.ru/izveshceniya-o-provedenii-publichnykh-konsul-tatciy.html" TargetMode="External"/><Relationship Id="rId12" Type="http://schemas.openxmlformats.org/officeDocument/2006/relationships/hyperlink" Target="consultantplus://offline/ref=60AEC92D032F5566399BBBEDC8045700D107150C5D567E6FBF387D01A6qE72G" TargetMode="External"/><Relationship Id="rId17" Type="http://schemas.openxmlformats.org/officeDocument/2006/relationships/hyperlink" Target="consultantplus://offline/main?base=RLAW072;n=46351;fld=134;dst=100089" TargetMode="External"/><Relationship Id="rId25" Type="http://schemas.openxmlformats.org/officeDocument/2006/relationships/hyperlink" Target="consultantplus://offline/main?base=LAW;n=116655;fld=134;dst=100011" TargetMode="External"/><Relationship Id="rId2" Type="http://schemas.openxmlformats.org/officeDocument/2006/relationships/styles" Target="styles.xml"/><Relationship Id="rId16" Type="http://schemas.openxmlformats.org/officeDocument/2006/relationships/hyperlink" Target="consultantplus://offline/ref=518761EAC8FA4C364D57DD964B0313023F5960FB96ABBA30327417F3121E093C96F5EDFEFF0A216DZAY5N" TargetMode="External"/><Relationship Id="rId20" Type="http://schemas.openxmlformats.org/officeDocument/2006/relationships/hyperlink" Target="consultantplus://offline/ref=1EF95175F7C6E75C549D1C24C767574B840B5EF666159AD80B5F128928P9U9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radmin.ru/" TargetMode="External"/><Relationship Id="rId11" Type="http://schemas.openxmlformats.org/officeDocument/2006/relationships/hyperlink" Target="consultantplus://offline/ref=60AEC92D032F5566399BBBEDC8045700D108170E55537E6FBF387D01A6E2B8B382317DB24AC91D76qC7CG" TargetMode="External"/><Relationship Id="rId24" Type="http://schemas.openxmlformats.org/officeDocument/2006/relationships/hyperlink" Target="consultantplus://offline/main?base=RLAW072;n=46189;fld=134;dst=100926" TargetMode="External"/><Relationship Id="rId5" Type="http://schemas.openxmlformats.org/officeDocument/2006/relationships/webSettings" Target="webSettings.xml"/><Relationship Id="rId15" Type="http://schemas.openxmlformats.org/officeDocument/2006/relationships/hyperlink" Target="consultantplus://offline/ref=D50A85FC78E8F55CA473D6FA7F352859F889382DCED49205F40E091D925A927D602EF4DEA9s6SAN" TargetMode="External"/><Relationship Id="rId23" Type="http://schemas.openxmlformats.org/officeDocument/2006/relationships/hyperlink" Target="consultantplus://offline/main?base=RLAW154;n=23011;fld=134;dst=100009" TargetMode="External"/><Relationship Id="rId28" Type="http://schemas.openxmlformats.org/officeDocument/2006/relationships/fontTable" Target="fontTable.xml"/><Relationship Id="rId10" Type="http://schemas.openxmlformats.org/officeDocument/2006/relationships/hyperlink" Target="consultantplus://offline/ref=60AEC92D032F5566399BBBEDC8045700D107150C5D567E6FBF387D01A6qE72G" TargetMode="External"/><Relationship Id="rId19" Type="http://schemas.openxmlformats.org/officeDocument/2006/relationships/hyperlink" Target="consultantplus://offline/ref=1EF95175F7C6E75C549D1C24C767574B840B5DF162109AD80B5F128928P9U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0B82C3B3D934A675F124C018A7BFEC8099639967AC1E2B8419969CFF45aDD1I" TargetMode="External"/><Relationship Id="rId22" Type="http://schemas.openxmlformats.org/officeDocument/2006/relationships/hyperlink" Target="consultantplus://offline/main?base=RLAW154;n=23011;fld=134;dst=100009" TargetMode="External"/><Relationship Id="rId27" Type="http://schemas.openxmlformats.org/officeDocument/2006/relationships/hyperlink" Target="mailto:invest@bo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26</Pages>
  <Words>8901</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Сергеевна</dc:creator>
  <cp:lastModifiedBy>Фиалковская Людмила Георгиевна</cp:lastModifiedBy>
  <cp:revision>40</cp:revision>
  <cp:lastPrinted>2017-04-28T11:35:00Z</cp:lastPrinted>
  <dcterms:created xsi:type="dcterms:W3CDTF">2017-08-09T07:11:00Z</dcterms:created>
  <dcterms:modified xsi:type="dcterms:W3CDTF">2017-08-15T07:36:00Z</dcterms:modified>
</cp:coreProperties>
</file>