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8D" w:rsidRDefault="003D3C8D" w:rsidP="003D3C8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ПЕРЕЧЕНЬ</w:t>
      </w:r>
    </w:p>
    <w:p w:rsidR="003D3C8D" w:rsidRDefault="003D3C8D" w:rsidP="003D3C8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вопросов в рамках проведения публичных консультаций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по</w:t>
      </w:r>
      <w:proofErr w:type="gramEnd"/>
    </w:p>
    <w:p w:rsidR="003D3C8D" w:rsidRPr="003D3C8D" w:rsidRDefault="003D3C8D" w:rsidP="003D3C8D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проекту</w:t>
      </w:r>
      <w:r>
        <w:rPr>
          <w:b/>
          <w:color w:val="000000"/>
          <w:sz w:val="28"/>
          <w:szCs w:val="28"/>
        </w:rPr>
        <w:t xml:space="preserve"> постановления Администрации Боровичского муниципального района </w:t>
      </w:r>
      <w:r>
        <w:rPr>
          <w:b/>
          <w:color w:val="000000"/>
          <w:sz w:val="28"/>
          <w:szCs w:val="28"/>
        </w:rPr>
        <w:t xml:space="preserve"> </w:t>
      </w:r>
      <w:r w:rsidRPr="003D3C8D">
        <w:rPr>
          <w:rFonts w:ascii="Times New Roman" w:eastAsiaTheme="minorHAnsi" w:hAnsi="Times New Roman"/>
          <w:b/>
          <w:sz w:val="28"/>
          <w:szCs w:val="28"/>
          <w:lang w:eastAsia="en-US"/>
        </w:rPr>
        <w:t>«Об утверждении порядка демонтажа рекламных конструкций»</w:t>
      </w:r>
    </w:p>
    <w:p w:rsidR="003D3C8D" w:rsidRDefault="003D3C8D" w:rsidP="003D3C8D">
      <w:pPr>
        <w:pStyle w:val="a4"/>
        <w:tabs>
          <w:tab w:val="left" w:pos="720"/>
        </w:tabs>
        <w:spacing w:line="240" w:lineRule="auto"/>
        <w:ind w:firstLine="900"/>
        <w:jc w:val="center"/>
        <w:rPr>
          <w:i/>
          <w:sz w:val="20"/>
          <w:szCs w:val="20"/>
          <w:lang w:val="ru-RU" w:eastAsia="ar-SA"/>
        </w:rPr>
      </w:pPr>
    </w:p>
    <w:p w:rsidR="003D3C8D" w:rsidRDefault="003D3C8D" w:rsidP="003D3C8D">
      <w:pPr>
        <w:spacing w:line="360" w:lineRule="exact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Пожалуйста,  заполните и направьте данную форму по электронной почте на адрес: </w:t>
      </w:r>
      <w:hyperlink r:id="rId5" w:history="1">
        <w:r w:rsidRPr="00C45F3B">
          <w:rPr>
            <w:rStyle w:val="a3"/>
            <w:sz w:val="28"/>
            <w:szCs w:val="28"/>
            <w:lang w:val="en-US"/>
          </w:rPr>
          <w:t>kao</w:t>
        </w:r>
        <w:r w:rsidRPr="00C45F3B">
          <w:rPr>
            <w:rStyle w:val="a3"/>
            <w:sz w:val="28"/>
            <w:szCs w:val="28"/>
          </w:rPr>
          <w:t>@boradmin.ru</w:t>
        </w:r>
      </w:hyperlink>
      <w:r>
        <w:rPr>
          <w:rStyle w:val="a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или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174411, Новгородская область, город Б</w:t>
      </w:r>
      <w:r>
        <w:rPr>
          <w:rFonts w:ascii="Times New Roman" w:hAnsi="Times New Roman"/>
          <w:color w:val="000000"/>
          <w:sz w:val="28"/>
          <w:szCs w:val="28"/>
        </w:rPr>
        <w:t xml:space="preserve">оровичи, ул.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Коммунарная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д.48, контрольно-административный отдел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>
        <w:rPr>
          <w:rFonts w:ascii="Times New Roman" w:hAnsi="Times New Roman"/>
          <w:sz w:val="28"/>
          <w:szCs w:val="28"/>
          <w:lang w:eastAsia="ar-SA"/>
        </w:rPr>
        <w:t>9 апреля</w:t>
      </w:r>
      <w:r>
        <w:rPr>
          <w:rFonts w:ascii="Times New Roman" w:hAnsi="Times New Roman"/>
          <w:sz w:val="28"/>
          <w:szCs w:val="28"/>
          <w:lang w:eastAsia="ar-SA"/>
        </w:rPr>
        <w:t xml:space="preserve"> 2019 года.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Контактная информация: </w:t>
      </w:r>
      <w:r>
        <w:rPr>
          <w:color w:val="000000"/>
          <w:sz w:val="28"/>
          <w:szCs w:val="28"/>
        </w:rPr>
        <w:t>контрольно-административный отдел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района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Фамилия, имя, отчество контактного лица: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Березовик Лариса Геннадьевна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Номер контактного телефона: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 (816) 64 91 </w:t>
      </w:r>
      <w:r>
        <w:rPr>
          <w:rFonts w:ascii="Times New Roman" w:hAnsi="Times New Roman"/>
          <w:sz w:val="28"/>
          <w:szCs w:val="28"/>
        </w:rPr>
        <w:t>237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>Адрес электронной почты</w:t>
      </w:r>
      <w:r>
        <w:rPr>
          <w:rFonts w:ascii="Times New Roman" w:hAnsi="Times New Roman"/>
          <w:sz w:val="28"/>
          <w:szCs w:val="28"/>
          <w:lang w:eastAsia="ar-SA"/>
        </w:rPr>
        <w:t xml:space="preserve">: </w:t>
      </w:r>
      <w:hyperlink r:id="rId6" w:history="1">
        <w:r w:rsidRPr="00C45F3B">
          <w:rPr>
            <w:rStyle w:val="a3"/>
            <w:sz w:val="28"/>
            <w:szCs w:val="28"/>
            <w:lang w:val="en-US"/>
          </w:rPr>
          <w:t>kao</w:t>
        </w:r>
        <w:r w:rsidRPr="00C45F3B">
          <w:rPr>
            <w:rStyle w:val="a3"/>
            <w:sz w:val="28"/>
            <w:szCs w:val="28"/>
          </w:rPr>
          <w:t>@boradmin.ru</w:t>
        </w:r>
      </w:hyperlink>
    </w:p>
    <w:p w:rsidR="003D3C8D" w:rsidRPr="003D3C8D" w:rsidRDefault="003D3C8D" w:rsidP="003D3C8D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районе)? 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местного самоуправления Боровичского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Боровичского муниципального района и их должностных лиц, допускает ли возможность избирательного применения правовых норм;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отрасли.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вновь вводимых требований количественно (в часах рабочего времени, в денежном эквиваленте и прочее).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D3C8D" w:rsidRDefault="003D3C8D" w:rsidP="003D3C8D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3D3C8D" w:rsidRDefault="003D3C8D" w:rsidP="003D3C8D"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</w:t>
      </w:r>
    </w:p>
    <w:p w:rsidR="00700343" w:rsidRDefault="00700343"/>
    <w:sectPr w:rsidR="0070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8D"/>
    <w:rsid w:val="003D3C8D"/>
    <w:rsid w:val="0070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8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3C8D"/>
    <w:rPr>
      <w:color w:val="0000FF"/>
      <w:u w:val="single"/>
    </w:rPr>
  </w:style>
  <w:style w:type="paragraph" w:styleId="a4">
    <w:name w:val="Body Text"/>
    <w:basedOn w:val="a"/>
    <w:link w:val="a5"/>
    <w:unhideWhenUsed/>
    <w:rsid w:val="003D3C8D"/>
    <w:pPr>
      <w:spacing w:line="36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3D3C8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8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3C8D"/>
    <w:rPr>
      <w:color w:val="0000FF"/>
      <w:u w:val="single"/>
    </w:rPr>
  </w:style>
  <w:style w:type="paragraph" w:styleId="a4">
    <w:name w:val="Body Text"/>
    <w:basedOn w:val="a"/>
    <w:link w:val="a5"/>
    <w:unhideWhenUsed/>
    <w:rsid w:val="003D3C8D"/>
    <w:pPr>
      <w:spacing w:line="36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3D3C8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o@boradmin.ru" TargetMode="External"/><Relationship Id="rId5" Type="http://schemas.openxmlformats.org/officeDocument/2006/relationships/hyperlink" Target="mailto:kao@bor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Елена Владимировна</dc:creator>
  <cp:lastModifiedBy>Зуева Елена Владимировна</cp:lastModifiedBy>
  <cp:revision>1</cp:revision>
  <dcterms:created xsi:type="dcterms:W3CDTF">2019-03-07T06:37:00Z</dcterms:created>
  <dcterms:modified xsi:type="dcterms:W3CDTF">2019-03-07T06:44:00Z</dcterms:modified>
</cp:coreProperties>
</file>