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C7" w:rsidRDefault="009379C7" w:rsidP="009379C7">
      <w:pPr>
        <w:spacing w:line="240" w:lineRule="exact"/>
        <w:jc w:val="right"/>
        <w:rPr>
          <w:rFonts w:ascii="Times New Roman CYR" w:eastAsia="Times New Roman" w:hAnsi="Times New Roman CYR"/>
          <w:b/>
          <w:sz w:val="28"/>
          <w:szCs w:val="28"/>
          <w:u w:val="single"/>
          <w:lang w:eastAsia="ru-RU"/>
        </w:rPr>
      </w:pPr>
      <w:proofErr w:type="gramStart"/>
      <w:r>
        <w:rPr>
          <w:rFonts w:ascii="Times New Roman CYR" w:eastAsia="Times New Roman" w:hAnsi="Times New Roman CYR"/>
          <w:b/>
          <w:sz w:val="28"/>
          <w:szCs w:val="28"/>
          <w:u w:val="single"/>
          <w:lang w:eastAsia="ru-RU"/>
        </w:rPr>
        <w:t>П</w:t>
      </w:r>
      <w:proofErr w:type="gramEnd"/>
      <w:r>
        <w:rPr>
          <w:rFonts w:ascii="Times New Roman CYR" w:eastAsia="Times New Roman" w:hAnsi="Times New Roman CYR"/>
          <w:b/>
          <w:sz w:val="28"/>
          <w:szCs w:val="28"/>
          <w:u w:val="single"/>
          <w:lang w:eastAsia="ru-RU"/>
        </w:rPr>
        <w:t xml:space="preserve"> Р О Е К Т</w:t>
      </w:r>
    </w:p>
    <w:p w:rsidR="009379C7" w:rsidRDefault="009379C7" w:rsidP="009379C7">
      <w:pPr>
        <w:spacing w:line="240" w:lineRule="exact"/>
        <w:jc w:val="center"/>
        <w:rPr>
          <w:rFonts w:ascii="Times New Roman CYR" w:eastAsia="Times New Roman" w:hAnsi="Times New Roman CYR"/>
          <w:b/>
          <w:sz w:val="28"/>
          <w:szCs w:val="28"/>
          <w:lang w:eastAsia="ru-RU"/>
        </w:rPr>
      </w:pPr>
      <w:r>
        <w:rPr>
          <w:rFonts w:ascii="Times New Roman CYR" w:eastAsia="Times New Roman" w:hAnsi="Times New Roman CYR"/>
          <w:b/>
          <w:sz w:val="28"/>
          <w:szCs w:val="28"/>
          <w:lang w:eastAsia="ru-RU"/>
        </w:rPr>
        <w:t>Новгородская область</w:t>
      </w:r>
    </w:p>
    <w:p w:rsidR="009379C7" w:rsidRDefault="009379C7" w:rsidP="009379C7">
      <w:pPr>
        <w:keepNext/>
        <w:spacing w:before="120"/>
        <w:jc w:val="center"/>
        <w:outlineLvl w:val="2"/>
        <w:rPr>
          <w:rFonts w:ascii="Times New Roman CYR" w:eastAsia="Times New Roman" w:hAnsi="Times New Roman CYR"/>
          <w:b/>
          <w:spacing w:val="-10"/>
          <w:sz w:val="30"/>
          <w:szCs w:val="30"/>
          <w:lang w:eastAsia="ru-RU"/>
        </w:rPr>
      </w:pPr>
      <w:r>
        <w:rPr>
          <w:rFonts w:ascii="Times New Roman CYR" w:eastAsia="Times New Roman" w:hAnsi="Times New Roman CYR"/>
          <w:b/>
          <w:spacing w:val="-10"/>
          <w:sz w:val="28"/>
          <w:szCs w:val="28"/>
          <w:lang w:eastAsia="ru-RU"/>
        </w:rPr>
        <w:t>АДМИНИСТРАЦИЯ  БОРОВИЧСКОГО МУНИЦИПАЛЬНОГО РАЙОН</w:t>
      </w:r>
      <w:r>
        <w:rPr>
          <w:rFonts w:ascii="Times New Roman CYR" w:eastAsia="Times New Roman" w:hAnsi="Times New Roman CYR"/>
          <w:b/>
          <w:spacing w:val="-10"/>
          <w:sz w:val="30"/>
          <w:szCs w:val="30"/>
          <w:lang w:eastAsia="ru-RU"/>
        </w:rPr>
        <w:t>А</w:t>
      </w:r>
    </w:p>
    <w:p w:rsidR="009379C7" w:rsidRDefault="009379C7" w:rsidP="009379C7">
      <w:pPr>
        <w:keepNext/>
        <w:spacing w:before="120" w:line="360" w:lineRule="auto"/>
        <w:jc w:val="center"/>
        <w:outlineLvl w:val="0"/>
        <w:rPr>
          <w:rFonts w:ascii="Times New Roman CYR" w:eastAsia="Times New Roman" w:hAnsi="Times New Roman CYR"/>
          <w:spacing w:val="60"/>
          <w:sz w:val="32"/>
          <w:szCs w:val="20"/>
          <w:lang w:eastAsia="ru-RU"/>
        </w:rPr>
      </w:pPr>
      <w:r>
        <w:rPr>
          <w:rFonts w:ascii="Times New Roman CYR" w:eastAsia="Times New Roman" w:hAnsi="Times New Roman CYR"/>
          <w:spacing w:val="60"/>
          <w:sz w:val="32"/>
          <w:szCs w:val="20"/>
          <w:lang w:eastAsia="ru-RU"/>
        </w:rPr>
        <w:t>ПОСТАНОВЛЕНИЕ</w:t>
      </w:r>
    </w:p>
    <w:tbl>
      <w:tblPr>
        <w:tblW w:w="0" w:type="auto"/>
        <w:tblInd w:w="3510" w:type="dxa"/>
        <w:tblLook w:val="04A0" w:firstRow="1" w:lastRow="0" w:firstColumn="1" w:lastColumn="0" w:noHBand="0" w:noVBand="1"/>
      </w:tblPr>
      <w:tblGrid>
        <w:gridCol w:w="1418"/>
        <w:gridCol w:w="1120"/>
      </w:tblGrid>
      <w:tr w:rsidR="009379C7" w:rsidTr="00B12C6C">
        <w:tc>
          <w:tcPr>
            <w:tcW w:w="1418" w:type="dxa"/>
            <w:hideMark/>
          </w:tcPr>
          <w:p w:rsidR="009379C7" w:rsidRDefault="009379C7" w:rsidP="00B12C6C">
            <w:pPr>
              <w:ind w:left="-113" w:right="-57"/>
              <w:jc w:val="center"/>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 xml:space="preserve">от </w:t>
            </w:r>
          </w:p>
        </w:tc>
        <w:tc>
          <w:tcPr>
            <w:tcW w:w="1120" w:type="dxa"/>
            <w:hideMark/>
          </w:tcPr>
          <w:p w:rsidR="009379C7" w:rsidRDefault="009379C7" w:rsidP="00B12C6C">
            <w:pPr>
              <w:rPr>
                <w:rFonts w:ascii="Times New Roman CYR" w:eastAsia="Times New Roman" w:hAnsi="Times New Roman CYR"/>
                <w:sz w:val="28"/>
                <w:szCs w:val="28"/>
                <w:lang w:eastAsia="ru-RU"/>
              </w:rPr>
            </w:pPr>
            <w:r>
              <w:rPr>
                <w:rFonts w:ascii="Times New Roman CYR" w:eastAsia="Times New Roman" w:hAnsi="Times New Roman CYR"/>
                <w:sz w:val="28"/>
                <w:szCs w:val="20"/>
                <w:lang w:eastAsia="ru-RU"/>
              </w:rPr>
              <w:t xml:space="preserve">№ </w:t>
            </w:r>
          </w:p>
        </w:tc>
      </w:tr>
    </w:tbl>
    <w:p w:rsidR="009379C7" w:rsidRDefault="009379C7" w:rsidP="009379C7">
      <w:pPr>
        <w:rPr>
          <w:rFonts w:ascii="Times New Roman CYR" w:eastAsia="Times New Roman" w:hAnsi="Times New Roman CYR"/>
          <w:sz w:val="28"/>
          <w:szCs w:val="20"/>
          <w:lang w:eastAsia="ru-RU"/>
        </w:rPr>
      </w:pPr>
      <w:r>
        <w:rPr>
          <w:rFonts w:ascii="Times New Roman CYR" w:eastAsia="Times New Roman" w:hAnsi="Times New Roman CYR"/>
          <w:sz w:val="28"/>
          <w:szCs w:val="20"/>
          <w:lang w:eastAsia="ru-RU"/>
        </w:rPr>
        <w:t xml:space="preserve">                                                        г. Боровичи</w:t>
      </w:r>
    </w:p>
    <w:p w:rsidR="009379C7" w:rsidRDefault="009379C7" w:rsidP="009379C7">
      <w:pPr>
        <w:spacing w:before="120" w:line="240" w:lineRule="exact"/>
        <w:jc w:val="center"/>
        <w:rPr>
          <w:rFonts w:eastAsia="Times New Roman"/>
          <w:b/>
          <w:bCs/>
          <w:sz w:val="28"/>
          <w:szCs w:val="28"/>
          <w:lang w:eastAsia="ru-RU"/>
        </w:rPr>
      </w:pPr>
      <w:r>
        <w:rPr>
          <w:rFonts w:eastAsia="Times New Roman"/>
          <w:b/>
          <w:bCs/>
          <w:sz w:val="28"/>
          <w:szCs w:val="28"/>
          <w:lang w:eastAsia="ru-RU"/>
        </w:rPr>
        <w:t xml:space="preserve">Об утверждении </w:t>
      </w:r>
    </w:p>
    <w:p w:rsidR="009379C7" w:rsidRDefault="009379C7" w:rsidP="009379C7">
      <w:pPr>
        <w:spacing w:line="240" w:lineRule="exact"/>
        <w:jc w:val="center"/>
        <w:rPr>
          <w:rFonts w:eastAsia="Times New Roman"/>
          <w:b/>
          <w:bCs/>
          <w:sz w:val="28"/>
          <w:szCs w:val="28"/>
          <w:lang w:eastAsia="ru-RU"/>
        </w:rPr>
      </w:pPr>
      <w:r>
        <w:rPr>
          <w:rFonts w:eastAsia="Times New Roman"/>
          <w:b/>
          <w:bCs/>
          <w:sz w:val="28"/>
          <w:szCs w:val="28"/>
          <w:lang w:eastAsia="ru-RU"/>
        </w:rPr>
        <w:t xml:space="preserve">Порядка предоставления субсидий на компенсацию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Pr>
          <w:rFonts w:eastAsia="Times New Roman"/>
          <w:b/>
          <w:bCs/>
          <w:sz w:val="28"/>
          <w:szCs w:val="28"/>
          <w:lang w:eastAsia="ru-RU"/>
        </w:rPr>
        <w:t>монопрофильного</w:t>
      </w:r>
      <w:proofErr w:type="spellEnd"/>
      <w:r>
        <w:rPr>
          <w:rFonts w:eastAsia="Times New Roman"/>
          <w:b/>
          <w:bCs/>
          <w:sz w:val="28"/>
          <w:szCs w:val="28"/>
          <w:lang w:eastAsia="ru-RU"/>
        </w:rPr>
        <w:t xml:space="preserve"> муниципального образования городское поселение город Боровичи, </w:t>
      </w:r>
    </w:p>
    <w:p w:rsidR="009379C7" w:rsidRDefault="009379C7" w:rsidP="009379C7">
      <w:pPr>
        <w:spacing w:line="240" w:lineRule="exact"/>
        <w:jc w:val="center"/>
        <w:rPr>
          <w:rFonts w:eastAsia="Times New Roman"/>
          <w:b/>
          <w:sz w:val="28"/>
          <w:szCs w:val="28"/>
          <w:lang w:eastAsia="ru-RU"/>
        </w:rPr>
      </w:pPr>
      <w:r>
        <w:rPr>
          <w:rFonts w:eastAsia="Times New Roman"/>
          <w:b/>
          <w:sz w:val="28"/>
          <w:szCs w:val="28"/>
          <w:lang w:eastAsia="ru-RU"/>
        </w:rPr>
        <w:t xml:space="preserve">состава конкурсной комиссии по предоставлению субсидий </w:t>
      </w:r>
      <w:r>
        <w:rPr>
          <w:rFonts w:eastAsia="Times New Roman"/>
          <w:b/>
          <w:bCs/>
          <w:sz w:val="28"/>
          <w:szCs w:val="28"/>
          <w:lang w:eastAsia="ru-RU"/>
        </w:rPr>
        <w:t xml:space="preserve">на компенсацию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Pr>
          <w:rFonts w:eastAsia="Times New Roman"/>
          <w:b/>
          <w:bCs/>
          <w:sz w:val="28"/>
          <w:szCs w:val="28"/>
          <w:lang w:eastAsia="ru-RU"/>
        </w:rPr>
        <w:t>монопрофильного</w:t>
      </w:r>
      <w:proofErr w:type="spellEnd"/>
      <w:r>
        <w:rPr>
          <w:rFonts w:eastAsia="Times New Roman"/>
          <w:b/>
          <w:bCs/>
          <w:sz w:val="28"/>
          <w:szCs w:val="28"/>
          <w:lang w:eastAsia="ru-RU"/>
        </w:rPr>
        <w:t xml:space="preserve"> муниципального образования городское поселение город Боровичи</w:t>
      </w:r>
    </w:p>
    <w:p w:rsidR="009379C7" w:rsidRDefault="009379C7" w:rsidP="009379C7">
      <w:pPr>
        <w:spacing w:before="120" w:line="280" w:lineRule="exact"/>
        <w:ind w:firstLine="709"/>
        <w:jc w:val="both"/>
        <w:rPr>
          <w:rFonts w:eastAsia="Times New Roman"/>
          <w:b/>
          <w:caps/>
          <w:sz w:val="28"/>
          <w:szCs w:val="28"/>
          <w:lang w:eastAsia="ru-RU"/>
        </w:rPr>
      </w:pPr>
      <w:proofErr w:type="gramStart"/>
      <w:r>
        <w:rPr>
          <w:rFonts w:eastAsia="Times New Roman"/>
          <w:sz w:val="28"/>
          <w:szCs w:val="28"/>
          <w:lang w:eastAsia="ru-RU"/>
        </w:rPr>
        <w:t xml:space="preserve">В соответствии с федеральными </w:t>
      </w:r>
      <w:hyperlink r:id="rId6" w:history="1">
        <w:r>
          <w:rPr>
            <w:rStyle w:val="ac"/>
            <w:sz w:val="28"/>
            <w:szCs w:val="28"/>
          </w:rPr>
          <w:t>законам</w:t>
        </w:r>
      </w:hyperlink>
      <w:r>
        <w:rPr>
          <w:rFonts w:eastAsia="Times New Roman"/>
          <w:sz w:val="28"/>
          <w:szCs w:val="28"/>
          <w:lang w:eastAsia="ru-RU"/>
        </w:rPr>
        <w:t xml:space="preserve">и от 6 октября 2003 года № 131-ФЗ «Об общих принципах организации местного самоуправления в Российской Федерации», от 24 июля 2007 года № 209-ФЗ «О развитии малого и среднего предпринимательства в Российской Федерации», в целях обеспечения дальнейшего развития малого и среднего предпринимательства в </w:t>
      </w:r>
      <w:proofErr w:type="spellStart"/>
      <w:r>
        <w:rPr>
          <w:rFonts w:eastAsia="Times New Roman"/>
          <w:sz w:val="28"/>
          <w:szCs w:val="28"/>
          <w:lang w:eastAsia="ru-RU"/>
        </w:rPr>
        <w:t>монопрофильном</w:t>
      </w:r>
      <w:proofErr w:type="spellEnd"/>
      <w:r>
        <w:rPr>
          <w:rFonts w:eastAsia="Times New Roman"/>
          <w:sz w:val="28"/>
          <w:szCs w:val="28"/>
          <w:lang w:eastAsia="ru-RU"/>
        </w:rPr>
        <w:t xml:space="preserve"> муниципальном образовании городское поселение город Боровичи Администрация Боровичского муниципального района </w:t>
      </w:r>
      <w:r>
        <w:rPr>
          <w:rFonts w:eastAsia="Times New Roman"/>
          <w:b/>
          <w:caps/>
          <w:sz w:val="28"/>
          <w:szCs w:val="28"/>
          <w:lang w:eastAsia="ru-RU"/>
        </w:rPr>
        <w:t>постановляет:</w:t>
      </w:r>
      <w:proofErr w:type="gramEnd"/>
    </w:p>
    <w:p w:rsidR="009379C7" w:rsidRDefault="009379C7" w:rsidP="009379C7">
      <w:pPr>
        <w:numPr>
          <w:ilvl w:val="0"/>
          <w:numId w:val="22"/>
        </w:numPr>
        <w:spacing w:before="120" w:line="280" w:lineRule="exact"/>
        <w:jc w:val="both"/>
        <w:rPr>
          <w:rFonts w:eastAsia="Times New Roman"/>
          <w:sz w:val="28"/>
          <w:szCs w:val="28"/>
          <w:lang w:eastAsia="ru-RU"/>
        </w:rPr>
      </w:pPr>
      <w:r>
        <w:rPr>
          <w:rFonts w:eastAsia="Times New Roman"/>
          <w:sz w:val="28"/>
          <w:szCs w:val="28"/>
          <w:lang w:eastAsia="ru-RU"/>
        </w:rPr>
        <w:t>Утвердить прилагаемые:</w:t>
      </w:r>
    </w:p>
    <w:p w:rsidR="009379C7" w:rsidRDefault="009379C7" w:rsidP="009379C7">
      <w:pPr>
        <w:spacing w:before="120" w:line="280" w:lineRule="exact"/>
        <w:ind w:firstLine="708"/>
        <w:jc w:val="both"/>
        <w:rPr>
          <w:rFonts w:eastAsia="Times New Roman"/>
          <w:sz w:val="28"/>
          <w:szCs w:val="28"/>
          <w:lang w:eastAsia="ru-RU"/>
        </w:rPr>
      </w:pPr>
      <w:r>
        <w:rPr>
          <w:rFonts w:eastAsia="Times New Roman"/>
          <w:bCs/>
          <w:sz w:val="28"/>
          <w:szCs w:val="28"/>
          <w:lang w:eastAsia="ru-RU"/>
        </w:rPr>
        <w:t xml:space="preserve">порядок предоставления субсидий на компенсацию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Pr>
          <w:rFonts w:eastAsia="Times New Roman"/>
          <w:bCs/>
          <w:sz w:val="28"/>
          <w:szCs w:val="28"/>
          <w:lang w:eastAsia="ru-RU"/>
        </w:rPr>
        <w:t>монопрофильного</w:t>
      </w:r>
      <w:proofErr w:type="spellEnd"/>
      <w:r>
        <w:rPr>
          <w:rFonts w:eastAsia="Times New Roman"/>
          <w:bCs/>
          <w:sz w:val="28"/>
          <w:szCs w:val="28"/>
          <w:lang w:eastAsia="ru-RU"/>
        </w:rPr>
        <w:t xml:space="preserve"> муниципального образования городское поселение город Боровичи;</w:t>
      </w:r>
    </w:p>
    <w:p w:rsidR="009379C7" w:rsidRDefault="009379C7" w:rsidP="009379C7">
      <w:pPr>
        <w:spacing w:line="280" w:lineRule="exact"/>
        <w:ind w:firstLine="709"/>
        <w:jc w:val="both"/>
        <w:rPr>
          <w:rFonts w:eastAsia="Times New Roman"/>
          <w:sz w:val="28"/>
          <w:szCs w:val="28"/>
          <w:lang w:eastAsia="ru-RU"/>
        </w:rPr>
      </w:pPr>
      <w:r>
        <w:rPr>
          <w:rFonts w:eastAsia="Times New Roman"/>
          <w:sz w:val="28"/>
          <w:szCs w:val="28"/>
          <w:lang w:eastAsia="ru-RU"/>
        </w:rPr>
        <w:t xml:space="preserve">состав конкурсной комиссии по предоставлению субсидий </w:t>
      </w:r>
      <w:r>
        <w:rPr>
          <w:rFonts w:eastAsia="Times New Roman"/>
          <w:bCs/>
          <w:sz w:val="28"/>
          <w:szCs w:val="28"/>
          <w:lang w:eastAsia="ru-RU"/>
        </w:rPr>
        <w:t xml:space="preserve">на компенсацию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Pr>
          <w:rFonts w:eastAsia="Times New Roman"/>
          <w:bCs/>
          <w:sz w:val="28"/>
          <w:szCs w:val="28"/>
          <w:lang w:eastAsia="ru-RU"/>
        </w:rPr>
        <w:t>монопрофильного</w:t>
      </w:r>
      <w:proofErr w:type="spellEnd"/>
      <w:r>
        <w:rPr>
          <w:rFonts w:eastAsia="Times New Roman"/>
          <w:bCs/>
          <w:sz w:val="28"/>
          <w:szCs w:val="28"/>
          <w:lang w:eastAsia="ru-RU"/>
        </w:rPr>
        <w:t xml:space="preserve"> муниципального образования городское поселение город Боровичи</w:t>
      </w:r>
      <w:r>
        <w:rPr>
          <w:rFonts w:eastAsia="Times New Roman"/>
          <w:sz w:val="28"/>
          <w:szCs w:val="28"/>
          <w:lang w:eastAsia="ru-RU"/>
        </w:rPr>
        <w:t xml:space="preserve">. </w:t>
      </w:r>
    </w:p>
    <w:p w:rsidR="009379C7" w:rsidRDefault="009379C7" w:rsidP="009379C7">
      <w:pPr>
        <w:tabs>
          <w:tab w:val="left" w:pos="0"/>
          <w:tab w:val="center" w:pos="4677"/>
        </w:tabs>
        <w:spacing w:line="280" w:lineRule="exact"/>
        <w:ind w:firstLine="709"/>
        <w:jc w:val="both"/>
        <w:rPr>
          <w:rFonts w:eastAsia="Times New Roman"/>
          <w:sz w:val="28"/>
          <w:szCs w:val="28"/>
          <w:lang w:eastAsia="ru-RU"/>
        </w:rPr>
      </w:pPr>
      <w:r>
        <w:rPr>
          <w:rFonts w:eastAsia="Times New Roman"/>
          <w:sz w:val="28"/>
          <w:szCs w:val="28"/>
          <w:lang w:eastAsia="ru-RU"/>
        </w:rPr>
        <w:t>2. Опубликовать постановление в приложении к газете «Красная искра» - «Официальный вестник» и разместить на официальном сайте Администрации Боровичского муниципального района.</w:t>
      </w:r>
    </w:p>
    <w:p w:rsidR="009379C7" w:rsidRDefault="009379C7" w:rsidP="009379C7">
      <w:pPr>
        <w:spacing w:before="120" w:line="240" w:lineRule="exact"/>
        <w:rPr>
          <w:b/>
          <w:sz w:val="28"/>
          <w:szCs w:val="28"/>
        </w:rPr>
      </w:pPr>
      <w:r>
        <w:rPr>
          <w:b/>
          <w:sz w:val="28"/>
          <w:szCs w:val="28"/>
        </w:rPr>
        <w:t xml:space="preserve">Заместитель </w:t>
      </w:r>
    </w:p>
    <w:p w:rsidR="009379C7" w:rsidRDefault="009379C7" w:rsidP="009379C7">
      <w:pPr>
        <w:spacing w:line="240" w:lineRule="exact"/>
        <w:rPr>
          <w:b/>
          <w:sz w:val="28"/>
          <w:szCs w:val="28"/>
        </w:rPr>
      </w:pPr>
      <w:r>
        <w:rPr>
          <w:b/>
          <w:sz w:val="28"/>
          <w:szCs w:val="28"/>
        </w:rPr>
        <w:t xml:space="preserve">Главы администрации района   </w:t>
      </w:r>
      <w:r>
        <w:rPr>
          <w:b/>
          <w:sz w:val="28"/>
          <w:szCs w:val="28"/>
        </w:rPr>
        <w:tab/>
      </w:r>
      <w:r>
        <w:rPr>
          <w:b/>
          <w:sz w:val="28"/>
          <w:szCs w:val="28"/>
        </w:rPr>
        <w:tab/>
        <w:t xml:space="preserve">                                        О.В. Рыбакова  </w:t>
      </w:r>
    </w:p>
    <w:p w:rsidR="009379C7" w:rsidRDefault="009379C7" w:rsidP="009379C7">
      <w:pPr>
        <w:spacing w:before="120"/>
        <w:jc w:val="both"/>
      </w:pPr>
      <w:r>
        <w:t xml:space="preserve">В разработанном проекте </w:t>
      </w:r>
      <w:proofErr w:type="spellStart"/>
      <w:r>
        <w:t>коррупциогенных</w:t>
      </w:r>
      <w:proofErr w:type="spellEnd"/>
      <w:r>
        <w:t xml:space="preserve"> факторов не выявлено.</w:t>
      </w:r>
    </w:p>
    <w:p w:rsidR="009379C7" w:rsidRDefault="009379C7" w:rsidP="009379C7">
      <w:pPr>
        <w:jc w:val="both"/>
      </w:pPr>
      <w:r>
        <w:t xml:space="preserve">Заведующий отделом экономики                                                                           Н.И. </w:t>
      </w:r>
      <w:proofErr w:type="spellStart"/>
      <w:r>
        <w:t>Завражнева</w:t>
      </w:r>
      <w:proofErr w:type="spellEnd"/>
      <w:r>
        <w:t xml:space="preserve">  </w:t>
      </w:r>
    </w:p>
    <w:p w:rsidR="009379C7" w:rsidRDefault="009379C7" w:rsidP="009379C7">
      <w:pPr>
        <w:jc w:val="both"/>
        <w:rPr>
          <w:b/>
        </w:rPr>
      </w:pPr>
      <w:r>
        <w:rPr>
          <w:b/>
        </w:rPr>
        <w:t xml:space="preserve">Согласовано: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01"/>
        <w:gridCol w:w="1418"/>
        <w:gridCol w:w="1843"/>
      </w:tblGrid>
      <w:tr w:rsidR="009379C7" w:rsidTr="00B12C6C">
        <w:tc>
          <w:tcPr>
            <w:tcW w:w="4678" w:type="dxa"/>
            <w:tcBorders>
              <w:top w:val="single" w:sz="4" w:space="0" w:color="auto"/>
              <w:left w:val="single" w:sz="4" w:space="0" w:color="auto"/>
              <w:bottom w:val="single" w:sz="4" w:space="0" w:color="auto"/>
              <w:right w:val="single" w:sz="4" w:space="0" w:color="auto"/>
            </w:tcBorders>
            <w:vAlign w:val="bottom"/>
            <w:hideMark/>
          </w:tcPr>
          <w:p w:rsidR="009379C7" w:rsidRDefault="009379C7" w:rsidP="00B12C6C">
            <w:pPr>
              <w:jc w:val="center"/>
            </w:pPr>
            <w:r>
              <w:t>Должность</w:t>
            </w:r>
          </w:p>
        </w:tc>
        <w:tc>
          <w:tcPr>
            <w:tcW w:w="1701" w:type="dxa"/>
            <w:tcBorders>
              <w:top w:val="single" w:sz="4" w:space="0" w:color="auto"/>
              <w:left w:val="single" w:sz="4" w:space="0" w:color="auto"/>
              <w:bottom w:val="single" w:sz="4" w:space="0" w:color="auto"/>
              <w:right w:val="single" w:sz="4" w:space="0" w:color="auto"/>
            </w:tcBorders>
            <w:vAlign w:val="bottom"/>
            <w:hideMark/>
          </w:tcPr>
          <w:p w:rsidR="009379C7" w:rsidRDefault="009379C7" w:rsidP="00B12C6C">
            <w:pPr>
              <w:jc w:val="center"/>
            </w:pPr>
            <w:r>
              <w:t>Подпись</w:t>
            </w:r>
          </w:p>
        </w:tc>
        <w:tc>
          <w:tcPr>
            <w:tcW w:w="1418" w:type="dxa"/>
            <w:tcBorders>
              <w:top w:val="single" w:sz="4" w:space="0" w:color="auto"/>
              <w:left w:val="single" w:sz="4" w:space="0" w:color="auto"/>
              <w:bottom w:val="single" w:sz="4" w:space="0" w:color="auto"/>
              <w:right w:val="single" w:sz="4" w:space="0" w:color="auto"/>
            </w:tcBorders>
            <w:vAlign w:val="bottom"/>
            <w:hideMark/>
          </w:tcPr>
          <w:p w:rsidR="009379C7" w:rsidRDefault="009379C7" w:rsidP="00B12C6C">
            <w:pPr>
              <w:jc w:val="center"/>
            </w:pPr>
            <w:r>
              <w:t>Дата</w:t>
            </w:r>
          </w:p>
        </w:tc>
        <w:tc>
          <w:tcPr>
            <w:tcW w:w="1843" w:type="dxa"/>
            <w:tcBorders>
              <w:top w:val="single" w:sz="4" w:space="0" w:color="auto"/>
              <w:left w:val="single" w:sz="4" w:space="0" w:color="auto"/>
              <w:bottom w:val="single" w:sz="4" w:space="0" w:color="auto"/>
              <w:right w:val="single" w:sz="4" w:space="0" w:color="auto"/>
            </w:tcBorders>
            <w:vAlign w:val="bottom"/>
            <w:hideMark/>
          </w:tcPr>
          <w:p w:rsidR="009379C7" w:rsidRDefault="009379C7" w:rsidP="00B12C6C">
            <w:pPr>
              <w:jc w:val="center"/>
              <w:rPr>
                <w:bCs/>
              </w:rPr>
            </w:pPr>
            <w:r>
              <w:rPr>
                <w:bCs/>
              </w:rPr>
              <w:t>Ф.И.О.</w:t>
            </w:r>
          </w:p>
        </w:tc>
      </w:tr>
      <w:tr w:rsidR="009379C7" w:rsidTr="00B12C6C">
        <w:tc>
          <w:tcPr>
            <w:tcW w:w="4678" w:type="dxa"/>
            <w:tcBorders>
              <w:top w:val="single" w:sz="4" w:space="0" w:color="auto"/>
              <w:left w:val="single" w:sz="4" w:space="0" w:color="auto"/>
              <w:bottom w:val="single" w:sz="4" w:space="0" w:color="auto"/>
              <w:right w:val="single" w:sz="4" w:space="0" w:color="auto"/>
            </w:tcBorders>
            <w:vAlign w:val="center"/>
            <w:hideMark/>
          </w:tcPr>
          <w:p w:rsidR="009379C7" w:rsidRDefault="009379C7" w:rsidP="00B12C6C">
            <w:pPr>
              <w:jc w:val="both"/>
            </w:pPr>
            <w:r>
              <w:t xml:space="preserve">Гл. специалист </w:t>
            </w:r>
            <w:proofErr w:type="spellStart"/>
            <w:r>
              <w:t>ОПОиК</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379C7" w:rsidRDefault="009379C7" w:rsidP="00B12C6C">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9379C7" w:rsidRDefault="009379C7" w:rsidP="00B12C6C">
            <w:pPr>
              <w:jc w:val="both"/>
            </w:pPr>
          </w:p>
        </w:tc>
        <w:tc>
          <w:tcPr>
            <w:tcW w:w="1843" w:type="dxa"/>
            <w:tcBorders>
              <w:top w:val="single" w:sz="4" w:space="0" w:color="auto"/>
              <w:left w:val="single" w:sz="4" w:space="0" w:color="auto"/>
              <w:bottom w:val="single" w:sz="4" w:space="0" w:color="auto"/>
              <w:right w:val="single" w:sz="4" w:space="0" w:color="auto"/>
            </w:tcBorders>
            <w:vAlign w:val="center"/>
            <w:hideMark/>
          </w:tcPr>
          <w:p w:rsidR="009379C7" w:rsidRDefault="009379C7" w:rsidP="00B12C6C">
            <w:pPr>
              <w:jc w:val="both"/>
            </w:pPr>
            <w:r>
              <w:rPr>
                <w:bCs/>
              </w:rPr>
              <w:t xml:space="preserve">В.В. Сергеева </w:t>
            </w:r>
          </w:p>
        </w:tc>
      </w:tr>
    </w:tbl>
    <w:p w:rsidR="009379C7" w:rsidRDefault="009379C7" w:rsidP="009379C7">
      <w:pPr>
        <w:jc w:val="both"/>
        <w:rPr>
          <w:sz w:val="20"/>
          <w:szCs w:val="20"/>
        </w:rPr>
      </w:pPr>
      <w:proofErr w:type="gramStart"/>
      <w:r>
        <w:rPr>
          <w:sz w:val="20"/>
          <w:szCs w:val="20"/>
        </w:rPr>
        <w:t>Рассылка: отдел экономики, редакция «Красная искра», прокуратура, отдел информатизации (Консультант плюс), сайт, ОПОИК-2.</w:t>
      </w:r>
      <w:proofErr w:type="gramEnd"/>
    </w:p>
    <w:p w:rsidR="009379C7" w:rsidRDefault="009379C7" w:rsidP="009379C7">
      <w:pPr>
        <w:rPr>
          <w:rFonts w:ascii="Times New Roman CYR" w:eastAsia="Times New Roman" w:hAnsi="Times New Roman CYR"/>
          <w:sz w:val="20"/>
          <w:szCs w:val="20"/>
          <w:lang w:eastAsia="ru-RU"/>
        </w:rPr>
      </w:pPr>
      <w:r>
        <w:rPr>
          <w:sz w:val="20"/>
          <w:szCs w:val="20"/>
        </w:rPr>
        <w:t>Исполнитель: Винокурова Л.А., гл. служащий отдела экономики, тел. 91-268.</w:t>
      </w:r>
    </w:p>
    <w:p w:rsidR="0039106A" w:rsidRPr="006B21CD" w:rsidRDefault="0039106A" w:rsidP="0039106A">
      <w:pPr>
        <w:spacing w:line="240" w:lineRule="exact"/>
        <w:ind w:left="5387"/>
        <w:rPr>
          <w:rFonts w:ascii="Times New Roman CYR" w:eastAsia="Times New Roman" w:hAnsi="Times New Roman CYR"/>
          <w:sz w:val="28"/>
          <w:szCs w:val="20"/>
          <w:lang w:eastAsia="ru-RU"/>
        </w:rPr>
      </w:pPr>
      <w:bookmarkStart w:id="0" w:name="_GoBack"/>
      <w:bookmarkEnd w:id="0"/>
      <w:r w:rsidRPr="006B21CD">
        <w:rPr>
          <w:rFonts w:ascii="Times New Roman CYR" w:eastAsia="Times New Roman" w:hAnsi="Times New Roman CYR"/>
          <w:sz w:val="28"/>
          <w:szCs w:val="20"/>
          <w:lang w:eastAsia="ru-RU"/>
        </w:rPr>
        <w:lastRenderedPageBreak/>
        <w:t>УТВЕРЖДЕН</w:t>
      </w:r>
    </w:p>
    <w:p w:rsidR="0039106A" w:rsidRPr="006B21CD" w:rsidRDefault="0039106A" w:rsidP="0039106A">
      <w:pPr>
        <w:spacing w:before="120" w:line="240" w:lineRule="exact"/>
        <w:ind w:left="5387"/>
        <w:rPr>
          <w:rFonts w:ascii="Times New Roman CYR" w:eastAsia="Times New Roman" w:hAnsi="Times New Roman CYR"/>
          <w:sz w:val="28"/>
          <w:szCs w:val="20"/>
          <w:lang w:eastAsia="ru-RU"/>
        </w:rPr>
      </w:pPr>
      <w:r w:rsidRPr="006B21CD">
        <w:rPr>
          <w:rFonts w:ascii="Times New Roman CYR" w:eastAsia="Times New Roman" w:hAnsi="Times New Roman CYR"/>
          <w:sz w:val="28"/>
          <w:szCs w:val="20"/>
          <w:lang w:eastAsia="ru-RU"/>
        </w:rPr>
        <w:t>постановлением Администрации</w:t>
      </w:r>
    </w:p>
    <w:p w:rsidR="0039106A" w:rsidRPr="006B21CD" w:rsidRDefault="0039106A" w:rsidP="0039106A">
      <w:pPr>
        <w:spacing w:line="240" w:lineRule="exact"/>
        <w:ind w:left="5387"/>
        <w:rPr>
          <w:rFonts w:ascii="Times New Roman CYR" w:eastAsia="Times New Roman" w:hAnsi="Times New Roman CYR"/>
          <w:sz w:val="28"/>
          <w:szCs w:val="20"/>
          <w:lang w:eastAsia="ru-RU"/>
        </w:rPr>
      </w:pPr>
      <w:r w:rsidRPr="006B21CD">
        <w:rPr>
          <w:rFonts w:ascii="Times New Roman CYR" w:eastAsia="Times New Roman" w:hAnsi="Times New Roman CYR"/>
          <w:sz w:val="28"/>
          <w:szCs w:val="20"/>
          <w:lang w:eastAsia="ru-RU"/>
        </w:rPr>
        <w:t>муниципального района</w:t>
      </w:r>
    </w:p>
    <w:p w:rsidR="0039106A" w:rsidRPr="006B21CD" w:rsidRDefault="0039106A" w:rsidP="0039106A">
      <w:pPr>
        <w:spacing w:line="240" w:lineRule="exact"/>
        <w:ind w:left="5387"/>
        <w:rPr>
          <w:rFonts w:ascii="Times New Roman CYR" w:eastAsia="Times New Roman" w:hAnsi="Times New Roman CYR"/>
          <w:sz w:val="28"/>
          <w:szCs w:val="20"/>
          <w:lang w:eastAsia="ru-RU"/>
        </w:rPr>
      </w:pPr>
      <w:r w:rsidRPr="006B21CD">
        <w:rPr>
          <w:rFonts w:ascii="Times New Roman CYR" w:eastAsia="Times New Roman" w:hAnsi="Times New Roman CYR"/>
          <w:sz w:val="28"/>
          <w:szCs w:val="20"/>
          <w:lang w:eastAsia="ru-RU"/>
        </w:rPr>
        <w:t xml:space="preserve">от </w:t>
      </w:r>
      <w:r>
        <w:rPr>
          <w:rFonts w:ascii="Times New Roman CYR" w:eastAsia="Times New Roman" w:hAnsi="Times New Roman CYR"/>
          <w:sz w:val="28"/>
          <w:szCs w:val="20"/>
          <w:lang w:eastAsia="ru-RU"/>
        </w:rPr>
        <w:t xml:space="preserve">               </w:t>
      </w:r>
      <w:r w:rsidRPr="006B21CD">
        <w:rPr>
          <w:rFonts w:ascii="Times New Roman CYR" w:eastAsia="Times New Roman" w:hAnsi="Times New Roman CYR"/>
          <w:sz w:val="28"/>
          <w:szCs w:val="20"/>
          <w:lang w:eastAsia="ru-RU"/>
        </w:rPr>
        <w:t xml:space="preserve">№ </w:t>
      </w:r>
    </w:p>
    <w:p w:rsidR="0039106A" w:rsidRPr="006B21CD" w:rsidRDefault="0039106A" w:rsidP="0039106A">
      <w:pPr>
        <w:rPr>
          <w:rFonts w:ascii="Times New Roman CYR" w:eastAsia="Times New Roman" w:hAnsi="Times New Roman CYR"/>
          <w:sz w:val="28"/>
          <w:szCs w:val="20"/>
          <w:lang w:eastAsia="ru-RU"/>
        </w:rPr>
      </w:pPr>
    </w:p>
    <w:p w:rsidR="0039106A" w:rsidRPr="006B21CD" w:rsidRDefault="0039106A" w:rsidP="00544DCA">
      <w:pPr>
        <w:autoSpaceDE w:val="0"/>
        <w:autoSpaceDN w:val="0"/>
        <w:adjustRightInd w:val="0"/>
        <w:spacing w:line="280" w:lineRule="exact"/>
        <w:jc w:val="center"/>
        <w:rPr>
          <w:rFonts w:eastAsia="Times New Roman"/>
          <w:b/>
          <w:bCs/>
          <w:sz w:val="28"/>
          <w:szCs w:val="28"/>
          <w:lang w:eastAsia="ru-RU"/>
        </w:rPr>
      </w:pPr>
      <w:r w:rsidRPr="006B21CD">
        <w:rPr>
          <w:rFonts w:eastAsia="Times New Roman"/>
          <w:b/>
          <w:bCs/>
          <w:sz w:val="28"/>
          <w:szCs w:val="28"/>
          <w:lang w:eastAsia="ru-RU"/>
        </w:rPr>
        <w:t>ПОРЯДОК</w:t>
      </w:r>
    </w:p>
    <w:p w:rsidR="0039106A" w:rsidRDefault="0039106A" w:rsidP="00544DCA">
      <w:pPr>
        <w:spacing w:line="280" w:lineRule="exact"/>
        <w:ind w:firstLine="709"/>
        <w:jc w:val="center"/>
        <w:rPr>
          <w:rFonts w:eastAsia="Times New Roman"/>
          <w:bCs/>
          <w:sz w:val="28"/>
          <w:szCs w:val="28"/>
          <w:lang w:eastAsia="ru-RU"/>
        </w:rPr>
      </w:pPr>
      <w:r w:rsidRPr="00C745CE">
        <w:rPr>
          <w:rFonts w:eastAsia="Times New Roman"/>
          <w:bCs/>
          <w:sz w:val="28"/>
          <w:szCs w:val="28"/>
          <w:lang w:eastAsia="ru-RU"/>
        </w:rPr>
        <w:t xml:space="preserve">предоставления субсидий на компенсацию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sidRPr="00C745CE">
        <w:rPr>
          <w:rFonts w:eastAsia="Times New Roman"/>
          <w:bCs/>
          <w:sz w:val="28"/>
          <w:szCs w:val="28"/>
          <w:lang w:eastAsia="ru-RU"/>
        </w:rPr>
        <w:t>монопрофильного</w:t>
      </w:r>
      <w:proofErr w:type="spellEnd"/>
      <w:r w:rsidRPr="00C745CE">
        <w:rPr>
          <w:rFonts w:eastAsia="Times New Roman"/>
          <w:bCs/>
          <w:sz w:val="28"/>
          <w:szCs w:val="28"/>
          <w:lang w:eastAsia="ru-RU"/>
        </w:rPr>
        <w:t xml:space="preserve"> муниципального образования городское поселение город Боровичи</w:t>
      </w:r>
    </w:p>
    <w:p w:rsidR="0039106A" w:rsidRDefault="0039106A" w:rsidP="0039106A">
      <w:pPr>
        <w:ind w:firstLine="709"/>
        <w:jc w:val="both"/>
        <w:rPr>
          <w:rFonts w:eastAsia="Times New Roman"/>
          <w:bCs/>
          <w:sz w:val="28"/>
          <w:szCs w:val="28"/>
          <w:lang w:eastAsia="ru-RU"/>
        </w:rPr>
      </w:pPr>
    </w:p>
    <w:p w:rsidR="0039106A" w:rsidRPr="006B21CD" w:rsidRDefault="0039106A" w:rsidP="0039106A">
      <w:pPr>
        <w:ind w:firstLine="709"/>
        <w:jc w:val="both"/>
        <w:rPr>
          <w:rFonts w:eastAsia="Times New Roman"/>
          <w:b/>
          <w:sz w:val="28"/>
          <w:szCs w:val="28"/>
          <w:lang w:eastAsia="ru-RU"/>
        </w:rPr>
      </w:pPr>
      <w:r w:rsidRPr="006B21CD">
        <w:rPr>
          <w:rFonts w:eastAsia="Times New Roman"/>
          <w:b/>
          <w:sz w:val="28"/>
          <w:szCs w:val="28"/>
          <w:lang w:eastAsia="ru-RU"/>
        </w:rPr>
        <w:t>1. Общие положения</w:t>
      </w:r>
    </w:p>
    <w:p w:rsidR="0039106A"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1.1. </w:t>
      </w:r>
      <w:proofErr w:type="gramStart"/>
      <w:r w:rsidRPr="006B21CD">
        <w:rPr>
          <w:rFonts w:eastAsia="Times New Roman"/>
          <w:sz w:val="28"/>
          <w:szCs w:val="28"/>
          <w:lang w:eastAsia="ru-RU"/>
        </w:rPr>
        <w:t xml:space="preserve">Настоящий Порядок разработан в соответствии со статьей 78              Бюджетного кодекса Российской Федерации, Федеральным </w:t>
      </w:r>
      <w:hyperlink r:id="rId7" w:history="1">
        <w:r w:rsidRPr="006B21CD">
          <w:rPr>
            <w:rFonts w:eastAsia="Times New Roman"/>
            <w:sz w:val="28"/>
            <w:szCs w:val="28"/>
            <w:lang w:eastAsia="ru-RU"/>
          </w:rPr>
          <w:t>законом</w:t>
        </w:r>
      </w:hyperlink>
      <w:r w:rsidRPr="006B21CD">
        <w:rPr>
          <w:rFonts w:eastAsia="Times New Roman"/>
          <w:sz w:val="28"/>
          <w:szCs w:val="28"/>
          <w:lang w:eastAsia="ru-RU"/>
        </w:rPr>
        <w:t xml:space="preserve"> от 24 июля 2007 года № 209-ФЗ «О развитии малого и среднего предпринимательства в Российской Федерации» (далее Федеральный закон от 24 июля 2007 года           № 209-ФЗ)</w:t>
      </w:r>
      <w:r>
        <w:rPr>
          <w:rFonts w:eastAsia="Times New Roman"/>
          <w:sz w:val="28"/>
          <w:szCs w:val="28"/>
          <w:lang w:eastAsia="ru-RU"/>
        </w:rPr>
        <w:t xml:space="preserve">, постановлением Правительства Российской Федерации от 06 сентября 2016 года № 887 </w:t>
      </w:r>
      <w:r w:rsidRPr="00314B66">
        <w:rPr>
          <w:rFonts w:eastAsia="Times New Roman"/>
          <w:sz w:val="28"/>
          <w:szCs w:val="28"/>
          <w:lang w:eastAsia="ru-RU"/>
        </w:rPr>
        <w:t>«</w:t>
      </w:r>
      <w:r w:rsidRPr="00314B66">
        <w:rPr>
          <w:sz w:val="28"/>
          <w:szCs w:val="28"/>
          <w:lang w:eastAsia="ru-RU"/>
        </w:rPr>
        <w:t>Об общих требованиях к нормативным правовым актам, муниципальным правовым актам, регулирующим предоставление</w:t>
      </w:r>
      <w:proofErr w:type="gramEnd"/>
      <w:r w:rsidRPr="00314B66">
        <w:rPr>
          <w:sz w:val="28"/>
          <w:szCs w:val="28"/>
          <w:lang w:eastAsia="ru-RU"/>
        </w:rPr>
        <w:t xml:space="preserve"> </w:t>
      </w:r>
      <w:proofErr w:type="gramStart"/>
      <w:r w:rsidRPr="00314B66">
        <w:rPr>
          <w:sz w:val="28"/>
          <w:szCs w:val="28"/>
          <w:lang w:eastAsia="ru-RU"/>
        </w:rPr>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6B21CD">
        <w:rPr>
          <w:rFonts w:eastAsia="Times New Roman"/>
          <w:sz w:val="28"/>
          <w:szCs w:val="28"/>
          <w:lang w:eastAsia="ru-RU"/>
        </w:rPr>
        <w:t xml:space="preserve"> и определяет </w:t>
      </w:r>
      <w:r>
        <w:rPr>
          <w:rFonts w:eastAsia="Times New Roman"/>
          <w:sz w:val="28"/>
          <w:szCs w:val="28"/>
          <w:lang w:eastAsia="ru-RU"/>
        </w:rPr>
        <w:t xml:space="preserve">цели, </w:t>
      </w:r>
      <w:r w:rsidRPr="006B21CD">
        <w:rPr>
          <w:rFonts w:eastAsia="Times New Roman"/>
          <w:sz w:val="28"/>
          <w:szCs w:val="28"/>
          <w:lang w:eastAsia="ru-RU"/>
        </w:rPr>
        <w:t>условия и порядок предоставления субсидий субъектам малого и среднего предпринимательства</w:t>
      </w:r>
      <w:r>
        <w:rPr>
          <w:rFonts w:eastAsia="Times New Roman"/>
          <w:sz w:val="28"/>
          <w:szCs w:val="28"/>
          <w:lang w:eastAsia="ru-RU"/>
        </w:rPr>
        <w:t xml:space="preserve"> </w:t>
      </w:r>
      <w:r w:rsidRPr="00C745CE">
        <w:rPr>
          <w:rFonts w:eastAsia="Times New Roman"/>
          <w:bCs/>
          <w:sz w:val="28"/>
          <w:szCs w:val="28"/>
          <w:lang w:eastAsia="ru-RU"/>
        </w:rPr>
        <w:t xml:space="preserve">на компенсацию части затрат,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w:t>
      </w:r>
      <w:r>
        <w:rPr>
          <w:rFonts w:eastAsia="Times New Roman"/>
          <w:bCs/>
          <w:sz w:val="28"/>
          <w:szCs w:val="28"/>
          <w:lang w:eastAsia="ru-RU"/>
        </w:rPr>
        <w:t xml:space="preserve">(далее – субсидии) </w:t>
      </w:r>
      <w:r w:rsidRPr="00C745CE">
        <w:rPr>
          <w:rFonts w:eastAsia="Times New Roman"/>
          <w:bCs/>
          <w:sz w:val="28"/>
          <w:szCs w:val="28"/>
          <w:lang w:eastAsia="ru-RU"/>
        </w:rPr>
        <w:t>на территории</w:t>
      </w:r>
      <w:proofErr w:type="gramEnd"/>
      <w:r w:rsidRPr="00C745CE">
        <w:rPr>
          <w:rFonts w:eastAsia="Times New Roman"/>
          <w:bCs/>
          <w:sz w:val="28"/>
          <w:szCs w:val="28"/>
          <w:lang w:eastAsia="ru-RU"/>
        </w:rPr>
        <w:t xml:space="preserve"> </w:t>
      </w:r>
      <w:proofErr w:type="spellStart"/>
      <w:proofErr w:type="gramStart"/>
      <w:r w:rsidRPr="00C745CE">
        <w:rPr>
          <w:rFonts w:eastAsia="Times New Roman"/>
          <w:bCs/>
          <w:sz w:val="28"/>
          <w:szCs w:val="28"/>
          <w:lang w:eastAsia="ru-RU"/>
        </w:rPr>
        <w:t>монопрофильного</w:t>
      </w:r>
      <w:proofErr w:type="spellEnd"/>
      <w:r w:rsidRPr="00C745CE">
        <w:rPr>
          <w:rFonts w:eastAsia="Times New Roman"/>
          <w:bCs/>
          <w:sz w:val="28"/>
          <w:szCs w:val="28"/>
          <w:lang w:eastAsia="ru-RU"/>
        </w:rPr>
        <w:t xml:space="preserve"> муниципального образования городское поселение город Боровичи</w:t>
      </w:r>
      <w:r w:rsidRPr="006B21CD">
        <w:rPr>
          <w:rFonts w:eastAsia="Times New Roman"/>
          <w:sz w:val="28"/>
          <w:szCs w:val="28"/>
          <w:lang w:eastAsia="ru-RU"/>
        </w:rPr>
        <w:t xml:space="preserve"> (далее</w:t>
      </w:r>
      <w:proofErr w:type="gramEnd"/>
      <w:r w:rsidRPr="006B21CD">
        <w:rPr>
          <w:rFonts w:eastAsia="Times New Roman"/>
          <w:sz w:val="28"/>
          <w:szCs w:val="28"/>
          <w:lang w:eastAsia="ru-RU"/>
        </w:rPr>
        <w:t xml:space="preserve"> </w:t>
      </w:r>
      <w:r>
        <w:rPr>
          <w:rFonts w:eastAsia="Times New Roman"/>
          <w:sz w:val="28"/>
          <w:szCs w:val="28"/>
          <w:lang w:eastAsia="ru-RU"/>
        </w:rPr>
        <w:t>- город Боровичи</w:t>
      </w:r>
      <w:r w:rsidRPr="006B21CD">
        <w:rPr>
          <w:rFonts w:eastAsia="Times New Roman"/>
          <w:sz w:val="28"/>
          <w:szCs w:val="28"/>
          <w:lang w:eastAsia="ru-RU"/>
        </w:rPr>
        <w:t xml:space="preserve">) в рамках реализации </w:t>
      </w:r>
      <w:r>
        <w:rPr>
          <w:rFonts w:eastAsia="Times New Roman"/>
          <w:sz w:val="28"/>
          <w:szCs w:val="28"/>
          <w:lang w:eastAsia="ru-RU"/>
        </w:rPr>
        <w:t xml:space="preserve">подпрограммы «Развитие малого и среднего предпринимательства в </w:t>
      </w:r>
      <w:proofErr w:type="spellStart"/>
      <w:r>
        <w:rPr>
          <w:rFonts w:eastAsia="Times New Roman"/>
          <w:sz w:val="28"/>
          <w:szCs w:val="28"/>
          <w:lang w:eastAsia="ru-RU"/>
        </w:rPr>
        <w:t>монопрофильном</w:t>
      </w:r>
      <w:proofErr w:type="spellEnd"/>
      <w:r>
        <w:rPr>
          <w:rFonts w:eastAsia="Times New Roman"/>
          <w:sz w:val="28"/>
          <w:szCs w:val="28"/>
          <w:lang w:eastAsia="ru-RU"/>
        </w:rPr>
        <w:t xml:space="preserve"> муниципальном образовании городское поселение город Боровичи» </w:t>
      </w:r>
      <w:r w:rsidRPr="006B21CD">
        <w:rPr>
          <w:rFonts w:eastAsia="Times New Roman"/>
          <w:sz w:val="28"/>
          <w:szCs w:val="28"/>
          <w:lang w:eastAsia="ru-RU"/>
        </w:rPr>
        <w:t>муниципальной программы «Развитие малого и среднего предпринимательства в Боровичском муниципальном районе на 2018 год».</w:t>
      </w:r>
    </w:p>
    <w:p w:rsidR="0039106A" w:rsidRPr="006B21CD" w:rsidRDefault="0039106A" w:rsidP="0039106A">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1.2. Субсидии предоставляются в целях компенсации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 на территории города Боровичи. </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1.</w:t>
      </w:r>
      <w:r>
        <w:rPr>
          <w:rFonts w:eastAsia="Times New Roman"/>
          <w:sz w:val="28"/>
          <w:szCs w:val="28"/>
          <w:lang w:eastAsia="ru-RU"/>
        </w:rPr>
        <w:t>3</w:t>
      </w:r>
      <w:r w:rsidRPr="006B21CD">
        <w:rPr>
          <w:rFonts w:eastAsia="Times New Roman"/>
          <w:sz w:val="28"/>
          <w:szCs w:val="28"/>
          <w:lang w:eastAsia="ru-RU"/>
        </w:rPr>
        <w:t xml:space="preserve">. Субсидии предоставляются </w:t>
      </w:r>
      <w:r>
        <w:rPr>
          <w:rFonts w:eastAsia="Times New Roman"/>
          <w:sz w:val="28"/>
          <w:szCs w:val="28"/>
          <w:lang w:eastAsia="ru-RU"/>
        </w:rPr>
        <w:t xml:space="preserve">на конкурсной основе </w:t>
      </w:r>
      <w:r w:rsidRPr="006B21CD">
        <w:rPr>
          <w:rFonts w:eastAsia="Times New Roman"/>
          <w:sz w:val="28"/>
          <w:szCs w:val="28"/>
          <w:lang w:eastAsia="ru-RU"/>
        </w:rPr>
        <w:t>за счет средств бюджета муниципального района</w:t>
      </w:r>
      <w:r>
        <w:rPr>
          <w:rFonts w:eastAsia="Times New Roman"/>
          <w:sz w:val="28"/>
          <w:szCs w:val="28"/>
          <w:lang w:eastAsia="ru-RU"/>
        </w:rPr>
        <w:t>, из областного и федерального бюджетов – по мере поступления бюджетных ассигнований в бюджет муниципального района</w:t>
      </w:r>
      <w:r w:rsidRPr="006B21CD">
        <w:rPr>
          <w:rFonts w:eastAsia="Times New Roman"/>
          <w:sz w:val="28"/>
          <w:szCs w:val="28"/>
          <w:lang w:eastAsia="ru-RU"/>
        </w:rPr>
        <w:t>.</w:t>
      </w:r>
    </w:p>
    <w:p w:rsidR="0039106A" w:rsidRPr="006B21CD" w:rsidRDefault="0039106A" w:rsidP="0039106A">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1.4</w:t>
      </w:r>
      <w:r w:rsidRPr="006B21CD">
        <w:rPr>
          <w:rFonts w:eastAsia="Times New Roman"/>
          <w:sz w:val="28"/>
          <w:szCs w:val="28"/>
          <w:lang w:eastAsia="ru-RU"/>
        </w:rPr>
        <w:t xml:space="preserve">. Размер субсидии составляет </w:t>
      </w:r>
      <w:r>
        <w:rPr>
          <w:rFonts w:eastAsia="Times New Roman"/>
          <w:sz w:val="28"/>
          <w:szCs w:val="28"/>
          <w:lang w:eastAsia="ru-RU"/>
        </w:rPr>
        <w:t>85</w:t>
      </w:r>
      <w:r w:rsidRPr="006B21CD">
        <w:rPr>
          <w:rFonts w:eastAsia="Times New Roman"/>
          <w:sz w:val="28"/>
          <w:szCs w:val="28"/>
          <w:lang w:eastAsia="ru-RU"/>
        </w:rPr>
        <w:t xml:space="preserve">% фактически произведенных и оплаченных субъектом малого и среднего предпринимательства (далее </w:t>
      </w:r>
      <w:r>
        <w:rPr>
          <w:rFonts w:eastAsia="Times New Roman"/>
          <w:sz w:val="28"/>
          <w:szCs w:val="28"/>
          <w:lang w:eastAsia="ru-RU"/>
        </w:rPr>
        <w:t xml:space="preserve">- </w:t>
      </w:r>
      <w:r w:rsidRPr="006B21CD">
        <w:rPr>
          <w:rFonts w:eastAsia="Times New Roman"/>
          <w:sz w:val="28"/>
          <w:szCs w:val="28"/>
          <w:lang w:eastAsia="ru-RU"/>
        </w:rPr>
        <w:t xml:space="preserve">заявителем) в текущем финансовом году затрат, указанных в пункте 1.1 настоящего Порядка, но не более </w:t>
      </w:r>
      <w:r>
        <w:rPr>
          <w:rFonts w:eastAsia="Times New Roman"/>
          <w:sz w:val="28"/>
          <w:szCs w:val="28"/>
          <w:lang w:eastAsia="ru-RU"/>
        </w:rPr>
        <w:t>60</w:t>
      </w:r>
      <w:r w:rsidRPr="006B21CD">
        <w:rPr>
          <w:rFonts w:eastAsia="Times New Roman"/>
          <w:sz w:val="28"/>
          <w:szCs w:val="28"/>
          <w:lang w:eastAsia="ru-RU"/>
        </w:rPr>
        <w:t xml:space="preserve">0,0 тысяч рублей одному заявителю. </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Субсидия может быть предоставлена одному заявителю один раз в течение текущего финансового года.</w:t>
      </w:r>
    </w:p>
    <w:p w:rsidR="0039106A" w:rsidRPr="006B21CD" w:rsidRDefault="0039106A" w:rsidP="0039106A">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lastRenderedPageBreak/>
        <w:t>1.5</w:t>
      </w:r>
      <w:r w:rsidRPr="006B21CD">
        <w:rPr>
          <w:rFonts w:eastAsia="Times New Roman"/>
          <w:sz w:val="28"/>
          <w:szCs w:val="28"/>
          <w:lang w:eastAsia="ru-RU"/>
        </w:rPr>
        <w:t xml:space="preserve">. Субсидии предоставляются в пределах средств, предусмотренных на реализацию пункта </w:t>
      </w:r>
      <w:r>
        <w:rPr>
          <w:rFonts w:eastAsia="Times New Roman"/>
          <w:sz w:val="28"/>
          <w:szCs w:val="28"/>
          <w:lang w:eastAsia="ru-RU"/>
        </w:rPr>
        <w:t>1.5</w:t>
      </w:r>
      <w:r w:rsidRPr="006B21CD">
        <w:rPr>
          <w:rFonts w:eastAsia="Times New Roman"/>
          <w:sz w:val="28"/>
          <w:szCs w:val="28"/>
          <w:lang w:eastAsia="ru-RU"/>
        </w:rPr>
        <w:t xml:space="preserve"> перечня мероприятий </w:t>
      </w:r>
      <w:r>
        <w:rPr>
          <w:rFonts w:eastAsia="Times New Roman"/>
          <w:sz w:val="28"/>
          <w:szCs w:val="28"/>
          <w:lang w:eastAsia="ru-RU"/>
        </w:rPr>
        <w:t>под</w:t>
      </w:r>
      <w:r w:rsidRPr="006B21CD">
        <w:rPr>
          <w:rFonts w:eastAsia="Times New Roman"/>
          <w:sz w:val="28"/>
          <w:szCs w:val="28"/>
          <w:lang w:eastAsia="ru-RU"/>
        </w:rPr>
        <w:t>программы на соответствующий финансовый год.</w:t>
      </w:r>
    </w:p>
    <w:p w:rsidR="0039106A" w:rsidRPr="006B21CD" w:rsidRDefault="0039106A" w:rsidP="0039106A">
      <w:pPr>
        <w:autoSpaceDE w:val="0"/>
        <w:autoSpaceDN w:val="0"/>
        <w:adjustRightInd w:val="0"/>
        <w:ind w:firstLine="709"/>
        <w:jc w:val="both"/>
        <w:rPr>
          <w:rFonts w:eastAsia="Times New Roman"/>
          <w:b/>
          <w:sz w:val="28"/>
          <w:szCs w:val="28"/>
          <w:lang w:eastAsia="ru-RU"/>
        </w:rPr>
      </w:pPr>
      <w:r w:rsidRPr="006B21CD">
        <w:rPr>
          <w:rFonts w:eastAsia="Times New Roman"/>
          <w:sz w:val="28"/>
          <w:szCs w:val="28"/>
          <w:lang w:eastAsia="ru-RU"/>
        </w:rPr>
        <w:tab/>
      </w:r>
      <w:r w:rsidRPr="006B21CD">
        <w:rPr>
          <w:rFonts w:eastAsia="Times New Roman"/>
          <w:sz w:val="28"/>
          <w:szCs w:val="28"/>
          <w:lang w:eastAsia="ru-RU"/>
        </w:rPr>
        <w:tab/>
      </w:r>
    </w:p>
    <w:p w:rsidR="0039106A" w:rsidRPr="006B21CD" w:rsidRDefault="0039106A" w:rsidP="0039106A">
      <w:pPr>
        <w:autoSpaceDE w:val="0"/>
        <w:autoSpaceDN w:val="0"/>
        <w:adjustRightInd w:val="0"/>
        <w:ind w:firstLine="709"/>
        <w:jc w:val="both"/>
        <w:outlineLvl w:val="1"/>
        <w:rPr>
          <w:rFonts w:eastAsia="Times New Roman"/>
          <w:b/>
          <w:sz w:val="28"/>
          <w:szCs w:val="28"/>
          <w:lang w:eastAsia="ru-RU"/>
        </w:rPr>
      </w:pPr>
      <w:r w:rsidRPr="00CE739B">
        <w:rPr>
          <w:rFonts w:eastAsia="Times New Roman"/>
          <w:b/>
          <w:sz w:val="28"/>
          <w:szCs w:val="28"/>
          <w:lang w:eastAsia="ru-RU"/>
        </w:rPr>
        <w:t xml:space="preserve">2. Условия </w:t>
      </w:r>
      <w:r>
        <w:rPr>
          <w:rFonts w:eastAsia="Times New Roman"/>
          <w:b/>
          <w:sz w:val="28"/>
          <w:szCs w:val="28"/>
          <w:lang w:eastAsia="ru-RU"/>
        </w:rPr>
        <w:t>участия в конкурсе на предоставление</w:t>
      </w:r>
      <w:r w:rsidRPr="00CE739B">
        <w:rPr>
          <w:rFonts w:eastAsia="Times New Roman"/>
          <w:b/>
          <w:sz w:val="28"/>
          <w:szCs w:val="28"/>
          <w:lang w:eastAsia="ru-RU"/>
        </w:rPr>
        <w:t xml:space="preserve"> субсидий</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2.</w:t>
      </w:r>
      <w:r>
        <w:rPr>
          <w:rFonts w:eastAsia="Times New Roman"/>
          <w:sz w:val="28"/>
          <w:szCs w:val="28"/>
          <w:lang w:eastAsia="ru-RU"/>
        </w:rPr>
        <w:t>1</w:t>
      </w:r>
      <w:r w:rsidRPr="006B21CD">
        <w:rPr>
          <w:rFonts w:eastAsia="Times New Roman"/>
          <w:sz w:val="28"/>
          <w:szCs w:val="28"/>
          <w:lang w:eastAsia="ru-RU"/>
        </w:rPr>
        <w:t xml:space="preserve">. Субсидии предоставляются заявителям, не являющимся получателями аналогичной поддержки из областного и федерального бюджетов и отвечающим следующим </w:t>
      </w:r>
      <w:r>
        <w:rPr>
          <w:rFonts w:eastAsia="Times New Roman"/>
          <w:sz w:val="28"/>
          <w:szCs w:val="28"/>
          <w:lang w:eastAsia="ru-RU"/>
        </w:rPr>
        <w:t>критериям</w:t>
      </w:r>
      <w:r w:rsidRPr="006B21CD">
        <w:rPr>
          <w:rFonts w:eastAsia="Times New Roman"/>
          <w:sz w:val="28"/>
          <w:szCs w:val="28"/>
          <w:lang w:eastAsia="ru-RU"/>
        </w:rPr>
        <w:t>:</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соответствие требованиям, установленным статьей 4 Федерального закона от 24 июля 2007 года № 209-ФЗ; </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наличие государственной регистрации </w:t>
      </w:r>
      <w:r>
        <w:rPr>
          <w:rFonts w:eastAsia="Times New Roman"/>
          <w:sz w:val="28"/>
          <w:szCs w:val="28"/>
          <w:lang w:eastAsia="ru-RU"/>
        </w:rPr>
        <w:t xml:space="preserve">на территории муниципального района </w:t>
      </w:r>
      <w:r w:rsidRPr="006B21CD">
        <w:rPr>
          <w:rFonts w:eastAsia="Times New Roman"/>
          <w:sz w:val="28"/>
          <w:szCs w:val="28"/>
          <w:lang w:eastAsia="ru-RU"/>
        </w:rPr>
        <w:t xml:space="preserve">и осуществление деятельности на территории </w:t>
      </w:r>
      <w:proofErr w:type="spellStart"/>
      <w:r w:rsidRPr="00C745CE">
        <w:rPr>
          <w:rFonts w:eastAsia="Times New Roman"/>
          <w:bCs/>
          <w:sz w:val="28"/>
          <w:szCs w:val="28"/>
          <w:lang w:eastAsia="ru-RU"/>
        </w:rPr>
        <w:t>монопрофильного</w:t>
      </w:r>
      <w:proofErr w:type="spellEnd"/>
      <w:r w:rsidRPr="00C745CE">
        <w:rPr>
          <w:rFonts w:eastAsia="Times New Roman"/>
          <w:bCs/>
          <w:sz w:val="28"/>
          <w:szCs w:val="28"/>
          <w:lang w:eastAsia="ru-RU"/>
        </w:rPr>
        <w:t xml:space="preserve"> муниципального образования городское поселение город Боровичи</w:t>
      </w:r>
      <w:r w:rsidRPr="006B21CD">
        <w:rPr>
          <w:rFonts w:eastAsia="Times New Roman"/>
          <w:sz w:val="28"/>
          <w:szCs w:val="28"/>
          <w:lang w:eastAsia="ru-RU"/>
        </w:rPr>
        <w:t>.</w:t>
      </w:r>
    </w:p>
    <w:p w:rsidR="0039106A" w:rsidRPr="004F54B9" w:rsidRDefault="0039106A" w:rsidP="0039106A">
      <w:pPr>
        <w:ind w:firstLine="709"/>
        <w:jc w:val="both"/>
        <w:rPr>
          <w:rFonts w:eastAsia="Times New Roman"/>
          <w:sz w:val="28"/>
          <w:szCs w:val="28"/>
          <w:lang w:eastAsia="ru-RU" w:bidi="ru-RU"/>
        </w:rPr>
      </w:pPr>
      <w:r>
        <w:rPr>
          <w:rFonts w:eastAsia="Times New Roman"/>
          <w:sz w:val="28"/>
          <w:szCs w:val="28"/>
          <w:lang w:eastAsia="ru-RU" w:bidi="ru-RU"/>
        </w:rPr>
        <w:t xml:space="preserve">2.2. </w:t>
      </w:r>
      <w:r w:rsidRPr="004F54B9">
        <w:rPr>
          <w:rFonts w:eastAsia="Times New Roman"/>
          <w:sz w:val="28"/>
          <w:szCs w:val="28"/>
          <w:lang w:eastAsia="ru-RU" w:bidi="ru-RU"/>
        </w:rPr>
        <w:t xml:space="preserve">Субсидии предоставляются субъекту малого и среднего предпринимательства - победителю конкурса - после защиты бизнес-плана проекта и заключения </w:t>
      </w:r>
      <w:r>
        <w:rPr>
          <w:rFonts w:eastAsia="Times New Roman"/>
          <w:sz w:val="28"/>
          <w:szCs w:val="28"/>
          <w:lang w:eastAsia="ru-RU" w:bidi="ru-RU"/>
        </w:rPr>
        <w:t xml:space="preserve">договора, </w:t>
      </w:r>
      <w:r w:rsidRPr="009332D8">
        <w:rPr>
          <w:rFonts w:eastAsia="Times New Roman"/>
          <w:sz w:val="28"/>
          <w:szCs w:val="28"/>
          <w:lang w:eastAsia="ru-RU" w:bidi="ru-RU"/>
        </w:rPr>
        <w:t>в котором указывается обязанность получателя субсидии обеспечить функционирование центра времяпрепровождения детей в течение не менее 3 лет с момента получения субсидии.</w:t>
      </w:r>
      <w:r>
        <w:rPr>
          <w:rFonts w:eastAsia="Times New Roman"/>
          <w:sz w:val="28"/>
          <w:szCs w:val="28"/>
          <w:lang w:eastAsia="ru-RU" w:bidi="ru-RU"/>
        </w:rPr>
        <w:t xml:space="preserve"> </w:t>
      </w:r>
    </w:p>
    <w:p w:rsidR="0039106A" w:rsidRPr="004F54B9" w:rsidRDefault="0039106A" w:rsidP="0039106A">
      <w:pPr>
        <w:ind w:firstLine="709"/>
        <w:jc w:val="both"/>
        <w:rPr>
          <w:rFonts w:eastAsia="Times New Roman"/>
          <w:sz w:val="28"/>
          <w:szCs w:val="28"/>
          <w:lang w:eastAsia="ru-RU" w:bidi="ru-RU"/>
        </w:rPr>
      </w:pPr>
      <w:r>
        <w:rPr>
          <w:rFonts w:eastAsia="Times New Roman"/>
          <w:sz w:val="28"/>
          <w:szCs w:val="28"/>
          <w:lang w:eastAsia="ru-RU" w:bidi="ru-RU"/>
        </w:rPr>
        <w:t xml:space="preserve">2.3. </w:t>
      </w:r>
      <w:proofErr w:type="gramStart"/>
      <w:r w:rsidRPr="004F54B9">
        <w:rPr>
          <w:rFonts w:eastAsia="Times New Roman"/>
          <w:sz w:val="28"/>
          <w:szCs w:val="28"/>
          <w:lang w:eastAsia="ru-RU" w:bidi="ru-RU"/>
        </w:rPr>
        <w:t xml:space="preserve">Субсидия на открытие </w:t>
      </w:r>
      <w:r>
        <w:rPr>
          <w:rFonts w:eastAsia="Times New Roman"/>
          <w:sz w:val="28"/>
          <w:szCs w:val="28"/>
          <w:lang w:eastAsia="ru-RU" w:bidi="ru-RU"/>
        </w:rPr>
        <w:t xml:space="preserve">и (или) развитие </w:t>
      </w:r>
      <w:r w:rsidRPr="004F54B9">
        <w:rPr>
          <w:rFonts w:eastAsia="Times New Roman"/>
          <w:sz w:val="28"/>
          <w:szCs w:val="28"/>
          <w:lang w:eastAsia="ru-RU" w:bidi="ru-RU"/>
        </w:rPr>
        <w:t xml:space="preserve">центра времяпрепровождения детей предоставляется </w:t>
      </w:r>
      <w:r w:rsidR="00B73AD5" w:rsidRPr="004F54B9">
        <w:rPr>
          <w:rFonts w:eastAsia="Times New Roman"/>
          <w:sz w:val="28"/>
          <w:szCs w:val="28"/>
          <w:lang w:eastAsia="ru-RU" w:bidi="ru-RU"/>
        </w:rPr>
        <w:t>субъект</w:t>
      </w:r>
      <w:r w:rsidR="00B73AD5">
        <w:rPr>
          <w:rFonts w:eastAsia="Times New Roman"/>
          <w:sz w:val="28"/>
          <w:szCs w:val="28"/>
          <w:lang w:eastAsia="ru-RU" w:bidi="ru-RU"/>
        </w:rPr>
        <w:t>а</w:t>
      </w:r>
      <w:r w:rsidR="00B73AD5" w:rsidRPr="004F54B9">
        <w:rPr>
          <w:rFonts w:eastAsia="Times New Roman"/>
          <w:sz w:val="28"/>
          <w:szCs w:val="28"/>
          <w:lang w:eastAsia="ru-RU" w:bidi="ru-RU"/>
        </w:rPr>
        <w:t>м малого и среднего предпринимательства</w:t>
      </w:r>
      <w:r w:rsidR="00B73AD5">
        <w:rPr>
          <w:rFonts w:eastAsia="Times New Roman"/>
          <w:sz w:val="28"/>
          <w:szCs w:val="28"/>
          <w:lang w:eastAsia="ru-RU" w:bidi="ru-RU"/>
        </w:rPr>
        <w:t xml:space="preserve"> на компенсацию </w:t>
      </w:r>
      <w:r w:rsidRPr="004F54B9">
        <w:rPr>
          <w:rFonts w:eastAsia="Times New Roman"/>
          <w:sz w:val="28"/>
          <w:szCs w:val="28"/>
          <w:lang w:eastAsia="ru-RU" w:bidi="ru-RU"/>
        </w:rPr>
        <w:t xml:space="preserve">документально подтвержденных затрат </w:t>
      </w:r>
      <w:r w:rsidR="000D020A">
        <w:rPr>
          <w:rFonts w:eastAsia="Times New Roman"/>
          <w:sz w:val="28"/>
          <w:szCs w:val="28"/>
          <w:lang w:eastAsia="ru-RU" w:bidi="ru-RU"/>
        </w:rPr>
        <w:t xml:space="preserve">на </w:t>
      </w:r>
      <w:r w:rsidRPr="004F54B9">
        <w:rPr>
          <w:rFonts w:eastAsia="Times New Roman"/>
          <w:sz w:val="28"/>
          <w:szCs w:val="28"/>
          <w:lang w:eastAsia="ru-RU" w:bidi="ru-RU"/>
        </w:rPr>
        <w:t>оплат</w:t>
      </w:r>
      <w:r w:rsidR="000D020A">
        <w:rPr>
          <w:rFonts w:eastAsia="Times New Roman"/>
          <w:sz w:val="28"/>
          <w:szCs w:val="28"/>
          <w:lang w:eastAsia="ru-RU" w:bidi="ru-RU"/>
        </w:rPr>
        <w:t>у</w:t>
      </w:r>
      <w:r w:rsidRPr="004F54B9">
        <w:rPr>
          <w:rFonts w:eastAsia="Times New Roman"/>
          <w:sz w:val="28"/>
          <w:szCs w:val="28"/>
          <w:lang w:eastAsia="ru-RU" w:bidi="ru-RU"/>
        </w:rPr>
        <w:t xml:space="preserve"> аренды и (или) выкупа помещения, ремонт (реконструкци</w:t>
      </w:r>
      <w:r w:rsidR="000D020A">
        <w:rPr>
          <w:rFonts w:eastAsia="Times New Roman"/>
          <w:sz w:val="28"/>
          <w:szCs w:val="28"/>
          <w:lang w:eastAsia="ru-RU" w:bidi="ru-RU"/>
        </w:rPr>
        <w:t>ю</w:t>
      </w:r>
      <w:r w:rsidRPr="004F54B9">
        <w:rPr>
          <w:rFonts w:eastAsia="Times New Roman"/>
          <w:sz w:val="28"/>
          <w:szCs w:val="28"/>
          <w:lang w:eastAsia="ru-RU" w:bidi="ru-RU"/>
        </w:rPr>
        <w:t>) помещения, покупк</w:t>
      </w:r>
      <w:r w:rsidR="000D020A">
        <w:rPr>
          <w:rFonts w:eastAsia="Times New Roman"/>
          <w:sz w:val="28"/>
          <w:szCs w:val="28"/>
          <w:lang w:eastAsia="ru-RU" w:bidi="ru-RU"/>
        </w:rPr>
        <w:t>у</w:t>
      </w:r>
      <w:r w:rsidRPr="004F54B9">
        <w:rPr>
          <w:rFonts w:eastAsia="Times New Roman"/>
          <w:sz w:val="28"/>
          <w:szCs w:val="28"/>
          <w:lang w:eastAsia="ru-RU" w:bidi="ru-RU"/>
        </w:rPr>
        <w:t xml:space="preserve"> оборудования, мебели, материалов, инвентаря, оплат</w:t>
      </w:r>
      <w:r w:rsidR="000D020A">
        <w:rPr>
          <w:rFonts w:eastAsia="Times New Roman"/>
          <w:sz w:val="28"/>
          <w:szCs w:val="28"/>
          <w:lang w:eastAsia="ru-RU" w:bidi="ru-RU"/>
        </w:rPr>
        <w:t>у</w:t>
      </w:r>
      <w:r w:rsidRPr="004F54B9">
        <w:rPr>
          <w:rFonts w:eastAsia="Times New Roman"/>
          <w:sz w:val="28"/>
          <w:szCs w:val="28"/>
          <w:lang w:eastAsia="ru-RU" w:bidi="ru-RU"/>
        </w:rPr>
        <w:t xml:space="preserve"> коммунальных услуг, услуг </w:t>
      </w:r>
      <w:r w:rsidR="000D020A">
        <w:rPr>
          <w:rFonts w:eastAsia="Times New Roman"/>
          <w:sz w:val="28"/>
          <w:szCs w:val="28"/>
          <w:lang w:eastAsia="ru-RU" w:bidi="ru-RU"/>
        </w:rPr>
        <w:t>электроснабжения, покупку</w:t>
      </w:r>
      <w:r w:rsidRPr="004F54B9">
        <w:rPr>
          <w:rFonts w:eastAsia="Times New Roman"/>
          <w:sz w:val="28"/>
          <w:szCs w:val="28"/>
          <w:lang w:eastAsia="ru-RU" w:bidi="ru-RU"/>
        </w:rPr>
        <w:t xml:space="preserve"> оборудования, необходимого для обеспечения соответствия помещений центра времяпрепровождения детей требованиям, предусмотренным нормативными правовыми актами </w:t>
      </w:r>
      <w:proofErr w:type="spellStart"/>
      <w:r w:rsidRPr="004F54B9">
        <w:rPr>
          <w:rFonts w:eastAsia="Times New Roman"/>
          <w:sz w:val="28"/>
          <w:szCs w:val="28"/>
          <w:lang w:eastAsia="ru-RU" w:bidi="ru-RU"/>
        </w:rPr>
        <w:t>Роспотребнадзора</w:t>
      </w:r>
      <w:proofErr w:type="spellEnd"/>
      <w:r w:rsidRPr="004F54B9">
        <w:rPr>
          <w:rFonts w:eastAsia="Times New Roman"/>
          <w:sz w:val="28"/>
          <w:szCs w:val="28"/>
          <w:lang w:eastAsia="ru-RU" w:bidi="ru-RU"/>
        </w:rPr>
        <w:t xml:space="preserve"> и МЧС России, и</w:t>
      </w:r>
      <w:proofErr w:type="gramEnd"/>
      <w:r w:rsidRPr="004F54B9">
        <w:rPr>
          <w:rFonts w:eastAsia="Times New Roman"/>
          <w:sz w:val="28"/>
          <w:szCs w:val="28"/>
          <w:lang w:eastAsia="ru-RU" w:bidi="ru-RU"/>
        </w:rPr>
        <w:t xml:space="preserve"> требованиям законодательства Российской Федерации, необходимым для организации работы центра времяпрепровождения детей).</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2.</w:t>
      </w:r>
      <w:r>
        <w:rPr>
          <w:rFonts w:eastAsia="Times New Roman"/>
          <w:sz w:val="28"/>
          <w:szCs w:val="28"/>
          <w:lang w:eastAsia="ru-RU"/>
        </w:rPr>
        <w:t>4</w:t>
      </w:r>
      <w:r w:rsidRPr="006B21CD">
        <w:rPr>
          <w:rFonts w:eastAsia="Times New Roman"/>
          <w:sz w:val="28"/>
          <w:szCs w:val="28"/>
          <w:lang w:eastAsia="ru-RU"/>
        </w:rPr>
        <w:t>. Субсидии не предоставляются заявителям:</w:t>
      </w:r>
    </w:p>
    <w:p w:rsidR="0039106A" w:rsidRPr="006B21CD" w:rsidRDefault="0039106A" w:rsidP="0039106A">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находящимся в стадии реорганизации, ликвидации или банкротства в соответствии с законодательством Российской Федерации;</w:t>
      </w:r>
      <w:proofErr w:type="gramEnd"/>
    </w:p>
    <w:p w:rsidR="0039106A" w:rsidRPr="006B21CD" w:rsidRDefault="0039106A" w:rsidP="0039106A">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39106A" w:rsidRPr="006B21CD" w:rsidRDefault="0039106A" w:rsidP="0039106A">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являющимся участниками соглашений о разделе продукции;</w:t>
      </w:r>
      <w:proofErr w:type="gramEnd"/>
    </w:p>
    <w:p w:rsidR="0039106A" w:rsidRPr="006B21CD" w:rsidRDefault="0039106A" w:rsidP="0039106A">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осуществляющим</w:t>
      </w:r>
      <w:proofErr w:type="gramEnd"/>
      <w:r w:rsidRPr="006B21CD">
        <w:rPr>
          <w:rFonts w:eastAsia="Times New Roman"/>
          <w:sz w:val="28"/>
          <w:szCs w:val="28"/>
          <w:lang w:eastAsia="ru-RU"/>
        </w:rPr>
        <w:t xml:space="preserve"> предпринимательскую деятельность в сфере игорного бизнеса;</w:t>
      </w:r>
    </w:p>
    <w:p w:rsidR="0039106A" w:rsidRPr="006B21CD" w:rsidRDefault="0039106A" w:rsidP="0039106A">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 xml:space="preserve">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w:t>
      </w:r>
      <w:proofErr w:type="gramEnd"/>
    </w:p>
    <w:p w:rsidR="0039106A" w:rsidRPr="006B21CD" w:rsidRDefault="0039106A" w:rsidP="0039106A">
      <w:pPr>
        <w:widowControl w:val="0"/>
        <w:tabs>
          <w:tab w:val="right" w:pos="1134"/>
        </w:tabs>
        <w:suppressAutoHyphens/>
        <w:autoSpaceDE w:val="0"/>
        <w:ind w:firstLine="709"/>
        <w:jc w:val="both"/>
        <w:rPr>
          <w:rFonts w:eastAsia="Times New Roman"/>
          <w:sz w:val="28"/>
          <w:szCs w:val="28"/>
          <w:lang w:eastAsia="ru-RU"/>
        </w:rPr>
      </w:pPr>
      <w:proofErr w:type="gramStart"/>
      <w:r w:rsidRPr="006B21CD">
        <w:rPr>
          <w:rFonts w:eastAsia="Times New Roman"/>
          <w:sz w:val="28"/>
          <w:szCs w:val="28"/>
          <w:lang w:eastAsia="ru-RU"/>
        </w:rPr>
        <w:t xml:space="preserve">являющимся в порядке, установленном </w:t>
      </w:r>
      <w:hyperlink r:id="rId8" w:history="1">
        <w:r w:rsidRPr="006B21CD">
          <w:rPr>
            <w:rFonts w:eastAsia="Times New Roman"/>
            <w:sz w:val="28"/>
            <w:szCs w:val="28"/>
            <w:lang w:eastAsia="ru-RU"/>
          </w:rPr>
          <w:t>законодательством</w:t>
        </w:r>
      </w:hyperlink>
      <w:r w:rsidRPr="006B21CD">
        <w:rPr>
          <w:rFonts w:eastAsia="Times New Roman"/>
          <w:sz w:val="28"/>
          <w:szCs w:val="28"/>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39106A" w:rsidRPr="006B21CD" w:rsidRDefault="0039106A" w:rsidP="0039106A">
      <w:pPr>
        <w:autoSpaceDE w:val="0"/>
        <w:autoSpaceDN w:val="0"/>
        <w:adjustRightInd w:val="0"/>
        <w:ind w:firstLine="709"/>
        <w:outlineLvl w:val="1"/>
        <w:rPr>
          <w:rFonts w:eastAsia="Times New Roman"/>
          <w:b/>
          <w:sz w:val="28"/>
          <w:szCs w:val="28"/>
          <w:lang w:eastAsia="ru-RU"/>
        </w:rPr>
      </w:pPr>
    </w:p>
    <w:p w:rsidR="0039106A" w:rsidRPr="006B21CD" w:rsidRDefault="0039106A" w:rsidP="0039106A">
      <w:pPr>
        <w:autoSpaceDE w:val="0"/>
        <w:autoSpaceDN w:val="0"/>
        <w:adjustRightInd w:val="0"/>
        <w:ind w:firstLine="709"/>
        <w:jc w:val="both"/>
        <w:outlineLvl w:val="1"/>
        <w:rPr>
          <w:rFonts w:eastAsia="Times New Roman"/>
          <w:b/>
          <w:sz w:val="28"/>
          <w:szCs w:val="28"/>
          <w:lang w:eastAsia="ru-RU"/>
        </w:rPr>
      </w:pPr>
      <w:r w:rsidRPr="0042030C">
        <w:rPr>
          <w:rFonts w:eastAsia="Times New Roman"/>
          <w:b/>
          <w:sz w:val="28"/>
          <w:szCs w:val="28"/>
          <w:lang w:eastAsia="ru-RU"/>
        </w:rPr>
        <w:lastRenderedPageBreak/>
        <w:t>3. Перечень документов, представляемых для участия в конкурсе на</w:t>
      </w:r>
      <w:r>
        <w:rPr>
          <w:rFonts w:eastAsia="Times New Roman"/>
          <w:b/>
          <w:sz w:val="28"/>
          <w:szCs w:val="28"/>
          <w:lang w:eastAsia="ru-RU"/>
        </w:rPr>
        <w:t xml:space="preserve"> </w:t>
      </w:r>
      <w:r w:rsidRPr="006B21CD">
        <w:rPr>
          <w:rFonts w:eastAsia="Times New Roman"/>
          <w:b/>
          <w:sz w:val="28"/>
          <w:szCs w:val="28"/>
          <w:lang w:eastAsia="ru-RU"/>
        </w:rPr>
        <w:t>получени</w:t>
      </w:r>
      <w:r>
        <w:rPr>
          <w:rFonts w:eastAsia="Times New Roman"/>
          <w:b/>
          <w:sz w:val="28"/>
          <w:szCs w:val="28"/>
          <w:lang w:eastAsia="ru-RU"/>
        </w:rPr>
        <w:t>е</w:t>
      </w:r>
      <w:r w:rsidRPr="006B21CD">
        <w:rPr>
          <w:rFonts w:eastAsia="Times New Roman"/>
          <w:b/>
          <w:sz w:val="28"/>
          <w:szCs w:val="28"/>
          <w:lang w:eastAsia="ru-RU"/>
        </w:rPr>
        <w:t xml:space="preserve"> субсидии</w:t>
      </w:r>
    </w:p>
    <w:p w:rsidR="0039106A" w:rsidRPr="006B21CD" w:rsidRDefault="0039106A" w:rsidP="0039106A">
      <w:pPr>
        <w:autoSpaceDE w:val="0"/>
        <w:autoSpaceDN w:val="0"/>
        <w:adjustRightInd w:val="0"/>
        <w:ind w:firstLine="709"/>
        <w:jc w:val="both"/>
        <w:outlineLvl w:val="1"/>
        <w:rPr>
          <w:rFonts w:eastAsia="Times New Roman"/>
          <w:sz w:val="28"/>
          <w:szCs w:val="28"/>
          <w:lang w:eastAsia="ru-RU"/>
        </w:rPr>
      </w:pPr>
      <w:r w:rsidRPr="006B21CD">
        <w:rPr>
          <w:rFonts w:eastAsia="Times New Roman"/>
          <w:sz w:val="28"/>
          <w:szCs w:val="28"/>
          <w:lang w:eastAsia="ru-RU"/>
        </w:rPr>
        <w:t xml:space="preserve">3.1. Для </w:t>
      </w:r>
      <w:r>
        <w:rPr>
          <w:rFonts w:eastAsia="Times New Roman"/>
          <w:sz w:val="28"/>
          <w:szCs w:val="28"/>
          <w:lang w:eastAsia="ru-RU"/>
        </w:rPr>
        <w:t xml:space="preserve">участия в конкурсе на </w:t>
      </w:r>
      <w:r w:rsidRPr="006B21CD">
        <w:rPr>
          <w:rFonts w:eastAsia="Times New Roman"/>
          <w:sz w:val="28"/>
          <w:szCs w:val="28"/>
          <w:lang w:eastAsia="ru-RU"/>
        </w:rPr>
        <w:t>получени</w:t>
      </w:r>
      <w:r>
        <w:rPr>
          <w:rFonts w:eastAsia="Times New Roman"/>
          <w:sz w:val="28"/>
          <w:szCs w:val="28"/>
          <w:lang w:eastAsia="ru-RU"/>
        </w:rPr>
        <w:t>е</w:t>
      </w:r>
      <w:r w:rsidRPr="006B21CD">
        <w:rPr>
          <w:rFonts w:eastAsia="Times New Roman"/>
          <w:sz w:val="28"/>
          <w:szCs w:val="28"/>
          <w:lang w:eastAsia="ru-RU"/>
        </w:rPr>
        <w:t xml:space="preserve"> субсидии заявитель представляет в Администрацию Боровичского муниципального района (далее </w:t>
      </w:r>
      <w:r>
        <w:rPr>
          <w:rFonts w:eastAsia="Times New Roman"/>
          <w:sz w:val="28"/>
          <w:szCs w:val="28"/>
          <w:lang w:eastAsia="ru-RU"/>
        </w:rPr>
        <w:t xml:space="preserve">- </w:t>
      </w:r>
      <w:r w:rsidRPr="006B21CD">
        <w:rPr>
          <w:rFonts w:eastAsia="Times New Roman"/>
          <w:sz w:val="28"/>
          <w:szCs w:val="28"/>
          <w:lang w:eastAsia="ru-RU"/>
        </w:rPr>
        <w:t>Администрация муниципального района) заявление о предоставлении субсидии по форме согласно приложению № 1 к настоящему Порядку с приложением следующих документов:</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3.1.1. Для юридического лица: копи</w:t>
      </w:r>
      <w:r>
        <w:rPr>
          <w:rFonts w:eastAsia="Times New Roman"/>
          <w:sz w:val="28"/>
          <w:szCs w:val="28"/>
          <w:lang w:eastAsia="ru-RU"/>
        </w:rPr>
        <w:t>я</w:t>
      </w:r>
      <w:r w:rsidRPr="006B21CD">
        <w:rPr>
          <w:rFonts w:eastAsia="Times New Roman"/>
          <w:sz w:val="28"/>
          <w:szCs w:val="28"/>
          <w:lang w:eastAsia="ru-RU"/>
        </w:rPr>
        <w:t xml:space="preserve"> свидетельства о постановке на учет в налоговом органе.</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Для индивидуального предпринимателя: копи</w:t>
      </w:r>
      <w:r>
        <w:rPr>
          <w:rFonts w:eastAsia="Times New Roman"/>
          <w:sz w:val="28"/>
          <w:szCs w:val="28"/>
          <w:lang w:eastAsia="ru-RU"/>
        </w:rPr>
        <w:t>и</w:t>
      </w:r>
      <w:r w:rsidRPr="006B21CD">
        <w:rPr>
          <w:rFonts w:eastAsia="Times New Roman"/>
          <w:sz w:val="28"/>
          <w:szCs w:val="28"/>
          <w:lang w:eastAsia="ru-RU"/>
        </w:rPr>
        <w:t xml:space="preserve"> свидетельства о постановке на учет в налоговом органе</w:t>
      </w:r>
      <w:r>
        <w:rPr>
          <w:rFonts w:eastAsia="Times New Roman"/>
          <w:sz w:val="28"/>
          <w:szCs w:val="28"/>
          <w:lang w:eastAsia="ru-RU"/>
        </w:rPr>
        <w:t>;</w:t>
      </w:r>
      <w:r w:rsidRPr="006B21CD">
        <w:rPr>
          <w:rFonts w:eastAsia="Times New Roman"/>
          <w:sz w:val="28"/>
          <w:szCs w:val="28"/>
          <w:lang w:eastAsia="ru-RU"/>
        </w:rPr>
        <w:t xml:space="preserve"> документа, удостоверяющего личность (1 и 2 страницы)</w:t>
      </w:r>
      <w:r>
        <w:rPr>
          <w:rFonts w:eastAsia="Times New Roman"/>
          <w:sz w:val="28"/>
          <w:szCs w:val="28"/>
          <w:lang w:eastAsia="ru-RU"/>
        </w:rPr>
        <w:t>; с</w:t>
      </w:r>
      <w:r w:rsidRPr="006B21CD">
        <w:rPr>
          <w:rFonts w:eastAsia="Times New Roman"/>
          <w:sz w:val="28"/>
          <w:szCs w:val="28"/>
          <w:lang w:eastAsia="ru-RU"/>
        </w:rPr>
        <w:t xml:space="preserve">огласие на обработку персональных данных по форме согласно приложению № </w:t>
      </w:r>
      <w:r>
        <w:rPr>
          <w:rFonts w:eastAsia="Times New Roman"/>
          <w:sz w:val="28"/>
          <w:szCs w:val="28"/>
          <w:lang w:eastAsia="ru-RU"/>
        </w:rPr>
        <w:t>2</w:t>
      </w:r>
      <w:r w:rsidRPr="006B21CD">
        <w:rPr>
          <w:rFonts w:eastAsia="Times New Roman"/>
          <w:sz w:val="28"/>
          <w:szCs w:val="28"/>
          <w:lang w:eastAsia="ru-RU"/>
        </w:rPr>
        <w:t xml:space="preserve"> к Порядку; </w:t>
      </w:r>
    </w:p>
    <w:p w:rsidR="0039106A" w:rsidRDefault="0039106A" w:rsidP="0039106A">
      <w:pPr>
        <w:ind w:firstLine="709"/>
        <w:jc w:val="both"/>
        <w:rPr>
          <w:rFonts w:eastAsia="Times New Roman"/>
          <w:sz w:val="28"/>
          <w:szCs w:val="28"/>
          <w:lang w:eastAsia="ru-RU"/>
        </w:rPr>
      </w:pPr>
      <w:r w:rsidRPr="006B21CD">
        <w:rPr>
          <w:rFonts w:eastAsia="Times New Roman"/>
          <w:sz w:val="28"/>
          <w:szCs w:val="28"/>
          <w:lang w:eastAsia="ru-RU"/>
        </w:rPr>
        <w:t xml:space="preserve">3.1.2. Информация о </w:t>
      </w:r>
      <w:r>
        <w:rPr>
          <w:rFonts w:eastAsia="Times New Roman"/>
          <w:sz w:val="28"/>
          <w:szCs w:val="28"/>
          <w:lang w:eastAsia="ru-RU"/>
        </w:rPr>
        <w:t xml:space="preserve">субъекте малого и среднего предпринимательства </w:t>
      </w:r>
      <w:r w:rsidRPr="006B21CD">
        <w:rPr>
          <w:rFonts w:eastAsia="Times New Roman"/>
          <w:sz w:val="28"/>
          <w:szCs w:val="28"/>
          <w:lang w:eastAsia="ru-RU"/>
        </w:rPr>
        <w:t xml:space="preserve">по форме согласно приложению № </w:t>
      </w:r>
      <w:r>
        <w:rPr>
          <w:rFonts w:eastAsia="Times New Roman"/>
          <w:sz w:val="28"/>
          <w:szCs w:val="28"/>
          <w:lang w:eastAsia="ru-RU"/>
        </w:rPr>
        <w:t>3</w:t>
      </w:r>
      <w:r w:rsidRPr="006B21CD">
        <w:rPr>
          <w:rFonts w:eastAsia="Times New Roman"/>
          <w:sz w:val="28"/>
          <w:szCs w:val="28"/>
          <w:lang w:eastAsia="ru-RU"/>
        </w:rPr>
        <w:t xml:space="preserve"> к Порядку;</w:t>
      </w:r>
    </w:p>
    <w:p w:rsidR="0039106A" w:rsidRDefault="0039106A" w:rsidP="0039106A">
      <w:pPr>
        <w:ind w:firstLine="709"/>
        <w:jc w:val="both"/>
        <w:rPr>
          <w:rFonts w:eastAsia="Times New Roman"/>
          <w:sz w:val="28"/>
          <w:szCs w:val="28"/>
          <w:lang w:eastAsia="ru-RU"/>
        </w:rPr>
      </w:pPr>
      <w:r>
        <w:rPr>
          <w:rFonts w:eastAsia="Times New Roman"/>
          <w:sz w:val="28"/>
          <w:szCs w:val="28"/>
          <w:lang w:eastAsia="ru-RU"/>
        </w:rPr>
        <w:t xml:space="preserve">3.1.3. </w:t>
      </w:r>
      <w:r w:rsidRPr="006B21CD">
        <w:rPr>
          <w:rFonts w:eastAsia="Times New Roman"/>
          <w:sz w:val="28"/>
          <w:szCs w:val="28"/>
          <w:lang w:eastAsia="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по форме, утвержденной приказом Минэкономразвития России от 10 марта 2016 года № 113</w:t>
      </w:r>
      <w:r w:rsidRPr="006B21CD">
        <w:rPr>
          <w:rFonts w:ascii="Arial" w:eastAsia="Times New Roman" w:hAnsi="Arial" w:cs="Arial"/>
          <w:lang w:eastAsia="ru-RU"/>
        </w:rPr>
        <w:t xml:space="preserve"> </w:t>
      </w:r>
      <w:r w:rsidRPr="006B21CD">
        <w:rPr>
          <w:rFonts w:eastAsia="Times New Roman"/>
          <w:sz w:val="28"/>
          <w:szCs w:val="28"/>
          <w:lang w:eastAsia="ru-RU"/>
        </w:rPr>
        <w:t>(приложение № 4 к Порядку)</w:t>
      </w:r>
      <w:r>
        <w:rPr>
          <w:rFonts w:eastAsia="Times New Roman"/>
          <w:sz w:val="28"/>
          <w:szCs w:val="28"/>
          <w:lang w:eastAsia="ru-RU"/>
        </w:rPr>
        <w:t>;</w:t>
      </w:r>
    </w:p>
    <w:p w:rsidR="0039106A" w:rsidRDefault="0039106A" w:rsidP="0039106A">
      <w:pPr>
        <w:ind w:firstLine="709"/>
        <w:jc w:val="both"/>
        <w:rPr>
          <w:rFonts w:eastAsia="Times New Roman"/>
          <w:sz w:val="28"/>
          <w:szCs w:val="28"/>
          <w:lang w:eastAsia="ru-RU"/>
        </w:rPr>
      </w:pPr>
      <w:r>
        <w:rPr>
          <w:rFonts w:eastAsia="Times New Roman"/>
          <w:sz w:val="28"/>
          <w:szCs w:val="28"/>
          <w:lang w:eastAsia="ru-RU"/>
        </w:rPr>
        <w:t xml:space="preserve">3.1.4. Копия документа, подтверждающего право пользования помещением для ведения предпринимательской деятельности; </w:t>
      </w:r>
    </w:p>
    <w:p w:rsidR="0039106A" w:rsidRPr="006B21CD" w:rsidRDefault="0039106A" w:rsidP="0039106A">
      <w:pPr>
        <w:ind w:firstLine="709"/>
        <w:jc w:val="both"/>
        <w:rPr>
          <w:rFonts w:eastAsia="Times New Roman"/>
          <w:sz w:val="28"/>
          <w:szCs w:val="28"/>
          <w:lang w:eastAsia="ru-RU"/>
        </w:rPr>
      </w:pPr>
      <w:r>
        <w:rPr>
          <w:rFonts w:eastAsia="Times New Roman"/>
          <w:sz w:val="28"/>
          <w:szCs w:val="28"/>
          <w:lang w:eastAsia="ru-RU"/>
        </w:rPr>
        <w:t xml:space="preserve">3.1.5. Бизнес-план, разработанный на 3 </w:t>
      </w:r>
      <w:proofErr w:type="gramStart"/>
      <w:r>
        <w:rPr>
          <w:rFonts w:eastAsia="Times New Roman"/>
          <w:sz w:val="28"/>
          <w:szCs w:val="28"/>
          <w:lang w:eastAsia="ru-RU"/>
        </w:rPr>
        <w:t>календарных</w:t>
      </w:r>
      <w:proofErr w:type="gramEnd"/>
      <w:r>
        <w:rPr>
          <w:rFonts w:eastAsia="Times New Roman"/>
          <w:sz w:val="28"/>
          <w:szCs w:val="28"/>
          <w:lang w:eastAsia="ru-RU"/>
        </w:rPr>
        <w:t xml:space="preserve"> года, следующих за годом предоставления субсидии. В бизнес-плане необходимо отразить сведения по каждому критерию конкурсного отбора заявок (приложение </w:t>
      </w:r>
      <w:r w:rsidRPr="009C59B5">
        <w:rPr>
          <w:rFonts w:eastAsia="Times New Roman"/>
          <w:sz w:val="28"/>
          <w:szCs w:val="28"/>
          <w:lang w:eastAsia="ru-RU"/>
        </w:rPr>
        <w:t>№</w:t>
      </w:r>
      <w:r>
        <w:rPr>
          <w:rFonts w:eastAsia="Times New Roman"/>
          <w:sz w:val="28"/>
          <w:szCs w:val="28"/>
          <w:lang w:eastAsia="ru-RU"/>
        </w:rPr>
        <w:t xml:space="preserve"> 5 к порядку);</w:t>
      </w:r>
    </w:p>
    <w:p w:rsidR="0039106A"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3.1.</w:t>
      </w:r>
      <w:r>
        <w:rPr>
          <w:rFonts w:eastAsia="Times New Roman"/>
          <w:sz w:val="28"/>
          <w:szCs w:val="28"/>
          <w:lang w:eastAsia="ru-RU"/>
        </w:rPr>
        <w:t>6</w:t>
      </w:r>
      <w:r w:rsidRPr="006B21CD">
        <w:rPr>
          <w:rFonts w:eastAsia="Times New Roman"/>
          <w:sz w:val="28"/>
          <w:szCs w:val="28"/>
          <w:lang w:eastAsia="ru-RU"/>
        </w:rPr>
        <w:t xml:space="preserve">. </w:t>
      </w:r>
      <w:proofErr w:type="gramStart"/>
      <w:r w:rsidRPr="006B21CD">
        <w:rPr>
          <w:rFonts w:eastAsia="Times New Roman"/>
          <w:sz w:val="28"/>
          <w:szCs w:val="28"/>
          <w:lang w:eastAsia="ru-RU"/>
        </w:rPr>
        <w:t xml:space="preserve">Копии документов, подтверждающих произведенные заявителем затраты (договора, </w:t>
      </w:r>
      <w:r>
        <w:rPr>
          <w:rFonts w:eastAsia="Times New Roman"/>
          <w:sz w:val="28"/>
          <w:szCs w:val="28"/>
          <w:lang w:eastAsia="ru-RU"/>
        </w:rPr>
        <w:t>акты выполненных работ (оказанных услуг), счета-фактуры, счета, накладные</w:t>
      </w:r>
      <w:r w:rsidR="008206E4">
        <w:rPr>
          <w:rFonts w:eastAsia="Times New Roman"/>
          <w:sz w:val="28"/>
          <w:szCs w:val="28"/>
          <w:lang w:eastAsia="ru-RU"/>
        </w:rPr>
        <w:t>,</w:t>
      </w:r>
      <w:r w:rsidR="008206E4" w:rsidRPr="008206E4">
        <w:rPr>
          <w:rFonts w:eastAsia="Times New Roman"/>
          <w:sz w:val="28"/>
          <w:szCs w:val="28"/>
          <w:lang w:eastAsia="ru-RU"/>
        </w:rPr>
        <w:t xml:space="preserve"> </w:t>
      </w:r>
      <w:r w:rsidR="008206E4" w:rsidRPr="006B21CD">
        <w:rPr>
          <w:rFonts w:eastAsia="Times New Roman"/>
          <w:sz w:val="28"/>
          <w:szCs w:val="28"/>
          <w:lang w:eastAsia="ru-RU"/>
        </w:rPr>
        <w:t>платежные документы</w:t>
      </w:r>
      <w:r>
        <w:rPr>
          <w:rFonts w:eastAsia="Times New Roman"/>
          <w:sz w:val="28"/>
          <w:szCs w:val="28"/>
          <w:lang w:eastAsia="ru-RU"/>
        </w:rPr>
        <w:t xml:space="preserve"> и т.п.)</w:t>
      </w:r>
      <w:r w:rsidRPr="006B21CD">
        <w:rPr>
          <w:rFonts w:eastAsia="Times New Roman"/>
          <w:sz w:val="28"/>
          <w:szCs w:val="28"/>
          <w:lang w:eastAsia="ru-RU"/>
        </w:rPr>
        <w:t>;</w:t>
      </w:r>
      <w:proofErr w:type="gramEnd"/>
    </w:p>
    <w:p w:rsidR="0039106A" w:rsidRPr="004F54B9" w:rsidRDefault="0039106A" w:rsidP="0039106A">
      <w:pPr>
        <w:ind w:firstLine="709"/>
        <w:jc w:val="both"/>
        <w:rPr>
          <w:rFonts w:eastAsia="Times New Roman"/>
          <w:sz w:val="28"/>
          <w:szCs w:val="28"/>
          <w:lang w:eastAsia="ru-RU" w:bidi="ru-RU"/>
        </w:rPr>
      </w:pPr>
      <w:r>
        <w:rPr>
          <w:rFonts w:eastAsia="Times New Roman"/>
          <w:sz w:val="28"/>
          <w:szCs w:val="28"/>
          <w:lang w:eastAsia="ru-RU" w:bidi="ru-RU"/>
        </w:rPr>
        <w:t xml:space="preserve">3.1.7. </w:t>
      </w:r>
      <w:r w:rsidR="008206E4">
        <w:rPr>
          <w:rFonts w:eastAsia="Times New Roman"/>
          <w:sz w:val="28"/>
          <w:szCs w:val="28"/>
          <w:lang w:eastAsia="ru-RU" w:bidi="ru-RU"/>
        </w:rPr>
        <w:t>Копии д</w:t>
      </w:r>
      <w:r w:rsidRPr="004F54B9">
        <w:rPr>
          <w:rFonts w:eastAsia="Times New Roman"/>
          <w:sz w:val="28"/>
          <w:szCs w:val="28"/>
          <w:lang w:eastAsia="ru-RU" w:bidi="ru-RU"/>
        </w:rPr>
        <w:t>окумент</w:t>
      </w:r>
      <w:r>
        <w:rPr>
          <w:rFonts w:eastAsia="Times New Roman"/>
          <w:sz w:val="28"/>
          <w:szCs w:val="28"/>
          <w:lang w:eastAsia="ru-RU" w:bidi="ru-RU"/>
        </w:rPr>
        <w:t>ов</w:t>
      </w:r>
      <w:r w:rsidRPr="004F54B9">
        <w:rPr>
          <w:rFonts w:eastAsia="Times New Roman"/>
          <w:sz w:val="28"/>
          <w:szCs w:val="28"/>
          <w:lang w:eastAsia="ru-RU" w:bidi="ru-RU"/>
        </w:rPr>
        <w:t>, подтверждающих 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w:t>
      </w:r>
      <w:r w:rsidR="008206E4">
        <w:rPr>
          <w:rFonts w:eastAsia="Times New Roman"/>
          <w:sz w:val="28"/>
          <w:szCs w:val="28"/>
          <w:lang w:eastAsia="ru-RU" w:bidi="ru-RU"/>
        </w:rPr>
        <w:t xml:space="preserve"> (в свободной форме)</w:t>
      </w:r>
      <w:r>
        <w:rPr>
          <w:rFonts w:eastAsia="Times New Roman"/>
          <w:sz w:val="28"/>
          <w:szCs w:val="28"/>
          <w:lang w:eastAsia="ru-RU" w:bidi="ru-RU"/>
        </w:rPr>
        <w:t>;</w:t>
      </w:r>
    </w:p>
    <w:p w:rsidR="0039106A" w:rsidRPr="006B21CD" w:rsidRDefault="0039106A" w:rsidP="0039106A">
      <w:pPr>
        <w:widowControl w:val="0"/>
        <w:autoSpaceDE w:val="0"/>
        <w:autoSpaceDN w:val="0"/>
        <w:adjustRightInd w:val="0"/>
        <w:ind w:firstLine="709"/>
        <w:jc w:val="both"/>
        <w:rPr>
          <w:rFonts w:eastAsia="Times New Roman"/>
          <w:sz w:val="28"/>
          <w:szCs w:val="28"/>
          <w:lang w:eastAsia="ru-RU"/>
        </w:rPr>
      </w:pPr>
      <w:r>
        <w:rPr>
          <w:sz w:val="28"/>
          <w:szCs w:val="28"/>
        </w:rPr>
        <w:t xml:space="preserve">3.1.8. Заявитель вправе </w:t>
      </w:r>
      <w:proofErr w:type="gramStart"/>
      <w:r>
        <w:rPr>
          <w:sz w:val="28"/>
          <w:szCs w:val="28"/>
        </w:rPr>
        <w:t>при формировании комплекта документов для участия в конкурсе на получение субсидии по своей инициативе</w:t>
      </w:r>
      <w:proofErr w:type="gramEnd"/>
      <w:r>
        <w:rPr>
          <w:sz w:val="28"/>
          <w:szCs w:val="28"/>
        </w:rPr>
        <w:t xml:space="preserve"> представить дополнительные документы (фото, буклеты и т.д.). </w:t>
      </w:r>
    </w:p>
    <w:p w:rsidR="0039106A" w:rsidRPr="006B21CD" w:rsidRDefault="0039106A" w:rsidP="0039106A">
      <w:pPr>
        <w:widowControl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3.2. </w:t>
      </w:r>
      <w:r w:rsidRPr="006B21CD">
        <w:rPr>
          <w:rFonts w:eastAsia="Times New Roman"/>
          <w:sz w:val="28"/>
          <w:szCs w:val="28"/>
          <w:lang w:eastAsia="ru-RU"/>
        </w:rPr>
        <w:t xml:space="preserve">Все представленные документы должны быть пронумерованы, копии заверены руководителем юридического лица или индивидуальным предпринимателем. </w:t>
      </w:r>
    </w:p>
    <w:p w:rsidR="0039106A" w:rsidRDefault="0039106A" w:rsidP="0039106A">
      <w:pPr>
        <w:widowControl w:val="0"/>
        <w:autoSpaceDE w:val="0"/>
        <w:autoSpaceDN w:val="0"/>
        <w:adjustRightInd w:val="0"/>
        <w:ind w:firstLine="709"/>
        <w:jc w:val="both"/>
        <w:rPr>
          <w:rFonts w:eastAsia="Times New Roman" w:cs="Arial"/>
          <w:sz w:val="28"/>
          <w:szCs w:val="28"/>
          <w:lang w:eastAsia="ru-RU"/>
        </w:rPr>
      </w:pPr>
      <w:r>
        <w:rPr>
          <w:rFonts w:eastAsia="Times New Roman" w:cs="Arial"/>
          <w:sz w:val="28"/>
          <w:szCs w:val="28"/>
          <w:lang w:eastAsia="ru-RU"/>
        </w:rPr>
        <w:t xml:space="preserve">3.3. </w:t>
      </w:r>
      <w:r w:rsidRPr="006B21CD">
        <w:rPr>
          <w:rFonts w:eastAsia="Times New Roman" w:cs="Arial"/>
          <w:sz w:val="28"/>
          <w:szCs w:val="28"/>
          <w:lang w:eastAsia="ru-RU"/>
        </w:rPr>
        <w:t>Наличие в представленных документах подчисток, приписок, зачеркнутых слов, исправлений, а также повреждений, не позволяющих однозначно истолковать их содержание, не допускается.</w:t>
      </w:r>
    </w:p>
    <w:p w:rsidR="0039106A" w:rsidRPr="006B21CD" w:rsidRDefault="0039106A" w:rsidP="0039106A">
      <w:pPr>
        <w:widowControl w:val="0"/>
        <w:autoSpaceDE w:val="0"/>
        <w:autoSpaceDN w:val="0"/>
        <w:adjustRightInd w:val="0"/>
        <w:ind w:firstLine="709"/>
        <w:jc w:val="both"/>
        <w:rPr>
          <w:rFonts w:eastAsia="Times New Roman"/>
          <w:sz w:val="28"/>
          <w:szCs w:val="28"/>
          <w:lang w:eastAsia="ru-RU"/>
        </w:rPr>
      </w:pPr>
      <w:r>
        <w:rPr>
          <w:rFonts w:eastAsia="Times New Roman" w:cs="Arial"/>
          <w:sz w:val="28"/>
          <w:szCs w:val="28"/>
          <w:lang w:eastAsia="ru-RU"/>
        </w:rPr>
        <w:t xml:space="preserve">3.4. </w:t>
      </w:r>
      <w:r w:rsidRPr="006B21CD">
        <w:rPr>
          <w:rFonts w:eastAsia="Times New Roman" w:cs="Arial"/>
          <w:sz w:val="28"/>
          <w:szCs w:val="28"/>
          <w:lang w:eastAsia="ru-RU"/>
        </w:rPr>
        <w:t>Заявитель несет ответственность за достоверность представляемых сведений в соответствии с действующим законодательством Российской Федерации.</w:t>
      </w:r>
    </w:p>
    <w:p w:rsidR="0039106A" w:rsidRPr="006B21CD"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3.</w:t>
      </w:r>
      <w:r>
        <w:rPr>
          <w:rFonts w:eastAsia="Times New Roman"/>
          <w:sz w:val="28"/>
          <w:szCs w:val="28"/>
          <w:lang w:eastAsia="ru-RU"/>
        </w:rPr>
        <w:t>5</w:t>
      </w:r>
      <w:r w:rsidRPr="006B21CD">
        <w:rPr>
          <w:rFonts w:eastAsia="Times New Roman"/>
          <w:sz w:val="28"/>
          <w:szCs w:val="28"/>
          <w:lang w:eastAsia="ru-RU"/>
        </w:rPr>
        <w:t>. В случае изменения каких-либо сведений, представленных ранее, заявитель обязан предоставить уточненные данные в трехдневный срок с момента внесения изменений.</w:t>
      </w:r>
    </w:p>
    <w:p w:rsidR="0039106A" w:rsidRDefault="0039106A" w:rsidP="0039106A">
      <w:pPr>
        <w:tabs>
          <w:tab w:val="right" w:pos="0"/>
        </w:tabs>
        <w:suppressAutoHyphens/>
        <w:ind w:firstLine="709"/>
        <w:jc w:val="both"/>
        <w:rPr>
          <w:rFonts w:eastAsia="Times New Roman"/>
          <w:b/>
          <w:sz w:val="28"/>
          <w:szCs w:val="28"/>
          <w:lang w:eastAsia="ru-RU"/>
        </w:rPr>
      </w:pPr>
      <w:r w:rsidRPr="006B21CD">
        <w:rPr>
          <w:rFonts w:eastAsia="Times New Roman"/>
          <w:b/>
          <w:sz w:val="28"/>
          <w:szCs w:val="28"/>
          <w:lang w:eastAsia="ru-RU"/>
        </w:rPr>
        <w:lastRenderedPageBreak/>
        <w:t xml:space="preserve">4. Порядок </w:t>
      </w:r>
      <w:r>
        <w:rPr>
          <w:rFonts w:eastAsia="Times New Roman"/>
          <w:b/>
          <w:sz w:val="28"/>
          <w:szCs w:val="28"/>
          <w:lang w:eastAsia="ru-RU"/>
        </w:rPr>
        <w:t>проведения конкурса на предоставление субсидии</w:t>
      </w:r>
    </w:p>
    <w:p w:rsidR="0039106A" w:rsidRDefault="0039106A" w:rsidP="0039106A">
      <w:pPr>
        <w:tabs>
          <w:tab w:val="right" w:pos="0"/>
        </w:tabs>
        <w:suppressAutoHyphens/>
        <w:ind w:firstLine="709"/>
        <w:jc w:val="both"/>
        <w:rPr>
          <w:rFonts w:eastAsia="Times New Roman"/>
          <w:sz w:val="28"/>
          <w:szCs w:val="28"/>
          <w:lang w:eastAsia="ru-RU"/>
        </w:rPr>
      </w:pPr>
      <w:r w:rsidRPr="0088263F">
        <w:rPr>
          <w:rFonts w:eastAsia="Times New Roman"/>
          <w:sz w:val="28"/>
          <w:szCs w:val="28"/>
          <w:lang w:eastAsia="ru-RU"/>
        </w:rPr>
        <w:t xml:space="preserve">4.1. </w:t>
      </w:r>
      <w:r w:rsidRPr="006B21CD">
        <w:rPr>
          <w:rFonts w:eastAsia="Times New Roman"/>
          <w:spacing w:val="-6"/>
          <w:sz w:val="28"/>
          <w:szCs w:val="28"/>
          <w:lang w:eastAsia="ru-RU"/>
        </w:rPr>
        <w:t xml:space="preserve">Прием заявлений на </w:t>
      </w:r>
      <w:r>
        <w:rPr>
          <w:rFonts w:eastAsia="Times New Roman"/>
          <w:spacing w:val="-6"/>
          <w:sz w:val="28"/>
          <w:szCs w:val="28"/>
          <w:lang w:eastAsia="ru-RU"/>
        </w:rPr>
        <w:t>участие в конкурсе на получение субсидии осуществляется до 3</w:t>
      </w:r>
      <w:r w:rsidRPr="006B21CD">
        <w:rPr>
          <w:rFonts w:eastAsia="Times New Roman"/>
          <w:spacing w:val="-6"/>
          <w:sz w:val="28"/>
          <w:szCs w:val="28"/>
          <w:lang w:eastAsia="ru-RU"/>
        </w:rPr>
        <w:t>1</w:t>
      </w:r>
      <w:r w:rsidRPr="006B21CD">
        <w:rPr>
          <w:rFonts w:eastAsia="Times New Roman"/>
          <w:sz w:val="28"/>
          <w:szCs w:val="28"/>
          <w:lang w:eastAsia="ru-RU"/>
        </w:rPr>
        <w:t xml:space="preserve"> </w:t>
      </w:r>
      <w:r>
        <w:rPr>
          <w:rFonts w:eastAsia="Times New Roman"/>
          <w:sz w:val="28"/>
          <w:szCs w:val="28"/>
          <w:lang w:eastAsia="ru-RU"/>
        </w:rPr>
        <w:t>октября</w:t>
      </w:r>
      <w:r w:rsidRPr="006B21CD">
        <w:rPr>
          <w:rFonts w:eastAsia="Times New Roman"/>
          <w:sz w:val="28"/>
          <w:szCs w:val="28"/>
          <w:lang w:eastAsia="ru-RU"/>
        </w:rPr>
        <w:t xml:space="preserve"> </w:t>
      </w:r>
      <w:r>
        <w:rPr>
          <w:rFonts w:eastAsia="Times New Roman"/>
          <w:sz w:val="28"/>
          <w:szCs w:val="28"/>
          <w:lang w:eastAsia="ru-RU"/>
        </w:rPr>
        <w:t>2018</w:t>
      </w:r>
      <w:r w:rsidRPr="006B21CD">
        <w:rPr>
          <w:rFonts w:eastAsia="Times New Roman"/>
          <w:sz w:val="28"/>
          <w:szCs w:val="28"/>
          <w:lang w:eastAsia="ru-RU"/>
        </w:rPr>
        <w:t xml:space="preserve"> года</w:t>
      </w:r>
      <w:r>
        <w:rPr>
          <w:rFonts w:eastAsia="Times New Roman"/>
          <w:sz w:val="28"/>
          <w:szCs w:val="28"/>
          <w:lang w:eastAsia="ru-RU"/>
        </w:rPr>
        <w:t xml:space="preserve"> (включительно)</w:t>
      </w:r>
      <w:r w:rsidRPr="006B21CD">
        <w:rPr>
          <w:rFonts w:eastAsia="Times New Roman"/>
          <w:sz w:val="28"/>
          <w:szCs w:val="28"/>
          <w:lang w:eastAsia="ru-RU"/>
        </w:rPr>
        <w:t>.</w:t>
      </w:r>
    </w:p>
    <w:p w:rsidR="0039106A" w:rsidRPr="006B21CD" w:rsidRDefault="0039106A" w:rsidP="0039106A">
      <w:pPr>
        <w:widowControl w:val="0"/>
        <w:autoSpaceDE w:val="0"/>
        <w:autoSpaceDN w:val="0"/>
        <w:adjustRightInd w:val="0"/>
        <w:ind w:firstLine="709"/>
        <w:jc w:val="both"/>
        <w:rPr>
          <w:rFonts w:eastAsia="Times New Roman"/>
          <w:sz w:val="28"/>
          <w:szCs w:val="28"/>
          <w:lang w:eastAsia="ru-RU"/>
        </w:rPr>
      </w:pPr>
      <w:r w:rsidRPr="006B21CD">
        <w:rPr>
          <w:rFonts w:eastAsia="Times New Roman"/>
          <w:spacing w:val="-8"/>
          <w:sz w:val="28"/>
          <w:szCs w:val="28"/>
          <w:lang w:eastAsia="ru-RU"/>
        </w:rPr>
        <w:t xml:space="preserve">Принятые от заявителя документы </w:t>
      </w:r>
      <w:r w:rsidRPr="006B21CD">
        <w:rPr>
          <w:rFonts w:eastAsia="Times New Roman"/>
          <w:bCs/>
          <w:sz w:val="28"/>
          <w:szCs w:val="28"/>
          <w:lang w:eastAsia="ru-RU"/>
        </w:rPr>
        <w:t>регистрируется в день обращения за предоставлением муниципальной услуги. Затем к</w:t>
      </w:r>
      <w:r w:rsidRPr="006B21CD">
        <w:rPr>
          <w:rFonts w:eastAsia="Times New Roman"/>
          <w:sz w:val="28"/>
          <w:szCs w:val="28"/>
          <w:lang w:eastAsia="ru-RU"/>
        </w:rPr>
        <w:t>омплект документ</w:t>
      </w:r>
      <w:r>
        <w:rPr>
          <w:rFonts w:eastAsia="Times New Roman"/>
          <w:sz w:val="28"/>
          <w:szCs w:val="28"/>
          <w:lang w:eastAsia="ru-RU"/>
        </w:rPr>
        <w:t>ов</w:t>
      </w:r>
      <w:r w:rsidRPr="006B21CD">
        <w:rPr>
          <w:rFonts w:eastAsia="Times New Roman"/>
          <w:sz w:val="28"/>
          <w:szCs w:val="28"/>
          <w:lang w:eastAsia="ru-RU"/>
        </w:rPr>
        <w:t xml:space="preserve"> передается в отдел экономики Администрации муниципального района (далее </w:t>
      </w:r>
      <w:r>
        <w:rPr>
          <w:rFonts w:eastAsia="Times New Roman"/>
          <w:sz w:val="28"/>
          <w:szCs w:val="28"/>
          <w:lang w:eastAsia="ru-RU"/>
        </w:rPr>
        <w:t xml:space="preserve">- </w:t>
      </w:r>
      <w:r w:rsidRPr="006B21CD">
        <w:rPr>
          <w:rFonts w:eastAsia="Times New Roman"/>
          <w:sz w:val="28"/>
          <w:szCs w:val="28"/>
          <w:lang w:eastAsia="ru-RU"/>
        </w:rPr>
        <w:t xml:space="preserve">отдел экономики). </w:t>
      </w:r>
    </w:p>
    <w:p w:rsidR="0039106A" w:rsidRDefault="0039106A" w:rsidP="0039106A">
      <w:pPr>
        <w:tabs>
          <w:tab w:val="right" w:pos="0"/>
        </w:tabs>
        <w:suppressAutoHyphens/>
        <w:ind w:firstLine="709"/>
        <w:jc w:val="both"/>
        <w:rPr>
          <w:rFonts w:eastAsia="Times New Roman"/>
          <w:sz w:val="28"/>
          <w:szCs w:val="28"/>
          <w:lang w:eastAsia="ru-RU"/>
        </w:rPr>
      </w:pPr>
      <w:r>
        <w:rPr>
          <w:rFonts w:eastAsia="Times New Roman"/>
          <w:sz w:val="28"/>
          <w:szCs w:val="28"/>
          <w:lang w:eastAsia="ru-RU"/>
        </w:rPr>
        <w:t xml:space="preserve">4.2. </w:t>
      </w:r>
      <w:r w:rsidRPr="006B21CD">
        <w:rPr>
          <w:rFonts w:eastAsia="Times New Roman"/>
          <w:sz w:val="28"/>
          <w:szCs w:val="28"/>
          <w:lang w:eastAsia="ru-RU"/>
        </w:rPr>
        <w:t>Отдел экономики проверяет отношение заявителя к субъектам малого и среднего предпринимательства на основании Единого реестра субъектов малого и среднего предпринимательства на сайте Федеральной налоговой службы Российской Федерации.</w:t>
      </w:r>
      <w:r>
        <w:rPr>
          <w:rFonts w:eastAsia="Times New Roman"/>
          <w:sz w:val="28"/>
          <w:szCs w:val="28"/>
          <w:lang w:eastAsia="ru-RU"/>
        </w:rPr>
        <w:t xml:space="preserve"> </w:t>
      </w:r>
    </w:p>
    <w:p w:rsidR="0039106A" w:rsidRDefault="0039106A" w:rsidP="0039106A">
      <w:pPr>
        <w:tabs>
          <w:tab w:val="right" w:pos="0"/>
        </w:tabs>
        <w:suppressAutoHyphens/>
        <w:ind w:firstLine="709"/>
        <w:jc w:val="both"/>
        <w:rPr>
          <w:rFonts w:eastAsia="Times New Roman"/>
          <w:sz w:val="28"/>
          <w:szCs w:val="28"/>
          <w:lang w:eastAsia="ru-RU"/>
        </w:rPr>
      </w:pPr>
      <w:r>
        <w:rPr>
          <w:rFonts w:eastAsia="Times New Roman"/>
          <w:sz w:val="28"/>
          <w:szCs w:val="28"/>
          <w:lang w:eastAsia="ru-RU"/>
        </w:rPr>
        <w:t xml:space="preserve">Отдел экономики </w:t>
      </w:r>
      <w:r w:rsidRPr="006B21CD">
        <w:rPr>
          <w:rFonts w:eastAsia="Times New Roman"/>
          <w:sz w:val="28"/>
          <w:szCs w:val="28"/>
          <w:lang w:eastAsia="ru-RU"/>
        </w:rPr>
        <w:t>направл</w:t>
      </w:r>
      <w:r>
        <w:rPr>
          <w:rFonts w:eastAsia="Times New Roman"/>
          <w:sz w:val="28"/>
          <w:szCs w:val="28"/>
          <w:lang w:eastAsia="ru-RU"/>
        </w:rPr>
        <w:t>яет</w:t>
      </w:r>
      <w:r w:rsidRPr="006B21CD">
        <w:rPr>
          <w:rFonts w:eastAsia="Times New Roman"/>
          <w:sz w:val="28"/>
          <w:szCs w:val="28"/>
          <w:lang w:eastAsia="ru-RU"/>
        </w:rPr>
        <w:t xml:space="preserve"> межведомственны</w:t>
      </w:r>
      <w:r>
        <w:rPr>
          <w:rFonts w:eastAsia="Times New Roman"/>
          <w:sz w:val="28"/>
          <w:szCs w:val="28"/>
          <w:lang w:eastAsia="ru-RU"/>
        </w:rPr>
        <w:t>е</w:t>
      </w:r>
      <w:r w:rsidRPr="006B21CD">
        <w:rPr>
          <w:rFonts w:eastAsia="Times New Roman"/>
          <w:sz w:val="28"/>
          <w:szCs w:val="28"/>
          <w:lang w:eastAsia="ru-RU"/>
        </w:rPr>
        <w:t xml:space="preserve"> запрос</w:t>
      </w:r>
      <w:r>
        <w:rPr>
          <w:rFonts w:eastAsia="Times New Roman"/>
          <w:sz w:val="28"/>
          <w:szCs w:val="28"/>
          <w:lang w:eastAsia="ru-RU"/>
        </w:rPr>
        <w:t>ы</w:t>
      </w:r>
      <w:r w:rsidRPr="006B21CD">
        <w:rPr>
          <w:rFonts w:eastAsia="Times New Roman"/>
          <w:sz w:val="28"/>
          <w:szCs w:val="28"/>
          <w:lang w:eastAsia="ru-RU"/>
        </w:rPr>
        <w:t xml:space="preserve"> в </w:t>
      </w:r>
      <w:proofErr w:type="gramStart"/>
      <w:r w:rsidRPr="006B21CD">
        <w:rPr>
          <w:rFonts w:eastAsia="Times New Roman"/>
          <w:sz w:val="28"/>
          <w:szCs w:val="28"/>
          <w:lang w:eastAsia="ru-RU"/>
        </w:rPr>
        <w:t>Межрайонную</w:t>
      </w:r>
      <w:proofErr w:type="gramEnd"/>
      <w:r w:rsidRPr="006B21CD">
        <w:rPr>
          <w:rFonts w:eastAsia="Times New Roman"/>
          <w:sz w:val="28"/>
          <w:szCs w:val="28"/>
          <w:lang w:eastAsia="ru-RU"/>
        </w:rPr>
        <w:t xml:space="preserve"> ИФНС России № 1 по Новгородской области </w:t>
      </w:r>
      <w:r>
        <w:rPr>
          <w:rFonts w:eastAsia="Times New Roman"/>
          <w:sz w:val="28"/>
          <w:szCs w:val="28"/>
          <w:lang w:eastAsia="ru-RU"/>
        </w:rPr>
        <w:t>на п</w:t>
      </w:r>
      <w:r w:rsidRPr="006B21CD">
        <w:rPr>
          <w:rFonts w:eastAsia="Times New Roman"/>
          <w:sz w:val="28"/>
          <w:szCs w:val="28"/>
          <w:lang w:eastAsia="ru-RU"/>
        </w:rPr>
        <w:t>олучение формы «Сведения о среднесписочной численности работников за предшествующий календарный год»; выписки из Единого государственного реестра юридических лиц или Единого государственного реестра индивидуальных предпринимателей; справки об исполнении налогоплательщиком (плательщиком сбора, налоговым агентом) обязанности по уплате налогов, сборов, пеней и штрафов за нарушение законодательства Российской Федерации о налогах и сборах.</w:t>
      </w:r>
    </w:p>
    <w:p w:rsidR="0039106A"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4.3. </w:t>
      </w:r>
      <w:r w:rsidRPr="006B21CD">
        <w:rPr>
          <w:rFonts w:eastAsia="Times New Roman"/>
          <w:sz w:val="28"/>
          <w:szCs w:val="28"/>
          <w:lang w:eastAsia="ru-RU"/>
        </w:rPr>
        <w:t xml:space="preserve">Отдел экономики </w:t>
      </w:r>
      <w:r w:rsidR="00B42A4C">
        <w:rPr>
          <w:rFonts w:eastAsia="Times New Roman"/>
          <w:sz w:val="28"/>
          <w:szCs w:val="28"/>
          <w:lang w:eastAsia="ru-RU"/>
        </w:rPr>
        <w:t xml:space="preserve">проводит предварительную экспертизу заявок на соответствие заявителей и </w:t>
      </w:r>
      <w:r w:rsidRPr="006B21CD">
        <w:rPr>
          <w:rFonts w:eastAsia="Times New Roman"/>
          <w:sz w:val="28"/>
          <w:szCs w:val="28"/>
          <w:lang w:eastAsia="ru-RU"/>
        </w:rPr>
        <w:t>представленных документов</w:t>
      </w:r>
      <w:r w:rsidR="00B42A4C">
        <w:rPr>
          <w:rFonts w:eastAsia="Times New Roman"/>
          <w:sz w:val="28"/>
          <w:szCs w:val="28"/>
          <w:lang w:eastAsia="ru-RU"/>
        </w:rPr>
        <w:t xml:space="preserve"> требованиям настоящего Порядка и отсутствие оснований для отказа в предоставлении субсидии</w:t>
      </w:r>
      <w:r w:rsidRPr="006B21CD">
        <w:rPr>
          <w:rFonts w:eastAsia="Times New Roman"/>
          <w:sz w:val="28"/>
          <w:szCs w:val="28"/>
          <w:lang w:eastAsia="ru-RU"/>
        </w:rPr>
        <w:t xml:space="preserve">. </w:t>
      </w:r>
      <w:r w:rsidR="00B42A4C" w:rsidRPr="006B21CD">
        <w:rPr>
          <w:rFonts w:eastAsia="Times New Roman"/>
          <w:sz w:val="28"/>
          <w:szCs w:val="28"/>
          <w:lang w:eastAsia="ru-RU"/>
        </w:rPr>
        <w:t>Основани</w:t>
      </w:r>
      <w:r w:rsidR="00B42A4C">
        <w:rPr>
          <w:rFonts w:eastAsia="Times New Roman"/>
          <w:sz w:val="28"/>
          <w:szCs w:val="28"/>
          <w:lang w:eastAsia="ru-RU"/>
        </w:rPr>
        <w:t>я</w:t>
      </w:r>
      <w:r w:rsidR="00B42A4C" w:rsidRPr="006B21CD">
        <w:rPr>
          <w:rFonts w:eastAsia="Times New Roman"/>
          <w:sz w:val="28"/>
          <w:szCs w:val="28"/>
          <w:lang w:eastAsia="ru-RU"/>
        </w:rPr>
        <w:t>м</w:t>
      </w:r>
      <w:r w:rsidR="00B42A4C">
        <w:rPr>
          <w:rFonts w:eastAsia="Times New Roman"/>
          <w:sz w:val="28"/>
          <w:szCs w:val="28"/>
          <w:lang w:eastAsia="ru-RU"/>
        </w:rPr>
        <w:t>и</w:t>
      </w:r>
      <w:r w:rsidR="00B42A4C" w:rsidRPr="006B21CD">
        <w:rPr>
          <w:rFonts w:eastAsia="Times New Roman"/>
          <w:sz w:val="28"/>
          <w:szCs w:val="28"/>
          <w:lang w:eastAsia="ru-RU"/>
        </w:rPr>
        <w:t xml:space="preserve"> для отказа</w:t>
      </w:r>
      <w:r w:rsidR="002B2110">
        <w:rPr>
          <w:rFonts w:eastAsia="Times New Roman"/>
          <w:sz w:val="28"/>
          <w:szCs w:val="28"/>
          <w:lang w:eastAsia="ru-RU"/>
        </w:rPr>
        <w:t xml:space="preserve"> в предоставлении субсидии являю</w:t>
      </w:r>
      <w:r w:rsidR="00B42A4C" w:rsidRPr="006B21CD">
        <w:rPr>
          <w:rFonts w:eastAsia="Times New Roman"/>
          <w:sz w:val="28"/>
          <w:szCs w:val="28"/>
          <w:lang w:eastAsia="ru-RU"/>
        </w:rPr>
        <w:t xml:space="preserve">тся несоблюдение заявителем условий, установленных </w:t>
      </w:r>
      <w:hyperlink w:anchor="Par504" w:history="1">
        <w:r w:rsidR="00B42A4C" w:rsidRPr="006B21CD">
          <w:rPr>
            <w:rFonts w:eastAsia="Times New Roman"/>
            <w:sz w:val="28"/>
            <w:szCs w:val="28"/>
            <w:lang w:eastAsia="ru-RU"/>
          </w:rPr>
          <w:t>пунктом 2</w:t>
        </w:r>
      </w:hyperlink>
      <w:r w:rsidR="00B42A4C" w:rsidRPr="006B21CD">
        <w:rPr>
          <w:rFonts w:eastAsia="Times New Roman"/>
          <w:sz w:val="28"/>
          <w:szCs w:val="28"/>
          <w:lang w:eastAsia="ru-RU"/>
        </w:rPr>
        <w:t xml:space="preserve"> настоящего Порядка, предоставление недостоверной информации, неполного комплекта документов</w:t>
      </w:r>
      <w:r w:rsidR="00B42A4C">
        <w:rPr>
          <w:rFonts w:eastAsia="Times New Roman"/>
          <w:sz w:val="28"/>
          <w:szCs w:val="28"/>
          <w:lang w:eastAsia="ru-RU"/>
        </w:rPr>
        <w:t>, наличие просроченной задолженности по налогам, сборам, пеням и штрафам за нарушение законодательства Российской Федерации о налогах и сборах,</w:t>
      </w:r>
      <w:r w:rsidR="00B42A4C" w:rsidRPr="006B21CD">
        <w:rPr>
          <w:rFonts w:eastAsia="Times New Roman"/>
          <w:sz w:val="28"/>
          <w:szCs w:val="28"/>
          <w:lang w:eastAsia="ru-RU"/>
        </w:rPr>
        <w:t xml:space="preserve"> отсутствие лимитов бюджетных обязательств на соответствующий финансовый год.</w:t>
      </w:r>
      <w:r w:rsidR="00B42A4C">
        <w:rPr>
          <w:rFonts w:eastAsia="Times New Roman"/>
          <w:sz w:val="28"/>
          <w:szCs w:val="28"/>
          <w:lang w:eastAsia="ru-RU"/>
        </w:rPr>
        <w:t xml:space="preserve"> </w:t>
      </w:r>
      <w:r w:rsidRPr="006B21CD">
        <w:rPr>
          <w:rFonts w:eastAsia="Times New Roman"/>
          <w:sz w:val="28"/>
          <w:szCs w:val="28"/>
          <w:lang w:eastAsia="ru-RU"/>
        </w:rPr>
        <w:t xml:space="preserve">Срок рассмотрения документов составляет не более </w:t>
      </w:r>
      <w:r>
        <w:rPr>
          <w:rFonts w:eastAsia="Times New Roman"/>
          <w:sz w:val="28"/>
          <w:szCs w:val="28"/>
          <w:lang w:eastAsia="ru-RU"/>
        </w:rPr>
        <w:t>10</w:t>
      </w:r>
      <w:r w:rsidRPr="006B21CD">
        <w:rPr>
          <w:rFonts w:eastAsia="Times New Roman"/>
          <w:sz w:val="28"/>
          <w:szCs w:val="28"/>
          <w:lang w:eastAsia="ru-RU"/>
        </w:rPr>
        <w:t xml:space="preserve"> рабочих дней </w:t>
      </w:r>
      <w:proofErr w:type="gramStart"/>
      <w:r w:rsidRPr="006B21CD">
        <w:rPr>
          <w:rFonts w:eastAsia="Times New Roman"/>
          <w:sz w:val="28"/>
          <w:szCs w:val="28"/>
          <w:lang w:eastAsia="ru-RU"/>
        </w:rPr>
        <w:t>с даты поступления</w:t>
      </w:r>
      <w:proofErr w:type="gramEnd"/>
      <w:r w:rsidRPr="006B21CD">
        <w:rPr>
          <w:rFonts w:eastAsia="Times New Roman"/>
          <w:sz w:val="28"/>
          <w:szCs w:val="28"/>
          <w:lang w:eastAsia="ru-RU"/>
        </w:rPr>
        <w:t xml:space="preserve"> документов в отдел.</w:t>
      </w:r>
    </w:p>
    <w:p w:rsidR="00A87DB7" w:rsidRPr="006B21CD" w:rsidRDefault="00A87DB7" w:rsidP="00A87DB7">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Заявители, по которым принято решение о направлении документов на комиссию, признаются участниками конкурса. </w:t>
      </w:r>
    </w:p>
    <w:p w:rsidR="0039106A" w:rsidRPr="006B21CD"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4.</w:t>
      </w:r>
      <w:r>
        <w:rPr>
          <w:rFonts w:eastAsia="Times New Roman"/>
          <w:sz w:val="28"/>
          <w:szCs w:val="28"/>
          <w:lang w:eastAsia="ru-RU"/>
        </w:rPr>
        <w:t>4</w:t>
      </w:r>
      <w:r w:rsidRPr="006B21CD">
        <w:rPr>
          <w:rFonts w:eastAsia="Times New Roman"/>
          <w:sz w:val="28"/>
          <w:szCs w:val="28"/>
          <w:lang w:eastAsia="ru-RU"/>
        </w:rPr>
        <w:t>. По результатам проверки отдел экономики готовит:</w:t>
      </w:r>
    </w:p>
    <w:p w:rsidR="0039106A" w:rsidRPr="006B21CD"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при отрицательном заключении проверки – мотивированный отказ;</w:t>
      </w:r>
    </w:p>
    <w:p w:rsidR="0039106A"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при положительном заключении проверки – заключение для комиссии.</w:t>
      </w:r>
    </w:p>
    <w:p w:rsidR="0039106A" w:rsidRPr="006B21CD" w:rsidRDefault="0039106A" w:rsidP="0039106A">
      <w:pPr>
        <w:ind w:firstLine="709"/>
        <w:jc w:val="both"/>
        <w:rPr>
          <w:rFonts w:eastAsia="Times New Roman"/>
          <w:sz w:val="28"/>
          <w:szCs w:val="28"/>
          <w:lang w:eastAsia="ru-RU"/>
        </w:rPr>
      </w:pPr>
      <w:r w:rsidRPr="006B21CD">
        <w:rPr>
          <w:rFonts w:eastAsia="Times New Roman"/>
          <w:sz w:val="28"/>
          <w:szCs w:val="28"/>
          <w:lang w:eastAsia="ru-RU"/>
        </w:rPr>
        <w:t>4.</w:t>
      </w:r>
      <w:r w:rsidR="002B2110">
        <w:rPr>
          <w:rFonts w:eastAsia="Times New Roman"/>
          <w:sz w:val="28"/>
          <w:szCs w:val="28"/>
          <w:lang w:eastAsia="ru-RU"/>
        </w:rPr>
        <w:t>5</w:t>
      </w:r>
      <w:r w:rsidRPr="006B21CD">
        <w:rPr>
          <w:rFonts w:eastAsia="Times New Roman"/>
          <w:sz w:val="28"/>
          <w:szCs w:val="28"/>
          <w:lang w:eastAsia="ru-RU"/>
        </w:rPr>
        <w:t xml:space="preserve">. Для принятия решения о предоставлении субсидии Администрация муниципального района формирует </w:t>
      </w:r>
      <w:r>
        <w:rPr>
          <w:rFonts w:eastAsia="Times New Roman"/>
          <w:sz w:val="28"/>
          <w:szCs w:val="28"/>
          <w:lang w:eastAsia="ru-RU"/>
        </w:rPr>
        <w:t xml:space="preserve">конкурсную </w:t>
      </w:r>
      <w:r w:rsidRPr="006B21CD">
        <w:rPr>
          <w:rFonts w:eastAsia="Times New Roman"/>
          <w:sz w:val="28"/>
          <w:szCs w:val="28"/>
          <w:lang w:eastAsia="ru-RU"/>
        </w:rPr>
        <w:t>комиссию по предоставлению субсидий субъектам малого и среднего предпринимательства</w:t>
      </w:r>
      <w:r w:rsidRPr="00306FCC">
        <w:rPr>
          <w:rFonts w:eastAsia="Times New Roman"/>
          <w:bCs/>
          <w:sz w:val="28"/>
          <w:szCs w:val="28"/>
          <w:lang w:eastAsia="ru-RU"/>
        </w:rPr>
        <w:t xml:space="preserve">, осуществляющим деятельность на территории </w:t>
      </w:r>
      <w:proofErr w:type="spellStart"/>
      <w:r w:rsidRPr="00306FCC">
        <w:rPr>
          <w:rFonts w:eastAsia="Times New Roman"/>
          <w:bCs/>
          <w:sz w:val="28"/>
          <w:szCs w:val="28"/>
          <w:lang w:eastAsia="ru-RU"/>
        </w:rPr>
        <w:t>монопрофильного</w:t>
      </w:r>
      <w:proofErr w:type="spellEnd"/>
      <w:r w:rsidRPr="00306FCC">
        <w:rPr>
          <w:rFonts w:eastAsia="Times New Roman"/>
          <w:bCs/>
          <w:sz w:val="28"/>
          <w:szCs w:val="28"/>
          <w:lang w:eastAsia="ru-RU"/>
        </w:rPr>
        <w:t xml:space="preserve"> муниципального образования городское поселение город Боровичи</w:t>
      </w:r>
      <w:r w:rsidRPr="006B21CD">
        <w:rPr>
          <w:rFonts w:eastAsia="Times New Roman"/>
          <w:sz w:val="28"/>
          <w:szCs w:val="28"/>
          <w:lang w:eastAsia="ru-RU"/>
        </w:rPr>
        <w:t xml:space="preserve"> (далее </w:t>
      </w:r>
      <w:r>
        <w:rPr>
          <w:rFonts w:eastAsia="Times New Roman"/>
          <w:sz w:val="28"/>
          <w:szCs w:val="28"/>
          <w:lang w:eastAsia="ru-RU"/>
        </w:rPr>
        <w:t xml:space="preserve">- </w:t>
      </w:r>
      <w:r w:rsidRPr="006B21CD">
        <w:rPr>
          <w:rFonts w:eastAsia="Times New Roman"/>
          <w:sz w:val="28"/>
          <w:szCs w:val="28"/>
          <w:lang w:eastAsia="ru-RU"/>
        </w:rPr>
        <w:t>комиссия).</w:t>
      </w:r>
    </w:p>
    <w:p w:rsidR="0039106A" w:rsidRDefault="0039106A" w:rsidP="0039106A">
      <w:pPr>
        <w:tabs>
          <w:tab w:val="right" w:pos="0"/>
        </w:tab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4.</w:t>
      </w:r>
      <w:r w:rsidR="002B2110">
        <w:rPr>
          <w:rFonts w:eastAsia="Times New Roman"/>
          <w:sz w:val="28"/>
          <w:szCs w:val="28"/>
          <w:lang w:eastAsia="ru-RU"/>
        </w:rPr>
        <w:t>6</w:t>
      </w:r>
      <w:r w:rsidRPr="006B21CD">
        <w:rPr>
          <w:rFonts w:eastAsia="Times New Roman"/>
          <w:sz w:val="28"/>
          <w:szCs w:val="28"/>
          <w:lang w:eastAsia="ru-RU"/>
        </w:rPr>
        <w:t xml:space="preserve">. </w:t>
      </w:r>
      <w:r>
        <w:rPr>
          <w:rFonts w:eastAsia="Times New Roman"/>
          <w:sz w:val="28"/>
          <w:szCs w:val="28"/>
          <w:lang w:eastAsia="ru-RU"/>
        </w:rPr>
        <w:t xml:space="preserve">Заседание комиссии проводится до 15 ноября 2018 года. </w:t>
      </w:r>
    </w:p>
    <w:p w:rsidR="0039106A" w:rsidRPr="006B21CD" w:rsidRDefault="002B2110" w:rsidP="0039106A">
      <w:pPr>
        <w:tabs>
          <w:tab w:val="right" w:pos="0"/>
        </w:tabs>
        <w:autoSpaceDE w:val="0"/>
        <w:autoSpaceDN w:val="0"/>
        <w:adjustRightInd w:val="0"/>
        <w:ind w:firstLine="709"/>
        <w:jc w:val="both"/>
        <w:rPr>
          <w:rFonts w:eastAsia="Times New Roman"/>
          <w:sz w:val="28"/>
          <w:szCs w:val="28"/>
          <w:lang w:eastAsia="ru-RU"/>
        </w:rPr>
      </w:pPr>
      <w:r>
        <w:rPr>
          <w:rFonts w:eastAsia="Times New Roman"/>
          <w:sz w:val="28"/>
          <w:szCs w:val="28"/>
          <w:lang w:eastAsia="ru-RU"/>
        </w:rPr>
        <w:t>4.7</w:t>
      </w:r>
      <w:r w:rsidR="0039106A">
        <w:rPr>
          <w:rFonts w:eastAsia="Times New Roman"/>
          <w:sz w:val="28"/>
          <w:szCs w:val="28"/>
          <w:lang w:eastAsia="ru-RU"/>
        </w:rPr>
        <w:t xml:space="preserve">. </w:t>
      </w:r>
      <w:r w:rsidR="0039106A" w:rsidRPr="006B21CD">
        <w:rPr>
          <w:rFonts w:eastAsia="Times New Roman"/>
          <w:sz w:val="28"/>
          <w:szCs w:val="28"/>
          <w:lang w:eastAsia="ru-RU"/>
        </w:rPr>
        <w:t>Заседание комиссии считается правомочным, если в нем принимает участие более половины членов комиссии.</w:t>
      </w:r>
    </w:p>
    <w:p w:rsidR="0039106A" w:rsidRDefault="0039106A" w:rsidP="0039106A">
      <w:pPr>
        <w:tabs>
          <w:tab w:val="right" w:pos="0"/>
        </w:tab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4.</w:t>
      </w:r>
      <w:r w:rsidR="002B2110">
        <w:rPr>
          <w:rFonts w:eastAsia="Times New Roman"/>
          <w:sz w:val="28"/>
          <w:szCs w:val="28"/>
          <w:lang w:eastAsia="ru-RU"/>
        </w:rPr>
        <w:t>8</w:t>
      </w:r>
      <w:r w:rsidRPr="006B21CD">
        <w:rPr>
          <w:rFonts w:eastAsia="Times New Roman"/>
          <w:sz w:val="28"/>
          <w:szCs w:val="28"/>
          <w:lang w:eastAsia="ru-RU"/>
        </w:rPr>
        <w:t xml:space="preserve">. </w:t>
      </w:r>
      <w:r>
        <w:rPr>
          <w:rFonts w:eastAsia="Times New Roman"/>
          <w:sz w:val="28"/>
          <w:szCs w:val="28"/>
          <w:lang w:eastAsia="ru-RU"/>
        </w:rPr>
        <w:t xml:space="preserve">Все заявки, допущенные к участию в конкурсном отборе, оцениваются членами комиссии по критериям в соответствии с приложением </w:t>
      </w:r>
      <w:r w:rsidRPr="00F216A8">
        <w:rPr>
          <w:rFonts w:eastAsia="Times New Roman"/>
          <w:sz w:val="28"/>
          <w:szCs w:val="28"/>
          <w:lang w:eastAsia="ru-RU"/>
        </w:rPr>
        <w:t>№</w:t>
      </w:r>
      <w:r>
        <w:rPr>
          <w:rFonts w:eastAsia="Times New Roman"/>
          <w:sz w:val="28"/>
          <w:szCs w:val="28"/>
          <w:lang w:eastAsia="ru-RU"/>
        </w:rPr>
        <w:t xml:space="preserve"> 5 к Порядку. Каждая заявка обсуждается членами комиссии отдельно в </w:t>
      </w:r>
      <w:r>
        <w:rPr>
          <w:rFonts w:eastAsia="Times New Roman"/>
          <w:sz w:val="28"/>
          <w:szCs w:val="28"/>
          <w:lang w:eastAsia="ru-RU"/>
        </w:rPr>
        <w:lastRenderedPageBreak/>
        <w:t xml:space="preserve">порядке очередности в соответствии с датами регистрации заявок в Администрации муниципального района. На заседание комиссии приглашаются </w:t>
      </w:r>
      <w:r w:rsidR="00CB3A82">
        <w:rPr>
          <w:rFonts w:eastAsia="Times New Roman"/>
          <w:sz w:val="28"/>
          <w:szCs w:val="28"/>
          <w:lang w:eastAsia="ru-RU"/>
        </w:rPr>
        <w:t>участники конкурса</w:t>
      </w:r>
      <w:r>
        <w:rPr>
          <w:rFonts w:eastAsia="Times New Roman"/>
          <w:sz w:val="28"/>
          <w:szCs w:val="28"/>
          <w:lang w:eastAsia="ru-RU"/>
        </w:rPr>
        <w:t xml:space="preserve"> с целью краткой презентации своей деятельности. После обсуждения в лист оценки конкурсных заявок (приложение </w:t>
      </w:r>
      <w:r w:rsidRPr="00697210">
        <w:rPr>
          <w:rFonts w:eastAsia="Times New Roman"/>
          <w:sz w:val="28"/>
          <w:szCs w:val="28"/>
          <w:lang w:eastAsia="ru-RU"/>
        </w:rPr>
        <w:t>№</w:t>
      </w:r>
      <w:r>
        <w:rPr>
          <w:rFonts w:eastAsia="Times New Roman"/>
          <w:sz w:val="28"/>
          <w:szCs w:val="28"/>
          <w:lang w:eastAsia="ru-RU"/>
        </w:rPr>
        <w:t xml:space="preserve"> 6 к Порядку) вносятся соответствующие </w:t>
      </w:r>
      <w:proofErr w:type="gramStart"/>
      <w:r>
        <w:rPr>
          <w:rFonts w:eastAsia="Times New Roman"/>
          <w:sz w:val="28"/>
          <w:szCs w:val="28"/>
          <w:lang w:eastAsia="ru-RU"/>
        </w:rPr>
        <w:t>баллы</w:t>
      </w:r>
      <w:proofErr w:type="gramEnd"/>
      <w:r>
        <w:rPr>
          <w:rFonts w:eastAsia="Times New Roman"/>
          <w:sz w:val="28"/>
          <w:szCs w:val="28"/>
          <w:lang w:eastAsia="ru-RU"/>
        </w:rPr>
        <w:t xml:space="preserve"> и указывается итоговая сумма баллов по каждой заявке.</w:t>
      </w:r>
    </w:p>
    <w:p w:rsidR="0039106A" w:rsidRDefault="0039106A" w:rsidP="0039106A">
      <w:pPr>
        <w:tabs>
          <w:tab w:val="right" w:pos="0"/>
        </w:tabs>
        <w:autoSpaceDE w:val="0"/>
        <w:autoSpaceDN w:val="0"/>
        <w:adjustRightInd w:val="0"/>
        <w:ind w:firstLine="709"/>
        <w:jc w:val="both"/>
        <w:rPr>
          <w:rFonts w:eastAsia="Times New Roman"/>
          <w:sz w:val="28"/>
          <w:szCs w:val="28"/>
          <w:lang w:eastAsia="ru-RU"/>
        </w:rPr>
      </w:pPr>
      <w:r>
        <w:rPr>
          <w:rFonts w:eastAsia="Times New Roman"/>
          <w:sz w:val="28"/>
          <w:szCs w:val="28"/>
          <w:lang w:eastAsia="ru-RU"/>
        </w:rPr>
        <w:t>4.</w:t>
      </w:r>
      <w:r w:rsidR="002B2110">
        <w:rPr>
          <w:rFonts w:eastAsia="Times New Roman"/>
          <w:sz w:val="28"/>
          <w:szCs w:val="28"/>
          <w:lang w:eastAsia="ru-RU"/>
        </w:rPr>
        <w:t>9</w:t>
      </w:r>
      <w:r>
        <w:rPr>
          <w:rFonts w:eastAsia="Times New Roman"/>
          <w:sz w:val="28"/>
          <w:szCs w:val="28"/>
          <w:lang w:eastAsia="ru-RU"/>
        </w:rPr>
        <w:t xml:space="preserve">. После обсуждения всех заявок и проставления баллов лист оценки конкурсных заявок подписывается членами комиссии. По всем заявкам осуществляется принятие решения по определению победителей конкурса и предоставлению субсидий. Очередность предоставления субсидий определяется на основании рейтинговой оценки (начиная от большего показателя к </w:t>
      </w:r>
      <w:proofErr w:type="gramStart"/>
      <w:r>
        <w:rPr>
          <w:rFonts w:eastAsia="Times New Roman"/>
          <w:sz w:val="28"/>
          <w:szCs w:val="28"/>
          <w:lang w:eastAsia="ru-RU"/>
        </w:rPr>
        <w:t>меньшему</w:t>
      </w:r>
      <w:proofErr w:type="gramEnd"/>
      <w:r>
        <w:rPr>
          <w:rFonts w:eastAsia="Times New Roman"/>
          <w:sz w:val="28"/>
          <w:szCs w:val="28"/>
          <w:lang w:eastAsia="ru-RU"/>
        </w:rPr>
        <w:t xml:space="preserve">). В случае равенства рейтинговой оценки заявок преимущество отдается заявке, которая зарегистрирована ранее. </w:t>
      </w:r>
    </w:p>
    <w:p w:rsidR="0039106A" w:rsidRDefault="0039106A" w:rsidP="0039106A">
      <w:pPr>
        <w:tabs>
          <w:tab w:val="right" w:pos="0"/>
        </w:tabs>
        <w:autoSpaceDE w:val="0"/>
        <w:autoSpaceDN w:val="0"/>
        <w:adjustRightInd w:val="0"/>
        <w:ind w:firstLine="709"/>
        <w:jc w:val="both"/>
        <w:rPr>
          <w:rFonts w:eastAsia="Times New Roman"/>
          <w:sz w:val="28"/>
          <w:szCs w:val="28"/>
          <w:lang w:eastAsia="ru-RU"/>
        </w:rPr>
      </w:pPr>
      <w:r>
        <w:rPr>
          <w:rFonts w:eastAsia="Times New Roman"/>
          <w:sz w:val="28"/>
          <w:szCs w:val="28"/>
          <w:lang w:eastAsia="ru-RU"/>
        </w:rPr>
        <w:t>4.1</w:t>
      </w:r>
      <w:r w:rsidR="002B2110">
        <w:rPr>
          <w:rFonts w:eastAsia="Times New Roman"/>
          <w:sz w:val="28"/>
          <w:szCs w:val="28"/>
          <w:lang w:eastAsia="ru-RU"/>
        </w:rPr>
        <w:t>0</w:t>
      </w:r>
      <w:r>
        <w:rPr>
          <w:rFonts w:eastAsia="Times New Roman"/>
          <w:sz w:val="28"/>
          <w:szCs w:val="28"/>
          <w:lang w:eastAsia="ru-RU"/>
        </w:rPr>
        <w:t xml:space="preserve">. Секретарь комиссии на основании решения комиссии в течение 3 рабочих дней со дня проведения заседания комиссии оформляет протокол, который подписывается </w:t>
      </w:r>
      <w:r w:rsidR="00396856">
        <w:rPr>
          <w:rFonts w:eastAsia="Times New Roman"/>
          <w:sz w:val="28"/>
          <w:szCs w:val="28"/>
          <w:lang w:eastAsia="ru-RU"/>
        </w:rPr>
        <w:t>членами</w:t>
      </w:r>
      <w:r>
        <w:rPr>
          <w:rFonts w:eastAsia="Times New Roman"/>
          <w:sz w:val="28"/>
          <w:szCs w:val="28"/>
          <w:lang w:eastAsia="ru-RU"/>
        </w:rPr>
        <w:t xml:space="preserve"> комиссии. </w:t>
      </w:r>
    </w:p>
    <w:p w:rsidR="0039106A" w:rsidRPr="006B21CD" w:rsidRDefault="0039106A" w:rsidP="0039106A">
      <w:pPr>
        <w:tabs>
          <w:tab w:val="right" w:pos="0"/>
        </w:tab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4.1</w:t>
      </w:r>
      <w:r w:rsidR="002B2110">
        <w:rPr>
          <w:rFonts w:eastAsia="Times New Roman"/>
          <w:sz w:val="28"/>
          <w:szCs w:val="28"/>
          <w:lang w:eastAsia="ru-RU"/>
        </w:rPr>
        <w:t>1</w:t>
      </w:r>
      <w:r w:rsidRPr="006B21CD">
        <w:rPr>
          <w:rFonts w:eastAsia="Times New Roman"/>
          <w:sz w:val="28"/>
          <w:szCs w:val="28"/>
          <w:lang w:eastAsia="ru-RU"/>
        </w:rPr>
        <w:t xml:space="preserve">. Отдел экономики в течение 5 рабочих дней со дня принятия комиссией решения уведомляет </w:t>
      </w:r>
      <w:r w:rsidR="00B87901">
        <w:rPr>
          <w:rFonts w:eastAsia="Times New Roman"/>
          <w:sz w:val="28"/>
          <w:szCs w:val="28"/>
          <w:lang w:eastAsia="ru-RU"/>
        </w:rPr>
        <w:t>участников конкурса</w:t>
      </w:r>
      <w:r w:rsidRPr="006B21CD">
        <w:rPr>
          <w:rFonts w:eastAsia="Times New Roman"/>
          <w:sz w:val="28"/>
          <w:szCs w:val="28"/>
          <w:lang w:eastAsia="ru-RU"/>
        </w:rPr>
        <w:t xml:space="preserve"> о принятом решении и, в случае принятия положительного решения, о необходимости предоставления реквизитов расчетного счета для перечисления суммы субсидии. Реквизиты расчетного счета должны быть предоставлены не позднее </w:t>
      </w:r>
      <w:r>
        <w:rPr>
          <w:rFonts w:eastAsia="Times New Roman"/>
          <w:sz w:val="28"/>
          <w:szCs w:val="28"/>
          <w:lang w:eastAsia="ru-RU"/>
        </w:rPr>
        <w:t>15</w:t>
      </w:r>
      <w:r w:rsidRPr="006B21CD">
        <w:rPr>
          <w:rFonts w:eastAsia="Times New Roman"/>
          <w:sz w:val="28"/>
          <w:szCs w:val="28"/>
          <w:lang w:eastAsia="ru-RU"/>
        </w:rPr>
        <w:t xml:space="preserve"> декабря текущего года. </w:t>
      </w:r>
    </w:p>
    <w:p w:rsidR="0039106A" w:rsidRPr="006B21CD" w:rsidRDefault="0039106A" w:rsidP="0039106A">
      <w:pPr>
        <w:tabs>
          <w:tab w:val="right" w:pos="0"/>
        </w:tabs>
        <w:autoSpaceDE w:val="0"/>
        <w:autoSpaceDN w:val="0"/>
        <w:adjustRightInd w:val="0"/>
        <w:ind w:firstLine="709"/>
        <w:rPr>
          <w:rFonts w:eastAsia="Times New Roman"/>
          <w:b/>
          <w:sz w:val="28"/>
          <w:szCs w:val="28"/>
          <w:lang w:eastAsia="ru-RU"/>
        </w:rPr>
      </w:pPr>
    </w:p>
    <w:p w:rsidR="0039106A" w:rsidRPr="006B21CD" w:rsidRDefault="0039106A" w:rsidP="0039106A">
      <w:pPr>
        <w:tabs>
          <w:tab w:val="right" w:pos="0"/>
        </w:tabs>
        <w:autoSpaceDE w:val="0"/>
        <w:autoSpaceDN w:val="0"/>
        <w:adjustRightInd w:val="0"/>
        <w:ind w:firstLine="709"/>
        <w:rPr>
          <w:rFonts w:eastAsia="Times New Roman"/>
          <w:b/>
          <w:sz w:val="28"/>
          <w:szCs w:val="28"/>
          <w:lang w:eastAsia="ru-RU"/>
        </w:rPr>
      </w:pPr>
      <w:r w:rsidRPr="006B21CD">
        <w:rPr>
          <w:rFonts w:eastAsia="Times New Roman"/>
          <w:b/>
          <w:sz w:val="28"/>
          <w:szCs w:val="28"/>
          <w:lang w:eastAsia="ru-RU"/>
        </w:rPr>
        <w:t>5. Порядок выплаты субсидий</w:t>
      </w:r>
    </w:p>
    <w:p w:rsidR="0039106A"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5.1. В течение 5 рабочих дней с момента предоставления реквизитов расчетного счета, между Администрацией муниципального района и </w:t>
      </w:r>
      <w:r w:rsidR="00084C79">
        <w:rPr>
          <w:rFonts w:eastAsia="Times New Roman"/>
          <w:sz w:val="28"/>
          <w:szCs w:val="28"/>
          <w:lang w:eastAsia="ru-RU"/>
        </w:rPr>
        <w:t>участником конкурса</w:t>
      </w:r>
      <w:r w:rsidRPr="006B21CD">
        <w:rPr>
          <w:rFonts w:eastAsia="Times New Roman"/>
          <w:sz w:val="28"/>
          <w:szCs w:val="28"/>
          <w:lang w:eastAsia="ru-RU"/>
        </w:rPr>
        <w:t xml:space="preserve">, в отношении которого принято решение о предоставлении субсидии (далее </w:t>
      </w:r>
      <w:r>
        <w:rPr>
          <w:rFonts w:eastAsia="Times New Roman"/>
          <w:sz w:val="28"/>
          <w:szCs w:val="28"/>
          <w:lang w:eastAsia="ru-RU"/>
        </w:rPr>
        <w:t xml:space="preserve">- </w:t>
      </w:r>
      <w:r w:rsidRPr="006B21CD">
        <w:rPr>
          <w:rFonts w:eastAsia="Times New Roman"/>
          <w:sz w:val="28"/>
          <w:szCs w:val="28"/>
          <w:lang w:eastAsia="ru-RU"/>
        </w:rPr>
        <w:t xml:space="preserve">получатель субсидии), заключается договор о предоставлении субсидии по форме согласно приложению № </w:t>
      </w:r>
      <w:r>
        <w:rPr>
          <w:rFonts w:eastAsia="Times New Roman"/>
          <w:sz w:val="28"/>
          <w:szCs w:val="28"/>
          <w:lang w:eastAsia="ru-RU"/>
        </w:rPr>
        <w:t>7</w:t>
      </w:r>
      <w:r w:rsidRPr="006B21CD">
        <w:rPr>
          <w:rFonts w:eastAsia="Times New Roman"/>
          <w:sz w:val="28"/>
          <w:szCs w:val="28"/>
          <w:lang w:eastAsia="ru-RU"/>
        </w:rPr>
        <w:t xml:space="preserve"> к Порядку.</w:t>
      </w:r>
    </w:p>
    <w:p w:rsidR="0039106A"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Договор должен содержать следующие условия:</w:t>
      </w:r>
    </w:p>
    <w:p w:rsidR="0039106A"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согласие получателя субсидии на проведение в отношении него проверок соблюдения условий, целей и порядка предоставления субсидии;</w:t>
      </w:r>
    </w:p>
    <w:p w:rsidR="0039106A"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 обязательства получателя субсидии по информированию отдела экономики о смене места ведения предпринимательской деятельности и (или) планируемой ликвидации, реорганизации и/или банкротстве; </w:t>
      </w:r>
    </w:p>
    <w:p w:rsidR="0039106A"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 </w:t>
      </w:r>
      <w:r w:rsidRPr="009332D8">
        <w:rPr>
          <w:rFonts w:eastAsia="Times New Roman"/>
          <w:sz w:val="28"/>
          <w:szCs w:val="28"/>
          <w:lang w:eastAsia="ru-RU" w:bidi="ru-RU"/>
        </w:rPr>
        <w:t>обязанность получателя субсидии обеспечить функционирование центра времяпрепровождения детей в течение не менее 3 лет с момента получения субсидии</w:t>
      </w:r>
      <w:r>
        <w:rPr>
          <w:rFonts w:eastAsia="Times New Roman"/>
          <w:sz w:val="28"/>
          <w:szCs w:val="28"/>
          <w:lang w:eastAsia="ru-RU" w:bidi="ru-RU"/>
        </w:rPr>
        <w:t>;</w:t>
      </w:r>
    </w:p>
    <w:p w:rsidR="0039106A" w:rsidRDefault="0039106A" w:rsidP="0039106A">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 обязательства получателя субсидии по предоставлению в отдел экономики ежеквартального отчета о деятельности в срок до 10-го числа месяца, следующего за отчетным кварталом (за 4-ый квартал – в срок до 20-го января), по форме согласно приложению </w:t>
      </w:r>
      <w:r w:rsidRPr="00DA60A4">
        <w:rPr>
          <w:rFonts w:eastAsia="Times New Roman"/>
          <w:sz w:val="28"/>
          <w:szCs w:val="28"/>
          <w:lang w:eastAsia="ru-RU"/>
        </w:rPr>
        <w:t>№</w:t>
      </w:r>
      <w:r>
        <w:rPr>
          <w:rFonts w:eastAsia="Times New Roman"/>
          <w:sz w:val="28"/>
          <w:szCs w:val="28"/>
          <w:lang w:eastAsia="ru-RU"/>
        </w:rPr>
        <w:t xml:space="preserve"> 2 к договору. Отчетность предоставляется за период </w:t>
      </w:r>
      <w:proofErr w:type="gramStart"/>
      <w:r>
        <w:rPr>
          <w:rFonts w:eastAsia="Times New Roman"/>
          <w:sz w:val="28"/>
          <w:szCs w:val="28"/>
          <w:lang w:eastAsia="ru-RU"/>
        </w:rPr>
        <w:t>с даты получения</w:t>
      </w:r>
      <w:proofErr w:type="gramEnd"/>
      <w:r>
        <w:rPr>
          <w:rFonts w:eastAsia="Times New Roman"/>
          <w:sz w:val="28"/>
          <w:szCs w:val="28"/>
          <w:lang w:eastAsia="ru-RU"/>
        </w:rPr>
        <w:t xml:space="preserve"> субсидии и до истечения трех календарных лет, следующих за годом предоставления субсидии; </w:t>
      </w:r>
    </w:p>
    <w:p w:rsidR="00396856" w:rsidRDefault="00396856" w:rsidP="0039106A">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обязательство получателя субсидии осуществить возврат субсидии в полном объеме в случае неисполнения требований Порядка и заключенного договора;</w:t>
      </w:r>
    </w:p>
    <w:p w:rsidR="0039106A" w:rsidRPr="006B21CD" w:rsidRDefault="0039106A" w:rsidP="00396856">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lastRenderedPageBreak/>
        <w:t>- обязательство получателя субсидии осуществить возврат суммы субсидии в полном объеме в течение 14 календарных дней со дня получения увед</w:t>
      </w:r>
      <w:r w:rsidR="00396856">
        <w:rPr>
          <w:rFonts w:eastAsia="Times New Roman"/>
          <w:sz w:val="28"/>
          <w:szCs w:val="28"/>
          <w:lang w:eastAsia="ru-RU"/>
        </w:rPr>
        <w:t xml:space="preserve">омления о расторжении договора. </w:t>
      </w:r>
    </w:p>
    <w:p w:rsidR="0039106A" w:rsidRPr="006B21CD" w:rsidRDefault="0039106A" w:rsidP="0039106A">
      <w:pPr>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5.2. Отдел экономики представляет в отдел по бухгалтерскому учету и отчетности Администрации муниципального района (далее </w:t>
      </w:r>
      <w:r>
        <w:rPr>
          <w:rFonts w:eastAsia="Times New Roman"/>
          <w:sz w:val="28"/>
          <w:szCs w:val="28"/>
          <w:lang w:eastAsia="ru-RU"/>
        </w:rPr>
        <w:t xml:space="preserve">- </w:t>
      </w:r>
      <w:r w:rsidRPr="006B21CD">
        <w:rPr>
          <w:rFonts w:eastAsia="Times New Roman"/>
          <w:sz w:val="28"/>
          <w:szCs w:val="28"/>
          <w:lang w:eastAsia="ru-RU"/>
        </w:rPr>
        <w:t>отдел по бухгалтерскому учету и отчетности) копию протокола заседания комиссии и договор о предоставлении субсидии, которые являются основанием для ее перечисления.</w:t>
      </w:r>
    </w:p>
    <w:p w:rsidR="0039106A" w:rsidRPr="006B21CD" w:rsidRDefault="0039106A" w:rsidP="0039106A">
      <w:pPr>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5.3. Отдел по бухгалтерскому учету и отчетности </w:t>
      </w:r>
      <w:r w:rsidRPr="006B21CD">
        <w:rPr>
          <w:rFonts w:eastAsia="Times New Roman"/>
          <w:spacing w:val="-4"/>
          <w:sz w:val="28"/>
          <w:szCs w:val="28"/>
          <w:lang w:eastAsia="ru-RU"/>
        </w:rPr>
        <w:t>готовит</w:t>
      </w:r>
      <w:r w:rsidRPr="006B21CD">
        <w:rPr>
          <w:rFonts w:eastAsia="Times New Roman"/>
          <w:sz w:val="28"/>
          <w:szCs w:val="28"/>
          <w:lang w:eastAsia="ru-RU"/>
        </w:rPr>
        <w:t xml:space="preserve"> платежные документы на перечисление сре</w:t>
      </w:r>
      <w:proofErr w:type="gramStart"/>
      <w:r w:rsidRPr="006B21CD">
        <w:rPr>
          <w:rFonts w:eastAsia="Times New Roman"/>
          <w:sz w:val="28"/>
          <w:szCs w:val="28"/>
          <w:lang w:eastAsia="ru-RU"/>
        </w:rPr>
        <w:t>дств дл</w:t>
      </w:r>
      <w:proofErr w:type="gramEnd"/>
      <w:r w:rsidRPr="006B21CD">
        <w:rPr>
          <w:rFonts w:eastAsia="Times New Roman"/>
          <w:sz w:val="28"/>
          <w:szCs w:val="28"/>
          <w:lang w:eastAsia="ru-RU"/>
        </w:rPr>
        <w:t>я выплаты субсидий на расчетные счета получателей субсидий.</w:t>
      </w:r>
    </w:p>
    <w:p w:rsidR="0039106A" w:rsidRPr="006B21CD" w:rsidRDefault="0039106A" w:rsidP="0039106A">
      <w:pPr>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5.4. Перечисление субсидии получателю субсидии на его расчетный счет осуществляется в течение 10 календарных дней. </w:t>
      </w:r>
    </w:p>
    <w:p w:rsidR="0039106A" w:rsidRPr="006B21CD" w:rsidRDefault="0039106A" w:rsidP="0039106A">
      <w:pPr>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5.5. Перечисление субсидии осуществляется по безналичному расчету в соответствии с утвержденными бюджетными ассигнованиями и в пределах бюджетных обязательств.</w:t>
      </w:r>
    </w:p>
    <w:p w:rsidR="0039106A" w:rsidRPr="006B21CD" w:rsidRDefault="0039106A" w:rsidP="0039106A">
      <w:pPr>
        <w:autoSpaceDE w:val="0"/>
        <w:autoSpaceDN w:val="0"/>
        <w:adjustRightInd w:val="0"/>
        <w:spacing w:line="240" w:lineRule="exact"/>
        <w:ind w:firstLine="709"/>
        <w:jc w:val="both"/>
        <w:outlineLvl w:val="1"/>
        <w:rPr>
          <w:rFonts w:eastAsia="Times New Roman"/>
          <w:b/>
          <w:sz w:val="28"/>
          <w:szCs w:val="28"/>
          <w:lang w:eastAsia="ru-RU"/>
        </w:rPr>
      </w:pPr>
    </w:p>
    <w:p w:rsidR="0039106A" w:rsidRPr="006B21CD" w:rsidRDefault="0039106A" w:rsidP="0039106A">
      <w:pPr>
        <w:autoSpaceDE w:val="0"/>
        <w:autoSpaceDN w:val="0"/>
        <w:adjustRightInd w:val="0"/>
        <w:spacing w:line="240" w:lineRule="exact"/>
        <w:ind w:firstLine="709"/>
        <w:jc w:val="both"/>
        <w:outlineLvl w:val="1"/>
        <w:rPr>
          <w:rFonts w:eastAsia="Times New Roman"/>
          <w:sz w:val="28"/>
          <w:szCs w:val="28"/>
          <w:lang w:eastAsia="ru-RU"/>
        </w:rPr>
      </w:pPr>
      <w:r w:rsidRPr="00A3409F">
        <w:rPr>
          <w:rFonts w:eastAsia="Times New Roman"/>
          <w:b/>
          <w:sz w:val="28"/>
          <w:szCs w:val="28"/>
          <w:lang w:eastAsia="ru-RU"/>
        </w:rPr>
        <w:t>6. Порядок возврата субсидий</w:t>
      </w:r>
      <w:r w:rsidRPr="006B21CD">
        <w:rPr>
          <w:rFonts w:eastAsia="Times New Roman"/>
          <w:b/>
          <w:sz w:val="28"/>
          <w:szCs w:val="28"/>
          <w:lang w:eastAsia="ru-RU"/>
        </w:rPr>
        <w:t xml:space="preserve"> </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6.1. Средства субсидии подлежат возврату в следующих случаях:</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нарушения  условий</w:t>
      </w:r>
      <w:r>
        <w:rPr>
          <w:rFonts w:eastAsia="Times New Roman"/>
          <w:sz w:val="28"/>
          <w:szCs w:val="28"/>
          <w:lang w:eastAsia="ru-RU"/>
        </w:rPr>
        <w:t xml:space="preserve"> заключенного договора о предоставлении субсидии</w:t>
      </w:r>
      <w:r w:rsidRPr="006B21CD">
        <w:rPr>
          <w:rFonts w:eastAsia="Times New Roman"/>
          <w:sz w:val="28"/>
          <w:szCs w:val="28"/>
          <w:lang w:eastAsia="ru-RU"/>
        </w:rPr>
        <w:t>;</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выявления факта предоставления документов, предусмотренных </w:t>
      </w:r>
      <w:hyperlink r:id="rId9" w:history="1">
        <w:r w:rsidRPr="006B21CD">
          <w:rPr>
            <w:rFonts w:eastAsia="Times New Roman"/>
            <w:sz w:val="28"/>
            <w:szCs w:val="28"/>
            <w:lang w:eastAsia="ru-RU"/>
          </w:rPr>
          <w:t xml:space="preserve">пунктом </w:t>
        </w:r>
      </w:hyperlink>
      <w:r w:rsidRPr="006B21CD">
        <w:rPr>
          <w:rFonts w:eastAsia="Times New Roman"/>
          <w:sz w:val="28"/>
          <w:szCs w:val="28"/>
          <w:lang w:eastAsia="ru-RU"/>
        </w:rPr>
        <w:t>3.1 Порядка, содержащих недостоверную информацию.</w:t>
      </w:r>
    </w:p>
    <w:p w:rsidR="0039106A" w:rsidRPr="006B21CD" w:rsidRDefault="0039106A" w:rsidP="0039106A">
      <w:pPr>
        <w:widowControl w:val="0"/>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6.2. При выявлении обстоятельств, являющихся основанием для возврата субсидий в соответствии с </w:t>
      </w:r>
      <w:hyperlink w:anchor="P1592" w:history="1">
        <w:r w:rsidRPr="006B21CD">
          <w:rPr>
            <w:rFonts w:eastAsia="Times New Roman"/>
            <w:sz w:val="28"/>
            <w:szCs w:val="28"/>
            <w:lang w:eastAsia="ru-RU"/>
          </w:rPr>
          <w:t>пунктом 6.1</w:t>
        </w:r>
      </w:hyperlink>
      <w:r w:rsidRPr="006B21CD">
        <w:rPr>
          <w:rFonts w:eastAsia="Times New Roman"/>
          <w:sz w:val="28"/>
          <w:szCs w:val="28"/>
          <w:lang w:eastAsia="ru-RU"/>
        </w:rPr>
        <w:t xml:space="preserve"> Порядка, отдел экономики готовит предложения для рассмотрения на заседании комиссии вопроса о возврате получателем выделенной субсидии. Решение комиссии о возврате субсидии оформляется протоколом, копия которого направляется получателю субсидии заказным письмом с уведомлением.</w:t>
      </w:r>
    </w:p>
    <w:p w:rsidR="0039106A" w:rsidRPr="006B21CD" w:rsidRDefault="0039106A" w:rsidP="0039106A">
      <w:pPr>
        <w:widowControl w:val="0"/>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6.3. Возврат субсидии осуществляется получателем субсидии в двухнедельный срок со дня получения решения комиссии о возврате бюджетных средств путем их перечисления на лицевой счет Администрации муниципального района.</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6.4. В случае невыполнения требования о возврате субсидии в бюджет муниципального района взыскание денежных средств осуществляется в судебном порядке в соответствии с действующим законодате</w:t>
      </w:r>
      <w:r>
        <w:rPr>
          <w:rFonts w:eastAsia="Times New Roman"/>
          <w:sz w:val="28"/>
          <w:szCs w:val="28"/>
          <w:lang w:eastAsia="ru-RU"/>
        </w:rPr>
        <w:t>льством Российской Федерации.</w:t>
      </w:r>
    </w:p>
    <w:p w:rsidR="0039106A" w:rsidRDefault="0039106A" w:rsidP="0039106A">
      <w:pPr>
        <w:autoSpaceDE w:val="0"/>
        <w:autoSpaceDN w:val="0"/>
        <w:adjustRightInd w:val="0"/>
        <w:spacing w:line="240" w:lineRule="exact"/>
        <w:ind w:left="4536"/>
        <w:jc w:val="right"/>
        <w:rPr>
          <w:rFonts w:eastAsia="Times New Roman"/>
          <w:sz w:val="28"/>
          <w:szCs w:val="28"/>
          <w:lang w:eastAsia="ru-RU"/>
        </w:rPr>
      </w:pPr>
      <w:r w:rsidRPr="006B21CD">
        <w:rPr>
          <w:rFonts w:eastAsia="Times New Roman"/>
          <w:sz w:val="28"/>
          <w:szCs w:val="28"/>
          <w:lang w:eastAsia="ru-RU"/>
        </w:rPr>
        <w:br w:type="page"/>
      </w:r>
      <w:r w:rsidRPr="006B21CD">
        <w:rPr>
          <w:rFonts w:eastAsia="Times New Roman"/>
          <w:sz w:val="28"/>
          <w:szCs w:val="28"/>
          <w:lang w:eastAsia="ru-RU"/>
        </w:rPr>
        <w:lastRenderedPageBreak/>
        <w:t>Приложение № 1</w:t>
      </w:r>
      <w:r>
        <w:rPr>
          <w:rFonts w:eastAsia="Times New Roman"/>
          <w:sz w:val="28"/>
          <w:szCs w:val="28"/>
          <w:lang w:eastAsia="ru-RU"/>
        </w:rPr>
        <w:t xml:space="preserve"> </w:t>
      </w:r>
    </w:p>
    <w:p w:rsidR="0039106A" w:rsidRPr="006B21CD" w:rsidRDefault="0039106A" w:rsidP="0039106A">
      <w:pPr>
        <w:autoSpaceDE w:val="0"/>
        <w:autoSpaceDN w:val="0"/>
        <w:adjustRightInd w:val="0"/>
        <w:spacing w:line="240" w:lineRule="exact"/>
        <w:ind w:left="4536"/>
        <w:jc w:val="right"/>
        <w:rPr>
          <w:rFonts w:eastAsia="Times New Roman"/>
          <w:sz w:val="28"/>
          <w:szCs w:val="28"/>
          <w:lang w:eastAsia="ru-RU"/>
        </w:rPr>
      </w:pPr>
      <w:r w:rsidRPr="006B21CD">
        <w:rPr>
          <w:rFonts w:eastAsia="Times New Roman"/>
          <w:sz w:val="28"/>
          <w:szCs w:val="28"/>
          <w:lang w:eastAsia="ru-RU"/>
        </w:rPr>
        <w:t xml:space="preserve">к </w:t>
      </w:r>
      <w:r>
        <w:rPr>
          <w:rFonts w:eastAsia="Times New Roman"/>
          <w:sz w:val="28"/>
          <w:szCs w:val="28"/>
          <w:lang w:eastAsia="ru-RU"/>
        </w:rPr>
        <w:t>Порядку</w:t>
      </w:r>
    </w:p>
    <w:p w:rsidR="0039106A" w:rsidRDefault="0039106A" w:rsidP="0039106A">
      <w:pPr>
        <w:autoSpaceDE w:val="0"/>
        <w:autoSpaceDN w:val="0"/>
        <w:adjustRightInd w:val="0"/>
        <w:ind w:left="3969"/>
        <w:jc w:val="right"/>
        <w:rPr>
          <w:rFonts w:eastAsia="Times New Roman"/>
          <w:sz w:val="28"/>
          <w:szCs w:val="28"/>
          <w:lang w:eastAsia="ru-RU"/>
        </w:rPr>
      </w:pPr>
    </w:p>
    <w:p w:rsidR="0039106A" w:rsidRPr="006B21CD" w:rsidRDefault="0039106A" w:rsidP="0039106A">
      <w:pPr>
        <w:autoSpaceDE w:val="0"/>
        <w:autoSpaceDN w:val="0"/>
        <w:adjustRightInd w:val="0"/>
        <w:ind w:left="3969"/>
        <w:jc w:val="right"/>
        <w:rPr>
          <w:rFonts w:eastAsia="Times New Roman"/>
          <w:sz w:val="28"/>
          <w:szCs w:val="28"/>
          <w:lang w:eastAsia="ru-RU"/>
        </w:rPr>
      </w:pPr>
    </w:p>
    <w:p w:rsidR="0039106A" w:rsidRPr="00131C5D" w:rsidRDefault="0039106A" w:rsidP="0039106A">
      <w:pPr>
        <w:pStyle w:val="ConsPlusNonformat"/>
        <w:jc w:val="center"/>
        <w:rPr>
          <w:rFonts w:ascii="Times New Roman" w:hAnsi="Times New Roman" w:cs="Times New Roman"/>
          <w:b/>
          <w:sz w:val="28"/>
          <w:szCs w:val="28"/>
        </w:rPr>
      </w:pPr>
      <w:r w:rsidRPr="00131C5D">
        <w:rPr>
          <w:rFonts w:ascii="Times New Roman" w:hAnsi="Times New Roman" w:cs="Times New Roman"/>
          <w:b/>
          <w:sz w:val="28"/>
          <w:szCs w:val="28"/>
        </w:rPr>
        <w:t>ЗАЯВЛЕНИЕ</w:t>
      </w:r>
    </w:p>
    <w:p w:rsidR="0039106A" w:rsidRPr="00131C5D" w:rsidRDefault="0039106A" w:rsidP="0039106A">
      <w:pPr>
        <w:pStyle w:val="ConsPlusNonformat"/>
        <w:jc w:val="center"/>
        <w:rPr>
          <w:rFonts w:ascii="Times New Roman" w:hAnsi="Times New Roman" w:cs="Times New Roman"/>
          <w:b/>
          <w:sz w:val="28"/>
          <w:szCs w:val="28"/>
        </w:rPr>
      </w:pPr>
      <w:r w:rsidRPr="00131C5D">
        <w:rPr>
          <w:rFonts w:ascii="Times New Roman" w:hAnsi="Times New Roman" w:cs="Times New Roman"/>
          <w:b/>
          <w:sz w:val="28"/>
          <w:szCs w:val="28"/>
        </w:rPr>
        <w:t>о предоставлении Субсидии</w:t>
      </w:r>
    </w:p>
    <w:p w:rsidR="0039106A" w:rsidRPr="00B32976"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____________________________________________________________________</w:t>
      </w:r>
    </w:p>
    <w:p w:rsidR="0039106A" w:rsidRPr="00B32976"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________________________________________________________________________________________________________________________________________</w:t>
      </w:r>
    </w:p>
    <w:p w:rsidR="0039106A" w:rsidRPr="00B32976" w:rsidRDefault="0039106A" w:rsidP="0039106A">
      <w:pPr>
        <w:pStyle w:val="ConsPlusNonformat"/>
        <w:jc w:val="center"/>
        <w:rPr>
          <w:rFonts w:ascii="Times New Roman" w:hAnsi="Times New Roman" w:cs="Times New Roman"/>
          <w:sz w:val="28"/>
          <w:szCs w:val="28"/>
        </w:rPr>
      </w:pPr>
      <w:r w:rsidRPr="00B32976">
        <w:rPr>
          <w:rFonts w:ascii="Times New Roman" w:hAnsi="Times New Roman" w:cs="Times New Roman"/>
          <w:sz w:val="28"/>
          <w:szCs w:val="28"/>
        </w:rPr>
        <w:t xml:space="preserve">(наименование </w:t>
      </w:r>
      <w:r>
        <w:rPr>
          <w:rFonts w:ascii="Times New Roman" w:hAnsi="Times New Roman" w:cs="Times New Roman"/>
          <w:sz w:val="28"/>
          <w:szCs w:val="28"/>
        </w:rPr>
        <w:t>заявителя</w:t>
      </w:r>
      <w:r w:rsidRPr="00B32976">
        <w:rPr>
          <w:rFonts w:ascii="Times New Roman" w:hAnsi="Times New Roman" w:cs="Times New Roman"/>
          <w:sz w:val="28"/>
          <w:szCs w:val="28"/>
        </w:rPr>
        <w:t>, ИНН, КПП, адрес)</w:t>
      </w:r>
    </w:p>
    <w:p w:rsidR="0039106A" w:rsidRPr="00B32976"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 xml:space="preserve">в соответствии с Порядком </w:t>
      </w:r>
      <w:r w:rsidRPr="00B32976">
        <w:rPr>
          <w:rFonts w:ascii="Times New Roman" w:hAnsi="Times New Roman" w:cs="Times New Roman"/>
          <w:bCs/>
          <w:sz w:val="28"/>
          <w:szCs w:val="28"/>
        </w:rPr>
        <w:t>предоставления субсидий субъектам малого и среднего предпринимательства, осуществляющим социально</w:t>
      </w:r>
      <w:r>
        <w:rPr>
          <w:rFonts w:ascii="Times New Roman" w:hAnsi="Times New Roman" w:cs="Times New Roman"/>
          <w:bCs/>
          <w:sz w:val="28"/>
          <w:szCs w:val="28"/>
        </w:rPr>
        <w:t xml:space="preserve"> </w:t>
      </w:r>
      <w:r w:rsidRPr="00B32976">
        <w:rPr>
          <w:rFonts w:ascii="Times New Roman" w:hAnsi="Times New Roman" w:cs="Times New Roman"/>
          <w:bCs/>
          <w:sz w:val="28"/>
          <w:szCs w:val="28"/>
        </w:rPr>
        <w:t xml:space="preserve">ориентированную деятельность на территории </w:t>
      </w:r>
      <w:proofErr w:type="spellStart"/>
      <w:r w:rsidRPr="00B32976">
        <w:rPr>
          <w:rFonts w:ascii="Times New Roman" w:hAnsi="Times New Roman" w:cs="Times New Roman"/>
          <w:bCs/>
          <w:sz w:val="28"/>
          <w:szCs w:val="28"/>
        </w:rPr>
        <w:t>монопрофильного</w:t>
      </w:r>
      <w:proofErr w:type="spellEnd"/>
      <w:r w:rsidRPr="00B32976">
        <w:rPr>
          <w:rFonts w:ascii="Times New Roman" w:hAnsi="Times New Roman" w:cs="Times New Roman"/>
          <w:bCs/>
          <w:sz w:val="28"/>
          <w:szCs w:val="28"/>
        </w:rPr>
        <w:t xml:space="preserve"> муниципального образования городское поселение город Боровичи</w:t>
      </w:r>
      <w:r w:rsidRPr="00B32976">
        <w:rPr>
          <w:rFonts w:ascii="Times New Roman" w:hAnsi="Times New Roman" w:cs="Times New Roman"/>
          <w:sz w:val="28"/>
          <w:szCs w:val="28"/>
        </w:rPr>
        <w:t>, утвержденным постановлением Администрации Боровичского муниципального района от «___» _____________ 2018 г</w:t>
      </w:r>
      <w:r>
        <w:rPr>
          <w:rFonts w:ascii="Times New Roman" w:hAnsi="Times New Roman" w:cs="Times New Roman"/>
          <w:sz w:val="28"/>
          <w:szCs w:val="28"/>
        </w:rPr>
        <w:t>ода</w:t>
      </w:r>
      <w:r w:rsidRPr="00B32976">
        <w:rPr>
          <w:rFonts w:ascii="Times New Roman" w:hAnsi="Times New Roman" w:cs="Times New Roman"/>
          <w:sz w:val="28"/>
          <w:szCs w:val="28"/>
        </w:rPr>
        <w:t xml:space="preserve"> № __, просит предоставить субсидию в размере ____________________</w:t>
      </w:r>
      <w:r>
        <w:rPr>
          <w:rFonts w:ascii="Times New Roman" w:hAnsi="Times New Roman" w:cs="Times New Roman"/>
          <w:sz w:val="28"/>
          <w:szCs w:val="28"/>
        </w:rPr>
        <w:t>_______________________________</w:t>
      </w:r>
      <w:r w:rsidRPr="00B32976">
        <w:rPr>
          <w:rFonts w:ascii="Times New Roman" w:hAnsi="Times New Roman" w:cs="Times New Roman"/>
          <w:sz w:val="28"/>
          <w:szCs w:val="28"/>
        </w:rPr>
        <w:t>___________рублей (сумма прописью) в це</w:t>
      </w:r>
      <w:r>
        <w:rPr>
          <w:rFonts w:ascii="Times New Roman" w:hAnsi="Times New Roman" w:cs="Times New Roman"/>
          <w:sz w:val="28"/>
          <w:szCs w:val="28"/>
        </w:rPr>
        <w:t>лях _______</w:t>
      </w:r>
      <w:r w:rsidRPr="00B32976">
        <w:rPr>
          <w:rFonts w:ascii="Times New Roman" w:hAnsi="Times New Roman" w:cs="Times New Roman"/>
          <w:sz w:val="28"/>
          <w:szCs w:val="28"/>
        </w:rPr>
        <w:t xml:space="preserve">______________________________________ </w:t>
      </w:r>
    </w:p>
    <w:p w:rsidR="0039106A"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rsidR="0039106A" w:rsidRPr="00B32976" w:rsidRDefault="0039106A" w:rsidP="0039106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32976">
        <w:rPr>
          <w:rFonts w:ascii="Times New Roman" w:hAnsi="Times New Roman" w:cs="Times New Roman"/>
          <w:sz w:val="28"/>
          <w:szCs w:val="28"/>
        </w:rPr>
        <w:t>(целевое назначение субсидии).</w:t>
      </w:r>
    </w:p>
    <w:p w:rsidR="0039106A" w:rsidRPr="00B32976" w:rsidRDefault="0039106A" w:rsidP="0039106A">
      <w:pPr>
        <w:pStyle w:val="ConsPlusNonformat"/>
        <w:jc w:val="both"/>
        <w:rPr>
          <w:rFonts w:ascii="Times New Roman" w:hAnsi="Times New Roman" w:cs="Times New Roman"/>
          <w:sz w:val="28"/>
          <w:szCs w:val="28"/>
        </w:rPr>
      </w:pPr>
    </w:p>
    <w:p w:rsidR="0039106A" w:rsidRPr="00B32976"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Приложение: на     л. в ед. экз.</w:t>
      </w:r>
    </w:p>
    <w:p w:rsidR="0039106A" w:rsidRPr="00B32976" w:rsidRDefault="0039106A" w:rsidP="0039106A">
      <w:pPr>
        <w:pStyle w:val="ConsPlusNonformat"/>
        <w:jc w:val="both"/>
        <w:rPr>
          <w:rFonts w:ascii="Times New Roman" w:hAnsi="Times New Roman" w:cs="Times New Roman"/>
          <w:sz w:val="28"/>
          <w:szCs w:val="28"/>
        </w:rPr>
      </w:pPr>
    </w:p>
    <w:p w:rsidR="0039106A" w:rsidRPr="00B32976"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___________   _________________________   _________________</w:t>
      </w:r>
    </w:p>
    <w:p w:rsidR="0039106A" w:rsidRPr="00B32976"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 xml:space="preserve">   (подпись)         (расшифровка подписи)             (должность)</w:t>
      </w:r>
    </w:p>
    <w:p w:rsidR="0039106A" w:rsidRPr="00B32976" w:rsidRDefault="0039106A" w:rsidP="0039106A">
      <w:pPr>
        <w:pStyle w:val="ConsPlusNonformat"/>
        <w:jc w:val="both"/>
        <w:rPr>
          <w:rFonts w:ascii="Times New Roman" w:hAnsi="Times New Roman" w:cs="Times New Roman"/>
          <w:sz w:val="28"/>
          <w:szCs w:val="28"/>
        </w:rPr>
      </w:pPr>
    </w:p>
    <w:p w:rsidR="0039106A" w:rsidRPr="00B32976"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М.П.</w:t>
      </w:r>
    </w:p>
    <w:p w:rsidR="0039106A" w:rsidRPr="00B32976" w:rsidRDefault="0039106A" w:rsidP="0039106A">
      <w:pPr>
        <w:pStyle w:val="ConsPlusNonformat"/>
        <w:jc w:val="both"/>
        <w:rPr>
          <w:rFonts w:ascii="Times New Roman" w:hAnsi="Times New Roman" w:cs="Times New Roman"/>
          <w:sz w:val="28"/>
          <w:szCs w:val="28"/>
        </w:rPr>
      </w:pPr>
    </w:p>
    <w:p w:rsidR="0039106A" w:rsidRPr="00B32976" w:rsidRDefault="0039106A" w:rsidP="0039106A">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 _______________ 2018 г</w:t>
      </w:r>
      <w:r>
        <w:rPr>
          <w:rFonts w:ascii="Times New Roman" w:hAnsi="Times New Roman" w:cs="Times New Roman"/>
          <w:sz w:val="28"/>
          <w:szCs w:val="28"/>
        </w:rPr>
        <w:t>ода</w:t>
      </w:r>
    </w:p>
    <w:p w:rsidR="0039106A" w:rsidRDefault="0039106A" w:rsidP="0039106A">
      <w:pPr>
        <w:pStyle w:val="ConsPlusNormal"/>
        <w:jc w:val="both"/>
      </w:pPr>
    </w:p>
    <w:p w:rsidR="0039106A" w:rsidRPr="006B21CD" w:rsidRDefault="0039106A" w:rsidP="0039106A">
      <w:pPr>
        <w:autoSpaceDE w:val="0"/>
        <w:autoSpaceDN w:val="0"/>
        <w:adjustRightInd w:val="0"/>
        <w:spacing w:line="240" w:lineRule="exact"/>
        <w:ind w:left="4536"/>
        <w:jc w:val="right"/>
        <w:rPr>
          <w:rFonts w:eastAsia="Times New Roman"/>
          <w:sz w:val="28"/>
          <w:szCs w:val="28"/>
          <w:lang w:eastAsia="ru-RU"/>
        </w:rPr>
      </w:pPr>
      <w:r w:rsidRPr="006B21CD">
        <w:rPr>
          <w:rFonts w:eastAsia="Times New Roman"/>
          <w:bCs/>
          <w:sz w:val="28"/>
          <w:szCs w:val="28"/>
          <w:lang w:eastAsia="ru-RU"/>
        </w:rPr>
        <w:br w:type="page"/>
      </w:r>
      <w:r w:rsidRPr="006B21CD">
        <w:rPr>
          <w:rFonts w:eastAsia="Times New Roman"/>
          <w:sz w:val="28"/>
          <w:szCs w:val="28"/>
          <w:lang w:eastAsia="ru-RU"/>
        </w:rPr>
        <w:lastRenderedPageBreak/>
        <w:t xml:space="preserve">Приложение № </w:t>
      </w:r>
      <w:r>
        <w:rPr>
          <w:rFonts w:eastAsia="Times New Roman"/>
          <w:sz w:val="28"/>
          <w:szCs w:val="28"/>
          <w:lang w:eastAsia="ru-RU"/>
        </w:rPr>
        <w:t>2</w:t>
      </w:r>
    </w:p>
    <w:p w:rsidR="0039106A" w:rsidRPr="006B21CD" w:rsidRDefault="0039106A" w:rsidP="0039106A">
      <w:pPr>
        <w:spacing w:line="240" w:lineRule="exact"/>
        <w:ind w:left="4536"/>
        <w:jc w:val="right"/>
        <w:rPr>
          <w:rFonts w:eastAsia="Times New Roman"/>
          <w:sz w:val="28"/>
          <w:szCs w:val="28"/>
          <w:lang w:eastAsia="ru-RU"/>
        </w:rPr>
      </w:pPr>
      <w:r w:rsidRPr="006B21CD">
        <w:rPr>
          <w:rFonts w:eastAsia="Times New Roman"/>
          <w:sz w:val="28"/>
          <w:szCs w:val="28"/>
          <w:lang w:eastAsia="ru-RU"/>
        </w:rPr>
        <w:t xml:space="preserve">к </w:t>
      </w:r>
      <w:r>
        <w:rPr>
          <w:rFonts w:eastAsia="Times New Roman"/>
          <w:sz w:val="28"/>
          <w:szCs w:val="28"/>
          <w:lang w:eastAsia="ru-RU"/>
        </w:rPr>
        <w:t xml:space="preserve">Порядку </w:t>
      </w:r>
    </w:p>
    <w:p w:rsidR="0039106A" w:rsidRDefault="0039106A" w:rsidP="0039106A">
      <w:pPr>
        <w:widowControl w:val="0"/>
        <w:spacing w:line="240" w:lineRule="exact"/>
        <w:ind w:left="4678"/>
        <w:rPr>
          <w:rFonts w:eastAsia="Times New Roman"/>
          <w:bCs/>
          <w:sz w:val="28"/>
          <w:szCs w:val="28"/>
          <w:lang w:eastAsia="ru-RU"/>
        </w:rPr>
      </w:pPr>
    </w:p>
    <w:p w:rsidR="0039106A" w:rsidRPr="006B21CD" w:rsidRDefault="0039106A" w:rsidP="0039106A">
      <w:pPr>
        <w:widowControl w:val="0"/>
        <w:spacing w:line="240" w:lineRule="exact"/>
        <w:ind w:left="4678"/>
        <w:rPr>
          <w:rFonts w:eastAsia="Times New Roman"/>
          <w:bCs/>
          <w:sz w:val="28"/>
          <w:szCs w:val="28"/>
          <w:lang w:eastAsia="ru-RU"/>
        </w:rPr>
      </w:pPr>
    </w:p>
    <w:p w:rsidR="0039106A" w:rsidRPr="006B21CD" w:rsidRDefault="0039106A" w:rsidP="0039106A">
      <w:pPr>
        <w:widowControl w:val="0"/>
        <w:spacing w:line="240" w:lineRule="exact"/>
        <w:jc w:val="center"/>
        <w:rPr>
          <w:rFonts w:eastAsia="Times New Roman"/>
          <w:b/>
          <w:bCs/>
          <w:sz w:val="28"/>
          <w:szCs w:val="28"/>
          <w:lang w:eastAsia="ru-RU"/>
        </w:rPr>
      </w:pPr>
      <w:r w:rsidRPr="006B21CD">
        <w:rPr>
          <w:rFonts w:eastAsia="Times New Roman"/>
          <w:b/>
          <w:bCs/>
          <w:sz w:val="28"/>
          <w:szCs w:val="28"/>
          <w:lang w:eastAsia="ru-RU"/>
        </w:rPr>
        <w:t xml:space="preserve">Согласие субъекта персональных данных на обработку </w:t>
      </w:r>
    </w:p>
    <w:p w:rsidR="0039106A" w:rsidRPr="006B21CD" w:rsidRDefault="0039106A" w:rsidP="0039106A">
      <w:pPr>
        <w:widowControl w:val="0"/>
        <w:spacing w:line="240" w:lineRule="exact"/>
        <w:jc w:val="center"/>
        <w:rPr>
          <w:rFonts w:eastAsia="Times New Roman"/>
          <w:b/>
          <w:bCs/>
          <w:sz w:val="28"/>
          <w:szCs w:val="28"/>
          <w:lang w:eastAsia="ru-RU"/>
        </w:rPr>
      </w:pPr>
      <w:r w:rsidRPr="006B21CD">
        <w:rPr>
          <w:rFonts w:eastAsia="Times New Roman"/>
          <w:b/>
          <w:bCs/>
          <w:sz w:val="28"/>
          <w:szCs w:val="28"/>
          <w:lang w:eastAsia="ru-RU"/>
        </w:rPr>
        <w:t>персональных данных</w:t>
      </w:r>
    </w:p>
    <w:p w:rsidR="0039106A" w:rsidRPr="006B21CD" w:rsidRDefault="0039106A" w:rsidP="0039106A">
      <w:pPr>
        <w:widowControl w:val="0"/>
        <w:rPr>
          <w:rFonts w:eastAsia="Times New Roman"/>
          <w:sz w:val="28"/>
          <w:szCs w:val="28"/>
          <w:lang w:eastAsia="ru-RU"/>
        </w:rPr>
      </w:pPr>
    </w:p>
    <w:p w:rsidR="0039106A" w:rsidRPr="006B21CD" w:rsidRDefault="0039106A" w:rsidP="0039106A">
      <w:pPr>
        <w:widowControl w:val="0"/>
        <w:rPr>
          <w:rFonts w:eastAsia="Times New Roman"/>
          <w:sz w:val="28"/>
          <w:szCs w:val="28"/>
          <w:lang w:eastAsia="ru-RU"/>
        </w:rPr>
      </w:pPr>
      <w:r w:rsidRPr="006B21CD">
        <w:rPr>
          <w:rFonts w:eastAsia="Times New Roman"/>
          <w:sz w:val="28"/>
          <w:szCs w:val="28"/>
          <w:lang w:eastAsia="ru-RU"/>
        </w:rPr>
        <w:t xml:space="preserve">        Я, ___________________________________________________________,</w:t>
      </w:r>
    </w:p>
    <w:p w:rsidR="0039106A" w:rsidRPr="006B21CD" w:rsidRDefault="0039106A" w:rsidP="0039106A">
      <w:pPr>
        <w:widowControl w:val="0"/>
        <w:jc w:val="center"/>
        <w:rPr>
          <w:rFonts w:eastAsia="Times New Roman"/>
          <w:sz w:val="22"/>
          <w:szCs w:val="22"/>
          <w:lang w:eastAsia="ru-RU"/>
        </w:rPr>
      </w:pPr>
      <w:r w:rsidRPr="006B21CD">
        <w:rPr>
          <w:rFonts w:eastAsia="Times New Roman"/>
          <w:sz w:val="22"/>
          <w:szCs w:val="22"/>
          <w:lang w:eastAsia="ru-RU"/>
        </w:rPr>
        <w:t xml:space="preserve"> (фамилия, имя, отчество)</w:t>
      </w:r>
    </w:p>
    <w:p w:rsidR="0039106A" w:rsidRPr="006B21CD" w:rsidRDefault="0039106A" w:rsidP="0039106A">
      <w:pPr>
        <w:widowControl w:val="0"/>
        <w:rPr>
          <w:rFonts w:eastAsia="Times New Roman"/>
          <w:sz w:val="28"/>
          <w:szCs w:val="28"/>
          <w:lang w:eastAsia="ru-RU"/>
        </w:rPr>
      </w:pPr>
      <w:proofErr w:type="gramStart"/>
      <w:r w:rsidRPr="006B21CD">
        <w:rPr>
          <w:rFonts w:eastAsia="Times New Roman"/>
          <w:sz w:val="28"/>
          <w:szCs w:val="28"/>
          <w:lang w:eastAsia="ru-RU"/>
        </w:rPr>
        <w:t>проживающий</w:t>
      </w:r>
      <w:proofErr w:type="gramEnd"/>
      <w:r w:rsidRPr="006B21CD">
        <w:rPr>
          <w:rFonts w:eastAsia="Times New Roman"/>
          <w:sz w:val="28"/>
          <w:szCs w:val="28"/>
          <w:lang w:eastAsia="ru-RU"/>
        </w:rPr>
        <w:t xml:space="preserve"> (</w:t>
      </w:r>
      <w:proofErr w:type="spellStart"/>
      <w:r w:rsidRPr="006B21CD">
        <w:rPr>
          <w:rFonts w:eastAsia="Times New Roman"/>
          <w:sz w:val="28"/>
          <w:szCs w:val="28"/>
          <w:lang w:eastAsia="ru-RU"/>
        </w:rPr>
        <w:t>ая</w:t>
      </w:r>
      <w:proofErr w:type="spellEnd"/>
      <w:r w:rsidRPr="006B21CD">
        <w:rPr>
          <w:rFonts w:eastAsia="Times New Roman"/>
          <w:sz w:val="28"/>
          <w:szCs w:val="28"/>
          <w:lang w:eastAsia="ru-RU"/>
        </w:rPr>
        <w:t>) по адресу:_________________________________________</w:t>
      </w:r>
    </w:p>
    <w:p w:rsidR="0039106A" w:rsidRPr="006B21CD" w:rsidRDefault="0039106A" w:rsidP="0039106A">
      <w:pPr>
        <w:widowControl w:val="0"/>
        <w:rPr>
          <w:rFonts w:eastAsia="Times New Roman"/>
          <w:sz w:val="28"/>
          <w:szCs w:val="28"/>
          <w:lang w:eastAsia="ru-RU"/>
        </w:rPr>
      </w:pPr>
      <w:r w:rsidRPr="006B21CD">
        <w:rPr>
          <w:rFonts w:eastAsia="Times New Roman"/>
          <w:sz w:val="28"/>
          <w:szCs w:val="28"/>
          <w:lang w:eastAsia="ru-RU"/>
        </w:rPr>
        <w:t>__________________________________________________________________,</w:t>
      </w:r>
    </w:p>
    <w:p w:rsidR="0039106A" w:rsidRPr="006B21CD" w:rsidRDefault="0039106A" w:rsidP="0039106A">
      <w:pPr>
        <w:widowControl w:val="0"/>
        <w:rPr>
          <w:rFonts w:eastAsia="Times New Roman"/>
          <w:sz w:val="28"/>
          <w:szCs w:val="28"/>
          <w:lang w:eastAsia="ru-RU"/>
        </w:rPr>
      </w:pPr>
      <w:r w:rsidRPr="006B21CD">
        <w:rPr>
          <w:rFonts w:eastAsia="Times New Roman"/>
          <w:sz w:val="28"/>
          <w:szCs w:val="28"/>
          <w:lang w:eastAsia="ru-RU"/>
        </w:rPr>
        <w:t>паспорт серии __________________  №  ________________________________</w:t>
      </w:r>
    </w:p>
    <w:p w:rsidR="0039106A" w:rsidRPr="006B21CD" w:rsidRDefault="0039106A" w:rsidP="0039106A">
      <w:pPr>
        <w:widowControl w:val="0"/>
        <w:rPr>
          <w:rFonts w:eastAsia="Times New Roman"/>
          <w:sz w:val="28"/>
          <w:szCs w:val="28"/>
          <w:lang w:eastAsia="ru-RU"/>
        </w:rPr>
      </w:pPr>
      <w:r w:rsidRPr="006B21CD">
        <w:rPr>
          <w:rFonts w:eastAsia="Times New Roman"/>
          <w:sz w:val="28"/>
          <w:szCs w:val="28"/>
          <w:lang w:eastAsia="ru-RU"/>
        </w:rPr>
        <w:t>выдан _____________________________________________________________</w:t>
      </w:r>
    </w:p>
    <w:p w:rsidR="0039106A" w:rsidRPr="006B21CD" w:rsidRDefault="0039106A" w:rsidP="0039106A">
      <w:pPr>
        <w:widowControl w:val="0"/>
        <w:rPr>
          <w:rFonts w:eastAsia="Times New Roman"/>
          <w:sz w:val="28"/>
          <w:szCs w:val="28"/>
          <w:lang w:eastAsia="ru-RU"/>
        </w:rPr>
      </w:pPr>
      <w:r w:rsidRPr="006B21CD">
        <w:rPr>
          <w:rFonts w:eastAsia="Times New Roman"/>
          <w:sz w:val="28"/>
          <w:szCs w:val="28"/>
          <w:lang w:eastAsia="ru-RU"/>
        </w:rPr>
        <w:t>__________________________________________________________________</w:t>
      </w:r>
    </w:p>
    <w:p w:rsidR="0039106A" w:rsidRPr="006B21CD" w:rsidRDefault="0039106A" w:rsidP="0039106A">
      <w:pPr>
        <w:widowControl w:val="0"/>
        <w:jc w:val="both"/>
        <w:rPr>
          <w:rFonts w:eastAsia="Times New Roman"/>
          <w:b/>
          <w:sz w:val="28"/>
          <w:szCs w:val="28"/>
          <w:lang w:eastAsia="ru-RU"/>
        </w:rPr>
      </w:pPr>
      <w:r w:rsidRPr="006B21CD">
        <w:rPr>
          <w:rFonts w:eastAsia="Times New Roman"/>
          <w:sz w:val="28"/>
          <w:szCs w:val="28"/>
          <w:lang w:eastAsia="ru-RU"/>
        </w:rPr>
        <w:t>дата выдачи «_____» ________________ _______г.,  работающий (</w:t>
      </w:r>
      <w:proofErr w:type="spellStart"/>
      <w:r w:rsidRPr="006B21CD">
        <w:rPr>
          <w:rFonts w:eastAsia="Times New Roman"/>
          <w:sz w:val="28"/>
          <w:szCs w:val="28"/>
          <w:lang w:eastAsia="ru-RU"/>
        </w:rPr>
        <w:t>ая</w:t>
      </w:r>
      <w:proofErr w:type="spellEnd"/>
      <w:r w:rsidRPr="006B21CD">
        <w:rPr>
          <w:rFonts w:eastAsia="Times New Roman"/>
          <w:sz w:val="28"/>
          <w:szCs w:val="28"/>
          <w:lang w:eastAsia="ru-RU"/>
        </w:rPr>
        <w:t xml:space="preserve">) в должности </w:t>
      </w:r>
      <w:r w:rsidRPr="006B21CD">
        <w:rPr>
          <w:rFonts w:eastAsia="Times New Roman"/>
          <w:b/>
          <w:sz w:val="28"/>
          <w:szCs w:val="28"/>
          <w:lang w:eastAsia="ru-RU"/>
        </w:rPr>
        <w:t>индивидуальный предприниматель</w:t>
      </w:r>
      <w:r w:rsidRPr="006B21CD">
        <w:rPr>
          <w:rFonts w:eastAsia="Times New Roman"/>
          <w:sz w:val="28"/>
          <w:szCs w:val="28"/>
          <w:lang w:eastAsia="ru-RU"/>
        </w:rPr>
        <w:t>,</w:t>
      </w:r>
      <w:r w:rsidRPr="006B21CD">
        <w:rPr>
          <w:rFonts w:eastAsia="Times New Roman"/>
          <w:b/>
          <w:sz w:val="28"/>
          <w:szCs w:val="28"/>
          <w:lang w:eastAsia="ru-RU"/>
        </w:rPr>
        <w:t xml:space="preserve"> </w:t>
      </w:r>
      <w:r w:rsidRPr="006B21CD">
        <w:rPr>
          <w:rFonts w:eastAsia="Times New Roman"/>
          <w:sz w:val="28"/>
          <w:szCs w:val="28"/>
          <w:lang w:eastAsia="ru-RU"/>
        </w:rPr>
        <w:t xml:space="preserve">свободно, своей волей и в своем интересе в соответствии с требованиями Федерального закона от 27 июля 2006 года № 152-ФЗ «О персональных данных» даю согласие уполномоченным должностным лицам Администрации Боровичского муниципального района, адрес: 174411, Новгородская обл., </w:t>
      </w:r>
      <w:proofErr w:type="spellStart"/>
      <w:r w:rsidRPr="006B21CD">
        <w:rPr>
          <w:rFonts w:eastAsia="Times New Roman"/>
          <w:sz w:val="28"/>
          <w:szCs w:val="28"/>
          <w:lang w:eastAsia="ru-RU"/>
        </w:rPr>
        <w:t>г</w:t>
      </w:r>
      <w:proofErr w:type="gramStart"/>
      <w:r w:rsidRPr="006B21CD">
        <w:rPr>
          <w:rFonts w:eastAsia="Times New Roman"/>
          <w:sz w:val="28"/>
          <w:szCs w:val="28"/>
          <w:lang w:eastAsia="ru-RU"/>
        </w:rPr>
        <w:t>.Б</w:t>
      </w:r>
      <w:proofErr w:type="gramEnd"/>
      <w:r w:rsidRPr="006B21CD">
        <w:rPr>
          <w:rFonts w:eastAsia="Times New Roman"/>
          <w:sz w:val="28"/>
          <w:szCs w:val="28"/>
          <w:lang w:eastAsia="ru-RU"/>
        </w:rPr>
        <w:t>оровичи</w:t>
      </w:r>
      <w:proofErr w:type="spellEnd"/>
      <w:r w:rsidRPr="006B21CD">
        <w:rPr>
          <w:rFonts w:eastAsia="Times New Roman"/>
          <w:sz w:val="28"/>
          <w:szCs w:val="28"/>
          <w:lang w:eastAsia="ru-RU"/>
        </w:rPr>
        <w:t xml:space="preserve">, </w:t>
      </w:r>
      <w:proofErr w:type="spellStart"/>
      <w:r w:rsidRPr="006B21CD">
        <w:rPr>
          <w:rFonts w:eastAsia="Times New Roman"/>
          <w:sz w:val="28"/>
          <w:szCs w:val="28"/>
          <w:lang w:eastAsia="ru-RU"/>
        </w:rPr>
        <w:t>ул.Коммунарная</w:t>
      </w:r>
      <w:proofErr w:type="spellEnd"/>
      <w:r w:rsidRPr="006B21CD">
        <w:rPr>
          <w:rFonts w:eastAsia="Times New Roman"/>
          <w:sz w:val="28"/>
          <w:szCs w:val="28"/>
          <w:lang w:eastAsia="ru-RU"/>
        </w:rPr>
        <w:t xml:space="preserve">, 48 (далее Оператор), на обработку (любое действие (операцию) или совокупность действий (операций), </w:t>
      </w:r>
      <w:proofErr w:type="gramStart"/>
      <w:r w:rsidRPr="006B21CD">
        <w:rPr>
          <w:rFonts w:eastAsia="Times New Roman"/>
          <w:sz w:val="28"/>
          <w:szCs w:val="28"/>
          <w:lang w:eastAsia="ru-RU"/>
        </w:rPr>
        <w:t xml:space="preserve">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r w:rsidRPr="006B21CD">
        <w:rPr>
          <w:rFonts w:eastAsia="Times New Roman"/>
          <w:b/>
          <w:sz w:val="28"/>
          <w:szCs w:val="28"/>
          <w:lang w:eastAsia="ru-RU"/>
        </w:rPr>
        <w:t xml:space="preserve">фамилия, имя, отчество, паспортные данные (включая регистрационные данные паспорта, адрес регистрации), место жительства, контактные телефоны, идентификационный номер налогоплательщика, основной государственный регистрационный номер </w:t>
      </w:r>
      <w:r w:rsidRPr="006B21CD">
        <w:rPr>
          <w:rFonts w:eastAsia="Times New Roman"/>
          <w:sz w:val="28"/>
          <w:szCs w:val="28"/>
          <w:lang w:eastAsia="ru-RU"/>
        </w:rPr>
        <w:t xml:space="preserve">в целях </w:t>
      </w:r>
      <w:r w:rsidRPr="006B21CD">
        <w:rPr>
          <w:rFonts w:eastAsia="Times New Roman"/>
          <w:b/>
          <w:sz w:val="28"/>
          <w:szCs w:val="28"/>
          <w:lang w:eastAsia="ru-RU"/>
        </w:rPr>
        <w:t>получения субсидии</w:t>
      </w:r>
      <w:proofErr w:type="gramEnd"/>
      <w:r w:rsidRPr="006B21CD">
        <w:rPr>
          <w:rFonts w:eastAsia="Times New Roman"/>
          <w:b/>
          <w:sz w:val="28"/>
          <w:szCs w:val="28"/>
          <w:lang w:eastAsia="ru-RU"/>
        </w:rPr>
        <w:t xml:space="preserve"> в рамках муниципальной программы по поддержке малого и среднего предпринимательства. </w:t>
      </w:r>
    </w:p>
    <w:p w:rsidR="0039106A" w:rsidRPr="006B21CD" w:rsidRDefault="0039106A" w:rsidP="0039106A">
      <w:pPr>
        <w:widowControl w:val="0"/>
        <w:ind w:firstLine="709"/>
        <w:jc w:val="both"/>
        <w:rPr>
          <w:rFonts w:eastAsia="Times New Roman"/>
          <w:sz w:val="28"/>
          <w:szCs w:val="28"/>
          <w:lang w:eastAsia="ru-RU"/>
        </w:rPr>
      </w:pPr>
      <w:r w:rsidRPr="006B21CD">
        <w:rPr>
          <w:rFonts w:eastAsia="Times New Roman"/>
          <w:sz w:val="28"/>
          <w:szCs w:val="28"/>
          <w:lang w:eastAsia="ru-RU"/>
        </w:rPr>
        <w:t>Оператор вправе осуществлять передачу сведений третьим лицам в соответствии с законодательством и нормативными правовыми актами.</w:t>
      </w:r>
    </w:p>
    <w:p w:rsidR="0039106A" w:rsidRPr="006B21CD" w:rsidRDefault="0039106A" w:rsidP="0039106A">
      <w:pPr>
        <w:widowControl w:val="0"/>
        <w:ind w:firstLine="709"/>
        <w:jc w:val="both"/>
        <w:rPr>
          <w:rFonts w:eastAsia="Times New Roman"/>
          <w:sz w:val="28"/>
          <w:szCs w:val="28"/>
          <w:lang w:eastAsia="ru-RU"/>
        </w:rPr>
      </w:pPr>
      <w:proofErr w:type="gramStart"/>
      <w:r w:rsidRPr="006B21CD">
        <w:rPr>
          <w:rFonts w:eastAsia="Times New Roman"/>
          <w:sz w:val="28"/>
          <w:szCs w:val="28"/>
          <w:lang w:eastAsia="ru-RU"/>
        </w:rPr>
        <w:t>В соответствии с требованиями части 3 статьи 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__________________________________________________________________</w:t>
      </w:r>
      <w:proofErr w:type="gramEnd"/>
    </w:p>
    <w:p w:rsidR="0039106A" w:rsidRPr="006B21CD" w:rsidRDefault="0039106A" w:rsidP="0039106A">
      <w:pPr>
        <w:jc w:val="both"/>
        <w:rPr>
          <w:rFonts w:eastAsia="Times New Roman"/>
          <w:i/>
          <w:sz w:val="28"/>
          <w:szCs w:val="28"/>
          <w:lang w:eastAsia="ru-RU"/>
        </w:rPr>
      </w:pPr>
      <w:r w:rsidRPr="006B21CD">
        <w:rPr>
          <w:rFonts w:eastAsia="Courier New"/>
          <w:iCs/>
          <w:color w:val="000000"/>
          <w:sz w:val="28"/>
          <w:szCs w:val="28"/>
          <w:lang w:eastAsia="ru-RU" w:bidi="ru-RU"/>
        </w:rPr>
        <w:t>следующим юридическим лицам</w:t>
      </w:r>
      <w:r w:rsidRPr="006B21CD">
        <w:rPr>
          <w:rFonts w:eastAsia="Courier New"/>
          <w:i/>
          <w:iCs/>
          <w:color w:val="000000"/>
          <w:sz w:val="28"/>
          <w:szCs w:val="28"/>
          <w:lang w:eastAsia="ru-RU" w:bidi="ru-RU"/>
        </w:rPr>
        <w:t xml:space="preserve"> (</w:t>
      </w:r>
      <w:r w:rsidRPr="006B21CD">
        <w:rPr>
          <w:rFonts w:eastAsia="Times New Roman"/>
          <w:i/>
          <w:sz w:val="28"/>
          <w:szCs w:val="28"/>
          <w:lang w:eastAsia="ru-RU"/>
        </w:rPr>
        <w:t>указать наименование юридического лица):</w:t>
      </w:r>
    </w:p>
    <w:p w:rsidR="0039106A" w:rsidRPr="006B21CD" w:rsidRDefault="0039106A" w:rsidP="0039106A">
      <w:pPr>
        <w:jc w:val="both"/>
        <w:rPr>
          <w:rFonts w:eastAsia="Times New Roman"/>
          <w:sz w:val="28"/>
          <w:szCs w:val="28"/>
          <w:lang w:eastAsia="ru-RU"/>
        </w:rPr>
      </w:pPr>
      <w:r w:rsidRPr="006B21CD">
        <w:rPr>
          <w:rFonts w:eastAsia="Times New Roman"/>
          <w:sz w:val="28"/>
          <w:szCs w:val="28"/>
          <w:lang w:eastAsia="ru-RU"/>
        </w:rPr>
        <w:t>в целях ___________________________________________________________</w:t>
      </w:r>
    </w:p>
    <w:p w:rsidR="0039106A" w:rsidRPr="006B21CD" w:rsidRDefault="0039106A" w:rsidP="0039106A">
      <w:pPr>
        <w:widowControl w:val="0"/>
        <w:jc w:val="both"/>
        <w:rPr>
          <w:rFonts w:eastAsia="Times New Roman"/>
          <w:sz w:val="28"/>
          <w:szCs w:val="28"/>
          <w:lang w:eastAsia="ru-RU"/>
        </w:rPr>
      </w:pPr>
      <w:r w:rsidRPr="006B21CD">
        <w:rPr>
          <w:rFonts w:eastAsia="Times New Roman"/>
          <w:sz w:val="28"/>
          <w:szCs w:val="28"/>
          <w:lang w:eastAsia="ru-RU"/>
        </w:rPr>
        <w:t>с соблюдением условий конфиденциальности и принятием мер, предусмотренных статьями 18.1 и 19  Федерального закона «О персональных данных».</w:t>
      </w:r>
    </w:p>
    <w:p w:rsidR="0039106A" w:rsidRPr="006B21CD" w:rsidRDefault="0039106A" w:rsidP="0039106A">
      <w:pPr>
        <w:widowControl w:val="0"/>
        <w:ind w:firstLine="709"/>
        <w:jc w:val="both"/>
        <w:rPr>
          <w:rFonts w:eastAsia="Times New Roman"/>
          <w:sz w:val="28"/>
          <w:szCs w:val="28"/>
          <w:lang w:eastAsia="ru-RU"/>
        </w:rPr>
      </w:pPr>
      <w:r w:rsidRPr="006B21CD">
        <w:rPr>
          <w:rFonts w:eastAsia="Times New Roman"/>
          <w:sz w:val="28"/>
          <w:szCs w:val="28"/>
          <w:lang w:eastAsia="ru-RU"/>
        </w:rPr>
        <w:t xml:space="preserve">Срок действия Согласия на обработку персональных данных - </w:t>
      </w:r>
      <w:proofErr w:type="gramStart"/>
      <w:r w:rsidRPr="006B21CD">
        <w:rPr>
          <w:rFonts w:eastAsia="Times New Roman"/>
          <w:sz w:val="28"/>
          <w:szCs w:val="28"/>
          <w:lang w:eastAsia="ru-RU"/>
        </w:rPr>
        <w:t>с даты подписания</w:t>
      </w:r>
      <w:proofErr w:type="gramEnd"/>
      <w:r w:rsidRPr="006B21CD">
        <w:rPr>
          <w:rFonts w:eastAsia="Times New Roman"/>
          <w:sz w:val="28"/>
          <w:szCs w:val="28"/>
          <w:lang w:eastAsia="ru-RU"/>
        </w:rPr>
        <w:t xml:space="preserve"> Согласия, </w:t>
      </w:r>
      <w:r w:rsidRPr="006B21CD">
        <w:rPr>
          <w:rFonts w:eastAsia="Times New Roman"/>
          <w:b/>
          <w:sz w:val="28"/>
          <w:szCs w:val="28"/>
          <w:lang w:eastAsia="ru-RU"/>
        </w:rPr>
        <w:t>до достижения цели обработки</w:t>
      </w:r>
      <w:r w:rsidRPr="006B21CD">
        <w:rPr>
          <w:rFonts w:eastAsia="Times New Roman"/>
          <w:sz w:val="28"/>
          <w:szCs w:val="28"/>
          <w:lang w:eastAsia="ru-RU"/>
        </w:rPr>
        <w:t>.</w:t>
      </w:r>
    </w:p>
    <w:p w:rsidR="0039106A" w:rsidRPr="006B21CD" w:rsidRDefault="0039106A" w:rsidP="0039106A">
      <w:pPr>
        <w:widowControl w:val="0"/>
        <w:tabs>
          <w:tab w:val="center" w:leader="underscore" w:pos="2210"/>
          <w:tab w:val="right" w:pos="2765"/>
          <w:tab w:val="center" w:pos="3301"/>
          <w:tab w:val="right" w:pos="4565"/>
          <w:tab w:val="right" w:pos="4910"/>
          <w:tab w:val="left" w:pos="5035"/>
        </w:tabs>
        <w:ind w:firstLine="709"/>
        <w:jc w:val="both"/>
        <w:rPr>
          <w:rFonts w:eastAsia="Times New Roman"/>
          <w:sz w:val="28"/>
          <w:szCs w:val="28"/>
          <w:lang w:eastAsia="ru-RU"/>
        </w:rPr>
      </w:pPr>
      <w:r w:rsidRPr="006B21CD">
        <w:rPr>
          <w:rFonts w:eastAsia="Times New Roman"/>
          <w:sz w:val="28"/>
          <w:szCs w:val="28"/>
          <w:lang w:eastAsia="ru-RU"/>
        </w:rPr>
        <w:t>Срок действия</w:t>
      </w:r>
      <w:r w:rsidRPr="006B21CD">
        <w:rPr>
          <w:rFonts w:eastAsia="Times New Roman"/>
          <w:sz w:val="28"/>
          <w:szCs w:val="28"/>
          <w:lang w:eastAsia="ru-RU"/>
        </w:rPr>
        <w:tab/>
        <w:t xml:space="preserve"> согласия на</w:t>
      </w:r>
      <w:r w:rsidRPr="006B21CD">
        <w:rPr>
          <w:rFonts w:eastAsia="Times New Roman"/>
          <w:sz w:val="28"/>
          <w:szCs w:val="28"/>
          <w:lang w:eastAsia="ru-RU"/>
        </w:rPr>
        <w:tab/>
        <w:t xml:space="preserve"> поручение обработки персональным данным третьим лицам - в течение</w:t>
      </w:r>
      <w:r w:rsidRPr="006B21CD">
        <w:rPr>
          <w:rFonts w:eastAsia="Times New Roman"/>
          <w:sz w:val="28"/>
          <w:szCs w:val="28"/>
          <w:lang w:eastAsia="ru-RU"/>
        </w:rPr>
        <w:tab/>
        <w:t xml:space="preserve">________________. </w:t>
      </w:r>
      <w:r w:rsidRPr="006B21CD">
        <w:rPr>
          <w:rFonts w:eastAsia="Times New Roman"/>
          <w:sz w:val="28"/>
          <w:szCs w:val="28"/>
          <w:lang w:eastAsia="ru-RU"/>
        </w:rPr>
        <w:tab/>
      </w:r>
    </w:p>
    <w:p w:rsidR="0039106A" w:rsidRPr="006B21CD" w:rsidRDefault="0039106A" w:rsidP="0039106A">
      <w:pPr>
        <w:widowControl w:val="0"/>
        <w:tabs>
          <w:tab w:val="center" w:leader="underscore" w:pos="2210"/>
          <w:tab w:val="right" w:pos="2765"/>
          <w:tab w:val="center" w:pos="3301"/>
          <w:tab w:val="right" w:pos="4565"/>
          <w:tab w:val="right" w:pos="4910"/>
          <w:tab w:val="left" w:pos="5035"/>
        </w:tabs>
        <w:ind w:firstLine="709"/>
        <w:jc w:val="both"/>
        <w:rPr>
          <w:rFonts w:eastAsia="Times New Roman"/>
          <w:sz w:val="28"/>
          <w:szCs w:val="28"/>
          <w:lang w:eastAsia="ru-RU"/>
        </w:rPr>
      </w:pPr>
      <w:r w:rsidRPr="006B21CD">
        <w:rPr>
          <w:rFonts w:eastAsia="Times New Roman"/>
          <w:sz w:val="28"/>
          <w:szCs w:val="28"/>
          <w:lang w:eastAsia="ru-RU"/>
        </w:rPr>
        <w:lastRenderedPageBreak/>
        <w:t xml:space="preserve">Согласие может быть </w:t>
      </w:r>
      <w:r w:rsidRPr="006B21CD">
        <w:rPr>
          <w:rFonts w:eastAsia="Times New Roman"/>
          <w:sz w:val="28"/>
          <w:szCs w:val="28"/>
          <w:lang w:eastAsia="ru-RU"/>
        </w:rPr>
        <w:tab/>
        <w:t>досрочно отозвано путем подачи письменного заявления в адрес Оператора.</w:t>
      </w:r>
    </w:p>
    <w:p w:rsidR="0039106A" w:rsidRPr="006B21CD" w:rsidRDefault="0039106A" w:rsidP="0039106A">
      <w:pPr>
        <w:ind w:firstLine="709"/>
        <w:jc w:val="both"/>
        <w:rPr>
          <w:rFonts w:eastAsia="Times New Roman"/>
          <w:sz w:val="28"/>
          <w:szCs w:val="28"/>
          <w:lang w:eastAsia="ru-RU"/>
        </w:rPr>
      </w:pPr>
      <w:r w:rsidRPr="006B21CD">
        <w:rPr>
          <w:rFonts w:eastAsia="Times New Roman"/>
          <w:sz w:val="28"/>
          <w:szCs w:val="28"/>
          <w:lang w:eastAsia="ru-RU"/>
        </w:rPr>
        <w:t>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и части 2 статьи 10 Федерального закона «О персональных данных».</w:t>
      </w:r>
    </w:p>
    <w:p w:rsidR="0039106A" w:rsidRPr="006B21CD" w:rsidRDefault="0039106A" w:rsidP="0039106A">
      <w:pPr>
        <w:ind w:firstLine="709"/>
        <w:jc w:val="both"/>
        <w:rPr>
          <w:rFonts w:eastAsia="Times New Roman"/>
          <w:sz w:val="28"/>
          <w:szCs w:val="28"/>
          <w:lang w:eastAsia="ru-RU"/>
        </w:rPr>
      </w:pPr>
    </w:p>
    <w:p w:rsidR="0039106A" w:rsidRPr="006B21CD" w:rsidRDefault="0039106A" w:rsidP="0039106A">
      <w:pPr>
        <w:widowControl w:val="0"/>
        <w:jc w:val="both"/>
        <w:rPr>
          <w:rFonts w:eastAsia="Times New Roman"/>
          <w:sz w:val="28"/>
          <w:szCs w:val="28"/>
          <w:lang w:eastAsia="ru-RU"/>
        </w:rPr>
      </w:pPr>
      <w:r w:rsidRPr="006B21CD">
        <w:rPr>
          <w:rFonts w:eastAsia="Times New Roman"/>
          <w:sz w:val="28"/>
          <w:szCs w:val="28"/>
          <w:lang w:eastAsia="ru-RU"/>
        </w:rPr>
        <w:t>_____________   _______________   ___________________________________</w:t>
      </w:r>
    </w:p>
    <w:p w:rsidR="0039106A" w:rsidRPr="006B21CD" w:rsidRDefault="0039106A" w:rsidP="0039106A">
      <w:pPr>
        <w:widowControl w:val="0"/>
        <w:jc w:val="both"/>
        <w:rPr>
          <w:rFonts w:eastAsia="Times New Roman"/>
          <w:sz w:val="22"/>
          <w:szCs w:val="22"/>
          <w:lang w:eastAsia="ru-RU"/>
        </w:rPr>
      </w:pPr>
      <w:r w:rsidRPr="006B21CD">
        <w:rPr>
          <w:rFonts w:eastAsia="Times New Roman"/>
          <w:sz w:val="22"/>
          <w:szCs w:val="22"/>
          <w:lang w:eastAsia="ru-RU"/>
        </w:rPr>
        <w:t xml:space="preserve">             (дата)                        (подпись)                                          (расшифровка подписи)</w:t>
      </w:r>
    </w:p>
    <w:p w:rsidR="0039106A" w:rsidRPr="006B21CD" w:rsidRDefault="0039106A" w:rsidP="0039106A">
      <w:pPr>
        <w:widowControl w:val="0"/>
        <w:jc w:val="both"/>
        <w:rPr>
          <w:rFonts w:eastAsia="Times New Roman"/>
          <w:sz w:val="22"/>
          <w:szCs w:val="22"/>
          <w:lang w:eastAsia="ru-RU"/>
        </w:rPr>
      </w:pPr>
    </w:p>
    <w:p w:rsidR="0039106A" w:rsidRDefault="0039106A" w:rsidP="0039106A">
      <w:pPr>
        <w:autoSpaceDE w:val="0"/>
        <w:autoSpaceDN w:val="0"/>
        <w:adjustRightInd w:val="0"/>
        <w:jc w:val="center"/>
        <w:rPr>
          <w:rFonts w:eastAsia="Times New Roman"/>
          <w:bCs/>
          <w:sz w:val="28"/>
          <w:szCs w:val="28"/>
          <w:lang w:eastAsia="ru-RU"/>
        </w:rPr>
      </w:pPr>
      <w:r w:rsidRPr="006B21CD">
        <w:rPr>
          <w:rFonts w:eastAsia="Times New Roman"/>
          <w:bCs/>
          <w:sz w:val="28"/>
          <w:szCs w:val="28"/>
          <w:lang w:eastAsia="ru-RU"/>
        </w:rPr>
        <w:t xml:space="preserve">                                                      </w:t>
      </w: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p>
    <w:p w:rsidR="0039106A" w:rsidRDefault="0039106A" w:rsidP="0039106A">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rsidR="0039106A" w:rsidRDefault="0039106A" w:rsidP="0039106A">
      <w:pPr>
        <w:autoSpaceDE w:val="0"/>
        <w:autoSpaceDN w:val="0"/>
        <w:adjustRightInd w:val="0"/>
        <w:jc w:val="center"/>
        <w:rPr>
          <w:rFonts w:eastAsia="Times New Roman"/>
          <w:sz w:val="28"/>
          <w:szCs w:val="28"/>
          <w:lang w:eastAsia="ru-RU"/>
        </w:rPr>
      </w:pPr>
    </w:p>
    <w:p w:rsidR="0039106A" w:rsidRPr="006B21CD" w:rsidRDefault="0039106A" w:rsidP="0039106A">
      <w:pPr>
        <w:autoSpaceDE w:val="0"/>
        <w:autoSpaceDN w:val="0"/>
        <w:adjustRightInd w:val="0"/>
        <w:spacing w:line="240" w:lineRule="exact"/>
        <w:jc w:val="right"/>
        <w:rPr>
          <w:rFonts w:eastAsia="Times New Roman"/>
          <w:sz w:val="28"/>
          <w:szCs w:val="28"/>
          <w:lang w:eastAsia="ru-RU"/>
        </w:rPr>
      </w:pPr>
      <w:r w:rsidRPr="006B21CD">
        <w:rPr>
          <w:rFonts w:eastAsia="Times New Roman"/>
          <w:sz w:val="28"/>
          <w:szCs w:val="28"/>
          <w:lang w:eastAsia="ru-RU"/>
        </w:rPr>
        <w:lastRenderedPageBreak/>
        <w:t xml:space="preserve">Приложение № </w:t>
      </w:r>
      <w:r>
        <w:rPr>
          <w:rFonts w:eastAsia="Times New Roman"/>
          <w:sz w:val="28"/>
          <w:szCs w:val="28"/>
          <w:lang w:eastAsia="ru-RU"/>
        </w:rPr>
        <w:t>3</w:t>
      </w:r>
    </w:p>
    <w:p w:rsidR="0039106A" w:rsidRPr="006B21CD" w:rsidRDefault="0039106A" w:rsidP="0039106A">
      <w:pPr>
        <w:spacing w:line="240" w:lineRule="exact"/>
        <w:ind w:left="4536"/>
        <w:jc w:val="right"/>
        <w:rPr>
          <w:rFonts w:eastAsia="Times New Roman"/>
          <w:sz w:val="28"/>
          <w:szCs w:val="28"/>
          <w:lang w:eastAsia="ru-RU"/>
        </w:rPr>
      </w:pPr>
      <w:r w:rsidRPr="006B21CD">
        <w:rPr>
          <w:rFonts w:eastAsia="Times New Roman"/>
          <w:sz w:val="28"/>
          <w:szCs w:val="28"/>
          <w:lang w:eastAsia="ru-RU"/>
        </w:rPr>
        <w:t xml:space="preserve">к </w:t>
      </w:r>
      <w:r>
        <w:rPr>
          <w:rFonts w:eastAsia="Times New Roman"/>
          <w:sz w:val="28"/>
          <w:szCs w:val="28"/>
          <w:lang w:eastAsia="ru-RU"/>
        </w:rPr>
        <w:t xml:space="preserve">Порядку </w:t>
      </w:r>
    </w:p>
    <w:p w:rsidR="0039106A" w:rsidRDefault="0039106A" w:rsidP="0039106A">
      <w:pPr>
        <w:autoSpaceDE w:val="0"/>
        <w:autoSpaceDN w:val="0"/>
        <w:adjustRightInd w:val="0"/>
        <w:ind w:left="3969"/>
        <w:jc w:val="right"/>
        <w:rPr>
          <w:rFonts w:eastAsia="Times New Roman"/>
          <w:sz w:val="28"/>
          <w:szCs w:val="28"/>
          <w:lang w:eastAsia="ru-RU"/>
        </w:rPr>
      </w:pPr>
    </w:p>
    <w:p w:rsidR="0039106A" w:rsidRPr="006B21CD" w:rsidRDefault="0039106A" w:rsidP="0039106A">
      <w:pPr>
        <w:autoSpaceDE w:val="0"/>
        <w:autoSpaceDN w:val="0"/>
        <w:adjustRightInd w:val="0"/>
        <w:ind w:left="3969"/>
        <w:jc w:val="right"/>
        <w:rPr>
          <w:rFonts w:eastAsia="Times New Roman"/>
          <w:sz w:val="28"/>
          <w:szCs w:val="28"/>
          <w:lang w:eastAsia="ru-RU"/>
        </w:rPr>
      </w:pPr>
    </w:p>
    <w:p w:rsidR="0039106A" w:rsidRPr="0052193B" w:rsidRDefault="0039106A" w:rsidP="0039106A">
      <w:pPr>
        <w:pStyle w:val="ConsPlusNonformat"/>
        <w:jc w:val="center"/>
        <w:rPr>
          <w:rFonts w:ascii="Times New Roman" w:hAnsi="Times New Roman" w:cs="Times New Roman"/>
          <w:b/>
          <w:caps/>
          <w:sz w:val="28"/>
          <w:szCs w:val="28"/>
        </w:rPr>
      </w:pPr>
      <w:r w:rsidRPr="0052193B">
        <w:rPr>
          <w:rFonts w:ascii="Times New Roman" w:hAnsi="Times New Roman" w:cs="Times New Roman"/>
          <w:b/>
          <w:caps/>
          <w:sz w:val="28"/>
          <w:szCs w:val="28"/>
        </w:rPr>
        <w:t>Информация</w:t>
      </w:r>
    </w:p>
    <w:p w:rsidR="0039106A" w:rsidRPr="0052193B" w:rsidRDefault="0039106A" w:rsidP="0039106A">
      <w:pPr>
        <w:pStyle w:val="ConsPlusNonformat"/>
        <w:jc w:val="center"/>
        <w:rPr>
          <w:rFonts w:ascii="Times New Roman" w:hAnsi="Times New Roman" w:cs="Times New Roman"/>
          <w:sz w:val="28"/>
          <w:szCs w:val="28"/>
        </w:rPr>
      </w:pPr>
      <w:r w:rsidRPr="0052193B">
        <w:rPr>
          <w:rFonts w:ascii="Times New Roman" w:hAnsi="Times New Roman" w:cs="Times New Roman"/>
          <w:sz w:val="28"/>
          <w:szCs w:val="28"/>
        </w:rPr>
        <w:t>о субъекте малого и среднего предпринимательства</w:t>
      </w:r>
    </w:p>
    <w:p w:rsidR="0039106A" w:rsidRPr="0052193B" w:rsidRDefault="0039106A" w:rsidP="0039106A">
      <w:pPr>
        <w:pStyle w:val="ConsPlusNonformat"/>
        <w:jc w:val="center"/>
        <w:rPr>
          <w:rFonts w:ascii="Times New Roman" w:hAnsi="Times New Roman" w:cs="Times New Roman"/>
          <w:sz w:val="28"/>
          <w:szCs w:val="28"/>
        </w:rPr>
      </w:pPr>
      <w:r w:rsidRPr="0052193B">
        <w:rPr>
          <w:rFonts w:ascii="Times New Roman" w:hAnsi="Times New Roman" w:cs="Times New Roman"/>
          <w:sz w:val="28"/>
          <w:szCs w:val="28"/>
        </w:rPr>
        <w:t xml:space="preserve">на </w:t>
      </w:r>
      <w:r>
        <w:rPr>
          <w:rFonts w:ascii="Times New Roman" w:hAnsi="Times New Roman" w:cs="Times New Roman"/>
          <w:sz w:val="28"/>
          <w:szCs w:val="28"/>
        </w:rPr>
        <w:t>«</w:t>
      </w:r>
      <w:r w:rsidRPr="0052193B">
        <w:rPr>
          <w:rFonts w:ascii="Times New Roman" w:hAnsi="Times New Roman" w:cs="Times New Roman"/>
          <w:sz w:val="28"/>
          <w:szCs w:val="28"/>
        </w:rPr>
        <w:t>___</w:t>
      </w:r>
      <w:r>
        <w:rPr>
          <w:rFonts w:ascii="Times New Roman" w:hAnsi="Times New Roman" w:cs="Times New Roman"/>
          <w:sz w:val="28"/>
          <w:szCs w:val="28"/>
        </w:rPr>
        <w:t>»</w:t>
      </w:r>
      <w:r w:rsidRPr="0052193B">
        <w:rPr>
          <w:rFonts w:ascii="Times New Roman" w:hAnsi="Times New Roman" w:cs="Times New Roman"/>
          <w:sz w:val="28"/>
          <w:szCs w:val="28"/>
        </w:rPr>
        <w:t xml:space="preserve"> </w:t>
      </w:r>
      <w:r>
        <w:rPr>
          <w:rFonts w:ascii="Times New Roman" w:hAnsi="Times New Roman" w:cs="Times New Roman"/>
          <w:sz w:val="28"/>
          <w:szCs w:val="28"/>
        </w:rPr>
        <w:t>___</w:t>
      </w:r>
      <w:r w:rsidRPr="0052193B">
        <w:rPr>
          <w:rFonts w:ascii="Times New Roman" w:hAnsi="Times New Roman" w:cs="Times New Roman"/>
          <w:sz w:val="28"/>
          <w:szCs w:val="28"/>
        </w:rPr>
        <w:t>__________ 20</w:t>
      </w:r>
      <w:r>
        <w:rPr>
          <w:rFonts w:ascii="Times New Roman" w:hAnsi="Times New Roman" w:cs="Times New Roman"/>
          <w:sz w:val="28"/>
          <w:szCs w:val="28"/>
        </w:rPr>
        <w:t>18</w:t>
      </w:r>
      <w:r w:rsidRPr="0052193B">
        <w:rPr>
          <w:rFonts w:ascii="Times New Roman" w:hAnsi="Times New Roman" w:cs="Times New Roman"/>
          <w:sz w:val="28"/>
          <w:szCs w:val="28"/>
        </w:rPr>
        <w:t xml:space="preserve"> г</w:t>
      </w:r>
      <w:r>
        <w:rPr>
          <w:rFonts w:ascii="Times New Roman" w:hAnsi="Times New Roman" w:cs="Times New Roman"/>
          <w:sz w:val="28"/>
          <w:szCs w:val="28"/>
        </w:rPr>
        <w:t>ода</w:t>
      </w:r>
    </w:p>
    <w:p w:rsidR="0039106A" w:rsidRPr="0052193B" w:rsidRDefault="0039106A" w:rsidP="0039106A">
      <w:pPr>
        <w:pStyle w:val="ConsPlusNormal"/>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1134"/>
        <w:gridCol w:w="1134"/>
        <w:gridCol w:w="1134"/>
        <w:gridCol w:w="1134"/>
        <w:gridCol w:w="1134"/>
      </w:tblGrid>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Полное наименование юридического лица или ФИО индивидуального предпринимателя</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Телефоны/факс</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Контактное лицо</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E-</w:t>
            </w:r>
            <w:proofErr w:type="spellStart"/>
            <w:r w:rsidRPr="0052193B">
              <w:rPr>
                <w:rFonts w:ascii="Times New Roman" w:hAnsi="Times New Roman" w:cs="Times New Roman"/>
                <w:sz w:val="28"/>
                <w:szCs w:val="28"/>
              </w:rPr>
              <w:t>mail</w:t>
            </w:r>
            <w:proofErr w:type="spellEnd"/>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ИНН</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ОГРН или ОГРНИП</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Вид деятельности</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Код по ОКВЭД</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Полное наименование банка</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БИК</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Расчетный счет</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Корреспондентский счет</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Производимая продукция и (или) оказываемые услуги</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 xml:space="preserve">Сумма </w:t>
            </w:r>
            <w:r>
              <w:rPr>
                <w:rFonts w:ascii="Times New Roman" w:hAnsi="Times New Roman" w:cs="Times New Roman"/>
                <w:sz w:val="28"/>
                <w:szCs w:val="28"/>
              </w:rPr>
              <w:t xml:space="preserve">произведенных в текущем году </w:t>
            </w:r>
            <w:r w:rsidRPr="0052193B">
              <w:rPr>
                <w:rFonts w:ascii="Times New Roman" w:hAnsi="Times New Roman" w:cs="Times New Roman"/>
                <w:sz w:val="28"/>
                <w:szCs w:val="28"/>
              </w:rPr>
              <w:t>затрат</w:t>
            </w:r>
            <w:r>
              <w:rPr>
                <w:rFonts w:ascii="Times New Roman" w:hAnsi="Times New Roman" w:cs="Times New Roman"/>
                <w:sz w:val="28"/>
                <w:szCs w:val="28"/>
              </w:rPr>
              <w:t>,</w:t>
            </w:r>
            <w:r w:rsidRPr="0052193B">
              <w:rPr>
                <w:rFonts w:ascii="Times New Roman" w:hAnsi="Times New Roman" w:cs="Times New Roman"/>
                <w:sz w:val="28"/>
                <w:szCs w:val="28"/>
              </w:rPr>
              <w:t xml:space="preserve"> </w:t>
            </w:r>
            <w:r>
              <w:rPr>
                <w:rFonts w:ascii="Times New Roman" w:hAnsi="Times New Roman" w:cs="Times New Roman"/>
                <w:sz w:val="28"/>
                <w:szCs w:val="28"/>
              </w:rPr>
              <w:t xml:space="preserve">связанных с </w:t>
            </w:r>
            <w:r w:rsidRPr="00571A34">
              <w:rPr>
                <w:rFonts w:ascii="Times New Roman" w:hAnsi="Times New Roman" w:cs="Times New Roman"/>
                <w:bCs/>
                <w:sz w:val="28"/>
                <w:szCs w:val="28"/>
              </w:rPr>
              <w:t>осуществл</w:t>
            </w:r>
            <w:r>
              <w:rPr>
                <w:rFonts w:ascii="Times New Roman" w:hAnsi="Times New Roman" w:cs="Times New Roman"/>
                <w:bCs/>
                <w:sz w:val="28"/>
                <w:szCs w:val="28"/>
              </w:rPr>
              <w:t>ением</w:t>
            </w:r>
            <w:r w:rsidRPr="00571A34">
              <w:rPr>
                <w:rFonts w:ascii="Times New Roman" w:hAnsi="Times New Roman" w:cs="Times New Roman"/>
                <w:bCs/>
                <w:sz w:val="28"/>
                <w:szCs w:val="28"/>
              </w:rPr>
              <w:t xml:space="preserve"> социально</w:t>
            </w:r>
            <w:r>
              <w:rPr>
                <w:rFonts w:ascii="Times New Roman" w:hAnsi="Times New Roman" w:cs="Times New Roman"/>
                <w:bCs/>
                <w:sz w:val="28"/>
                <w:szCs w:val="28"/>
              </w:rPr>
              <w:t xml:space="preserve"> </w:t>
            </w:r>
            <w:r w:rsidRPr="00571A34">
              <w:rPr>
                <w:rFonts w:ascii="Times New Roman" w:hAnsi="Times New Roman" w:cs="Times New Roman"/>
                <w:bCs/>
                <w:sz w:val="28"/>
                <w:szCs w:val="28"/>
              </w:rPr>
              <w:t>ориентированн</w:t>
            </w:r>
            <w:r>
              <w:rPr>
                <w:rFonts w:ascii="Times New Roman" w:hAnsi="Times New Roman" w:cs="Times New Roman"/>
                <w:bCs/>
                <w:sz w:val="28"/>
                <w:szCs w:val="28"/>
              </w:rPr>
              <w:t>ой</w:t>
            </w:r>
            <w:r w:rsidRPr="00571A34">
              <w:rPr>
                <w:rFonts w:ascii="Times New Roman" w:hAnsi="Times New Roman" w:cs="Times New Roman"/>
                <w:bCs/>
                <w:sz w:val="28"/>
                <w:szCs w:val="28"/>
              </w:rPr>
              <w:t xml:space="preserve"> деятельност</w:t>
            </w:r>
            <w:r>
              <w:rPr>
                <w:rFonts w:ascii="Times New Roman" w:hAnsi="Times New Roman" w:cs="Times New Roman"/>
                <w:bCs/>
                <w:sz w:val="28"/>
                <w:szCs w:val="28"/>
              </w:rPr>
              <w:t>и, тыс. руб.</w:t>
            </w:r>
          </w:p>
        </w:tc>
        <w:tc>
          <w:tcPr>
            <w:tcW w:w="5670" w:type="dxa"/>
            <w:gridSpan w:val="5"/>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p>
        </w:tc>
        <w:tc>
          <w:tcPr>
            <w:tcW w:w="1134" w:type="dxa"/>
            <w:vAlign w:val="center"/>
          </w:tcPr>
          <w:p w:rsidR="0039106A" w:rsidRPr="004253CC" w:rsidRDefault="0039106A" w:rsidP="00DE3520">
            <w:pPr>
              <w:pStyle w:val="ConsPlusNormal"/>
              <w:widowControl/>
              <w:spacing w:line="240" w:lineRule="exact"/>
              <w:ind w:firstLine="0"/>
              <w:jc w:val="center"/>
              <w:rPr>
                <w:rFonts w:ascii="Times New Roman" w:hAnsi="Times New Roman" w:cs="Times New Roman"/>
                <w:sz w:val="24"/>
                <w:szCs w:val="24"/>
              </w:rPr>
            </w:pPr>
            <w:r w:rsidRPr="004253CC">
              <w:rPr>
                <w:rFonts w:ascii="Times New Roman" w:hAnsi="Times New Roman" w:cs="Times New Roman"/>
                <w:sz w:val="24"/>
                <w:szCs w:val="24"/>
              </w:rPr>
              <w:t>Отчет за 2017 год</w:t>
            </w:r>
          </w:p>
        </w:tc>
        <w:tc>
          <w:tcPr>
            <w:tcW w:w="1134" w:type="dxa"/>
            <w:vAlign w:val="center"/>
          </w:tcPr>
          <w:p w:rsidR="0039106A" w:rsidRPr="004253CC" w:rsidRDefault="0039106A" w:rsidP="00DE3520">
            <w:pPr>
              <w:pStyle w:val="ConsPlusNormal"/>
              <w:widowControl/>
              <w:spacing w:line="240" w:lineRule="exact"/>
              <w:ind w:firstLine="0"/>
              <w:jc w:val="center"/>
              <w:rPr>
                <w:rFonts w:ascii="Times New Roman" w:hAnsi="Times New Roman" w:cs="Times New Roman"/>
                <w:sz w:val="24"/>
                <w:szCs w:val="24"/>
              </w:rPr>
            </w:pPr>
            <w:r w:rsidRPr="004253CC">
              <w:rPr>
                <w:rFonts w:ascii="Times New Roman" w:hAnsi="Times New Roman" w:cs="Times New Roman"/>
                <w:sz w:val="24"/>
                <w:szCs w:val="24"/>
              </w:rPr>
              <w:t>Оценка 2018 года</w:t>
            </w:r>
          </w:p>
        </w:tc>
        <w:tc>
          <w:tcPr>
            <w:tcW w:w="1134" w:type="dxa"/>
            <w:vAlign w:val="center"/>
          </w:tcPr>
          <w:p w:rsidR="0039106A" w:rsidRPr="004253CC" w:rsidRDefault="0039106A" w:rsidP="00DE3520">
            <w:pPr>
              <w:jc w:val="center"/>
            </w:pPr>
            <w:r w:rsidRPr="004253CC">
              <w:t>План на 2019 год</w:t>
            </w:r>
          </w:p>
        </w:tc>
        <w:tc>
          <w:tcPr>
            <w:tcW w:w="1134" w:type="dxa"/>
            <w:vAlign w:val="center"/>
          </w:tcPr>
          <w:p w:rsidR="0039106A" w:rsidRPr="004253CC" w:rsidRDefault="0039106A" w:rsidP="00DE3520">
            <w:pPr>
              <w:jc w:val="center"/>
            </w:pPr>
            <w:r w:rsidRPr="004253CC">
              <w:t>План на 2020 год</w:t>
            </w:r>
          </w:p>
        </w:tc>
        <w:tc>
          <w:tcPr>
            <w:tcW w:w="1134" w:type="dxa"/>
            <w:vAlign w:val="center"/>
          </w:tcPr>
          <w:p w:rsidR="0039106A" w:rsidRPr="004253CC" w:rsidRDefault="0039106A" w:rsidP="00DE3520">
            <w:pPr>
              <w:jc w:val="center"/>
            </w:pPr>
            <w:r w:rsidRPr="004253CC">
              <w:t>План на 2021 год</w:t>
            </w: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Средняя численность работников</w:t>
            </w:r>
            <w:r>
              <w:rPr>
                <w:rFonts w:ascii="Times New Roman" w:hAnsi="Times New Roman" w:cs="Times New Roman"/>
                <w:sz w:val="28"/>
                <w:szCs w:val="28"/>
              </w:rPr>
              <w:t xml:space="preserve"> (с учетом индивидуального предпринимателя), чел. </w:t>
            </w: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vAlign w:val="center"/>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8474C">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lastRenderedPageBreak/>
              <w:t>Средн</w:t>
            </w:r>
            <w:r w:rsidR="00D8474C">
              <w:rPr>
                <w:rFonts w:ascii="Times New Roman" w:hAnsi="Times New Roman" w:cs="Times New Roman"/>
                <w:sz w:val="28"/>
                <w:szCs w:val="28"/>
              </w:rPr>
              <w:t>е</w:t>
            </w:r>
            <w:r w:rsidRPr="0052193B">
              <w:rPr>
                <w:rFonts w:ascii="Times New Roman" w:hAnsi="Times New Roman" w:cs="Times New Roman"/>
                <w:sz w:val="28"/>
                <w:szCs w:val="28"/>
              </w:rPr>
              <w:t>месячная заработная плата</w:t>
            </w:r>
            <w:r>
              <w:rPr>
                <w:rFonts w:ascii="Times New Roman" w:hAnsi="Times New Roman" w:cs="Times New Roman"/>
                <w:sz w:val="28"/>
                <w:szCs w:val="28"/>
              </w:rPr>
              <w:t xml:space="preserve">, руб. </w:t>
            </w: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vAlign w:val="center"/>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 xml:space="preserve">Количество </w:t>
            </w:r>
            <w:r w:rsidR="00DE3520">
              <w:rPr>
                <w:rFonts w:ascii="Times New Roman" w:hAnsi="Times New Roman" w:cs="Times New Roman"/>
                <w:sz w:val="28"/>
                <w:szCs w:val="28"/>
              </w:rPr>
              <w:t>детей, посещающих центр времяпрепровождения детей</w:t>
            </w:r>
            <w:r>
              <w:rPr>
                <w:rFonts w:ascii="Times New Roman" w:hAnsi="Times New Roman" w:cs="Times New Roman"/>
                <w:sz w:val="28"/>
                <w:szCs w:val="28"/>
              </w:rPr>
              <w:t xml:space="preserve">, чел. </w:t>
            </w: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vAlign w:val="center"/>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Фонд оплаты труда</w:t>
            </w:r>
            <w:r>
              <w:rPr>
                <w:rFonts w:ascii="Times New Roman" w:hAnsi="Times New Roman" w:cs="Times New Roman"/>
                <w:sz w:val="28"/>
                <w:szCs w:val="28"/>
              </w:rPr>
              <w:t xml:space="preserve">, тыс. руб. </w:t>
            </w: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vAlign w:val="center"/>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Выручка от реализации товаров (работ, услуг)</w:t>
            </w:r>
            <w:r>
              <w:rPr>
                <w:rFonts w:ascii="Times New Roman" w:hAnsi="Times New Roman" w:cs="Times New Roman"/>
                <w:sz w:val="28"/>
                <w:szCs w:val="28"/>
              </w:rPr>
              <w:t xml:space="preserve"> </w:t>
            </w:r>
            <w:r w:rsidRPr="0052193B">
              <w:rPr>
                <w:rFonts w:ascii="Times New Roman" w:hAnsi="Times New Roman" w:cs="Times New Roman"/>
                <w:sz w:val="28"/>
                <w:szCs w:val="28"/>
              </w:rPr>
              <w:t>без учета налога на добавленную стоимость</w:t>
            </w:r>
            <w:r>
              <w:rPr>
                <w:rFonts w:ascii="Times New Roman" w:hAnsi="Times New Roman" w:cs="Times New Roman"/>
                <w:sz w:val="28"/>
                <w:szCs w:val="28"/>
              </w:rPr>
              <w:t xml:space="preserve">, тыс. </w:t>
            </w:r>
            <w:r w:rsidRPr="0052193B">
              <w:rPr>
                <w:rFonts w:ascii="Times New Roman" w:hAnsi="Times New Roman" w:cs="Times New Roman"/>
                <w:sz w:val="28"/>
                <w:szCs w:val="28"/>
              </w:rPr>
              <w:t>руб</w:t>
            </w:r>
            <w:r>
              <w:rPr>
                <w:rFonts w:ascii="Times New Roman" w:hAnsi="Times New Roman" w:cs="Times New Roman"/>
                <w:sz w:val="28"/>
                <w:szCs w:val="28"/>
              </w:rPr>
              <w:t>.</w:t>
            </w: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vAlign w:val="center"/>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r w:rsidR="0039106A" w:rsidRPr="0052193B" w:rsidTr="00DE3520">
        <w:trPr>
          <w:trHeight w:val="57"/>
        </w:trPr>
        <w:tc>
          <w:tcPr>
            <w:tcW w:w="4173" w:type="dxa"/>
            <w:vAlign w:val="center"/>
          </w:tcPr>
          <w:p w:rsidR="0039106A" w:rsidRPr="0052193B" w:rsidRDefault="0039106A" w:rsidP="00DE3520">
            <w:pPr>
              <w:pStyle w:val="ConsPlusNormal"/>
              <w:widowControl/>
              <w:spacing w:line="280" w:lineRule="exact"/>
              <w:ind w:firstLine="0"/>
              <w:rPr>
                <w:rFonts w:ascii="Times New Roman" w:hAnsi="Times New Roman" w:cs="Times New Roman"/>
                <w:sz w:val="28"/>
                <w:szCs w:val="28"/>
              </w:rPr>
            </w:pPr>
            <w:r>
              <w:rPr>
                <w:rFonts w:ascii="Times New Roman" w:hAnsi="Times New Roman" w:cs="Times New Roman"/>
                <w:sz w:val="28"/>
                <w:szCs w:val="28"/>
              </w:rPr>
              <w:t>Инвестиции в основной капитал, тыс. руб.</w:t>
            </w: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vAlign w:val="center"/>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c>
          <w:tcPr>
            <w:tcW w:w="1134" w:type="dxa"/>
          </w:tcPr>
          <w:p w:rsidR="0039106A" w:rsidRPr="0052193B" w:rsidRDefault="0039106A" w:rsidP="00DE3520">
            <w:pPr>
              <w:pStyle w:val="ConsPlusNormal"/>
              <w:widowControl/>
              <w:spacing w:line="240" w:lineRule="exact"/>
              <w:ind w:firstLine="0"/>
              <w:rPr>
                <w:rFonts w:ascii="Times New Roman" w:hAnsi="Times New Roman" w:cs="Times New Roman"/>
                <w:sz w:val="28"/>
                <w:szCs w:val="28"/>
              </w:rPr>
            </w:pPr>
          </w:p>
        </w:tc>
      </w:tr>
    </w:tbl>
    <w:p w:rsidR="0039106A" w:rsidRPr="0052193B" w:rsidRDefault="0039106A" w:rsidP="0039106A">
      <w:pPr>
        <w:pStyle w:val="ConsPlusNormal"/>
        <w:jc w:val="both"/>
        <w:rPr>
          <w:rFonts w:ascii="Times New Roman" w:hAnsi="Times New Roman" w:cs="Times New Roman"/>
          <w:sz w:val="28"/>
          <w:szCs w:val="28"/>
        </w:rPr>
      </w:pPr>
    </w:p>
    <w:p w:rsidR="0039106A" w:rsidRPr="0052193B" w:rsidRDefault="0039106A" w:rsidP="0039106A">
      <w:pPr>
        <w:pStyle w:val="ConsPlusNonformat"/>
        <w:jc w:val="both"/>
        <w:rPr>
          <w:rFonts w:ascii="Times New Roman" w:hAnsi="Times New Roman" w:cs="Times New Roman"/>
          <w:sz w:val="28"/>
          <w:szCs w:val="28"/>
        </w:rPr>
      </w:pPr>
      <w:r w:rsidRPr="0052193B">
        <w:rPr>
          <w:rFonts w:ascii="Times New Roman" w:hAnsi="Times New Roman" w:cs="Times New Roman"/>
          <w:sz w:val="28"/>
          <w:szCs w:val="28"/>
        </w:rPr>
        <w:t>Достоверность представленных сведений гарантирую.</w:t>
      </w:r>
    </w:p>
    <w:p w:rsidR="0039106A" w:rsidRPr="0052193B" w:rsidRDefault="0039106A" w:rsidP="0039106A">
      <w:pPr>
        <w:pStyle w:val="ConsPlusNonformat"/>
        <w:jc w:val="both"/>
        <w:rPr>
          <w:rFonts w:ascii="Times New Roman" w:hAnsi="Times New Roman" w:cs="Times New Roman"/>
          <w:sz w:val="28"/>
          <w:szCs w:val="28"/>
        </w:rPr>
      </w:pPr>
    </w:p>
    <w:p w:rsidR="0039106A" w:rsidRPr="0052193B" w:rsidRDefault="0039106A" w:rsidP="0039106A">
      <w:pPr>
        <w:pStyle w:val="ConsPlusNonformat"/>
        <w:jc w:val="both"/>
        <w:rPr>
          <w:rFonts w:ascii="Times New Roman" w:hAnsi="Times New Roman" w:cs="Times New Roman"/>
          <w:sz w:val="28"/>
          <w:szCs w:val="28"/>
        </w:rPr>
      </w:pPr>
      <w:r w:rsidRPr="0052193B">
        <w:rPr>
          <w:rFonts w:ascii="Times New Roman" w:hAnsi="Times New Roman" w:cs="Times New Roman"/>
          <w:sz w:val="28"/>
          <w:szCs w:val="28"/>
        </w:rPr>
        <w:t>Руководитель организации</w:t>
      </w:r>
    </w:p>
    <w:p w:rsidR="0039106A" w:rsidRPr="000B7E49" w:rsidRDefault="0039106A" w:rsidP="0039106A">
      <w:pPr>
        <w:pStyle w:val="ConsPlusNonformat"/>
        <w:jc w:val="both"/>
        <w:rPr>
          <w:rFonts w:ascii="Times New Roman" w:hAnsi="Times New Roman" w:cs="Times New Roman"/>
          <w:sz w:val="24"/>
          <w:szCs w:val="24"/>
        </w:rPr>
      </w:pPr>
      <w:r w:rsidRPr="0052193B">
        <w:rPr>
          <w:rFonts w:ascii="Times New Roman" w:hAnsi="Times New Roman" w:cs="Times New Roman"/>
          <w:sz w:val="28"/>
          <w:szCs w:val="28"/>
        </w:rPr>
        <w:t xml:space="preserve">(индивидуальный предприниматель) </w:t>
      </w:r>
      <w:r w:rsidRPr="000B7E49">
        <w:rPr>
          <w:rFonts w:ascii="Times New Roman" w:hAnsi="Times New Roman" w:cs="Times New Roman"/>
          <w:sz w:val="24"/>
          <w:szCs w:val="24"/>
        </w:rPr>
        <w:t xml:space="preserve">  _____________   ________________________</w:t>
      </w:r>
    </w:p>
    <w:p w:rsidR="0039106A" w:rsidRPr="000B7E49" w:rsidRDefault="0039106A" w:rsidP="0039106A">
      <w:pPr>
        <w:pStyle w:val="ConsPlusNonformat"/>
        <w:jc w:val="both"/>
        <w:rPr>
          <w:rFonts w:ascii="Times New Roman" w:hAnsi="Times New Roman" w:cs="Times New Roman"/>
        </w:rPr>
      </w:pPr>
      <w:r w:rsidRPr="000B7E49">
        <w:rPr>
          <w:rFonts w:ascii="Times New Roman" w:hAnsi="Times New Roman" w:cs="Times New Roman"/>
        </w:rPr>
        <w:t xml:space="preserve">                                                                                        </w:t>
      </w:r>
      <w:r>
        <w:rPr>
          <w:rFonts w:ascii="Times New Roman" w:hAnsi="Times New Roman" w:cs="Times New Roman"/>
        </w:rPr>
        <w:t xml:space="preserve">           </w:t>
      </w:r>
      <w:r w:rsidRPr="000B7E49">
        <w:rPr>
          <w:rFonts w:ascii="Times New Roman" w:hAnsi="Times New Roman" w:cs="Times New Roman"/>
        </w:rPr>
        <w:t xml:space="preserve">(подпись)                               </w:t>
      </w:r>
      <w:r>
        <w:rPr>
          <w:rFonts w:ascii="Times New Roman" w:hAnsi="Times New Roman" w:cs="Times New Roman"/>
        </w:rPr>
        <w:t xml:space="preserve">    </w:t>
      </w:r>
      <w:r w:rsidRPr="000B7E49">
        <w:rPr>
          <w:rFonts w:ascii="Times New Roman" w:hAnsi="Times New Roman" w:cs="Times New Roman"/>
        </w:rPr>
        <w:t>(ФИО)</w:t>
      </w:r>
    </w:p>
    <w:p w:rsidR="0039106A" w:rsidRPr="000B7E49" w:rsidRDefault="0039106A" w:rsidP="0039106A">
      <w:pPr>
        <w:pStyle w:val="ConsPlusNonformat"/>
        <w:jc w:val="both"/>
        <w:rPr>
          <w:rFonts w:ascii="Times New Roman" w:hAnsi="Times New Roman" w:cs="Times New Roman"/>
          <w:sz w:val="24"/>
          <w:szCs w:val="24"/>
        </w:rPr>
      </w:pPr>
    </w:p>
    <w:p w:rsidR="0039106A" w:rsidRPr="000B7E49" w:rsidRDefault="0039106A" w:rsidP="0039106A">
      <w:pPr>
        <w:pStyle w:val="ConsPlusNonformat"/>
        <w:jc w:val="both"/>
        <w:rPr>
          <w:rFonts w:ascii="Times New Roman" w:hAnsi="Times New Roman" w:cs="Times New Roman"/>
          <w:sz w:val="24"/>
          <w:szCs w:val="24"/>
        </w:rPr>
      </w:pPr>
      <w:r w:rsidRPr="0052193B">
        <w:rPr>
          <w:rFonts w:ascii="Times New Roman" w:hAnsi="Times New Roman" w:cs="Times New Roman"/>
          <w:sz w:val="28"/>
          <w:szCs w:val="28"/>
        </w:rPr>
        <w:t>Главный бухгалтер</w:t>
      </w:r>
      <w:r w:rsidRPr="000B7E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7E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7E49">
        <w:rPr>
          <w:rFonts w:ascii="Times New Roman" w:hAnsi="Times New Roman" w:cs="Times New Roman"/>
          <w:sz w:val="24"/>
          <w:szCs w:val="24"/>
        </w:rPr>
        <w:t>_____________   ________________________</w:t>
      </w:r>
    </w:p>
    <w:p w:rsidR="0039106A" w:rsidRPr="000B7E49" w:rsidRDefault="0039106A" w:rsidP="0039106A">
      <w:pPr>
        <w:pStyle w:val="ConsPlusNonformat"/>
        <w:jc w:val="both"/>
        <w:rPr>
          <w:rFonts w:ascii="Times New Roman" w:hAnsi="Times New Roman" w:cs="Times New Roman"/>
        </w:rPr>
      </w:pPr>
      <w:r w:rsidRPr="000B7E49">
        <w:rPr>
          <w:rFonts w:ascii="Times New Roman" w:hAnsi="Times New Roman" w:cs="Times New Roman"/>
        </w:rPr>
        <w:t xml:space="preserve">                                                                                        </w:t>
      </w:r>
      <w:r>
        <w:rPr>
          <w:rFonts w:ascii="Times New Roman" w:hAnsi="Times New Roman" w:cs="Times New Roman"/>
        </w:rPr>
        <w:t xml:space="preserve">           </w:t>
      </w:r>
      <w:r w:rsidRPr="000B7E49">
        <w:rPr>
          <w:rFonts w:ascii="Times New Roman" w:hAnsi="Times New Roman" w:cs="Times New Roman"/>
        </w:rPr>
        <w:t xml:space="preserve">(подпись)            </w:t>
      </w:r>
      <w:r>
        <w:rPr>
          <w:rFonts w:ascii="Times New Roman" w:hAnsi="Times New Roman" w:cs="Times New Roman"/>
        </w:rPr>
        <w:t xml:space="preserve">      </w:t>
      </w:r>
      <w:r w:rsidRPr="000B7E49">
        <w:rPr>
          <w:rFonts w:ascii="Times New Roman" w:hAnsi="Times New Roman" w:cs="Times New Roman"/>
        </w:rPr>
        <w:t xml:space="preserve">                  (ФИО)</w:t>
      </w:r>
    </w:p>
    <w:p w:rsidR="0039106A" w:rsidRPr="000B7E49" w:rsidRDefault="0039106A" w:rsidP="0039106A">
      <w:pPr>
        <w:pStyle w:val="ConsPlusNonformat"/>
        <w:jc w:val="both"/>
        <w:rPr>
          <w:rFonts w:ascii="Times New Roman" w:hAnsi="Times New Roman" w:cs="Times New Roman"/>
          <w:sz w:val="24"/>
          <w:szCs w:val="24"/>
        </w:rPr>
      </w:pPr>
    </w:p>
    <w:p w:rsidR="0039106A" w:rsidRPr="0052193B" w:rsidRDefault="0039106A" w:rsidP="0039106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52193B">
        <w:rPr>
          <w:rFonts w:ascii="Times New Roman" w:hAnsi="Times New Roman" w:cs="Times New Roman"/>
          <w:sz w:val="28"/>
          <w:szCs w:val="28"/>
        </w:rPr>
        <w:t>___</w:t>
      </w:r>
      <w:r>
        <w:rPr>
          <w:rFonts w:ascii="Times New Roman" w:hAnsi="Times New Roman" w:cs="Times New Roman"/>
          <w:sz w:val="28"/>
          <w:szCs w:val="28"/>
        </w:rPr>
        <w:t>»</w:t>
      </w:r>
      <w:r w:rsidRPr="0052193B">
        <w:rPr>
          <w:rFonts w:ascii="Times New Roman" w:hAnsi="Times New Roman" w:cs="Times New Roman"/>
          <w:sz w:val="28"/>
          <w:szCs w:val="28"/>
        </w:rPr>
        <w:t xml:space="preserve"> _____________ 20</w:t>
      </w:r>
      <w:r>
        <w:rPr>
          <w:rFonts w:ascii="Times New Roman" w:hAnsi="Times New Roman" w:cs="Times New Roman"/>
          <w:sz w:val="28"/>
          <w:szCs w:val="28"/>
        </w:rPr>
        <w:t>18</w:t>
      </w:r>
      <w:r w:rsidRPr="0052193B">
        <w:rPr>
          <w:rFonts w:ascii="Times New Roman" w:hAnsi="Times New Roman" w:cs="Times New Roman"/>
          <w:sz w:val="28"/>
          <w:szCs w:val="28"/>
        </w:rPr>
        <w:t xml:space="preserve"> года</w:t>
      </w:r>
    </w:p>
    <w:p w:rsidR="0039106A" w:rsidRPr="0052193B" w:rsidRDefault="0039106A" w:rsidP="0039106A">
      <w:pPr>
        <w:pStyle w:val="ConsPlusNonformat"/>
        <w:jc w:val="both"/>
        <w:rPr>
          <w:rFonts w:ascii="Times New Roman" w:hAnsi="Times New Roman" w:cs="Times New Roman"/>
          <w:sz w:val="28"/>
          <w:szCs w:val="28"/>
        </w:rPr>
      </w:pPr>
    </w:p>
    <w:p w:rsidR="0039106A" w:rsidRDefault="0039106A" w:rsidP="0039106A">
      <w:pPr>
        <w:autoSpaceDE w:val="0"/>
        <w:autoSpaceDN w:val="0"/>
        <w:adjustRightInd w:val="0"/>
        <w:rPr>
          <w:rFonts w:eastAsia="Times New Roman"/>
          <w:bCs/>
          <w:sz w:val="28"/>
          <w:szCs w:val="28"/>
          <w:lang w:eastAsia="ru-RU"/>
        </w:rPr>
      </w:pPr>
      <w:r w:rsidRPr="0052193B">
        <w:rPr>
          <w:sz w:val="28"/>
          <w:szCs w:val="28"/>
        </w:rPr>
        <w:t>М</w:t>
      </w:r>
      <w:r>
        <w:rPr>
          <w:sz w:val="28"/>
          <w:szCs w:val="28"/>
        </w:rPr>
        <w:t>.</w:t>
      </w:r>
      <w:r w:rsidRPr="0052193B">
        <w:rPr>
          <w:sz w:val="28"/>
          <w:szCs w:val="28"/>
        </w:rPr>
        <w:t>П</w:t>
      </w:r>
      <w:r>
        <w:rPr>
          <w:sz w:val="28"/>
          <w:szCs w:val="28"/>
        </w:rPr>
        <w:t>.</w:t>
      </w:r>
      <w:r w:rsidRPr="006B21CD">
        <w:rPr>
          <w:rFonts w:eastAsia="Times New Roman"/>
          <w:bCs/>
          <w:sz w:val="28"/>
          <w:szCs w:val="28"/>
          <w:lang w:eastAsia="ru-RU"/>
        </w:rPr>
        <w:t xml:space="preserve">                                                                                   </w:t>
      </w:r>
    </w:p>
    <w:p w:rsidR="0039106A" w:rsidRDefault="0039106A" w:rsidP="0039106A">
      <w:pPr>
        <w:autoSpaceDE w:val="0"/>
        <w:autoSpaceDN w:val="0"/>
        <w:adjustRightInd w:val="0"/>
        <w:rPr>
          <w:rFonts w:eastAsia="Times New Roman"/>
          <w:bCs/>
          <w:sz w:val="28"/>
          <w:szCs w:val="28"/>
          <w:lang w:eastAsia="ru-RU"/>
        </w:rPr>
      </w:pPr>
    </w:p>
    <w:p w:rsidR="0039106A" w:rsidRPr="006B21CD" w:rsidRDefault="0039106A" w:rsidP="0039106A">
      <w:pPr>
        <w:rPr>
          <w:rFonts w:eastAsia="Times New Roman"/>
          <w:sz w:val="28"/>
          <w:szCs w:val="28"/>
          <w:lang w:eastAsia="ru-RU"/>
        </w:rPr>
        <w:sectPr w:rsidR="0039106A" w:rsidRPr="006B21CD" w:rsidSect="00DE3520">
          <w:pgSz w:w="11905" w:h="16838"/>
          <w:pgMar w:top="567" w:right="567" w:bottom="567" w:left="1701" w:header="0" w:footer="0" w:gutter="0"/>
          <w:cols w:space="720"/>
        </w:sectPr>
      </w:pPr>
    </w:p>
    <w:p w:rsidR="0039106A" w:rsidRPr="006B21CD" w:rsidRDefault="0039106A" w:rsidP="0039106A">
      <w:pPr>
        <w:autoSpaceDE w:val="0"/>
        <w:autoSpaceDN w:val="0"/>
        <w:adjustRightInd w:val="0"/>
        <w:spacing w:line="240" w:lineRule="exact"/>
        <w:ind w:left="4536"/>
        <w:jc w:val="right"/>
        <w:rPr>
          <w:rFonts w:eastAsia="Times New Roman"/>
          <w:sz w:val="28"/>
          <w:szCs w:val="28"/>
          <w:lang w:eastAsia="ru-RU"/>
        </w:rPr>
      </w:pPr>
      <w:r w:rsidRPr="006B21CD">
        <w:rPr>
          <w:rFonts w:eastAsia="Times New Roman"/>
          <w:sz w:val="28"/>
          <w:szCs w:val="28"/>
          <w:lang w:eastAsia="ru-RU"/>
        </w:rPr>
        <w:lastRenderedPageBreak/>
        <w:t>Приложение № 4</w:t>
      </w:r>
    </w:p>
    <w:p w:rsidR="0039106A" w:rsidRPr="006B21CD" w:rsidRDefault="0039106A" w:rsidP="0039106A">
      <w:pPr>
        <w:spacing w:line="240" w:lineRule="exact"/>
        <w:ind w:left="4536"/>
        <w:jc w:val="right"/>
        <w:rPr>
          <w:rFonts w:eastAsia="Times New Roman"/>
          <w:sz w:val="28"/>
          <w:szCs w:val="28"/>
          <w:lang w:eastAsia="ru-RU"/>
        </w:rPr>
      </w:pPr>
      <w:r w:rsidRPr="006B21CD">
        <w:rPr>
          <w:rFonts w:eastAsia="Times New Roman"/>
          <w:sz w:val="28"/>
          <w:szCs w:val="28"/>
          <w:lang w:eastAsia="ru-RU"/>
        </w:rPr>
        <w:t xml:space="preserve">к </w:t>
      </w:r>
      <w:r>
        <w:rPr>
          <w:rFonts w:eastAsia="Times New Roman"/>
          <w:sz w:val="28"/>
          <w:szCs w:val="28"/>
          <w:lang w:eastAsia="ru-RU"/>
        </w:rPr>
        <w:t xml:space="preserve">Порядку </w:t>
      </w:r>
    </w:p>
    <w:p w:rsidR="0039106A" w:rsidRPr="006B21CD" w:rsidRDefault="0039106A" w:rsidP="0039106A">
      <w:pPr>
        <w:widowControl w:val="0"/>
        <w:spacing w:line="240" w:lineRule="exact"/>
        <w:ind w:left="4678"/>
        <w:rPr>
          <w:rFonts w:eastAsia="Times New Roman"/>
          <w:bCs/>
          <w:sz w:val="28"/>
          <w:szCs w:val="28"/>
          <w:lang w:eastAsia="ru-RU"/>
        </w:rPr>
      </w:pPr>
    </w:p>
    <w:p w:rsidR="0039106A" w:rsidRPr="006B21CD" w:rsidRDefault="0039106A" w:rsidP="0039106A">
      <w:pPr>
        <w:spacing w:line="240" w:lineRule="exact"/>
        <w:jc w:val="center"/>
        <w:rPr>
          <w:rFonts w:eastAsia="Times New Roman"/>
          <w:b/>
          <w:bCs/>
          <w:sz w:val="28"/>
          <w:szCs w:val="28"/>
          <w:lang w:eastAsia="ru-RU"/>
        </w:rPr>
      </w:pPr>
    </w:p>
    <w:p w:rsidR="0039106A" w:rsidRPr="006B21CD" w:rsidRDefault="0039106A" w:rsidP="0039106A">
      <w:pPr>
        <w:spacing w:line="240" w:lineRule="exact"/>
        <w:jc w:val="center"/>
        <w:rPr>
          <w:rFonts w:eastAsia="Times New Roman"/>
          <w:b/>
          <w:bCs/>
          <w:caps/>
          <w:sz w:val="28"/>
          <w:szCs w:val="28"/>
          <w:lang w:eastAsia="ru-RU"/>
        </w:rPr>
      </w:pPr>
      <w:r w:rsidRPr="006B21CD">
        <w:rPr>
          <w:rFonts w:eastAsia="Times New Roman"/>
          <w:b/>
          <w:bCs/>
          <w:caps/>
          <w:sz w:val="28"/>
          <w:szCs w:val="28"/>
          <w:lang w:eastAsia="ru-RU"/>
        </w:rPr>
        <w:t xml:space="preserve">Заявление </w:t>
      </w:r>
    </w:p>
    <w:p w:rsidR="0039106A" w:rsidRPr="006B21CD" w:rsidRDefault="0039106A" w:rsidP="0039106A">
      <w:pPr>
        <w:spacing w:before="120" w:line="240" w:lineRule="exact"/>
        <w:jc w:val="center"/>
        <w:rPr>
          <w:rFonts w:eastAsia="Times New Roman"/>
          <w:bCs/>
          <w:sz w:val="28"/>
          <w:szCs w:val="28"/>
          <w:lang w:eastAsia="ru-RU"/>
        </w:rPr>
      </w:pPr>
      <w:r w:rsidRPr="006B21CD">
        <w:rPr>
          <w:rFonts w:eastAsia="Times New Roman"/>
          <w:bCs/>
          <w:sz w:val="28"/>
          <w:szCs w:val="28"/>
          <w:lang w:eastAsia="ru-RU"/>
        </w:rPr>
        <w:t>о соответствии вновь созданного юридического лица</w:t>
      </w:r>
      <w:r w:rsidRPr="006B21CD">
        <w:rPr>
          <w:rFonts w:eastAsia="Times New Roman"/>
          <w:bCs/>
          <w:sz w:val="28"/>
          <w:szCs w:val="28"/>
          <w:lang w:eastAsia="ru-RU"/>
        </w:rPr>
        <w:br/>
        <w:t>и вновь зарегистрированного индивидуального предпринимателя</w:t>
      </w:r>
      <w:r w:rsidRPr="006B21CD">
        <w:rPr>
          <w:rFonts w:eastAsia="Times New Roman"/>
          <w:bCs/>
          <w:sz w:val="28"/>
          <w:szCs w:val="28"/>
          <w:lang w:eastAsia="ru-RU"/>
        </w:rPr>
        <w:br/>
        <w:t>условиям отнесения к субъектам малого и среднего</w:t>
      </w:r>
      <w:r w:rsidRPr="006B21CD">
        <w:rPr>
          <w:rFonts w:eastAsia="Times New Roman"/>
          <w:bCs/>
          <w:sz w:val="28"/>
          <w:szCs w:val="28"/>
          <w:lang w:eastAsia="ru-RU"/>
        </w:rPr>
        <w:br/>
        <w:t>предпринимательства, установленным Федеральным законом</w:t>
      </w:r>
      <w:r w:rsidRPr="006B21CD">
        <w:rPr>
          <w:rFonts w:eastAsia="Times New Roman"/>
          <w:bCs/>
          <w:sz w:val="28"/>
          <w:szCs w:val="28"/>
          <w:lang w:eastAsia="ru-RU"/>
        </w:rPr>
        <w:br/>
        <w:t>от 24 июля 2007 года № 209-ФЗ «О развитии малого и среднего</w:t>
      </w:r>
      <w:r w:rsidRPr="006B21CD">
        <w:rPr>
          <w:rFonts w:eastAsia="Times New Roman"/>
          <w:bCs/>
          <w:sz w:val="28"/>
          <w:szCs w:val="28"/>
          <w:lang w:eastAsia="ru-RU"/>
        </w:rPr>
        <w:br/>
        <w:t>предпринимательства в Российской Федерации»</w:t>
      </w:r>
    </w:p>
    <w:p w:rsidR="0039106A" w:rsidRPr="006B21CD" w:rsidRDefault="0039106A" w:rsidP="0039106A">
      <w:pPr>
        <w:spacing w:line="240" w:lineRule="exact"/>
        <w:jc w:val="center"/>
        <w:rPr>
          <w:rFonts w:eastAsia="Times New Roman"/>
          <w:b/>
          <w:bCs/>
          <w:sz w:val="28"/>
          <w:szCs w:val="28"/>
          <w:lang w:eastAsia="ru-RU"/>
        </w:rPr>
      </w:pPr>
    </w:p>
    <w:p w:rsidR="0039106A" w:rsidRPr="006B21CD" w:rsidRDefault="0039106A" w:rsidP="0039106A">
      <w:pPr>
        <w:spacing w:line="240" w:lineRule="exact"/>
        <w:jc w:val="center"/>
        <w:rPr>
          <w:rFonts w:eastAsia="Times New Roman"/>
          <w:b/>
          <w:bCs/>
          <w:sz w:val="28"/>
          <w:szCs w:val="28"/>
          <w:lang w:eastAsia="ru-RU"/>
        </w:rPr>
      </w:pPr>
    </w:p>
    <w:p w:rsidR="0039106A" w:rsidRPr="006B21CD" w:rsidRDefault="0039106A" w:rsidP="0039106A">
      <w:pPr>
        <w:ind w:left="567"/>
        <w:rPr>
          <w:rFonts w:eastAsia="Times New Roman"/>
          <w:sz w:val="28"/>
          <w:szCs w:val="28"/>
          <w:lang w:eastAsia="ru-RU"/>
        </w:rPr>
      </w:pPr>
      <w:r w:rsidRPr="006B21CD">
        <w:rPr>
          <w:rFonts w:eastAsia="Times New Roman"/>
          <w:sz w:val="28"/>
          <w:szCs w:val="28"/>
          <w:lang w:eastAsia="ru-RU"/>
        </w:rPr>
        <w:t xml:space="preserve">Настоящим заявляю, что  </w:t>
      </w:r>
    </w:p>
    <w:p w:rsidR="0039106A" w:rsidRPr="006B21CD" w:rsidRDefault="0039106A" w:rsidP="0039106A">
      <w:pPr>
        <w:pBdr>
          <w:top w:val="single" w:sz="4" w:space="1" w:color="auto"/>
        </w:pBdr>
        <w:ind w:left="3232"/>
        <w:rPr>
          <w:rFonts w:eastAsia="Times New Roman"/>
          <w:sz w:val="28"/>
          <w:szCs w:val="28"/>
          <w:lang w:eastAsia="ru-RU"/>
        </w:rPr>
      </w:pPr>
    </w:p>
    <w:p w:rsidR="0039106A" w:rsidRPr="006B21CD" w:rsidRDefault="0039106A" w:rsidP="0039106A">
      <w:pPr>
        <w:rPr>
          <w:rFonts w:eastAsia="Times New Roman"/>
          <w:sz w:val="28"/>
          <w:szCs w:val="28"/>
          <w:lang w:eastAsia="ru-RU"/>
        </w:rPr>
      </w:pPr>
    </w:p>
    <w:p w:rsidR="0039106A" w:rsidRPr="006B21CD" w:rsidRDefault="0039106A" w:rsidP="0039106A">
      <w:pPr>
        <w:pBdr>
          <w:top w:val="single" w:sz="4" w:space="1" w:color="auto"/>
        </w:pBdr>
        <w:spacing w:line="200" w:lineRule="exact"/>
        <w:jc w:val="center"/>
        <w:rPr>
          <w:rFonts w:eastAsia="Times New Roman"/>
          <w:sz w:val="22"/>
          <w:szCs w:val="22"/>
          <w:lang w:eastAsia="ru-RU"/>
        </w:rPr>
      </w:pPr>
      <w:r w:rsidRPr="006B21CD">
        <w:rPr>
          <w:rFonts w:eastAsia="Times New Roman"/>
          <w:sz w:val="22"/>
          <w:szCs w:val="22"/>
          <w:lang w:eastAsia="ru-RU"/>
        </w:rPr>
        <w:t xml:space="preserve">(указывается полное наименование юридического лица, фамилия, имя, отчество                                        (последнее </w:t>
      </w:r>
      <w:r w:rsidRPr="006B21CD">
        <w:rPr>
          <w:rFonts w:eastAsia="Times New Roman"/>
          <w:sz w:val="22"/>
          <w:szCs w:val="22"/>
          <w:lang w:eastAsia="ru-RU"/>
        </w:rPr>
        <w:sym w:font="Symbol" w:char="F02D"/>
      </w:r>
      <w:r w:rsidRPr="006B21CD">
        <w:rPr>
          <w:rFonts w:eastAsia="Times New Roman"/>
          <w:sz w:val="22"/>
          <w:szCs w:val="22"/>
          <w:lang w:eastAsia="ru-RU"/>
        </w:rPr>
        <w:t xml:space="preserve"> при наличии) индивидуального предпринимателя)</w:t>
      </w:r>
    </w:p>
    <w:p w:rsidR="0039106A" w:rsidRPr="006B21CD" w:rsidRDefault="0039106A" w:rsidP="0039106A">
      <w:pPr>
        <w:rPr>
          <w:rFonts w:eastAsia="Times New Roman"/>
          <w:sz w:val="28"/>
          <w:szCs w:val="28"/>
          <w:lang w:eastAsia="ru-RU"/>
        </w:rPr>
      </w:pPr>
      <w:r w:rsidRPr="006B21CD">
        <w:rPr>
          <w:rFonts w:eastAsia="Times New Roman"/>
          <w:sz w:val="28"/>
          <w:szCs w:val="28"/>
          <w:lang w:eastAsia="ru-RU"/>
        </w:rPr>
        <w:t xml:space="preserve">ИНН:  </w:t>
      </w:r>
    </w:p>
    <w:p w:rsidR="0039106A" w:rsidRPr="006B21CD" w:rsidRDefault="0039106A" w:rsidP="0039106A">
      <w:pPr>
        <w:pBdr>
          <w:top w:val="single" w:sz="4" w:space="1" w:color="auto"/>
        </w:pBdr>
        <w:spacing w:line="200" w:lineRule="exact"/>
        <w:jc w:val="center"/>
        <w:rPr>
          <w:rFonts w:eastAsia="Times New Roman"/>
          <w:sz w:val="22"/>
          <w:szCs w:val="22"/>
          <w:lang w:eastAsia="ru-RU"/>
        </w:rPr>
      </w:pPr>
      <w:r w:rsidRPr="006B21CD">
        <w:rPr>
          <w:rFonts w:eastAsia="Times New Roman"/>
          <w:sz w:val="22"/>
          <w:szCs w:val="22"/>
          <w:lang w:eastAsia="ru-RU"/>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39106A" w:rsidRPr="006B21CD" w:rsidRDefault="0039106A" w:rsidP="0039106A">
      <w:pPr>
        <w:rPr>
          <w:rFonts w:eastAsia="Times New Roman"/>
          <w:sz w:val="28"/>
          <w:szCs w:val="28"/>
          <w:lang w:eastAsia="ru-RU"/>
        </w:rPr>
      </w:pPr>
      <w:r w:rsidRPr="006B21CD">
        <w:rPr>
          <w:rFonts w:eastAsia="Times New Roman"/>
          <w:sz w:val="28"/>
          <w:szCs w:val="28"/>
          <w:lang w:eastAsia="ru-RU"/>
        </w:rPr>
        <w:t xml:space="preserve">дата государственной регистрации:  </w:t>
      </w:r>
    </w:p>
    <w:p w:rsidR="0039106A" w:rsidRPr="006B21CD" w:rsidRDefault="0039106A" w:rsidP="0039106A">
      <w:pPr>
        <w:pBdr>
          <w:top w:val="single" w:sz="4" w:space="1" w:color="auto"/>
        </w:pBdr>
        <w:ind w:left="3754"/>
        <w:rPr>
          <w:rFonts w:eastAsia="Times New Roman"/>
          <w:sz w:val="28"/>
          <w:szCs w:val="28"/>
          <w:lang w:eastAsia="ru-RU"/>
        </w:rPr>
      </w:pPr>
    </w:p>
    <w:p w:rsidR="0039106A" w:rsidRPr="006B21CD" w:rsidRDefault="0039106A" w:rsidP="0039106A">
      <w:pPr>
        <w:rPr>
          <w:rFonts w:eastAsia="Times New Roman"/>
          <w:sz w:val="28"/>
          <w:szCs w:val="28"/>
          <w:lang w:eastAsia="ru-RU"/>
        </w:rPr>
      </w:pPr>
    </w:p>
    <w:p w:rsidR="0039106A" w:rsidRPr="006B21CD" w:rsidRDefault="0039106A" w:rsidP="0039106A">
      <w:pPr>
        <w:pBdr>
          <w:top w:val="single" w:sz="4" w:space="0" w:color="auto"/>
        </w:pBdr>
        <w:spacing w:after="120" w:line="200" w:lineRule="exact"/>
        <w:jc w:val="center"/>
        <w:rPr>
          <w:rFonts w:eastAsia="Times New Roman"/>
          <w:sz w:val="22"/>
          <w:szCs w:val="22"/>
          <w:lang w:eastAsia="ru-RU"/>
        </w:rPr>
      </w:pPr>
      <w:r w:rsidRPr="006B21CD">
        <w:rPr>
          <w:rFonts w:eastAsia="Times New Roman"/>
          <w:sz w:val="22"/>
          <w:szCs w:val="22"/>
          <w:lang w:eastAsia="ru-RU"/>
        </w:rPr>
        <w:t>(указывается дата государственной регистрации юридического лица или индивидуального                      предпринимателя)</w:t>
      </w:r>
    </w:p>
    <w:p w:rsidR="0039106A" w:rsidRPr="006B21CD" w:rsidRDefault="0039106A" w:rsidP="0039106A">
      <w:pPr>
        <w:spacing w:after="480"/>
        <w:jc w:val="both"/>
        <w:rPr>
          <w:rFonts w:eastAsia="Times New Roman"/>
          <w:sz w:val="28"/>
          <w:szCs w:val="28"/>
          <w:lang w:eastAsia="ru-RU"/>
        </w:rPr>
      </w:pPr>
      <w:r w:rsidRPr="006B21CD">
        <w:rPr>
          <w:rFonts w:eastAsia="Times New Roman"/>
          <w:sz w:val="28"/>
          <w:szCs w:val="28"/>
          <w:lang w:eastAsia="ru-RU"/>
        </w:rPr>
        <w:t>соответствует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tbl>
      <w:tblPr>
        <w:tblW w:w="9384" w:type="dxa"/>
        <w:tblLayout w:type="fixed"/>
        <w:tblCellMar>
          <w:left w:w="28" w:type="dxa"/>
          <w:right w:w="28" w:type="dxa"/>
        </w:tblCellMar>
        <w:tblLook w:val="0000" w:firstRow="0" w:lastRow="0" w:firstColumn="0" w:lastColumn="0" w:noHBand="0" w:noVBand="0"/>
      </w:tblPr>
      <w:tblGrid>
        <w:gridCol w:w="4820"/>
        <w:gridCol w:w="1304"/>
        <w:gridCol w:w="3260"/>
      </w:tblGrid>
      <w:tr w:rsidR="0039106A" w:rsidRPr="006B21CD" w:rsidTr="00DE3520">
        <w:tc>
          <w:tcPr>
            <w:tcW w:w="4820" w:type="dxa"/>
            <w:tcBorders>
              <w:top w:val="nil"/>
              <w:left w:val="nil"/>
              <w:bottom w:val="single" w:sz="4" w:space="0" w:color="auto"/>
              <w:right w:val="nil"/>
            </w:tcBorders>
            <w:vAlign w:val="bottom"/>
          </w:tcPr>
          <w:p w:rsidR="0039106A" w:rsidRPr="006B21CD" w:rsidRDefault="0039106A" w:rsidP="00DE3520">
            <w:pPr>
              <w:jc w:val="center"/>
              <w:rPr>
                <w:rFonts w:eastAsia="Times New Roman"/>
                <w:sz w:val="28"/>
                <w:szCs w:val="28"/>
                <w:lang w:eastAsia="ru-RU"/>
              </w:rPr>
            </w:pPr>
          </w:p>
        </w:tc>
        <w:tc>
          <w:tcPr>
            <w:tcW w:w="1304" w:type="dxa"/>
            <w:tcBorders>
              <w:top w:val="nil"/>
              <w:left w:val="nil"/>
              <w:bottom w:val="nil"/>
              <w:right w:val="nil"/>
            </w:tcBorders>
            <w:vAlign w:val="bottom"/>
          </w:tcPr>
          <w:p w:rsidR="0039106A" w:rsidRPr="006B21CD" w:rsidRDefault="0039106A" w:rsidP="00DE3520">
            <w:pPr>
              <w:rPr>
                <w:rFonts w:eastAsia="Times New Roman"/>
                <w:sz w:val="28"/>
                <w:szCs w:val="28"/>
                <w:lang w:eastAsia="ru-RU"/>
              </w:rPr>
            </w:pPr>
          </w:p>
        </w:tc>
        <w:tc>
          <w:tcPr>
            <w:tcW w:w="3260" w:type="dxa"/>
            <w:tcBorders>
              <w:top w:val="nil"/>
              <w:left w:val="nil"/>
              <w:bottom w:val="single" w:sz="4" w:space="0" w:color="auto"/>
              <w:right w:val="nil"/>
            </w:tcBorders>
            <w:vAlign w:val="bottom"/>
          </w:tcPr>
          <w:p w:rsidR="0039106A" w:rsidRPr="006B21CD" w:rsidRDefault="0039106A" w:rsidP="00DE3520">
            <w:pPr>
              <w:jc w:val="center"/>
              <w:rPr>
                <w:rFonts w:eastAsia="Times New Roman"/>
                <w:sz w:val="28"/>
                <w:szCs w:val="28"/>
                <w:lang w:eastAsia="ru-RU"/>
              </w:rPr>
            </w:pPr>
          </w:p>
        </w:tc>
      </w:tr>
      <w:tr w:rsidR="0039106A" w:rsidRPr="006B21CD" w:rsidTr="00DE3520">
        <w:tc>
          <w:tcPr>
            <w:tcW w:w="4820" w:type="dxa"/>
            <w:tcBorders>
              <w:top w:val="nil"/>
              <w:left w:val="nil"/>
              <w:bottom w:val="nil"/>
              <w:right w:val="nil"/>
            </w:tcBorders>
          </w:tcPr>
          <w:p w:rsidR="0039106A" w:rsidRPr="006B21CD" w:rsidRDefault="0039106A" w:rsidP="00DE3520">
            <w:pPr>
              <w:spacing w:line="200" w:lineRule="exact"/>
              <w:jc w:val="center"/>
              <w:rPr>
                <w:rFonts w:eastAsia="Times New Roman"/>
                <w:sz w:val="22"/>
                <w:szCs w:val="22"/>
                <w:lang w:eastAsia="ru-RU"/>
              </w:rPr>
            </w:pPr>
            <w:r w:rsidRPr="006B21CD">
              <w:rPr>
                <w:rFonts w:eastAsia="Times New Roman"/>
                <w:sz w:val="22"/>
                <w:szCs w:val="22"/>
                <w:lang w:eastAsia="ru-RU"/>
              </w:rPr>
              <w:t xml:space="preserve">(фамилия, имя, отчество (последнее </w:t>
            </w:r>
            <w:r w:rsidRPr="006B21CD">
              <w:rPr>
                <w:rFonts w:eastAsia="Times New Roman"/>
                <w:sz w:val="22"/>
                <w:szCs w:val="22"/>
                <w:lang w:eastAsia="ru-RU"/>
              </w:rPr>
              <w:sym w:font="Symbol" w:char="F02D"/>
            </w:r>
            <w:r w:rsidRPr="006B21CD">
              <w:rPr>
                <w:rFonts w:eastAsia="Times New Roman"/>
                <w:sz w:val="22"/>
                <w:szCs w:val="22"/>
                <w:lang w:eastAsia="ru-RU"/>
              </w:rPr>
              <w:t xml:space="preserve"> при наличии) </w:t>
            </w:r>
            <w:proofErr w:type="gramStart"/>
            <w:r w:rsidRPr="006B21CD">
              <w:rPr>
                <w:rFonts w:eastAsia="Times New Roman"/>
                <w:sz w:val="22"/>
                <w:szCs w:val="22"/>
                <w:lang w:eastAsia="ru-RU"/>
              </w:rPr>
              <w:t>подписавшего</w:t>
            </w:r>
            <w:proofErr w:type="gramEnd"/>
            <w:r w:rsidRPr="006B21CD">
              <w:rPr>
                <w:rFonts w:eastAsia="Times New Roman"/>
                <w:sz w:val="22"/>
                <w:szCs w:val="22"/>
                <w:lang w:eastAsia="ru-RU"/>
              </w:rPr>
              <w:t>, должность)</w:t>
            </w:r>
          </w:p>
        </w:tc>
        <w:tc>
          <w:tcPr>
            <w:tcW w:w="1304" w:type="dxa"/>
            <w:tcBorders>
              <w:top w:val="nil"/>
              <w:left w:val="nil"/>
              <w:bottom w:val="nil"/>
              <w:right w:val="nil"/>
            </w:tcBorders>
          </w:tcPr>
          <w:p w:rsidR="0039106A" w:rsidRPr="006B21CD" w:rsidRDefault="0039106A" w:rsidP="00DE3520">
            <w:pPr>
              <w:rPr>
                <w:rFonts w:eastAsia="Times New Roman"/>
                <w:sz w:val="28"/>
                <w:szCs w:val="28"/>
                <w:lang w:eastAsia="ru-RU"/>
              </w:rPr>
            </w:pPr>
          </w:p>
        </w:tc>
        <w:tc>
          <w:tcPr>
            <w:tcW w:w="3260" w:type="dxa"/>
            <w:tcBorders>
              <w:top w:val="nil"/>
              <w:left w:val="nil"/>
              <w:bottom w:val="nil"/>
              <w:right w:val="nil"/>
            </w:tcBorders>
          </w:tcPr>
          <w:p w:rsidR="0039106A" w:rsidRPr="006B21CD" w:rsidRDefault="0039106A" w:rsidP="00DE3520">
            <w:pPr>
              <w:jc w:val="center"/>
              <w:rPr>
                <w:rFonts w:eastAsia="Times New Roman"/>
                <w:sz w:val="22"/>
                <w:szCs w:val="22"/>
                <w:lang w:eastAsia="ru-RU"/>
              </w:rPr>
            </w:pPr>
            <w:r w:rsidRPr="006B21CD">
              <w:rPr>
                <w:rFonts w:eastAsia="Times New Roman"/>
                <w:sz w:val="22"/>
                <w:szCs w:val="22"/>
                <w:lang w:eastAsia="ru-RU"/>
              </w:rPr>
              <w:t>(подпись)</w:t>
            </w:r>
          </w:p>
        </w:tc>
      </w:tr>
    </w:tbl>
    <w:p w:rsidR="0039106A" w:rsidRPr="006B21CD" w:rsidRDefault="0039106A" w:rsidP="0039106A">
      <w:pPr>
        <w:jc w:val="right"/>
        <w:rPr>
          <w:rFonts w:eastAsia="Times New Roman"/>
          <w:sz w:val="28"/>
          <w:szCs w:val="28"/>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336"/>
        <w:gridCol w:w="479"/>
        <w:gridCol w:w="230"/>
        <w:gridCol w:w="451"/>
      </w:tblGrid>
      <w:tr w:rsidR="0039106A" w:rsidRPr="006B21CD" w:rsidTr="00DE3520">
        <w:trPr>
          <w:jc w:val="right"/>
        </w:trPr>
        <w:tc>
          <w:tcPr>
            <w:tcW w:w="170" w:type="dxa"/>
            <w:tcBorders>
              <w:top w:val="nil"/>
              <w:left w:val="nil"/>
              <w:bottom w:val="nil"/>
              <w:right w:val="nil"/>
            </w:tcBorders>
            <w:vAlign w:val="bottom"/>
          </w:tcPr>
          <w:p w:rsidR="0039106A" w:rsidRPr="006B21CD" w:rsidRDefault="0039106A" w:rsidP="00DE3520">
            <w:pPr>
              <w:jc w:val="right"/>
              <w:rPr>
                <w:rFonts w:eastAsia="Times New Roman"/>
                <w:sz w:val="28"/>
                <w:szCs w:val="28"/>
                <w:lang w:eastAsia="ru-RU"/>
              </w:rPr>
            </w:pPr>
            <w:r w:rsidRPr="006B21CD">
              <w:rPr>
                <w:rFonts w:eastAsia="Times New Roman"/>
                <w:sz w:val="28"/>
                <w:szCs w:val="28"/>
                <w:lang w:eastAsia="ru-RU"/>
              </w:rPr>
              <w:t>“</w:t>
            </w:r>
          </w:p>
        </w:tc>
        <w:tc>
          <w:tcPr>
            <w:tcW w:w="454" w:type="dxa"/>
            <w:tcBorders>
              <w:top w:val="nil"/>
              <w:left w:val="nil"/>
              <w:bottom w:val="single" w:sz="4" w:space="0" w:color="auto"/>
              <w:right w:val="nil"/>
            </w:tcBorders>
            <w:vAlign w:val="bottom"/>
          </w:tcPr>
          <w:p w:rsidR="0039106A" w:rsidRPr="006B21CD" w:rsidRDefault="0039106A" w:rsidP="00DE3520">
            <w:pPr>
              <w:jc w:val="center"/>
              <w:rPr>
                <w:rFonts w:eastAsia="Times New Roman"/>
                <w:sz w:val="28"/>
                <w:szCs w:val="28"/>
                <w:lang w:eastAsia="ru-RU"/>
              </w:rPr>
            </w:pPr>
          </w:p>
        </w:tc>
        <w:tc>
          <w:tcPr>
            <w:tcW w:w="255" w:type="dxa"/>
            <w:tcBorders>
              <w:top w:val="nil"/>
              <w:left w:val="nil"/>
              <w:bottom w:val="nil"/>
              <w:right w:val="nil"/>
            </w:tcBorders>
            <w:vAlign w:val="bottom"/>
          </w:tcPr>
          <w:p w:rsidR="0039106A" w:rsidRPr="006B21CD" w:rsidRDefault="0039106A" w:rsidP="00DE3520">
            <w:pPr>
              <w:rPr>
                <w:rFonts w:eastAsia="Times New Roman"/>
                <w:sz w:val="28"/>
                <w:szCs w:val="28"/>
                <w:lang w:eastAsia="ru-RU"/>
              </w:rPr>
            </w:pPr>
            <w:r w:rsidRPr="006B21CD">
              <w:rPr>
                <w:rFonts w:eastAsia="Times New Roman"/>
                <w:sz w:val="28"/>
                <w:szCs w:val="28"/>
                <w:lang w:eastAsia="ru-RU"/>
              </w:rPr>
              <w:t>”</w:t>
            </w:r>
          </w:p>
        </w:tc>
        <w:tc>
          <w:tcPr>
            <w:tcW w:w="1336" w:type="dxa"/>
            <w:tcBorders>
              <w:top w:val="nil"/>
              <w:left w:val="nil"/>
              <w:bottom w:val="single" w:sz="4" w:space="0" w:color="auto"/>
              <w:right w:val="nil"/>
            </w:tcBorders>
            <w:vAlign w:val="bottom"/>
          </w:tcPr>
          <w:p w:rsidR="0039106A" w:rsidRPr="006B21CD" w:rsidRDefault="0039106A" w:rsidP="00DE3520">
            <w:pPr>
              <w:jc w:val="center"/>
              <w:rPr>
                <w:rFonts w:eastAsia="Times New Roman"/>
                <w:sz w:val="28"/>
                <w:szCs w:val="28"/>
                <w:lang w:eastAsia="ru-RU"/>
              </w:rPr>
            </w:pPr>
          </w:p>
        </w:tc>
        <w:tc>
          <w:tcPr>
            <w:tcW w:w="479" w:type="dxa"/>
            <w:tcBorders>
              <w:top w:val="nil"/>
              <w:left w:val="nil"/>
              <w:bottom w:val="nil"/>
              <w:right w:val="nil"/>
            </w:tcBorders>
            <w:vAlign w:val="bottom"/>
          </w:tcPr>
          <w:p w:rsidR="0039106A" w:rsidRPr="006B21CD" w:rsidRDefault="0039106A" w:rsidP="00DE3520">
            <w:pPr>
              <w:jc w:val="right"/>
              <w:rPr>
                <w:rFonts w:eastAsia="Times New Roman"/>
                <w:sz w:val="28"/>
                <w:szCs w:val="28"/>
                <w:lang w:eastAsia="ru-RU"/>
              </w:rPr>
            </w:pPr>
            <w:r w:rsidRPr="006B21CD">
              <w:rPr>
                <w:rFonts w:eastAsia="Times New Roman"/>
                <w:sz w:val="28"/>
                <w:szCs w:val="28"/>
                <w:lang w:eastAsia="ru-RU"/>
              </w:rPr>
              <w:t>20</w:t>
            </w:r>
          </w:p>
        </w:tc>
        <w:tc>
          <w:tcPr>
            <w:tcW w:w="230" w:type="dxa"/>
            <w:tcBorders>
              <w:top w:val="nil"/>
              <w:left w:val="nil"/>
              <w:bottom w:val="single" w:sz="4" w:space="0" w:color="auto"/>
              <w:right w:val="nil"/>
            </w:tcBorders>
            <w:vAlign w:val="bottom"/>
          </w:tcPr>
          <w:p w:rsidR="0039106A" w:rsidRPr="006B21CD" w:rsidRDefault="0039106A" w:rsidP="00DE3520">
            <w:pPr>
              <w:rPr>
                <w:rFonts w:eastAsia="Times New Roman"/>
                <w:sz w:val="28"/>
                <w:szCs w:val="28"/>
                <w:lang w:eastAsia="ru-RU"/>
              </w:rPr>
            </w:pPr>
          </w:p>
        </w:tc>
        <w:tc>
          <w:tcPr>
            <w:tcW w:w="451" w:type="dxa"/>
            <w:tcBorders>
              <w:top w:val="nil"/>
              <w:left w:val="nil"/>
              <w:bottom w:val="nil"/>
              <w:right w:val="nil"/>
            </w:tcBorders>
            <w:vAlign w:val="bottom"/>
          </w:tcPr>
          <w:p w:rsidR="0039106A" w:rsidRPr="006B21CD" w:rsidRDefault="0039106A" w:rsidP="00DE3520">
            <w:pPr>
              <w:ind w:left="57"/>
              <w:rPr>
                <w:rFonts w:eastAsia="Times New Roman"/>
                <w:sz w:val="28"/>
                <w:szCs w:val="28"/>
                <w:lang w:eastAsia="ru-RU"/>
              </w:rPr>
            </w:pPr>
            <w:proofErr w:type="gramStart"/>
            <w:r w:rsidRPr="006B21CD">
              <w:rPr>
                <w:rFonts w:eastAsia="Times New Roman"/>
                <w:sz w:val="28"/>
                <w:szCs w:val="28"/>
                <w:lang w:eastAsia="ru-RU"/>
              </w:rPr>
              <w:t>г</w:t>
            </w:r>
            <w:proofErr w:type="gramEnd"/>
            <w:r w:rsidRPr="006B21CD">
              <w:rPr>
                <w:rFonts w:eastAsia="Times New Roman"/>
                <w:sz w:val="28"/>
                <w:szCs w:val="28"/>
                <w:lang w:eastAsia="ru-RU"/>
              </w:rPr>
              <w:t>.</w:t>
            </w:r>
          </w:p>
        </w:tc>
      </w:tr>
      <w:tr w:rsidR="0039106A" w:rsidRPr="006B21CD" w:rsidTr="00DE3520">
        <w:trPr>
          <w:jc w:val="right"/>
        </w:trPr>
        <w:tc>
          <w:tcPr>
            <w:tcW w:w="170" w:type="dxa"/>
            <w:tcBorders>
              <w:top w:val="nil"/>
              <w:left w:val="nil"/>
              <w:bottom w:val="nil"/>
              <w:right w:val="nil"/>
            </w:tcBorders>
          </w:tcPr>
          <w:p w:rsidR="0039106A" w:rsidRPr="006B21CD" w:rsidRDefault="0039106A" w:rsidP="00DE3520">
            <w:pPr>
              <w:jc w:val="right"/>
              <w:rPr>
                <w:rFonts w:eastAsia="Times New Roman"/>
                <w:sz w:val="28"/>
                <w:szCs w:val="28"/>
                <w:lang w:eastAsia="ru-RU"/>
              </w:rPr>
            </w:pPr>
          </w:p>
        </w:tc>
        <w:tc>
          <w:tcPr>
            <w:tcW w:w="454" w:type="dxa"/>
            <w:tcBorders>
              <w:top w:val="nil"/>
              <w:left w:val="nil"/>
              <w:bottom w:val="nil"/>
              <w:right w:val="nil"/>
            </w:tcBorders>
          </w:tcPr>
          <w:p w:rsidR="0039106A" w:rsidRPr="006B21CD" w:rsidRDefault="0039106A" w:rsidP="00DE3520">
            <w:pPr>
              <w:jc w:val="center"/>
              <w:rPr>
                <w:rFonts w:eastAsia="Times New Roman"/>
                <w:sz w:val="28"/>
                <w:szCs w:val="28"/>
                <w:lang w:eastAsia="ru-RU"/>
              </w:rPr>
            </w:pPr>
          </w:p>
        </w:tc>
        <w:tc>
          <w:tcPr>
            <w:tcW w:w="255" w:type="dxa"/>
            <w:tcBorders>
              <w:top w:val="nil"/>
              <w:left w:val="nil"/>
              <w:bottom w:val="nil"/>
              <w:right w:val="nil"/>
            </w:tcBorders>
          </w:tcPr>
          <w:p w:rsidR="0039106A" w:rsidRPr="006B21CD" w:rsidRDefault="0039106A" w:rsidP="00DE3520">
            <w:pPr>
              <w:rPr>
                <w:rFonts w:eastAsia="Times New Roman"/>
                <w:sz w:val="28"/>
                <w:szCs w:val="28"/>
                <w:lang w:eastAsia="ru-RU"/>
              </w:rPr>
            </w:pPr>
          </w:p>
        </w:tc>
        <w:tc>
          <w:tcPr>
            <w:tcW w:w="1336" w:type="dxa"/>
            <w:tcBorders>
              <w:top w:val="nil"/>
              <w:left w:val="nil"/>
              <w:bottom w:val="nil"/>
              <w:right w:val="nil"/>
            </w:tcBorders>
          </w:tcPr>
          <w:p w:rsidR="0039106A" w:rsidRPr="006B21CD" w:rsidRDefault="0039106A" w:rsidP="00DE3520">
            <w:pPr>
              <w:spacing w:line="180" w:lineRule="exact"/>
              <w:jc w:val="center"/>
              <w:rPr>
                <w:rFonts w:eastAsia="Times New Roman"/>
                <w:sz w:val="22"/>
                <w:szCs w:val="22"/>
                <w:lang w:eastAsia="ru-RU"/>
              </w:rPr>
            </w:pPr>
            <w:r w:rsidRPr="006B21CD">
              <w:rPr>
                <w:rFonts w:eastAsia="Times New Roman"/>
                <w:sz w:val="22"/>
                <w:szCs w:val="22"/>
                <w:lang w:eastAsia="ru-RU"/>
              </w:rPr>
              <w:t>дата составления заявления</w:t>
            </w:r>
          </w:p>
        </w:tc>
        <w:tc>
          <w:tcPr>
            <w:tcW w:w="479" w:type="dxa"/>
            <w:tcBorders>
              <w:top w:val="nil"/>
              <w:left w:val="nil"/>
              <w:bottom w:val="nil"/>
              <w:right w:val="nil"/>
            </w:tcBorders>
          </w:tcPr>
          <w:p w:rsidR="0039106A" w:rsidRPr="006B21CD" w:rsidRDefault="0039106A" w:rsidP="00DE3520">
            <w:pPr>
              <w:jc w:val="right"/>
              <w:rPr>
                <w:rFonts w:eastAsia="Times New Roman"/>
                <w:sz w:val="28"/>
                <w:szCs w:val="28"/>
                <w:lang w:eastAsia="ru-RU"/>
              </w:rPr>
            </w:pPr>
          </w:p>
        </w:tc>
        <w:tc>
          <w:tcPr>
            <w:tcW w:w="230" w:type="dxa"/>
            <w:tcBorders>
              <w:top w:val="nil"/>
              <w:left w:val="nil"/>
              <w:bottom w:val="nil"/>
              <w:right w:val="nil"/>
            </w:tcBorders>
          </w:tcPr>
          <w:p w:rsidR="0039106A" w:rsidRPr="006B21CD" w:rsidRDefault="0039106A" w:rsidP="00DE3520">
            <w:pPr>
              <w:rPr>
                <w:rFonts w:eastAsia="Times New Roman"/>
                <w:sz w:val="28"/>
                <w:szCs w:val="28"/>
                <w:lang w:eastAsia="ru-RU"/>
              </w:rPr>
            </w:pPr>
          </w:p>
        </w:tc>
        <w:tc>
          <w:tcPr>
            <w:tcW w:w="451" w:type="dxa"/>
            <w:tcBorders>
              <w:top w:val="nil"/>
              <w:left w:val="nil"/>
              <w:bottom w:val="nil"/>
              <w:right w:val="nil"/>
            </w:tcBorders>
          </w:tcPr>
          <w:p w:rsidR="0039106A" w:rsidRPr="006B21CD" w:rsidRDefault="0039106A" w:rsidP="00DE3520">
            <w:pPr>
              <w:ind w:left="57"/>
              <w:rPr>
                <w:rFonts w:eastAsia="Times New Roman"/>
                <w:sz w:val="28"/>
                <w:szCs w:val="28"/>
                <w:lang w:eastAsia="ru-RU"/>
              </w:rPr>
            </w:pPr>
          </w:p>
        </w:tc>
      </w:tr>
    </w:tbl>
    <w:p w:rsidR="0039106A" w:rsidRPr="006B21CD" w:rsidRDefault="0039106A" w:rsidP="0039106A">
      <w:pPr>
        <w:rPr>
          <w:rFonts w:eastAsia="Times New Roman"/>
          <w:sz w:val="28"/>
          <w:szCs w:val="28"/>
          <w:lang w:eastAsia="ru-RU"/>
        </w:rPr>
      </w:pPr>
    </w:p>
    <w:p w:rsidR="0039106A" w:rsidRPr="006B21CD" w:rsidRDefault="0039106A" w:rsidP="0039106A">
      <w:pPr>
        <w:jc w:val="right"/>
        <w:rPr>
          <w:rFonts w:eastAsia="Times New Roman"/>
          <w:sz w:val="28"/>
          <w:szCs w:val="28"/>
          <w:lang w:eastAsia="ru-RU"/>
        </w:rPr>
      </w:pPr>
      <w:r w:rsidRPr="006B21CD">
        <w:rPr>
          <w:rFonts w:eastAsia="Times New Roman"/>
          <w:sz w:val="28"/>
          <w:szCs w:val="28"/>
          <w:lang w:eastAsia="ru-RU"/>
        </w:rPr>
        <w:t>М</w:t>
      </w:r>
      <w:r>
        <w:rPr>
          <w:rFonts w:eastAsia="Times New Roman"/>
          <w:sz w:val="28"/>
          <w:szCs w:val="28"/>
          <w:lang w:eastAsia="ru-RU"/>
        </w:rPr>
        <w:t>.</w:t>
      </w:r>
      <w:r w:rsidRPr="006B21CD">
        <w:rPr>
          <w:rFonts w:eastAsia="Times New Roman"/>
          <w:sz w:val="28"/>
          <w:szCs w:val="28"/>
          <w:lang w:eastAsia="ru-RU"/>
        </w:rPr>
        <w:t>П</w:t>
      </w:r>
      <w:r>
        <w:rPr>
          <w:rFonts w:eastAsia="Times New Roman"/>
          <w:sz w:val="28"/>
          <w:szCs w:val="28"/>
          <w:lang w:eastAsia="ru-RU"/>
        </w:rPr>
        <w:t>.</w:t>
      </w:r>
    </w:p>
    <w:p w:rsidR="0039106A" w:rsidRPr="006B21CD" w:rsidRDefault="0039106A" w:rsidP="0039106A">
      <w:pPr>
        <w:widowControl w:val="0"/>
        <w:autoSpaceDE w:val="0"/>
        <w:autoSpaceDN w:val="0"/>
        <w:adjustRightInd w:val="0"/>
        <w:spacing w:line="240" w:lineRule="exact"/>
        <w:ind w:firstLine="720"/>
        <w:rPr>
          <w:rFonts w:eastAsia="Times New Roman"/>
          <w:sz w:val="28"/>
          <w:szCs w:val="28"/>
          <w:lang w:eastAsia="ru-RU"/>
        </w:rPr>
      </w:pPr>
      <w:r w:rsidRPr="006B21CD">
        <w:rPr>
          <w:rFonts w:eastAsia="Times New Roman"/>
          <w:sz w:val="28"/>
          <w:szCs w:val="28"/>
          <w:lang w:eastAsia="ru-RU"/>
        </w:rPr>
        <w:t xml:space="preserve">                                                                            </w:t>
      </w:r>
    </w:p>
    <w:p w:rsidR="0039106A" w:rsidRPr="006B21CD" w:rsidRDefault="0039106A" w:rsidP="0039106A">
      <w:pPr>
        <w:autoSpaceDE w:val="0"/>
        <w:autoSpaceDN w:val="0"/>
        <w:adjustRightInd w:val="0"/>
        <w:spacing w:after="120" w:line="240" w:lineRule="exact"/>
        <w:jc w:val="center"/>
        <w:rPr>
          <w:rFonts w:eastAsia="Times New Roman"/>
          <w:sz w:val="28"/>
          <w:szCs w:val="28"/>
          <w:lang w:eastAsia="ru-RU"/>
        </w:rPr>
      </w:pPr>
    </w:p>
    <w:p w:rsidR="0039106A" w:rsidRPr="006B21CD" w:rsidRDefault="0039106A" w:rsidP="0039106A">
      <w:pPr>
        <w:autoSpaceDE w:val="0"/>
        <w:autoSpaceDN w:val="0"/>
        <w:adjustRightInd w:val="0"/>
        <w:spacing w:after="120" w:line="240" w:lineRule="exact"/>
        <w:ind w:left="4678"/>
        <w:jc w:val="center"/>
        <w:rPr>
          <w:rFonts w:eastAsia="Times New Roman"/>
          <w:sz w:val="28"/>
          <w:szCs w:val="28"/>
          <w:lang w:eastAsia="ru-RU"/>
        </w:rPr>
      </w:pPr>
    </w:p>
    <w:p w:rsidR="0039106A" w:rsidRPr="006B21CD" w:rsidRDefault="0039106A" w:rsidP="0039106A">
      <w:pPr>
        <w:autoSpaceDE w:val="0"/>
        <w:autoSpaceDN w:val="0"/>
        <w:adjustRightInd w:val="0"/>
        <w:spacing w:after="120" w:line="240" w:lineRule="exact"/>
        <w:ind w:left="4678"/>
        <w:jc w:val="center"/>
        <w:rPr>
          <w:rFonts w:eastAsia="Times New Roman"/>
          <w:sz w:val="28"/>
          <w:szCs w:val="28"/>
          <w:lang w:eastAsia="ru-RU"/>
        </w:rPr>
      </w:pPr>
    </w:p>
    <w:p w:rsidR="0039106A" w:rsidRPr="006B21CD" w:rsidRDefault="0039106A" w:rsidP="0039106A">
      <w:pPr>
        <w:autoSpaceDE w:val="0"/>
        <w:autoSpaceDN w:val="0"/>
        <w:adjustRightInd w:val="0"/>
        <w:spacing w:after="120" w:line="240" w:lineRule="exact"/>
        <w:ind w:left="4678"/>
        <w:jc w:val="center"/>
        <w:rPr>
          <w:rFonts w:eastAsia="Times New Roman"/>
          <w:sz w:val="28"/>
          <w:szCs w:val="28"/>
          <w:lang w:eastAsia="ru-RU"/>
        </w:rPr>
      </w:pPr>
    </w:p>
    <w:p w:rsidR="0039106A" w:rsidRDefault="0039106A" w:rsidP="0039106A">
      <w:pPr>
        <w:autoSpaceDE w:val="0"/>
        <w:autoSpaceDN w:val="0"/>
        <w:adjustRightInd w:val="0"/>
        <w:ind w:left="4536"/>
        <w:rPr>
          <w:rFonts w:eastAsia="Times New Roman"/>
          <w:sz w:val="28"/>
          <w:szCs w:val="28"/>
          <w:lang w:eastAsia="ru-RU"/>
        </w:rPr>
      </w:pPr>
    </w:p>
    <w:p w:rsidR="0039106A" w:rsidRDefault="0039106A" w:rsidP="0039106A">
      <w:pPr>
        <w:autoSpaceDE w:val="0"/>
        <w:autoSpaceDN w:val="0"/>
        <w:adjustRightInd w:val="0"/>
        <w:ind w:left="4536"/>
        <w:rPr>
          <w:rFonts w:eastAsia="Times New Roman"/>
          <w:sz w:val="28"/>
          <w:szCs w:val="28"/>
          <w:lang w:eastAsia="ru-RU"/>
        </w:rPr>
      </w:pPr>
    </w:p>
    <w:p w:rsidR="0039106A" w:rsidRDefault="0039106A" w:rsidP="0039106A">
      <w:pPr>
        <w:autoSpaceDE w:val="0"/>
        <w:autoSpaceDN w:val="0"/>
        <w:adjustRightInd w:val="0"/>
        <w:ind w:left="4536"/>
        <w:rPr>
          <w:rFonts w:eastAsia="Times New Roman"/>
          <w:sz w:val="28"/>
          <w:szCs w:val="28"/>
          <w:lang w:eastAsia="ru-RU"/>
        </w:rPr>
      </w:pPr>
    </w:p>
    <w:p w:rsidR="0039106A" w:rsidRDefault="0039106A" w:rsidP="0039106A">
      <w:pPr>
        <w:autoSpaceDE w:val="0"/>
        <w:autoSpaceDN w:val="0"/>
        <w:adjustRightInd w:val="0"/>
        <w:ind w:left="4536"/>
        <w:rPr>
          <w:rFonts w:eastAsia="Times New Roman"/>
          <w:sz w:val="28"/>
          <w:szCs w:val="28"/>
          <w:lang w:eastAsia="ru-RU"/>
        </w:rPr>
      </w:pPr>
    </w:p>
    <w:p w:rsidR="0039106A" w:rsidRDefault="0039106A" w:rsidP="0039106A">
      <w:pPr>
        <w:autoSpaceDE w:val="0"/>
        <w:autoSpaceDN w:val="0"/>
        <w:adjustRightInd w:val="0"/>
        <w:ind w:left="4536"/>
        <w:rPr>
          <w:rFonts w:eastAsia="Times New Roman"/>
          <w:sz w:val="28"/>
          <w:szCs w:val="28"/>
          <w:lang w:eastAsia="ru-RU"/>
        </w:rPr>
      </w:pPr>
    </w:p>
    <w:p w:rsidR="0039106A" w:rsidRDefault="0039106A" w:rsidP="0039106A">
      <w:pPr>
        <w:autoSpaceDE w:val="0"/>
        <w:autoSpaceDN w:val="0"/>
        <w:adjustRightInd w:val="0"/>
        <w:ind w:left="4536"/>
        <w:rPr>
          <w:rFonts w:eastAsia="Times New Roman"/>
          <w:sz w:val="28"/>
          <w:szCs w:val="28"/>
          <w:lang w:eastAsia="ru-RU"/>
        </w:rPr>
      </w:pPr>
    </w:p>
    <w:p w:rsidR="0039106A" w:rsidRDefault="0039106A" w:rsidP="0039106A">
      <w:pPr>
        <w:autoSpaceDE w:val="0"/>
        <w:autoSpaceDN w:val="0"/>
        <w:adjustRightInd w:val="0"/>
        <w:ind w:left="4536"/>
        <w:rPr>
          <w:rFonts w:eastAsia="Times New Roman"/>
          <w:sz w:val="28"/>
          <w:szCs w:val="28"/>
          <w:lang w:eastAsia="ru-RU"/>
        </w:rPr>
      </w:pPr>
    </w:p>
    <w:p w:rsidR="0039106A" w:rsidRDefault="0039106A" w:rsidP="0039106A">
      <w:pPr>
        <w:autoSpaceDE w:val="0"/>
        <w:autoSpaceDN w:val="0"/>
        <w:adjustRightInd w:val="0"/>
        <w:ind w:left="4536"/>
        <w:rPr>
          <w:rFonts w:eastAsia="Times New Roman"/>
          <w:sz w:val="28"/>
          <w:szCs w:val="28"/>
          <w:lang w:eastAsia="ru-RU"/>
        </w:rPr>
      </w:pPr>
    </w:p>
    <w:p w:rsidR="0039106A" w:rsidRPr="00513594" w:rsidRDefault="0039106A" w:rsidP="0039106A">
      <w:pPr>
        <w:pStyle w:val="ConsPlusNormal"/>
        <w:spacing w:line="240" w:lineRule="exact"/>
        <w:jc w:val="right"/>
        <w:outlineLvl w:val="1"/>
        <w:rPr>
          <w:rFonts w:ascii="Times New Roman" w:hAnsi="Times New Roman" w:cs="Times New Roman"/>
          <w:sz w:val="28"/>
          <w:szCs w:val="28"/>
        </w:rPr>
      </w:pPr>
      <w:r w:rsidRPr="0051359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39106A" w:rsidRPr="00513594" w:rsidRDefault="0039106A" w:rsidP="0039106A">
      <w:pPr>
        <w:pStyle w:val="ConsPlusNormal"/>
        <w:spacing w:line="240" w:lineRule="exact"/>
        <w:jc w:val="right"/>
        <w:rPr>
          <w:rFonts w:ascii="Times New Roman" w:hAnsi="Times New Roman" w:cs="Times New Roman"/>
          <w:sz w:val="28"/>
          <w:szCs w:val="28"/>
        </w:rPr>
      </w:pPr>
      <w:r w:rsidRPr="00513594">
        <w:rPr>
          <w:rFonts w:ascii="Times New Roman" w:hAnsi="Times New Roman" w:cs="Times New Roman"/>
          <w:sz w:val="28"/>
          <w:szCs w:val="28"/>
        </w:rPr>
        <w:t>к Порядку</w:t>
      </w:r>
    </w:p>
    <w:p w:rsidR="0039106A" w:rsidRPr="00513594" w:rsidRDefault="0039106A" w:rsidP="0039106A">
      <w:pPr>
        <w:pStyle w:val="ConsPlusNormal"/>
        <w:jc w:val="both"/>
        <w:rPr>
          <w:rFonts w:ascii="Times New Roman" w:hAnsi="Times New Roman" w:cs="Times New Roman"/>
          <w:sz w:val="28"/>
          <w:szCs w:val="28"/>
        </w:rPr>
      </w:pPr>
    </w:p>
    <w:p w:rsidR="0039106A" w:rsidRPr="00513594" w:rsidRDefault="0039106A" w:rsidP="0039106A">
      <w:pPr>
        <w:pStyle w:val="ConsPlusNormal"/>
        <w:jc w:val="center"/>
        <w:rPr>
          <w:rFonts w:ascii="Times New Roman" w:hAnsi="Times New Roman" w:cs="Times New Roman"/>
          <w:b/>
          <w:bCs/>
          <w:sz w:val="28"/>
          <w:szCs w:val="28"/>
        </w:rPr>
      </w:pPr>
      <w:r w:rsidRPr="00513594">
        <w:rPr>
          <w:rFonts w:ascii="Times New Roman" w:hAnsi="Times New Roman" w:cs="Times New Roman"/>
          <w:b/>
          <w:bCs/>
          <w:sz w:val="28"/>
          <w:szCs w:val="28"/>
        </w:rPr>
        <w:t>К</w:t>
      </w:r>
      <w:r>
        <w:rPr>
          <w:rFonts w:ascii="Times New Roman" w:hAnsi="Times New Roman" w:cs="Times New Roman"/>
          <w:b/>
          <w:bCs/>
          <w:sz w:val="28"/>
          <w:szCs w:val="28"/>
        </w:rPr>
        <w:t>ритерии</w:t>
      </w:r>
    </w:p>
    <w:p w:rsidR="0039106A" w:rsidRPr="00513594" w:rsidRDefault="0039106A" w:rsidP="0039106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конкурсного отбора заявок</w:t>
      </w:r>
    </w:p>
    <w:p w:rsidR="0039106A" w:rsidRPr="00513594" w:rsidRDefault="0039106A" w:rsidP="0039106A">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0"/>
        <w:gridCol w:w="3976"/>
        <w:gridCol w:w="4111"/>
        <w:gridCol w:w="993"/>
      </w:tblGrid>
      <w:tr w:rsidR="0039106A" w:rsidRPr="00513594" w:rsidTr="00DE3520">
        <w:tc>
          <w:tcPr>
            <w:tcW w:w="560"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w:t>
            </w:r>
            <w:r w:rsidRPr="00513594">
              <w:rPr>
                <w:rFonts w:ascii="Times New Roman" w:hAnsi="Times New Roman" w:cs="Times New Roman"/>
                <w:sz w:val="28"/>
                <w:szCs w:val="28"/>
              </w:rPr>
              <w:t xml:space="preserve"> </w:t>
            </w:r>
            <w:proofErr w:type="gramStart"/>
            <w:r w:rsidRPr="00513594">
              <w:rPr>
                <w:rFonts w:ascii="Times New Roman" w:hAnsi="Times New Roman" w:cs="Times New Roman"/>
                <w:sz w:val="28"/>
                <w:szCs w:val="28"/>
              </w:rPr>
              <w:t>п</w:t>
            </w:r>
            <w:proofErr w:type="gramEnd"/>
            <w:r w:rsidRPr="00513594">
              <w:rPr>
                <w:rFonts w:ascii="Times New Roman" w:hAnsi="Times New Roman" w:cs="Times New Roman"/>
                <w:sz w:val="28"/>
                <w:szCs w:val="28"/>
              </w:rPr>
              <w:t>/п</w:t>
            </w:r>
          </w:p>
        </w:tc>
        <w:tc>
          <w:tcPr>
            <w:tcW w:w="3976"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sidRPr="00513594">
              <w:rPr>
                <w:rFonts w:ascii="Times New Roman" w:hAnsi="Times New Roman" w:cs="Times New Roman"/>
                <w:sz w:val="28"/>
                <w:szCs w:val="28"/>
              </w:rPr>
              <w:t>Критерии</w:t>
            </w:r>
          </w:p>
        </w:tc>
        <w:tc>
          <w:tcPr>
            <w:tcW w:w="4111"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sidRPr="00513594">
              <w:rPr>
                <w:rFonts w:ascii="Times New Roman" w:hAnsi="Times New Roman" w:cs="Times New Roman"/>
                <w:sz w:val="28"/>
                <w:szCs w:val="28"/>
              </w:rPr>
              <w:t>Показатели</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sidRPr="00513594">
              <w:rPr>
                <w:rFonts w:ascii="Times New Roman" w:hAnsi="Times New Roman" w:cs="Times New Roman"/>
                <w:sz w:val="28"/>
                <w:szCs w:val="28"/>
              </w:rPr>
              <w:t>Баллы</w:t>
            </w:r>
          </w:p>
        </w:tc>
      </w:tr>
      <w:tr w:rsidR="0039106A" w:rsidRPr="00513594" w:rsidTr="00DE3520">
        <w:tc>
          <w:tcPr>
            <w:tcW w:w="560" w:type="dxa"/>
            <w:vMerge w:val="restart"/>
            <w:tcBorders>
              <w:top w:val="single" w:sz="4" w:space="0" w:color="auto"/>
              <w:left w:val="single" w:sz="4" w:space="0" w:color="auto"/>
              <w:bottom w:val="single" w:sz="4" w:space="0" w:color="auto"/>
              <w:right w:val="single" w:sz="4" w:space="0" w:color="auto"/>
            </w:tcBorders>
            <w:vAlign w:val="center"/>
          </w:tcPr>
          <w:p w:rsidR="0039106A" w:rsidRPr="00513594" w:rsidRDefault="00396856"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976" w:type="dxa"/>
            <w:vMerge w:val="restart"/>
            <w:tcBorders>
              <w:top w:val="single" w:sz="4" w:space="0" w:color="auto"/>
              <w:left w:val="single" w:sz="4" w:space="0" w:color="auto"/>
              <w:bottom w:val="single" w:sz="4" w:space="0" w:color="auto"/>
              <w:right w:val="single" w:sz="4" w:space="0" w:color="auto"/>
            </w:tcBorders>
            <w:vAlign w:val="center"/>
          </w:tcPr>
          <w:p w:rsidR="0039106A" w:rsidRPr="00C3497E" w:rsidRDefault="0039106A" w:rsidP="00DE3520">
            <w:pPr>
              <w:pStyle w:val="ConsPlusNormal"/>
              <w:spacing w:line="300" w:lineRule="exact"/>
              <w:ind w:firstLine="0"/>
              <w:rPr>
                <w:rFonts w:ascii="Times New Roman" w:hAnsi="Times New Roman" w:cs="Times New Roman"/>
                <w:sz w:val="28"/>
                <w:szCs w:val="28"/>
              </w:rPr>
            </w:pPr>
            <w:r w:rsidRPr="00C3497E">
              <w:rPr>
                <w:rFonts w:ascii="Times New Roman" w:hAnsi="Times New Roman" w:cs="Times New Roman"/>
                <w:sz w:val="28"/>
                <w:szCs w:val="28"/>
              </w:rPr>
              <w:t xml:space="preserve">Планируемое создание новых рабочих мест на период </w:t>
            </w:r>
            <w:r>
              <w:rPr>
                <w:rFonts w:ascii="Times New Roman" w:hAnsi="Times New Roman" w:cs="Times New Roman"/>
                <w:sz w:val="28"/>
                <w:szCs w:val="28"/>
              </w:rPr>
              <w:t>трех</w:t>
            </w:r>
            <w:r w:rsidRPr="00C3497E">
              <w:rPr>
                <w:rFonts w:ascii="Times New Roman" w:hAnsi="Times New Roman" w:cs="Times New Roman"/>
                <w:sz w:val="28"/>
                <w:szCs w:val="28"/>
              </w:rPr>
              <w:t xml:space="preserve"> календарных лет, следующих за годом предоставления субсидии</w:t>
            </w:r>
          </w:p>
        </w:tc>
        <w:tc>
          <w:tcPr>
            <w:tcW w:w="4111"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Планируется создание 3 и более новых рабочих мест</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39106A" w:rsidRPr="00513594" w:rsidTr="00DE3520">
        <w:tc>
          <w:tcPr>
            <w:tcW w:w="560" w:type="dxa"/>
            <w:vMerge/>
            <w:tcBorders>
              <w:top w:val="single" w:sz="4" w:space="0" w:color="auto"/>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jc w:val="center"/>
              <w:rPr>
                <w:rFonts w:ascii="Times New Roman" w:hAnsi="Times New Roman" w:cs="Times New Roman"/>
                <w:sz w:val="28"/>
                <w:szCs w:val="28"/>
              </w:rPr>
            </w:pPr>
          </w:p>
        </w:tc>
        <w:tc>
          <w:tcPr>
            <w:tcW w:w="3976" w:type="dxa"/>
            <w:vMerge/>
            <w:tcBorders>
              <w:top w:val="single" w:sz="4" w:space="0" w:color="auto"/>
              <w:left w:val="single" w:sz="4" w:space="0" w:color="auto"/>
              <w:bottom w:val="single" w:sz="4" w:space="0" w:color="auto"/>
              <w:right w:val="single" w:sz="4" w:space="0" w:color="auto"/>
            </w:tcBorders>
          </w:tcPr>
          <w:p w:rsidR="0039106A" w:rsidRPr="00C3497E" w:rsidRDefault="0039106A" w:rsidP="00DE3520">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Планируется создание 1-2 новых рабочих мест</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39106A" w:rsidRPr="00513594" w:rsidTr="00DE3520">
        <w:tc>
          <w:tcPr>
            <w:tcW w:w="560" w:type="dxa"/>
            <w:vMerge/>
            <w:tcBorders>
              <w:top w:val="single" w:sz="4" w:space="0" w:color="auto"/>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jc w:val="center"/>
              <w:rPr>
                <w:rFonts w:ascii="Times New Roman" w:hAnsi="Times New Roman" w:cs="Times New Roman"/>
                <w:sz w:val="28"/>
                <w:szCs w:val="28"/>
              </w:rPr>
            </w:pPr>
          </w:p>
        </w:tc>
        <w:tc>
          <w:tcPr>
            <w:tcW w:w="3976" w:type="dxa"/>
            <w:vMerge/>
            <w:tcBorders>
              <w:top w:val="single" w:sz="4" w:space="0" w:color="auto"/>
              <w:left w:val="single" w:sz="4" w:space="0" w:color="auto"/>
              <w:bottom w:val="single" w:sz="4" w:space="0" w:color="auto"/>
              <w:right w:val="single" w:sz="4" w:space="0" w:color="auto"/>
            </w:tcBorders>
          </w:tcPr>
          <w:p w:rsidR="0039106A" w:rsidRPr="00C3497E" w:rsidRDefault="0039106A" w:rsidP="00DE3520">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Создание новых рабочих мест не планируется</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39106A" w:rsidRPr="00513594" w:rsidTr="00DE3520">
        <w:tc>
          <w:tcPr>
            <w:tcW w:w="560" w:type="dxa"/>
            <w:vMerge w:val="restart"/>
            <w:tcBorders>
              <w:top w:val="single" w:sz="4" w:space="0" w:color="auto"/>
              <w:left w:val="single" w:sz="4" w:space="0" w:color="auto"/>
              <w:right w:val="single" w:sz="4" w:space="0" w:color="auto"/>
            </w:tcBorders>
            <w:vAlign w:val="center"/>
          </w:tcPr>
          <w:p w:rsidR="0039106A" w:rsidRDefault="00396856"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976" w:type="dxa"/>
            <w:vMerge w:val="restart"/>
            <w:tcBorders>
              <w:top w:val="single" w:sz="4" w:space="0" w:color="auto"/>
              <w:left w:val="single" w:sz="4" w:space="0" w:color="auto"/>
              <w:right w:val="single" w:sz="4" w:space="0" w:color="auto"/>
            </w:tcBorders>
          </w:tcPr>
          <w:p w:rsidR="0039106A" w:rsidRPr="00C3497E" w:rsidRDefault="0039106A" w:rsidP="00DE3520">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Планируемый размер с</w:t>
            </w:r>
            <w:r w:rsidRPr="00513594">
              <w:rPr>
                <w:rFonts w:ascii="Times New Roman" w:hAnsi="Times New Roman" w:cs="Times New Roman"/>
                <w:sz w:val="28"/>
                <w:szCs w:val="28"/>
              </w:rPr>
              <w:t>реднемесячн</w:t>
            </w:r>
            <w:r>
              <w:rPr>
                <w:rFonts w:ascii="Times New Roman" w:hAnsi="Times New Roman" w:cs="Times New Roman"/>
                <w:sz w:val="28"/>
                <w:szCs w:val="28"/>
              </w:rPr>
              <w:t>ой</w:t>
            </w:r>
            <w:r w:rsidRPr="00513594">
              <w:rPr>
                <w:rFonts w:ascii="Times New Roman" w:hAnsi="Times New Roman" w:cs="Times New Roman"/>
                <w:sz w:val="28"/>
                <w:szCs w:val="28"/>
              </w:rPr>
              <w:t xml:space="preserve"> заработн</w:t>
            </w:r>
            <w:r>
              <w:rPr>
                <w:rFonts w:ascii="Times New Roman" w:hAnsi="Times New Roman" w:cs="Times New Roman"/>
                <w:sz w:val="28"/>
                <w:szCs w:val="28"/>
              </w:rPr>
              <w:t>ой</w:t>
            </w:r>
            <w:r w:rsidRPr="00513594">
              <w:rPr>
                <w:rFonts w:ascii="Times New Roman" w:hAnsi="Times New Roman" w:cs="Times New Roman"/>
                <w:sz w:val="28"/>
                <w:szCs w:val="28"/>
              </w:rPr>
              <w:t xml:space="preserve"> плат</w:t>
            </w:r>
            <w:r>
              <w:rPr>
                <w:rFonts w:ascii="Times New Roman" w:hAnsi="Times New Roman" w:cs="Times New Roman"/>
                <w:sz w:val="28"/>
                <w:szCs w:val="28"/>
              </w:rPr>
              <w:t>ы</w:t>
            </w:r>
            <w:r w:rsidRPr="00513594">
              <w:rPr>
                <w:rFonts w:ascii="Times New Roman" w:hAnsi="Times New Roman" w:cs="Times New Roman"/>
                <w:sz w:val="28"/>
                <w:szCs w:val="28"/>
              </w:rPr>
              <w:t xml:space="preserve"> на 1 работника</w:t>
            </w:r>
            <w:r>
              <w:rPr>
                <w:rFonts w:ascii="Times New Roman" w:hAnsi="Times New Roman" w:cs="Times New Roman"/>
                <w:sz w:val="28"/>
                <w:szCs w:val="28"/>
              </w:rPr>
              <w:t xml:space="preserve"> </w:t>
            </w:r>
            <w:r w:rsidRPr="00C3497E">
              <w:rPr>
                <w:rFonts w:ascii="Times New Roman" w:hAnsi="Times New Roman" w:cs="Times New Roman"/>
                <w:sz w:val="28"/>
                <w:szCs w:val="28"/>
              </w:rPr>
              <w:t xml:space="preserve">на период </w:t>
            </w:r>
            <w:r>
              <w:rPr>
                <w:rFonts w:ascii="Times New Roman" w:hAnsi="Times New Roman" w:cs="Times New Roman"/>
                <w:sz w:val="28"/>
                <w:szCs w:val="28"/>
              </w:rPr>
              <w:t>трех</w:t>
            </w:r>
            <w:r w:rsidRPr="00C3497E">
              <w:rPr>
                <w:rFonts w:ascii="Times New Roman" w:hAnsi="Times New Roman" w:cs="Times New Roman"/>
                <w:sz w:val="28"/>
                <w:szCs w:val="28"/>
              </w:rPr>
              <w:t xml:space="preserve"> календарных лет, следующих за годом предоставления субсидии</w:t>
            </w:r>
            <w:r>
              <w:rPr>
                <w:rFonts w:ascii="Times New Roman" w:hAnsi="Times New Roman" w:cs="Times New Roman"/>
                <w:sz w:val="28"/>
                <w:szCs w:val="28"/>
              </w:rPr>
              <w:t>,</w:t>
            </w:r>
            <w:r w:rsidRPr="00513594">
              <w:rPr>
                <w:rFonts w:ascii="Times New Roman" w:hAnsi="Times New Roman" w:cs="Times New Roman"/>
                <w:sz w:val="28"/>
                <w:szCs w:val="28"/>
              </w:rPr>
              <w:t xml:space="preserve"> 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39106A" w:rsidRPr="0001407F" w:rsidRDefault="0039106A" w:rsidP="00DE3520">
            <w:pPr>
              <w:pStyle w:val="ConsPlusNormal"/>
              <w:ind w:firstLine="0"/>
              <w:rPr>
                <w:rFonts w:ascii="Times New Roman" w:hAnsi="Times New Roman" w:cs="Times New Roman"/>
                <w:sz w:val="28"/>
                <w:szCs w:val="28"/>
              </w:rPr>
            </w:pPr>
            <w:r w:rsidRPr="0001407F">
              <w:rPr>
                <w:rFonts w:ascii="Times New Roman" w:hAnsi="Times New Roman" w:cs="Times New Roman"/>
                <w:sz w:val="28"/>
                <w:szCs w:val="28"/>
              </w:rPr>
              <w:t xml:space="preserve">От </w:t>
            </w:r>
            <w:r>
              <w:rPr>
                <w:rFonts w:ascii="Times New Roman" w:hAnsi="Times New Roman" w:cs="Times New Roman"/>
                <w:sz w:val="28"/>
                <w:szCs w:val="28"/>
              </w:rPr>
              <w:t>15</w:t>
            </w:r>
            <w:r w:rsidRPr="0001407F">
              <w:rPr>
                <w:rFonts w:ascii="Times New Roman" w:hAnsi="Times New Roman" w:cs="Times New Roman"/>
                <w:sz w:val="28"/>
                <w:szCs w:val="28"/>
              </w:rPr>
              <w:t xml:space="preserve"> тыс. рублей и более </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sidRPr="00513594">
              <w:rPr>
                <w:rFonts w:ascii="Times New Roman" w:hAnsi="Times New Roman" w:cs="Times New Roman"/>
                <w:sz w:val="28"/>
                <w:szCs w:val="28"/>
              </w:rPr>
              <w:t>1</w:t>
            </w:r>
            <w:r>
              <w:rPr>
                <w:rFonts w:ascii="Times New Roman" w:hAnsi="Times New Roman" w:cs="Times New Roman"/>
                <w:sz w:val="28"/>
                <w:szCs w:val="28"/>
              </w:rPr>
              <w:t>0</w:t>
            </w:r>
          </w:p>
        </w:tc>
      </w:tr>
      <w:tr w:rsidR="0039106A" w:rsidRPr="00513594" w:rsidTr="00DE3520">
        <w:tc>
          <w:tcPr>
            <w:tcW w:w="560" w:type="dxa"/>
            <w:vMerge/>
            <w:tcBorders>
              <w:left w:val="single" w:sz="4" w:space="0" w:color="auto"/>
              <w:right w:val="single" w:sz="4" w:space="0" w:color="auto"/>
            </w:tcBorders>
            <w:vAlign w:val="center"/>
          </w:tcPr>
          <w:p w:rsidR="0039106A" w:rsidRDefault="0039106A" w:rsidP="00DE3520">
            <w:pPr>
              <w:pStyle w:val="ConsPlusNormal"/>
              <w:spacing w:line="300" w:lineRule="exact"/>
              <w:ind w:firstLine="0"/>
              <w:jc w:val="center"/>
              <w:rPr>
                <w:rFonts w:ascii="Times New Roman" w:hAnsi="Times New Roman" w:cs="Times New Roman"/>
                <w:sz w:val="28"/>
                <w:szCs w:val="28"/>
              </w:rPr>
            </w:pPr>
          </w:p>
        </w:tc>
        <w:tc>
          <w:tcPr>
            <w:tcW w:w="3976" w:type="dxa"/>
            <w:vMerge/>
            <w:tcBorders>
              <w:left w:val="single" w:sz="4" w:space="0" w:color="auto"/>
              <w:right w:val="single" w:sz="4" w:space="0" w:color="auto"/>
            </w:tcBorders>
          </w:tcPr>
          <w:p w:rsidR="0039106A" w:rsidRPr="00C3497E" w:rsidRDefault="0039106A" w:rsidP="00DE3520">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9106A" w:rsidRPr="0001407F" w:rsidRDefault="0039106A" w:rsidP="00DE3520">
            <w:pPr>
              <w:pStyle w:val="ConsPlusNormal"/>
              <w:ind w:firstLine="0"/>
              <w:rPr>
                <w:rFonts w:ascii="Times New Roman" w:hAnsi="Times New Roman" w:cs="Times New Roman"/>
                <w:sz w:val="28"/>
                <w:szCs w:val="28"/>
              </w:rPr>
            </w:pPr>
            <w:r w:rsidRPr="0001407F">
              <w:rPr>
                <w:rFonts w:ascii="Times New Roman" w:hAnsi="Times New Roman" w:cs="Times New Roman"/>
                <w:sz w:val="28"/>
                <w:szCs w:val="28"/>
              </w:rPr>
              <w:t xml:space="preserve">От </w:t>
            </w:r>
            <w:r>
              <w:rPr>
                <w:rFonts w:ascii="Times New Roman" w:hAnsi="Times New Roman" w:cs="Times New Roman"/>
                <w:sz w:val="28"/>
                <w:szCs w:val="28"/>
              </w:rPr>
              <w:t>величины прожиточного минимума</w:t>
            </w:r>
            <w:r w:rsidRPr="0001407F">
              <w:rPr>
                <w:rFonts w:ascii="Times New Roman" w:hAnsi="Times New Roman" w:cs="Times New Roman"/>
                <w:sz w:val="28"/>
                <w:szCs w:val="28"/>
              </w:rPr>
              <w:t xml:space="preserve"> в </w:t>
            </w:r>
            <w:r>
              <w:rPr>
                <w:rFonts w:ascii="Times New Roman" w:hAnsi="Times New Roman" w:cs="Times New Roman"/>
                <w:sz w:val="28"/>
                <w:szCs w:val="28"/>
              </w:rPr>
              <w:t>Новгородской</w:t>
            </w:r>
            <w:r w:rsidRPr="0001407F">
              <w:rPr>
                <w:rFonts w:ascii="Times New Roman" w:hAnsi="Times New Roman" w:cs="Times New Roman"/>
                <w:sz w:val="28"/>
                <w:szCs w:val="28"/>
              </w:rPr>
              <w:t xml:space="preserve"> области до </w:t>
            </w:r>
            <w:r>
              <w:rPr>
                <w:rFonts w:ascii="Times New Roman" w:hAnsi="Times New Roman" w:cs="Times New Roman"/>
                <w:sz w:val="28"/>
                <w:szCs w:val="28"/>
              </w:rPr>
              <w:t>15</w:t>
            </w:r>
            <w:r w:rsidRPr="0001407F">
              <w:rPr>
                <w:rFonts w:ascii="Times New Roman" w:hAnsi="Times New Roman" w:cs="Times New Roman"/>
                <w:sz w:val="28"/>
                <w:szCs w:val="28"/>
              </w:rPr>
              <w:t xml:space="preserve"> тыс. рублей</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39106A" w:rsidRPr="00513594" w:rsidTr="00396856">
        <w:tc>
          <w:tcPr>
            <w:tcW w:w="560" w:type="dxa"/>
            <w:vMerge/>
            <w:tcBorders>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jc w:val="center"/>
              <w:rPr>
                <w:rFonts w:ascii="Times New Roman" w:hAnsi="Times New Roman" w:cs="Times New Roman"/>
                <w:sz w:val="28"/>
                <w:szCs w:val="28"/>
              </w:rPr>
            </w:pPr>
          </w:p>
        </w:tc>
        <w:tc>
          <w:tcPr>
            <w:tcW w:w="3976" w:type="dxa"/>
            <w:vMerge/>
            <w:tcBorders>
              <w:left w:val="single" w:sz="4" w:space="0" w:color="auto"/>
              <w:bottom w:val="single" w:sz="4" w:space="0" w:color="auto"/>
              <w:right w:val="single" w:sz="4" w:space="0" w:color="auto"/>
            </w:tcBorders>
          </w:tcPr>
          <w:p w:rsidR="0039106A" w:rsidRPr="00C3497E" w:rsidRDefault="0039106A" w:rsidP="00DE3520">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9106A" w:rsidRPr="0001407F" w:rsidRDefault="0039106A" w:rsidP="00DE3520">
            <w:pPr>
              <w:pStyle w:val="ConsPlusNormal"/>
              <w:ind w:firstLine="0"/>
              <w:rPr>
                <w:rFonts w:ascii="Times New Roman" w:hAnsi="Times New Roman" w:cs="Times New Roman"/>
                <w:sz w:val="28"/>
                <w:szCs w:val="28"/>
              </w:rPr>
            </w:pPr>
            <w:r>
              <w:rPr>
                <w:rFonts w:ascii="Times New Roman" w:hAnsi="Times New Roman" w:cs="Times New Roman"/>
                <w:sz w:val="28"/>
                <w:szCs w:val="28"/>
              </w:rPr>
              <w:t>Менее</w:t>
            </w:r>
            <w:r w:rsidRPr="0001407F">
              <w:rPr>
                <w:rFonts w:ascii="Times New Roman" w:hAnsi="Times New Roman" w:cs="Times New Roman"/>
                <w:sz w:val="28"/>
                <w:szCs w:val="28"/>
              </w:rPr>
              <w:t xml:space="preserve"> </w:t>
            </w:r>
            <w:r>
              <w:rPr>
                <w:rFonts w:ascii="Times New Roman" w:hAnsi="Times New Roman" w:cs="Times New Roman"/>
                <w:sz w:val="28"/>
                <w:szCs w:val="28"/>
              </w:rPr>
              <w:t xml:space="preserve">величины прожиточного минимума </w:t>
            </w:r>
            <w:r w:rsidRPr="0001407F">
              <w:rPr>
                <w:rFonts w:ascii="Times New Roman" w:hAnsi="Times New Roman" w:cs="Times New Roman"/>
                <w:sz w:val="28"/>
                <w:szCs w:val="28"/>
              </w:rPr>
              <w:t xml:space="preserve">в </w:t>
            </w:r>
            <w:r>
              <w:rPr>
                <w:rFonts w:ascii="Times New Roman" w:hAnsi="Times New Roman" w:cs="Times New Roman"/>
                <w:sz w:val="28"/>
                <w:szCs w:val="28"/>
              </w:rPr>
              <w:t>Новгородской</w:t>
            </w:r>
            <w:r w:rsidRPr="0001407F">
              <w:rPr>
                <w:rFonts w:ascii="Times New Roman" w:hAnsi="Times New Roman" w:cs="Times New Roman"/>
                <w:sz w:val="28"/>
                <w:szCs w:val="28"/>
              </w:rPr>
              <w:t xml:space="preserve">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Pr="00513594"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39106A" w:rsidRPr="00513594" w:rsidTr="00396856">
        <w:tc>
          <w:tcPr>
            <w:tcW w:w="560" w:type="dxa"/>
            <w:vMerge w:val="restart"/>
            <w:tcBorders>
              <w:top w:val="single" w:sz="4" w:space="0" w:color="auto"/>
              <w:left w:val="single" w:sz="4" w:space="0" w:color="auto"/>
              <w:bottom w:val="single" w:sz="4" w:space="0" w:color="auto"/>
              <w:right w:val="single" w:sz="4" w:space="0" w:color="auto"/>
            </w:tcBorders>
            <w:vAlign w:val="center"/>
          </w:tcPr>
          <w:p w:rsidR="0039106A" w:rsidRDefault="00396856"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976" w:type="dxa"/>
            <w:vMerge w:val="restart"/>
            <w:tcBorders>
              <w:top w:val="single" w:sz="4" w:space="0" w:color="auto"/>
              <w:left w:val="single" w:sz="4" w:space="0" w:color="auto"/>
              <w:bottom w:val="single" w:sz="4" w:space="0" w:color="auto"/>
              <w:right w:val="single" w:sz="4" w:space="0" w:color="auto"/>
            </w:tcBorders>
          </w:tcPr>
          <w:p w:rsidR="0039106A" w:rsidRPr="000E2D0E" w:rsidRDefault="0039106A" w:rsidP="00DE3520">
            <w:pPr>
              <w:pStyle w:val="ConsPlusNormal"/>
              <w:spacing w:line="300" w:lineRule="exact"/>
              <w:ind w:firstLine="0"/>
              <w:rPr>
                <w:rFonts w:ascii="Times New Roman" w:hAnsi="Times New Roman" w:cs="Times New Roman"/>
                <w:sz w:val="28"/>
                <w:szCs w:val="28"/>
              </w:rPr>
            </w:pPr>
            <w:r w:rsidRPr="000E2D0E">
              <w:rPr>
                <w:rFonts w:ascii="Times New Roman" w:hAnsi="Times New Roman" w:cs="Times New Roman"/>
                <w:sz w:val="28"/>
                <w:szCs w:val="28"/>
              </w:rPr>
              <w:t xml:space="preserve">Сумма затрат, направленных в 2018 году на </w:t>
            </w:r>
            <w:r>
              <w:rPr>
                <w:rFonts w:ascii="Times New Roman" w:hAnsi="Times New Roman" w:cs="Times New Roman"/>
                <w:sz w:val="28"/>
                <w:szCs w:val="28"/>
              </w:rPr>
              <w:t>создание и (или) развитие центра времяпрепровождения детей</w:t>
            </w:r>
            <w:r w:rsidRPr="000E2D0E">
              <w:rPr>
                <w:rFonts w:ascii="Times New Roman" w:hAnsi="Times New Roman" w:cs="Times New Roman"/>
                <w:sz w:val="28"/>
                <w:szCs w:val="28"/>
              </w:rPr>
              <w:t xml:space="preserve">, </w:t>
            </w:r>
            <w:r>
              <w:rPr>
                <w:rFonts w:ascii="Times New Roman" w:hAnsi="Times New Roman" w:cs="Times New Roman"/>
                <w:sz w:val="28"/>
                <w:szCs w:val="28"/>
              </w:rPr>
              <w:t>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 xml:space="preserve">Свыше 200 тыс. руб. </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39106A" w:rsidRPr="00513594" w:rsidTr="00396856">
        <w:tc>
          <w:tcPr>
            <w:tcW w:w="560" w:type="dxa"/>
            <w:vMerge/>
            <w:tcBorders>
              <w:top w:val="single" w:sz="4" w:space="0" w:color="auto"/>
              <w:left w:val="single" w:sz="4" w:space="0" w:color="auto"/>
              <w:bottom w:val="single" w:sz="4" w:space="0" w:color="auto"/>
              <w:right w:val="single" w:sz="4" w:space="0" w:color="auto"/>
            </w:tcBorders>
          </w:tcPr>
          <w:p w:rsidR="0039106A" w:rsidRDefault="0039106A" w:rsidP="00DE3520">
            <w:pPr>
              <w:pStyle w:val="ConsPlusNormal"/>
              <w:spacing w:line="300" w:lineRule="exact"/>
              <w:ind w:firstLine="0"/>
              <w:rPr>
                <w:rFonts w:ascii="Times New Roman" w:hAnsi="Times New Roman" w:cs="Times New Roman"/>
                <w:sz w:val="28"/>
                <w:szCs w:val="28"/>
              </w:rPr>
            </w:pPr>
          </w:p>
        </w:tc>
        <w:tc>
          <w:tcPr>
            <w:tcW w:w="3976" w:type="dxa"/>
            <w:vMerge/>
            <w:tcBorders>
              <w:top w:val="single" w:sz="4" w:space="0" w:color="auto"/>
              <w:left w:val="single" w:sz="4" w:space="0" w:color="auto"/>
              <w:bottom w:val="single" w:sz="4" w:space="0" w:color="auto"/>
              <w:right w:val="single" w:sz="4" w:space="0" w:color="auto"/>
            </w:tcBorders>
          </w:tcPr>
          <w:p w:rsidR="0039106A" w:rsidRDefault="0039106A" w:rsidP="00DE3520">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 xml:space="preserve">От 50 до 200 тыс. руб. </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39106A" w:rsidRPr="00513594" w:rsidTr="00396856">
        <w:tc>
          <w:tcPr>
            <w:tcW w:w="560" w:type="dxa"/>
            <w:vMerge/>
            <w:tcBorders>
              <w:top w:val="single" w:sz="4" w:space="0" w:color="auto"/>
              <w:left w:val="single" w:sz="4" w:space="0" w:color="auto"/>
              <w:bottom w:val="single" w:sz="4" w:space="0" w:color="auto"/>
              <w:right w:val="single" w:sz="4" w:space="0" w:color="auto"/>
            </w:tcBorders>
          </w:tcPr>
          <w:p w:rsidR="0039106A" w:rsidRDefault="0039106A" w:rsidP="00DE3520">
            <w:pPr>
              <w:pStyle w:val="ConsPlusNormal"/>
              <w:spacing w:line="300" w:lineRule="exact"/>
              <w:ind w:firstLine="0"/>
              <w:rPr>
                <w:rFonts w:ascii="Times New Roman" w:hAnsi="Times New Roman" w:cs="Times New Roman"/>
                <w:sz w:val="28"/>
                <w:szCs w:val="28"/>
              </w:rPr>
            </w:pPr>
          </w:p>
        </w:tc>
        <w:tc>
          <w:tcPr>
            <w:tcW w:w="3976" w:type="dxa"/>
            <w:vMerge/>
            <w:tcBorders>
              <w:top w:val="single" w:sz="4" w:space="0" w:color="auto"/>
              <w:left w:val="single" w:sz="4" w:space="0" w:color="auto"/>
              <w:bottom w:val="single" w:sz="4" w:space="0" w:color="auto"/>
              <w:right w:val="single" w:sz="4" w:space="0" w:color="auto"/>
            </w:tcBorders>
          </w:tcPr>
          <w:p w:rsidR="0039106A" w:rsidRDefault="0039106A" w:rsidP="00DE3520">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До 50 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39106A" w:rsidRDefault="0039106A" w:rsidP="00DE3520">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0</w:t>
            </w:r>
          </w:p>
        </w:tc>
      </w:tr>
    </w:tbl>
    <w:p w:rsidR="0039106A" w:rsidRPr="00513594" w:rsidRDefault="0039106A" w:rsidP="0039106A">
      <w:pPr>
        <w:widowControl w:val="0"/>
        <w:autoSpaceDE w:val="0"/>
        <w:autoSpaceDN w:val="0"/>
        <w:adjustRightInd w:val="0"/>
        <w:spacing w:line="240" w:lineRule="exact"/>
        <w:ind w:left="4536"/>
        <w:jc w:val="both"/>
        <w:rPr>
          <w:rFonts w:eastAsia="Times New Roman"/>
          <w:bCs/>
          <w:sz w:val="28"/>
          <w:szCs w:val="28"/>
          <w:lang w:eastAsia="ru-RU"/>
        </w:rPr>
      </w:pPr>
    </w:p>
    <w:p w:rsidR="0039106A" w:rsidRDefault="0039106A" w:rsidP="0039106A">
      <w:pPr>
        <w:pStyle w:val="ConsPlusNormal"/>
        <w:jc w:val="right"/>
        <w:outlineLvl w:val="1"/>
        <w:rPr>
          <w:rFonts w:ascii="Times New Roman" w:hAnsi="Times New Roman" w:cs="Times New Roman"/>
          <w:sz w:val="28"/>
          <w:szCs w:val="28"/>
        </w:rPr>
        <w:sectPr w:rsidR="0039106A" w:rsidSect="00DE3520">
          <w:pgSz w:w="11906" w:h="16838"/>
          <w:pgMar w:top="567" w:right="567" w:bottom="567" w:left="1701" w:header="709" w:footer="709" w:gutter="0"/>
          <w:cols w:space="708"/>
          <w:docGrid w:linePitch="360"/>
        </w:sectPr>
      </w:pPr>
    </w:p>
    <w:p w:rsidR="0039106A" w:rsidRPr="00513594" w:rsidRDefault="0039106A" w:rsidP="0039106A">
      <w:pPr>
        <w:pStyle w:val="ConsPlusNormal"/>
        <w:spacing w:line="240" w:lineRule="exact"/>
        <w:jc w:val="right"/>
        <w:outlineLvl w:val="1"/>
        <w:rPr>
          <w:rFonts w:ascii="Times New Roman" w:hAnsi="Times New Roman" w:cs="Times New Roman"/>
          <w:sz w:val="28"/>
          <w:szCs w:val="28"/>
        </w:rPr>
      </w:pPr>
      <w:r w:rsidRPr="0051359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39106A" w:rsidRPr="00513594" w:rsidRDefault="0039106A" w:rsidP="0039106A">
      <w:pPr>
        <w:pStyle w:val="ConsPlusNormal"/>
        <w:spacing w:line="240" w:lineRule="exact"/>
        <w:jc w:val="right"/>
        <w:rPr>
          <w:rFonts w:ascii="Times New Roman" w:hAnsi="Times New Roman" w:cs="Times New Roman"/>
          <w:sz w:val="28"/>
          <w:szCs w:val="28"/>
        </w:rPr>
      </w:pPr>
      <w:r w:rsidRPr="00513594">
        <w:rPr>
          <w:rFonts w:ascii="Times New Roman" w:hAnsi="Times New Roman" w:cs="Times New Roman"/>
          <w:sz w:val="28"/>
          <w:szCs w:val="28"/>
        </w:rPr>
        <w:t>к Порядку</w:t>
      </w:r>
    </w:p>
    <w:p w:rsidR="0039106A" w:rsidRPr="00513594" w:rsidRDefault="0039106A" w:rsidP="0039106A">
      <w:pPr>
        <w:pStyle w:val="ConsPlusNormal"/>
        <w:jc w:val="both"/>
        <w:rPr>
          <w:rFonts w:ascii="Times New Roman" w:hAnsi="Times New Roman" w:cs="Times New Roman"/>
          <w:sz w:val="28"/>
          <w:szCs w:val="28"/>
        </w:rPr>
      </w:pPr>
    </w:p>
    <w:p w:rsidR="0039106A" w:rsidRPr="00513594" w:rsidRDefault="0039106A" w:rsidP="0039106A">
      <w:pPr>
        <w:pStyle w:val="ConsPlusNormal"/>
        <w:spacing w:after="120"/>
        <w:jc w:val="center"/>
        <w:rPr>
          <w:rFonts w:ascii="Times New Roman" w:hAnsi="Times New Roman" w:cs="Times New Roman"/>
          <w:b/>
          <w:bCs/>
          <w:sz w:val="28"/>
          <w:szCs w:val="28"/>
        </w:rPr>
      </w:pPr>
      <w:r w:rsidRPr="00513594">
        <w:rPr>
          <w:rFonts w:ascii="Times New Roman" w:hAnsi="Times New Roman" w:cs="Times New Roman"/>
          <w:b/>
          <w:bCs/>
          <w:sz w:val="28"/>
          <w:szCs w:val="28"/>
        </w:rPr>
        <w:t>Л</w:t>
      </w:r>
      <w:r>
        <w:rPr>
          <w:rFonts w:ascii="Times New Roman" w:hAnsi="Times New Roman" w:cs="Times New Roman"/>
          <w:b/>
          <w:bCs/>
          <w:sz w:val="28"/>
          <w:szCs w:val="28"/>
        </w:rPr>
        <w:t>ист оценки конкурсных заявок</w:t>
      </w:r>
    </w:p>
    <w:tbl>
      <w:tblPr>
        <w:tblW w:w="15735" w:type="dxa"/>
        <w:tblInd w:w="62" w:type="dxa"/>
        <w:tblLayout w:type="fixed"/>
        <w:tblCellMar>
          <w:top w:w="102" w:type="dxa"/>
          <w:left w:w="62" w:type="dxa"/>
          <w:bottom w:w="102" w:type="dxa"/>
          <w:right w:w="62" w:type="dxa"/>
        </w:tblCellMar>
        <w:tblLook w:val="0000" w:firstRow="0" w:lastRow="0" w:firstColumn="0" w:lastColumn="0" w:noHBand="0" w:noVBand="0"/>
      </w:tblPr>
      <w:tblGrid>
        <w:gridCol w:w="425"/>
        <w:gridCol w:w="3969"/>
        <w:gridCol w:w="2835"/>
        <w:gridCol w:w="1418"/>
        <w:gridCol w:w="1418"/>
        <w:gridCol w:w="1417"/>
        <w:gridCol w:w="1276"/>
        <w:gridCol w:w="1276"/>
        <w:gridCol w:w="1701"/>
      </w:tblGrid>
      <w:tr w:rsidR="00DE3520" w:rsidRPr="00513594" w:rsidTr="00DE3520">
        <w:tc>
          <w:tcPr>
            <w:tcW w:w="425" w:type="dxa"/>
            <w:vMerge w:val="restart"/>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 xml:space="preserve">№ </w:t>
            </w:r>
            <w:proofErr w:type="gramStart"/>
            <w:r w:rsidRPr="00CA05C4">
              <w:rPr>
                <w:rFonts w:ascii="Times New Roman" w:hAnsi="Times New Roman" w:cs="Times New Roman"/>
                <w:sz w:val="24"/>
                <w:szCs w:val="24"/>
              </w:rPr>
              <w:t>п</w:t>
            </w:r>
            <w:proofErr w:type="gramEnd"/>
            <w:r w:rsidRPr="00CA05C4">
              <w:rPr>
                <w:rFonts w:ascii="Times New Roman"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Наименование заявителя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Вид деятельности</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Баллы по критериям оценки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 xml:space="preserve">Итого, </w:t>
            </w:r>
          </w:p>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 xml:space="preserve">сумма </w:t>
            </w:r>
          </w:p>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баллов</w:t>
            </w:r>
          </w:p>
        </w:tc>
        <w:tc>
          <w:tcPr>
            <w:tcW w:w="1276" w:type="dxa"/>
            <w:vMerge w:val="restart"/>
            <w:tcBorders>
              <w:top w:val="single" w:sz="4" w:space="0" w:color="auto"/>
              <w:left w:val="single" w:sz="4" w:space="0" w:color="auto"/>
              <w:right w:val="single" w:sz="4" w:space="0" w:color="auto"/>
            </w:tcBorders>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Pr>
                <w:rFonts w:ascii="Times New Roman" w:hAnsi="Times New Roman" w:cs="Times New Roman"/>
                <w:sz w:val="24"/>
                <w:szCs w:val="24"/>
              </w:rPr>
              <w:t>Рейтинговая оценка</w:t>
            </w:r>
          </w:p>
        </w:tc>
        <w:tc>
          <w:tcPr>
            <w:tcW w:w="1701" w:type="dxa"/>
            <w:vMerge w:val="restart"/>
            <w:tcBorders>
              <w:top w:val="single" w:sz="4" w:space="0" w:color="auto"/>
              <w:left w:val="single" w:sz="4" w:space="0" w:color="auto"/>
              <w:right w:val="single" w:sz="4" w:space="0" w:color="auto"/>
            </w:tcBorders>
          </w:tcPr>
          <w:p w:rsidR="00DE3520" w:rsidRDefault="00DE3520" w:rsidP="00DE3520">
            <w:pPr>
              <w:pStyle w:val="ConsPlusNormal"/>
              <w:spacing w:line="300" w:lineRule="exact"/>
              <w:ind w:firstLine="0"/>
              <w:jc w:val="center"/>
              <w:rPr>
                <w:rFonts w:ascii="Times New Roman" w:hAnsi="Times New Roman" w:cs="Times New Roman"/>
                <w:sz w:val="24"/>
                <w:szCs w:val="24"/>
              </w:rPr>
            </w:pPr>
            <w:r>
              <w:rPr>
                <w:rFonts w:ascii="Times New Roman" w:hAnsi="Times New Roman" w:cs="Times New Roman"/>
                <w:sz w:val="24"/>
                <w:szCs w:val="24"/>
              </w:rPr>
              <w:t>Сумма субсидии, руб.</w:t>
            </w:r>
          </w:p>
        </w:tc>
      </w:tr>
      <w:tr w:rsidR="00DE3520" w:rsidRPr="00513594" w:rsidTr="00DE3520">
        <w:tc>
          <w:tcPr>
            <w:tcW w:w="425" w:type="dxa"/>
            <w:vMerge/>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Критерий 1</w:t>
            </w: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Критерий 2</w:t>
            </w:r>
          </w:p>
        </w:tc>
        <w:tc>
          <w:tcPr>
            <w:tcW w:w="1417"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Критерий 3</w:t>
            </w:r>
          </w:p>
        </w:tc>
        <w:tc>
          <w:tcPr>
            <w:tcW w:w="1276" w:type="dxa"/>
            <w:vMerge/>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p>
        </w:tc>
      </w:tr>
      <w:tr w:rsidR="00DE3520" w:rsidRPr="00513594" w:rsidTr="00DE3520">
        <w:tc>
          <w:tcPr>
            <w:tcW w:w="42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r>
      <w:tr w:rsidR="00DE3520" w:rsidRPr="00513594" w:rsidTr="00DE3520">
        <w:tc>
          <w:tcPr>
            <w:tcW w:w="42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r>
      <w:tr w:rsidR="00DE3520" w:rsidRPr="00513594" w:rsidTr="00DE3520">
        <w:tc>
          <w:tcPr>
            <w:tcW w:w="42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r>
      <w:tr w:rsidR="00DE3520" w:rsidRPr="00513594" w:rsidTr="00DE3520">
        <w:tc>
          <w:tcPr>
            <w:tcW w:w="42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r>
      <w:tr w:rsidR="00DE3520" w:rsidRPr="00513594" w:rsidTr="00DE3520">
        <w:tc>
          <w:tcPr>
            <w:tcW w:w="42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3520" w:rsidRPr="00CA05C4" w:rsidRDefault="00DE3520" w:rsidP="00DE3520">
            <w:pPr>
              <w:pStyle w:val="ConsPlusNormal"/>
              <w:spacing w:line="300" w:lineRule="exact"/>
              <w:ind w:firstLine="0"/>
              <w:rPr>
                <w:rFonts w:ascii="Times New Roman" w:hAnsi="Times New Roman" w:cs="Times New Roman"/>
                <w:sz w:val="24"/>
                <w:szCs w:val="24"/>
              </w:rPr>
            </w:pPr>
          </w:p>
        </w:tc>
      </w:tr>
    </w:tbl>
    <w:p w:rsidR="0039106A" w:rsidRDefault="0039106A" w:rsidP="0039106A">
      <w:pPr>
        <w:pStyle w:val="ConsPlusNonformat"/>
        <w:jc w:val="both"/>
        <w:rPr>
          <w:rFonts w:ascii="Times New Roman" w:hAnsi="Times New Roman" w:cs="Times New Roman"/>
          <w:sz w:val="24"/>
          <w:szCs w:val="24"/>
        </w:rPr>
      </w:pP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39106A" w:rsidRPr="001A136E" w:rsidRDefault="0039106A" w:rsidP="0039106A">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39106A" w:rsidRDefault="0039106A" w:rsidP="0039106A">
      <w:pPr>
        <w:pStyle w:val="ConsPlusNonformat"/>
        <w:jc w:val="both"/>
        <w:rPr>
          <w:rFonts w:ascii="Times New Roman" w:hAnsi="Times New Roman" w:cs="Times New Roman"/>
          <w:sz w:val="28"/>
          <w:szCs w:val="28"/>
        </w:rPr>
      </w:pPr>
      <w:r w:rsidRPr="001A136E">
        <w:rPr>
          <w:rFonts w:ascii="Times New Roman" w:hAnsi="Times New Roman" w:cs="Times New Roman"/>
          <w:sz w:val="24"/>
          <w:szCs w:val="24"/>
        </w:rPr>
        <w:t xml:space="preserve">                 дата                       подпись члена комиссии        расшифровка подписи</w:t>
      </w:r>
    </w:p>
    <w:p w:rsidR="0039106A" w:rsidRDefault="0039106A" w:rsidP="0039106A">
      <w:pPr>
        <w:autoSpaceDE w:val="0"/>
        <w:autoSpaceDN w:val="0"/>
        <w:adjustRightInd w:val="0"/>
        <w:spacing w:line="240" w:lineRule="exact"/>
        <w:ind w:left="4536"/>
        <w:jc w:val="right"/>
        <w:rPr>
          <w:rFonts w:eastAsia="Times New Roman"/>
          <w:sz w:val="28"/>
          <w:szCs w:val="28"/>
          <w:lang w:eastAsia="ru-RU"/>
        </w:rPr>
        <w:sectPr w:rsidR="0039106A" w:rsidSect="00DE3520">
          <w:pgSz w:w="16838" w:h="11906" w:orient="landscape"/>
          <w:pgMar w:top="1701" w:right="567" w:bottom="567" w:left="567" w:header="709" w:footer="709" w:gutter="0"/>
          <w:cols w:space="708"/>
          <w:docGrid w:linePitch="360"/>
        </w:sectPr>
      </w:pPr>
    </w:p>
    <w:p w:rsidR="0039106A" w:rsidRPr="00387003" w:rsidRDefault="0039106A" w:rsidP="0039106A">
      <w:pPr>
        <w:autoSpaceDE w:val="0"/>
        <w:autoSpaceDN w:val="0"/>
        <w:adjustRightInd w:val="0"/>
        <w:spacing w:line="240" w:lineRule="exact"/>
        <w:ind w:left="4536"/>
        <w:jc w:val="right"/>
        <w:rPr>
          <w:rFonts w:eastAsia="Times New Roman"/>
          <w:sz w:val="28"/>
          <w:szCs w:val="28"/>
          <w:lang w:eastAsia="ru-RU"/>
        </w:rPr>
      </w:pPr>
      <w:r w:rsidRPr="00387003">
        <w:rPr>
          <w:rFonts w:eastAsia="Times New Roman"/>
          <w:sz w:val="28"/>
          <w:szCs w:val="28"/>
          <w:lang w:eastAsia="ru-RU"/>
        </w:rPr>
        <w:lastRenderedPageBreak/>
        <w:t xml:space="preserve">Приложение № </w:t>
      </w:r>
      <w:r>
        <w:rPr>
          <w:rFonts w:eastAsia="Times New Roman"/>
          <w:sz w:val="28"/>
          <w:szCs w:val="28"/>
          <w:lang w:eastAsia="ru-RU"/>
        </w:rPr>
        <w:t>7</w:t>
      </w:r>
    </w:p>
    <w:p w:rsidR="0039106A" w:rsidRPr="00387003" w:rsidRDefault="0039106A" w:rsidP="0039106A">
      <w:pPr>
        <w:spacing w:line="240" w:lineRule="exact"/>
        <w:ind w:left="4536"/>
        <w:jc w:val="right"/>
        <w:rPr>
          <w:rFonts w:eastAsia="Times New Roman"/>
          <w:sz w:val="28"/>
          <w:szCs w:val="28"/>
          <w:lang w:eastAsia="ru-RU"/>
        </w:rPr>
      </w:pPr>
      <w:r w:rsidRPr="00387003">
        <w:rPr>
          <w:rFonts w:eastAsia="Times New Roman"/>
          <w:sz w:val="28"/>
          <w:szCs w:val="28"/>
          <w:lang w:eastAsia="ru-RU"/>
        </w:rPr>
        <w:t xml:space="preserve">к Порядку </w:t>
      </w:r>
    </w:p>
    <w:p w:rsidR="0039106A" w:rsidRPr="00387003" w:rsidRDefault="0039106A" w:rsidP="0039106A">
      <w:pPr>
        <w:autoSpaceDE w:val="0"/>
        <w:autoSpaceDN w:val="0"/>
        <w:adjustRightInd w:val="0"/>
        <w:spacing w:after="120" w:line="240" w:lineRule="exact"/>
        <w:ind w:left="4678"/>
        <w:jc w:val="center"/>
        <w:rPr>
          <w:rFonts w:eastAsia="Times New Roman"/>
          <w:sz w:val="28"/>
          <w:szCs w:val="28"/>
          <w:lang w:eastAsia="ru-RU"/>
        </w:rPr>
      </w:pPr>
    </w:p>
    <w:p w:rsidR="0039106A" w:rsidRPr="00677113" w:rsidRDefault="0039106A" w:rsidP="0039106A">
      <w:pPr>
        <w:pStyle w:val="ConsPlusNormal"/>
        <w:spacing w:line="280" w:lineRule="exact"/>
        <w:ind w:firstLine="709"/>
        <w:jc w:val="center"/>
        <w:rPr>
          <w:rFonts w:ascii="Times New Roman" w:hAnsi="Times New Roman" w:cs="Times New Roman"/>
          <w:sz w:val="28"/>
          <w:szCs w:val="28"/>
        </w:rPr>
      </w:pPr>
      <w:r w:rsidRPr="00677113">
        <w:rPr>
          <w:rFonts w:ascii="Times New Roman" w:hAnsi="Times New Roman" w:cs="Times New Roman"/>
          <w:b/>
          <w:sz w:val="28"/>
          <w:szCs w:val="28"/>
        </w:rPr>
        <w:t>Договор</w:t>
      </w:r>
      <w:r w:rsidRPr="00677113">
        <w:rPr>
          <w:rFonts w:ascii="Times New Roman" w:hAnsi="Times New Roman" w:cs="Times New Roman"/>
          <w:sz w:val="28"/>
          <w:szCs w:val="28"/>
        </w:rPr>
        <w:t xml:space="preserve"> </w:t>
      </w:r>
    </w:p>
    <w:p w:rsidR="0039106A" w:rsidRPr="004253CC" w:rsidRDefault="0039106A" w:rsidP="0039106A">
      <w:pPr>
        <w:pStyle w:val="ConsPlusNormal"/>
        <w:spacing w:line="280" w:lineRule="exact"/>
        <w:ind w:firstLine="709"/>
        <w:jc w:val="center"/>
        <w:rPr>
          <w:rFonts w:ascii="Times New Roman" w:hAnsi="Times New Roman" w:cs="Times New Roman"/>
          <w:bCs/>
          <w:sz w:val="28"/>
          <w:szCs w:val="28"/>
        </w:rPr>
      </w:pPr>
      <w:r w:rsidRPr="00677113">
        <w:rPr>
          <w:rFonts w:ascii="Times New Roman" w:hAnsi="Times New Roman" w:cs="Times New Roman"/>
          <w:sz w:val="28"/>
          <w:szCs w:val="28"/>
        </w:rPr>
        <w:t>о предоставлении субсидии субъекту малого и среднего предпринимательства,</w:t>
      </w:r>
      <w:r w:rsidRPr="00677113">
        <w:rPr>
          <w:rFonts w:ascii="Times New Roman" w:hAnsi="Times New Roman" w:cs="Times New Roman"/>
          <w:bCs/>
          <w:sz w:val="28"/>
          <w:szCs w:val="28"/>
        </w:rPr>
        <w:t xml:space="preserve"> на компенсацию части затрат, связанных с созданием и (или) развитием центра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sidRPr="00677113">
        <w:rPr>
          <w:rFonts w:ascii="Times New Roman" w:hAnsi="Times New Roman" w:cs="Times New Roman"/>
          <w:bCs/>
          <w:sz w:val="28"/>
          <w:szCs w:val="28"/>
        </w:rPr>
        <w:t>монопрофильного</w:t>
      </w:r>
      <w:proofErr w:type="spellEnd"/>
      <w:r w:rsidRPr="00677113">
        <w:rPr>
          <w:rFonts w:ascii="Times New Roman" w:hAnsi="Times New Roman" w:cs="Times New Roman"/>
          <w:bCs/>
          <w:sz w:val="28"/>
          <w:szCs w:val="28"/>
        </w:rPr>
        <w:t xml:space="preserve"> муниципального образования городское поселение город Боровичи</w:t>
      </w:r>
    </w:p>
    <w:p w:rsidR="0039106A" w:rsidRPr="00387003" w:rsidRDefault="0039106A" w:rsidP="0039106A">
      <w:pPr>
        <w:pStyle w:val="ConsPlusNormal"/>
        <w:ind w:firstLine="709"/>
        <w:jc w:val="both"/>
        <w:rPr>
          <w:rFonts w:ascii="Times New Roman" w:hAnsi="Times New Roman" w:cs="Times New Roman"/>
          <w:sz w:val="28"/>
          <w:szCs w:val="28"/>
        </w:rPr>
      </w:pPr>
    </w:p>
    <w:p w:rsidR="0039106A" w:rsidRPr="0080716F" w:rsidRDefault="0039106A" w:rsidP="0039106A">
      <w:pPr>
        <w:pStyle w:val="ConsPlusNonformat"/>
        <w:jc w:val="center"/>
        <w:rPr>
          <w:rFonts w:ascii="Times New Roman" w:hAnsi="Times New Roman" w:cs="Times New Roman"/>
          <w:sz w:val="28"/>
          <w:szCs w:val="28"/>
        </w:rPr>
      </w:pPr>
      <w:r w:rsidRPr="0080716F">
        <w:rPr>
          <w:rFonts w:ascii="Times New Roman" w:hAnsi="Times New Roman" w:cs="Times New Roman"/>
          <w:sz w:val="28"/>
          <w:szCs w:val="28"/>
        </w:rPr>
        <w:t xml:space="preserve">г. </w:t>
      </w:r>
      <w:r>
        <w:rPr>
          <w:rFonts w:ascii="Times New Roman" w:hAnsi="Times New Roman" w:cs="Times New Roman"/>
          <w:sz w:val="28"/>
          <w:szCs w:val="28"/>
        </w:rPr>
        <w:t xml:space="preserve">Боровичи </w:t>
      </w:r>
    </w:p>
    <w:p w:rsidR="0039106A" w:rsidRPr="0080716F" w:rsidRDefault="0039106A" w:rsidP="0039106A">
      <w:pPr>
        <w:pStyle w:val="ConsPlusNonformat"/>
        <w:jc w:val="both"/>
        <w:rPr>
          <w:rFonts w:ascii="Times New Roman" w:hAnsi="Times New Roman" w:cs="Times New Roman"/>
          <w:sz w:val="28"/>
          <w:szCs w:val="28"/>
        </w:rPr>
      </w:pPr>
    </w:p>
    <w:p w:rsidR="0039106A" w:rsidRPr="0080716F" w:rsidRDefault="0039106A" w:rsidP="0039106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80716F">
        <w:rPr>
          <w:rFonts w:ascii="Times New Roman" w:hAnsi="Times New Roman" w:cs="Times New Roman"/>
          <w:sz w:val="28"/>
          <w:szCs w:val="28"/>
        </w:rPr>
        <w:t>__</w:t>
      </w:r>
      <w:r>
        <w:rPr>
          <w:rFonts w:ascii="Times New Roman" w:hAnsi="Times New Roman" w:cs="Times New Roman"/>
          <w:sz w:val="28"/>
          <w:szCs w:val="28"/>
        </w:rPr>
        <w:t>»</w:t>
      </w:r>
      <w:r w:rsidRPr="0080716F">
        <w:rPr>
          <w:rFonts w:ascii="Times New Roman" w:hAnsi="Times New Roman" w:cs="Times New Roman"/>
          <w:sz w:val="28"/>
          <w:szCs w:val="28"/>
        </w:rPr>
        <w:t xml:space="preserve"> </w:t>
      </w:r>
      <w:r>
        <w:rPr>
          <w:rFonts w:ascii="Times New Roman" w:hAnsi="Times New Roman" w:cs="Times New Roman"/>
          <w:sz w:val="28"/>
          <w:szCs w:val="28"/>
        </w:rPr>
        <w:t>_</w:t>
      </w:r>
      <w:r w:rsidRPr="0080716F">
        <w:rPr>
          <w:rFonts w:ascii="Times New Roman" w:hAnsi="Times New Roman" w:cs="Times New Roman"/>
          <w:sz w:val="28"/>
          <w:szCs w:val="28"/>
        </w:rPr>
        <w:t>_________ 20</w:t>
      </w:r>
      <w:r>
        <w:rPr>
          <w:rFonts w:ascii="Times New Roman" w:hAnsi="Times New Roman" w:cs="Times New Roman"/>
          <w:sz w:val="28"/>
          <w:szCs w:val="28"/>
        </w:rPr>
        <w:t>18</w:t>
      </w:r>
      <w:r w:rsidRPr="0080716F">
        <w:rPr>
          <w:rFonts w:ascii="Times New Roman" w:hAnsi="Times New Roman" w:cs="Times New Roman"/>
          <w:sz w:val="28"/>
          <w:szCs w:val="28"/>
        </w:rPr>
        <w:t xml:space="preserve"> г</w:t>
      </w:r>
      <w:r>
        <w:rPr>
          <w:rFonts w:ascii="Times New Roman" w:hAnsi="Times New Roman" w:cs="Times New Roman"/>
          <w:sz w:val="28"/>
          <w:szCs w:val="28"/>
        </w:rPr>
        <w:t>ода</w:t>
      </w:r>
      <w:r w:rsidRPr="008071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716F">
        <w:rPr>
          <w:rFonts w:ascii="Times New Roman" w:hAnsi="Times New Roman" w:cs="Times New Roman"/>
          <w:sz w:val="28"/>
          <w:szCs w:val="28"/>
        </w:rPr>
        <w:t xml:space="preserve"> </w:t>
      </w:r>
      <w:r>
        <w:rPr>
          <w:rFonts w:ascii="Times New Roman" w:hAnsi="Times New Roman" w:cs="Times New Roman"/>
          <w:sz w:val="28"/>
          <w:szCs w:val="28"/>
        </w:rPr>
        <w:t>__</w:t>
      </w:r>
      <w:r w:rsidRPr="0080716F">
        <w:rPr>
          <w:rFonts w:ascii="Times New Roman" w:hAnsi="Times New Roman" w:cs="Times New Roman"/>
          <w:sz w:val="28"/>
          <w:szCs w:val="28"/>
        </w:rPr>
        <w:t>___</w:t>
      </w:r>
    </w:p>
    <w:p w:rsidR="0039106A" w:rsidRPr="0080716F" w:rsidRDefault="0039106A" w:rsidP="0039106A">
      <w:pPr>
        <w:pStyle w:val="ConsPlusNonformat"/>
        <w:jc w:val="both"/>
        <w:rPr>
          <w:rFonts w:ascii="Times New Roman" w:hAnsi="Times New Roman" w:cs="Times New Roman"/>
          <w:sz w:val="28"/>
          <w:szCs w:val="28"/>
        </w:rPr>
      </w:pPr>
    </w:p>
    <w:p w:rsidR="0039106A" w:rsidRPr="008B4A8D" w:rsidRDefault="0039106A" w:rsidP="0039106A">
      <w:pPr>
        <w:pStyle w:val="ConsPlusNonformat"/>
        <w:ind w:firstLine="709"/>
        <w:jc w:val="both"/>
        <w:rPr>
          <w:rFonts w:ascii="Times New Roman" w:hAnsi="Times New Roman" w:cs="Times New Roman"/>
          <w:sz w:val="28"/>
          <w:szCs w:val="28"/>
        </w:rPr>
      </w:pPr>
      <w:r w:rsidRPr="008B4A8D">
        <w:rPr>
          <w:rFonts w:ascii="Times New Roman" w:hAnsi="Times New Roman" w:cs="Times New Roman"/>
          <w:sz w:val="28"/>
          <w:szCs w:val="28"/>
        </w:rPr>
        <w:t xml:space="preserve">Администрация Боровичского муниципального района, </w:t>
      </w:r>
      <w:proofErr w:type="gramStart"/>
      <w:r w:rsidRPr="008B4A8D">
        <w:rPr>
          <w:rFonts w:ascii="Times New Roman" w:hAnsi="Times New Roman" w:cs="Times New Roman"/>
          <w:sz w:val="28"/>
          <w:szCs w:val="28"/>
        </w:rPr>
        <w:t>именуемая</w:t>
      </w:r>
      <w:proofErr w:type="gramEnd"/>
      <w:r w:rsidRPr="008B4A8D">
        <w:rPr>
          <w:rFonts w:ascii="Times New Roman" w:hAnsi="Times New Roman" w:cs="Times New Roman"/>
          <w:sz w:val="28"/>
          <w:szCs w:val="28"/>
        </w:rPr>
        <w:t xml:space="preserve"> в дальнейшем «Администрация», в лице __________________________________, действующего на основании Устава, и __________________________________,</w:t>
      </w:r>
    </w:p>
    <w:p w:rsidR="0039106A" w:rsidRPr="008B4A8D" w:rsidRDefault="0039106A" w:rsidP="0039106A">
      <w:pPr>
        <w:pStyle w:val="ConsPlusNonformat"/>
        <w:jc w:val="both"/>
        <w:rPr>
          <w:rFonts w:ascii="Times New Roman" w:hAnsi="Times New Roman" w:cs="Times New Roman"/>
          <w:sz w:val="28"/>
          <w:szCs w:val="28"/>
        </w:rPr>
      </w:pPr>
      <w:r w:rsidRPr="008B4A8D">
        <w:rPr>
          <w:rFonts w:ascii="Times New Roman" w:hAnsi="Times New Roman" w:cs="Times New Roman"/>
          <w:sz w:val="28"/>
          <w:szCs w:val="28"/>
        </w:rPr>
        <w:t>именуемый в дальнейшем «Получатель», в лице __________________________,</w:t>
      </w:r>
    </w:p>
    <w:p w:rsidR="0039106A" w:rsidRPr="008B4A8D" w:rsidRDefault="0039106A" w:rsidP="0039106A">
      <w:pPr>
        <w:pStyle w:val="ConsPlusNonformat"/>
        <w:jc w:val="both"/>
        <w:rPr>
          <w:rFonts w:ascii="Times New Roman" w:hAnsi="Times New Roman" w:cs="Times New Roman"/>
          <w:sz w:val="28"/>
          <w:szCs w:val="28"/>
        </w:rPr>
      </w:pPr>
      <w:proofErr w:type="gramStart"/>
      <w:r w:rsidRPr="008B4A8D">
        <w:rPr>
          <w:rFonts w:ascii="Times New Roman" w:hAnsi="Times New Roman" w:cs="Times New Roman"/>
          <w:sz w:val="28"/>
          <w:szCs w:val="28"/>
        </w:rPr>
        <w:t xml:space="preserve">действующего на основании ___________________________, далее именуемые «Стороны», в соответствии с Бюджетным </w:t>
      </w:r>
      <w:hyperlink r:id="rId10" w:history="1">
        <w:r w:rsidRPr="008B4A8D">
          <w:rPr>
            <w:rFonts w:ascii="Times New Roman" w:hAnsi="Times New Roman" w:cs="Times New Roman"/>
            <w:sz w:val="28"/>
            <w:szCs w:val="28"/>
          </w:rPr>
          <w:t>кодексом</w:t>
        </w:r>
      </w:hyperlink>
      <w:r w:rsidRPr="008B4A8D">
        <w:rPr>
          <w:rFonts w:ascii="Times New Roman" w:hAnsi="Times New Roman" w:cs="Times New Roman"/>
          <w:sz w:val="28"/>
          <w:szCs w:val="28"/>
        </w:rPr>
        <w:t xml:space="preserve"> Российской Федерации, Порядком </w:t>
      </w:r>
      <w:r w:rsidRPr="008B4A8D">
        <w:rPr>
          <w:rFonts w:ascii="Times New Roman" w:hAnsi="Times New Roman" w:cs="Times New Roman"/>
          <w:bCs/>
          <w:sz w:val="28"/>
          <w:szCs w:val="28"/>
        </w:rPr>
        <w:t xml:space="preserve">предоставления субсидий на компенсацию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sidRPr="008B4A8D">
        <w:rPr>
          <w:rFonts w:ascii="Times New Roman" w:hAnsi="Times New Roman" w:cs="Times New Roman"/>
          <w:bCs/>
          <w:sz w:val="28"/>
          <w:szCs w:val="28"/>
        </w:rPr>
        <w:t>монопрофильного</w:t>
      </w:r>
      <w:proofErr w:type="spellEnd"/>
      <w:r w:rsidRPr="008B4A8D">
        <w:rPr>
          <w:rFonts w:ascii="Times New Roman" w:hAnsi="Times New Roman" w:cs="Times New Roman"/>
          <w:bCs/>
          <w:sz w:val="28"/>
          <w:szCs w:val="28"/>
        </w:rPr>
        <w:t xml:space="preserve"> муниципального образования городское поселение город Боровичи, </w:t>
      </w:r>
      <w:r w:rsidRPr="008B4A8D">
        <w:rPr>
          <w:rFonts w:ascii="Times New Roman" w:hAnsi="Times New Roman" w:cs="Times New Roman"/>
          <w:sz w:val="28"/>
          <w:szCs w:val="28"/>
        </w:rPr>
        <w:t>утвержденным постановлением Администрации от «__» ______________ 2018 года</w:t>
      </w:r>
      <w:proofErr w:type="gramEnd"/>
      <w:r w:rsidRPr="008B4A8D">
        <w:rPr>
          <w:rFonts w:ascii="Times New Roman" w:hAnsi="Times New Roman" w:cs="Times New Roman"/>
          <w:sz w:val="28"/>
          <w:szCs w:val="28"/>
        </w:rPr>
        <w:t xml:space="preserve"> № ______ (далее – Порядок), заключили настоящий Договор о нижеследующем.</w:t>
      </w:r>
    </w:p>
    <w:p w:rsidR="0039106A" w:rsidRPr="0080716F" w:rsidRDefault="0039106A" w:rsidP="0039106A">
      <w:pPr>
        <w:pStyle w:val="ConsPlusNormal"/>
        <w:jc w:val="both"/>
        <w:rPr>
          <w:rFonts w:ascii="Times New Roman" w:hAnsi="Times New Roman" w:cs="Times New Roman"/>
          <w:sz w:val="28"/>
          <w:szCs w:val="28"/>
        </w:rPr>
      </w:pPr>
    </w:p>
    <w:p w:rsidR="0039106A" w:rsidRPr="002F666E" w:rsidRDefault="0039106A" w:rsidP="0039106A">
      <w:pPr>
        <w:pStyle w:val="ConsPlusNormal"/>
        <w:jc w:val="center"/>
        <w:outlineLvl w:val="1"/>
        <w:rPr>
          <w:rFonts w:ascii="Times New Roman" w:hAnsi="Times New Roman" w:cs="Times New Roman"/>
          <w:b/>
          <w:sz w:val="28"/>
          <w:szCs w:val="28"/>
        </w:rPr>
      </w:pPr>
      <w:r w:rsidRPr="002F666E">
        <w:rPr>
          <w:rFonts w:ascii="Times New Roman" w:hAnsi="Times New Roman" w:cs="Times New Roman"/>
          <w:b/>
          <w:sz w:val="28"/>
          <w:szCs w:val="28"/>
        </w:rPr>
        <w:t>I. Предмет Договора</w:t>
      </w:r>
    </w:p>
    <w:p w:rsidR="0039106A" w:rsidRPr="0080716F" w:rsidRDefault="0039106A" w:rsidP="0039106A">
      <w:pPr>
        <w:pStyle w:val="ConsPlusNormal"/>
        <w:ind w:firstLine="540"/>
        <w:jc w:val="both"/>
        <w:rPr>
          <w:rFonts w:ascii="Times New Roman" w:hAnsi="Times New Roman" w:cs="Times New Roman"/>
          <w:sz w:val="28"/>
          <w:szCs w:val="28"/>
        </w:rPr>
      </w:pPr>
      <w:r w:rsidRPr="0080716F">
        <w:rPr>
          <w:rFonts w:ascii="Times New Roman" w:hAnsi="Times New Roman" w:cs="Times New Roman"/>
          <w:sz w:val="28"/>
          <w:szCs w:val="28"/>
        </w:rPr>
        <w:t xml:space="preserve">1.1. </w:t>
      </w:r>
      <w:proofErr w:type="gramStart"/>
      <w:r w:rsidRPr="0080716F">
        <w:rPr>
          <w:rFonts w:ascii="Times New Roman" w:hAnsi="Times New Roman" w:cs="Times New Roman"/>
          <w:sz w:val="28"/>
          <w:szCs w:val="28"/>
        </w:rPr>
        <w:t xml:space="preserve">Предметом настоящего </w:t>
      </w:r>
      <w:r>
        <w:rPr>
          <w:rFonts w:ascii="Times New Roman" w:hAnsi="Times New Roman" w:cs="Times New Roman"/>
          <w:sz w:val="28"/>
          <w:szCs w:val="28"/>
        </w:rPr>
        <w:t>Договора</w:t>
      </w:r>
      <w:r w:rsidRPr="0080716F">
        <w:rPr>
          <w:rFonts w:ascii="Times New Roman" w:hAnsi="Times New Roman" w:cs="Times New Roman"/>
          <w:sz w:val="28"/>
          <w:szCs w:val="28"/>
        </w:rPr>
        <w:t xml:space="preserve"> является предоставление из бюджета </w:t>
      </w:r>
      <w:r>
        <w:rPr>
          <w:rFonts w:ascii="Times New Roman" w:hAnsi="Times New Roman" w:cs="Times New Roman"/>
          <w:sz w:val="28"/>
          <w:szCs w:val="28"/>
        </w:rPr>
        <w:t xml:space="preserve">муниципального района, областного и федерального бюджетов в </w:t>
      </w:r>
      <w:r w:rsidRPr="0080716F">
        <w:rPr>
          <w:rFonts w:ascii="Times New Roman" w:hAnsi="Times New Roman" w:cs="Times New Roman"/>
          <w:sz w:val="28"/>
          <w:szCs w:val="28"/>
        </w:rPr>
        <w:t>20</w:t>
      </w:r>
      <w:r>
        <w:rPr>
          <w:rFonts w:ascii="Times New Roman" w:hAnsi="Times New Roman" w:cs="Times New Roman"/>
          <w:sz w:val="28"/>
          <w:szCs w:val="28"/>
        </w:rPr>
        <w:t>18</w:t>
      </w:r>
      <w:r w:rsidRPr="0080716F">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80716F">
        <w:rPr>
          <w:rFonts w:ascii="Times New Roman" w:hAnsi="Times New Roman" w:cs="Times New Roman"/>
          <w:sz w:val="28"/>
          <w:szCs w:val="28"/>
        </w:rPr>
        <w:t xml:space="preserve">субсидии в целях возмещения </w:t>
      </w:r>
      <w:r>
        <w:rPr>
          <w:rFonts w:ascii="Times New Roman" w:hAnsi="Times New Roman" w:cs="Times New Roman"/>
          <w:sz w:val="28"/>
          <w:szCs w:val="28"/>
        </w:rPr>
        <w:t>затрат</w:t>
      </w:r>
      <w:r w:rsidRPr="0080716F">
        <w:rPr>
          <w:rFonts w:ascii="Times New Roman" w:hAnsi="Times New Roman" w:cs="Times New Roman"/>
          <w:sz w:val="28"/>
          <w:szCs w:val="28"/>
        </w:rPr>
        <w:t xml:space="preserve"> Получателя,</w:t>
      </w:r>
      <w:r>
        <w:rPr>
          <w:rFonts w:ascii="Times New Roman" w:hAnsi="Times New Roman" w:cs="Times New Roman"/>
          <w:sz w:val="28"/>
          <w:szCs w:val="28"/>
        </w:rPr>
        <w:t xml:space="preserve"> </w:t>
      </w:r>
      <w:r w:rsidRPr="0080716F">
        <w:rPr>
          <w:rFonts w:ascii="Times New Roman" w:hAnsi="Times New Roman" w:cs="Times New Roman"/>
          <w:sz w:val="28"/>
          <w:szCs w:val="28"/>
        </w:rPr>
        <w:t xml:space="preserve">связанных с </w:t>
      </w:r>
      <w:r w:rsidRPr="008B4A8D">
        <w:rPr>
          <w:rFonts w:ascii="Times New Roman" w:hAnsi="Times New Roman" w:cs="Times New Roman"/>
          <w:bCs/>
          <w:sz w:val="28"/>
          <w:szCs w:val="28"/>
        </w:rPr>
        <w:t xml:space="preserve">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sidRPr="008B4A8D">
        <w:rPr>
          <w:rFonts w:ascii="Times New Roman" w:hAnsi="Times New Roman" w:cs="Times New Roman"/>
          <w:bCs/>
          <w:sz w:val="28"/>
          <w:szCs w:val="28"/>
        </w:rPr>
        <w:t>монопрофильного</w:t>
      </w:r>
      <w:proofErr w:type="spellEnd"/>
      <w:r w:rsidRPr="008B4A8D">
        <w:rPr>
          <w:rFonts w:ascii="Times New Roman" w:hAnsi="Times New Roman" w:cs="Times New Roman"/>
          <w:bCs/>
          <w:sz w:val="28"/>
          <w:szCs w:val="28"/>
        </w:rPr>
        <w:t xml:space="preserve"> муниципального образования городское поселение город Боровичи</w:t>
      </w:r>
      <w:r w:rsidRPr="0080716F">
        <w:rPr>
          <w:rFonts w:ascii="Times New Roman" w:hAnsi="Times New Roman" w:cs="Times New Roman"/>
          <w:sz w:val="28"/>
          <w:szCs w:val="28"/>
        </w:rPr>
        <w:t xml:space="preserve"> (далее - Субси</w:t>
      </w:r>
      <w:r>
        <w:rPr>
          <w:rFonts w:ascii="Times New Roman" w:hAnsi="Times New Roman" w:cs="Times New Roman"/>
          <w:sz w:val="28"/>
          <w:szCs w:val="28"/>
        </w:rPr>
        <w:t xml:space="preserve">дия). </w:t>
      </w:r>
      <w:proofErr w:type="gramEnd"/>
    </w:p>
    <w:p w:rsidR="0039106A" w:rsidRPr="0080716F" w:rsidRDefault="0039106A" w:rsidP="0039106A">
      <w:pPr>
        <w:pStyle w:val="ConsPlusNormal"/>
        <w:jc w:val="both"/>
        <w:rPr>
          <w:rFonts w:ascii="Times New Roman" w:hAnsi="Times New Roman" w:cs="Times New Roman"/>
          <w:sz w:val="28"/>
          <w:szCs w:val="28"/>
        </w:rPr>
      </w:pPr>
    </w:p>
    <w:p w:rsidR="0039106A" w:rsidRPr="002F666E" w:rsidRDefault="0039106A" w:rsidP="0039106A">
      <w:pPr>
        <w:pStyle w:val="ConsPlusNormal"/>
        <w:jc w:val="center"/>
        <w:outlineLvl w:val="1"/>
        <w:rPr>
          <w:rFonts w:ascii="Times New Roman" w:hAnsi="Times New Roman" w:cs="Times New Roman"/>
          <w:b/>
          <w:sz w:val="28"/>
          <w:szCs w:val="28"/>
        </w:rPr>
      </w:pPr>
      <w:r w:rsidRPr="002F666E">
        <w:rPr>
          <w:rFonts w:ascii="Times New Roman" w:hAnsi="Times New Roman" w:cs="Times New Roman"/>
          <w:b/>
          <w:sz w:val="28"/>
          <w:szCs w:val="28"/>
        </w:rPr>
        <w:t>II. Финансовое обеспечение предоставления Субсидии</w:t>
      </w:r>
    </w:p>
    <w:p w:rsidR="0039106A" w:rsidRDefault="0039106A" w:rsidP="0039106A">
      <w:pPr>
        <w:pStyle w:val="ConsPlusNonformat"/>
        <w:ind w:firstLine="709"/>
        <w:jc w:val="both"/>
        <w:rPr>
          <w:rFonts w:ascii="Times New Roman" w:hAnsi="Times New Roman" w:cs="Times New Roman"/>
          <w:sz w:val="28"/>
          <w:szCs w:val="28"/>
        </w:rPr>
      </w:pPr>
      <w:r w:rsidRPr="0080716F">
        <w:rPr>
          <w:rFonts w:ascii="Times New Roman" w:hAnsi="Times New Roman" w:cs="Times New Roman"/>
          <w:sz w:val="28"/>
          <w:szCs w:val="28"/>
        </w:rPr>
        <w:t>2.1. Субсидия предоставляется в соответствии с лимитами бюджетных</w:t>
      </w:r>
      <w:r>
        <w:rPr>
          <w:rFonts w:ascii="Times New Roman" w:hAnsi="Times New Roman" w:cs="Times New Roman"/>
          <w:sz w:val="28"/>
          <w:szCs w:val="28"/>
        </w:rPr>
        <w:t xml:space="preserve"> </w:t>
      </w:r>
      <w:r w:rsidRPr="0080716F">
        <w:rPr>
          <w:rFonts w:ascii="Times New Roman" w:hAnsi="Times New Roman" w:cs="Times New Roman"/>
          <w:sz w:val="28"/>
          <w:szCs w:val="28"/>
        </w:rPr>
        <w:t>обязательств, доведенными</w:t>
      </w:r>
      <w:r>
        <w:rPr>
          <w:rFonts w:ascii="Times New Roman" w:hAnsi="Times New Roman" w:cs="Times New Roman"/>
          <w:sz w:val="28"/>
          <w:szCs w:val="28"/>
        </w:rPr>
        <w:t xml:space="preserve"> Администрации</w:t>
      </w:r>
      <w:r w:rsidRPr="0080716F">
        <w:rPr>
          <w:rFonts w:ascii="Times New Roman" w:hAnsi="Times New Roman" w:cs="Times New Roman"/>
          <w:sz w:val="28"/>
          <w:szCs w:val="28"/>
        </w:rPr>
        <w:t xml:space="preserve"> как получателю</w:t>
      </w:r>
      <w:r>
        <w:rPr>
          <w:rFonts w:ascii="Times New Roman" w:hAnsi="Times New Roman" w:cs="Times New Roman"/>
          <w:sz w:val="28"/>
          <w:szCs w:val="28"/>
        </w:rPr>
        <w:t xml:space="preserve"> </w:t>
      </w:r>
      <w:r w:rsidRPr="0080716F">
        <w:rPr>
          <w:rFonts w:ascii="Times New Roman" w:hAnsi="Times New Roman" w:cs="Times New Roman"/>
          <w:sz w:val="28"/>
          <w:szCs w:val="28"/>
        </w:rPr>
        <w:t xml:space="preserve">средств </w:t>
      </w:r>
      <w:r>
        <w:rPr>
          <w:rFonts w:ascii="Times New Roman" w:hAnsi="Times New Roman" w:cs="Times New Roman"/>
          <w:sz w:val="28"/>
          <w:szCs w:val="28"/>
        </w:rPr>
        <w:t>областного и</w:t>
      </w:r>
      <w:r w:rsidRPr="0080716F">
        <w:rPr>
          <w:rFonts w:ascii="Times New Roman" w:hAnsi="Times New Roman" w:cs="Times New Roman"/>
          <w:sz w:val="28"/>
          <w:szCs w:val="28"/>
        </w:rPr>
        <w:t xml:space="preserve"> федеральног</w:t>
      </w:r>
      <w:r>
        <w:rPr>
          <w:rFonts w:ascii="Times New Roman" w:hAnsi="Times New Roman" w:cs="Times New Roman"/>
          <w:sz w:val="28"/>
          <w:szCs w:val="28"/>
        </w:rPr>
        <w:t>о</w:t>
      </w:r>
      <w:r w:rsidRPr="0080716F">
        <w:rPr>
          <w:rFonts w:ascii="Times New Roman" w:hAnsi="Times New Roman" w:cs="Times New Roman"/>
          <w:sz w:val="28"/>
          <w:szCs w:val="28"/>
        </w:rPr>
        <w:t xml:space="preserve"> </w:t>
      </w:r>
      <w:r>
        <w:rPr>
          <w:rFonts w:ascii="Times New Roman" w:hAnsi="Times New Roman" w:cs="Times New Roman"/>
          <w:sz w:val="28"/>
          <w:szCs w:val="28"/>
        </w:rPr>
        <w:t>бюджетов</w:t>
      </w:r>
      <w:r w:rsidRPr="0080716F">
        <w:rPr>
          <w:rFonts w:ascii="Times New Roman" w:hAnsi="Times New Roman" w:cs="Times New Roman"/>
          <w:sz w:val="28"/>
          <w:szCs w:val="28"/>
        </w:rPr>
        <w:t xml:space="preserve">, на цели, указанные в </w:t>
      </w:r>
      <w:hyperlink w:anchor="P1557" w:history="1">
        <w:r w:rsidRPr="00D05764">
          <w:rPr>
            <w:rFonts w:ascii="Times New Roman" w:hAnsi="Times New Roman" w:cs="Times New Roman"/>
            <w:sz w:val="28"/>
            <w:szCs w:val="28"/>
          </w:rPr>
          <w:t>разделе I</w:t>
        </w:r>
      </w:hyperlink>
      <w:r>
        <w:rPr>
          <w:rFonts w:ascii="Times New Roman" w:hAnsi="Times New Roman" w:cs="Times New Roman"/>
          <w:color w:val="0000FF"/>
          <w:sz w:val="28"/>
          <w:szCs w:val="28"/>
        </w:rPr>
        <w:t xml:space="preserve"> </w:t>
      </w:r>
      <w:r w:rsidRPr="0080716F">
        <w:rPr>
          <w:rFonts w:ascii="Times New Roman" w:hAnsi="Times New Roman" w:cs="Times New Roman"/>
          <w:sz w:val="28"/>
          <w:szCs w:val="28"/>
        </w:rPr>
        <w:t xml:space="preserve">настоящего </w:t>
      </w:r>
      <w:r>
        <w:rPr>
          <w:rFonts w:ascii="Times New Roman" w:hAnsi="Times New Roman" w:cs="Times New Roman"/>
          <w:sz w:val="28"/>
          <w:szCs w:val="28"/>
        </w:rPr>
        <w:t>Договора, и составляет</w:t>
      </w:r>
      <w:proofErr w:type="gramStart"/>
      <w:r>
        <w:rPr>
          <w:rFonts w:ascii="Times New Roman" w:hAnsi="Times New Roman" w:cs="Times New Roman"/>
          <w:sz w:val="28"/>
          <w:szCs w:val="28"/>
        </w:rPr>
        <w:t xml:space="preserve"> _____________ (___________________________) </w:t>
      </w:r>
      <w:proofErr w:type="gramEnd"/>
      <w:r>
        <w:rPr>
          <w:rFonts w:ascii="Times New Roman" w:hAnsi="Times New Roman" w:cs="Times New Roman"/>
          <w:sz w:val="28"/>
          <w:szCs w:val="28"/>
        </w:rPr>
        <w:t>рублей.</w:t>
      </w:r>
    </w:p>
    <w:p w:rsidR="0039106A" w:rsidRPr="0080716F" w:rsidRDefault="0039106A" w:rsidP="003910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2.2. Сумма субсидии, указанная в пункте 2.1 Договора и в Расчете, являющимся приложением № 1 к Договору, является окончательной и не подлежит изменению.</w:t>
      </w:r>
    </w:p>
    <w:p w:rsidR="0039106A" w:rsidRDefault="0039106A" w:rsidP="0039106A">
      <w:pPr>
        <w:pStyle w:val="ConsPlusNormal"/>
        <w:jc w:val="center"/>
        <w:outlineLvl w:val="1"/>
        <w:rPr>
          <w:rFonts w:ascii="Times New Roman" w:hAnsi="Times New Roman" w:cs="Times New Roman"/>
          <w:sz w:val="28"/>
          <w:szCs w:val="28"/>
        </w:rPr>
      </w:pPr>
    </w:p>
    <w:p w:rsidR="0039106A" w:rsidRPr="00D05764" w:rsidRDefault="0039106A" w:rsidP="0039106A">
      <w:pPr>
        <w:pStyle w:val="ConsPlusNormal"/>
        <w:jc w:val="center"/>
        <w:outlineLvl w:val="1"/>
        <w:rPr>
          <w:rFonts w:ascii="Times New Roman" w:hAnsi="Times New Roman" w:cs="Times New Roman"/>
          <w:b/>
          <w:sz w:val="28"/>
          <w:szCs w:val="28"/>
        </w:rPr>
      </w:pPr>
      <w:r w:rsidRPr="00D05764">
        <w:rPr>
          <w:rFonts w:ascii="Times New Roman" w:hAnsi="Times New Roman" w:cs="Times New Roman"/>
          <w:b/>
          <w:sz w:val="28"/>
          <w:szCs w:val="28"/>
        </w:rPr>
        <w:t>III. Условия и порядок предоставления Субсидии</w:t>
      </w:r>
    </w:p>
    <w:p w:rsidR="0039106A" w:rsidRPr="0080716F" w:rsidRDefault="0039106A" w:rsidP="0039106A">
      <w:pPr>
        <w:pStyle w:val="ConsPlusNormal"/>
        <w:jc w:val="both"/>
        <w:rPr>
          <w:rFonts w:ascii="Times New Roman" w:hAnsi="Times New Roman" w:cs="Times New Roman"/>
          <w:sz w:val="28"/>
          <w:szCs w:val="28"/>
        </w:rPr>
      </w:pPr>
    </w:p>
    <w:p w:rsidR="0039106A" w:rsidRPr="0080716F" w:rsidRDefault="0039106A" w:rsidP="0039106A">
      <w:pPr>
        <w:pStyle w:val="ConsPlusNormal"/>
        <w:ind w:firstLine="709"/>
        <w:jc w:val="both"/>
        <w:rPr>
          <w:rFonts w:ascii="Times New Roman" w:hAnsi="Times New Roman" w:cs="Times New Roman"/>
          <w:sz w:val="28"/>
          <w:szCs w:val="28"/>
        </w:rPr>
      </w:pPr>
      <w:r w:rsidRPr="0080716F">
        <w:rPr>
          <w:rFonts w:ascii="Times New Roman" w:hAnsi="Times New Roman" w:cs="Times New Roman"/>
          <w:sz w:val="28"/>
          <w:szCs w:val="28"/>
        </w:rPr>
        <w:t>3.1. Субсидия предоставляется в соответствии с П</w:t>
      </w:r>
      <w:r>
        <w:rPr>
          <w:rFonts w:ascii="Times New Roman" w:hAnsi="Times New Roman" w:cs="Times New Roman"/>
          <w:sz w:val="28"/>
          <w:szCs w:val="28"/>
        </w:rPr>
        <w:t>орядком</w:t>
      </w:r>
      <w:r w:rsidRPr="0080716F">
        <w:rPr>
          <w:rFonts w:ascii="Times New Roman" w:hAnsi="Times New Roman" w:cs="Times New Roman"/>
          <w:sz w:val="28"/>
          <w:szCs w:val="28"/>
        </w:rPr>
        <w:t xml:space="preserve"> предоставления субсидии:</w:t>
      </w:r>
    </w:p>
    <w:p w:rsidR="0039106A" w:rsidRPr="0080716F" w:rsidRDefault="0039106A" w:rsidP="0039106A">
      <w:pPr>
        <w:pStyle w:val="ConsPlusNormal"/>
        <w:ind w:firstLine="709"/>
        <w:jc w:val="both"/>
        <w:rPr>
          <w:rFonts w:ascii="Times New Roman" w:hAnsi="Times New Roman" w:cs="Times New Roman"/>
          <w:sz w:val="28"/>
          <w:szCs w:val="28"/>
        </w:rPr>
      </w:pPr>
      <w:r w:rsidRPr="0080716F">
        <w:rPr>
          <w:rFonts w:ascii="Times New Roman" w:hAnsi="Times New Roman" w:cs="Times New Roman"/>
          <w:sz w:val="28"/>
          <w:szCs w:val="28"/>
        </w:rPr>
        <w:t xml:space="preserve">3.1.1. на цели, указанные в </w:t>
      </w:r>
      <w:hyperlink w:anchor="P1557" w:history="1">
        <w:r w:rsidRPr="00677113">
          <w:rPr>
            <w:rFonts w:ascii="Times New Roman" w:hAnsi="Times New Roman" w:cs="Times New Roman"/>
            <w:sz w:val="28"/>
            <w:szCs w:val="28"/>
          </w:rPr>
          <w:t>разделе I</w:t>
        </w:r>
      </w:hyperlink>
      <w:r w:rsidRPr="0080716F">
        <w:rPr>
          <w:rFonts w:ascii="Times New Roman" w:hAnsi="Times New Roman" w:cs="Times New Roman"/>
          <w:sz w:val="28"/>
          <w:szCs w:val="28"/>
        </w:rPr>
        <w:t xml:space="preserve"> настоящего </w:t>
      </w:r>
      <w:r>
        <w:rPr>
          <w:rFonts w:ascii="Times New Roman" w:hAnsi="Times New Roman" w:cs="Times New Roman"/>
          <w:sz w:val="28"/>
          <w:szCs w:val="28"/>
        </w:rPr>
        <w:t>Договора</w:t>
      </w:r>
      <w:r w:rsidRPr="0080716F">
        <w:rPr>
          <w:rFonts w:ascii="Times New Roman" w:hAnsi="Times New Roman" w:cs="Times New Roman"/>
          <w:sz w:val="28"/>
          <w:szCs w:val="28"/>
        </w:rPr>
        <w:t>;</w:t>
      </w:r>
    </w:p>
    <w:p w:rsidR="0039106A" w:rsidRPr="0080716F" w:rsidRDefault="0039106A" w:rsidP="0039106A">
      <w:pPr>
        <w:pStyle w:val="ConsPlusNonformat"/>
        <w:ind w:firstLine="709"/>
        <w:jc w:val="both"/>
        <w:rPr>
          <w:rFonts w:ascii="Times New Roman" w:hAnsi="Times New Roman" w:cs="Times New Roman"/>
          <w:sz w:val="28"/>
          <w:szCs w:val="28"/>
        </w:rPr>
      </w:pPr>
      <w:r w:rsidRPr="0080716F">
        <w:rPr>
          <w:rFonts w:ascii="Times New Roman" w:hAnsi="Times New Roman" w:cs="Times New Roman"/>
          <w:sz w:val="28"/>
          <w:szCs w:val="28"/>
        </w:rPr>
        <w:t xml:space="preserve">3.1.2. при представлении </w:t>
      </w:r>
      <w:r>
        <w:rPr>
          <w:rFonts w:ascii="Times New Roman" w:hAnsi="Times New Roman" w:cs="Times New Roman"/>
          <w:sz w:val="28"/>
          <w:szCs w:val="28"/>
        </w:rPr>
        <w:t xml:space="preserve">Получателем </w:t>
      </w:r>
      <w:r w:rsidRPr="0080716F">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r w:rsidRPr="0080716F">
        <w:rPr>
          <w:rFonts w:ascii="Times New Roman" w:hAnsi="Times New Roman" w:cs="Times New Roman"/>
          <w:sz w:val="28"/>
          <w:szCs w:val="28"/>
        </w:rPr>
        <w:t>документов, подтверждающих факт произведенных Получателем</w:t>
      </w:r>
      <w:r>
        <w:rPr>
          <w:rFonts w:ascii="Times New Roman" w:hAnsi="Times New Roman" w:cs="Times New Roman"/>
          <w:sz w:val="28"/>
          <w:szCs w:val="28"/>
        </w:rPr>
        <w:t xml:space="preserve"> затрат</w:t>
      </w:r>
      <w:r w:rsidRPr="0080716F">
        <w:rPr>
          <w:rFonts w:ascii="Times New Roman" w:hAnsi="Times New Roman" w:cs="Times New Roman"/>
          <w:sz w:val="28"/>
          <w:szCs w:val="28"/>
        </w:rPr>
        <w:t>, на возмещение которых предоставляется</w:t>
      </w:r>
      <w:r>
        <w:rPr>
          <w:rFonts w:ascii="Times New Roman" w:hAnsi="Times New Roman" w:cs="Times New Roman"/>
          <w:sz w:val="28"/>
          <w:szCs w:val="28"/>
        </w:rPr>
        <w:t xml:space="preserve"> </w:t>
      </w:r>
      <w:r w:rsidRPr="0080716F">
        <w:rPr>
          <w:rFonts w:ascii="Times New Roman" w:hAnsi="Times New Roman" w:cs="Times New Roman"/>
          <w:sz w:val="28"/>
          <w:szCs w:val="28"/>
        </w:rPr>
        <w:t xml:space="preserve">Субсидия в соответствии с </w:t>
      </w:r>
      <w:r>
        <w:rPr>
          <w:rFonts w:ascii="Times New Roman" w:hAnsi="Times New Roman" w:cs="Times New Roman"/>
          <w:sz w:val="28"/>
          <w:szCs w:val="28"/>
        </w:rPr>
        <w:t>Порядком</w:t>
      </w:r>
      <w:r w:rsidRPr="0080716F">
        <w:rPr>
          <w:rFonts w:ascii="Times New Roman" w:hAnsi="Times New Roman" w:cs="Times New Roman"/>
          <w:sz w:val="28"/>
          <w:szCs w:val="28"/>
        </w:rPr>
        <w:t xml:space="preserve"> предоставления субсидии и настоящим</w:t>
      </w:r>
      <w:r>
        <w:rPr>
          <w:rFonts w:ascii="Times New Roman" w:hAnsi="Times New Roman" w:cs="Times New Roman"/>
          <w:sz w:val="28"/>
          <w:szCs w:val="28"/>
        </w:rPr>
        <w:t xml:space="preserve"> Договором;</w:t>
      </w:r>
    </w:p>
    <w:p w:rsidR="0039106A" w:rsidRDefault="0039106A" w:rsidP="003910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3.1.3. иных документов, в том числе:</w:t>
      </w:r>
    </w:p>
    <w:p w:rsidR="0039106A" w:rsidRDefault="0039106A" w:rsidP="0039106A">
      <w:pPr>
        <w:autoSpaceDE w:val="0"/>
        <w:autoSpaceDN w:val="0"/>
        <w:adjustRightInd w:val="0"/>
        <w:ind w:firstLine="709"/>
        <w:jc w:val="both"/>
        <w:outlineLvl w:val="1"/>
        <w:rPr>
          <w:rFonts w:eastAsia="Times New Roman"/>
          <w:sz w:val="28"/>
          <w:szCs w:val="28"/>
          <w:lang w:eastAsia="ru-RU"/>
        </w:rPr>
      </w:pPr>
      <w:r>
        <w:rPr>
          <w:rFonts w:eastAsia="Times New Roman"/>
          <w:sz w:val="28"/>
          <w:szCs w:val="28"/>
          <w:lang w:eastAsia="ru-RU"/>
        </w:rPr>
        <w:t xml:space="preserve">3.1.3.1. заявления о предоставлении субсидии по форме согласно приложению № 1 к Порядку; </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3.1.</w:t>
      </w:r>
      <w:r>
        <w:rPr>
          <w:rFonts w:eastAsia="Times New Roman"/>
          <w:sz w:val="28"/>
          <w:szCs w:val="28"/>
          <w:lang w:eastAsia="ru-RU"/>
        </w:rPr>
        <w:t>3.2</w:t>
      </w:r>
      <w:r w:rsidRPr="006B21CD">
        <w:rPr>
          <w:rFonts w:eastAsia="Times New Roman"/>
          <w:sz w:val="28"/>
          <w:szCs w:val="28"/>
          <w:lang w:eastAsia="ru-RU"/>
        </w:rPr>
        <w:t xml:space="preserve">. </w:t>
      </w:r>
      <w:r>
        <w:rPr>
          <w:rFonts w:eastAsia="Times New Roman"/>
          <w:sz w:val="28"/>
          <w:szCs w:val="28"/>
          <w:lang w:eastAsia="ru-RU"/>
        </w:rPr>
        <w:t>д</w:t>
      </w:r>
      <w:r w:rsidRPr="006B21CD">
        <w:rPr>
          <w:rFonts w:eastAsia="Times New Roman"/>
          <w:sz w:val="28"/>
          <w:szCs w:val="28"/>
          <w:lang w:eastAsia="ru-RU"/>
        </w:rPr>
        <w:t>ля юридического лица: копи</w:t>
      </w:r>
      <w:r>
        <w:rPr>
          <w:rFonts w:eastAsia="Times New Roman"/>
          <w:sz w:val="28"/>
          <w:szCs w:val="28"/>
          <w:lang w:eastAsia="ru-RU"/>
        </w:rPr>
        <w:t>и</w:t>
      </w:r>
      <w:r w:rsidRPr="006B21CD">
        <w:rPr>
          <w:rFonts w:eastAsia="Times New Roman"/>
          <w:sz w:val="28"/>
          <w:szCs w:val="28"/>
          <w:lang w:eastAsia="ru-RU"/>
        </w:rPr>
        <w:t xml:space="preserve"> свидетельства о постановке на учет в налоговом органе.</w:t>
      </w:r>
    </w:p>
    <w:p w:rsidR="0039106A" w:rsidRPr="006B21CD" w:rsidRDefault="0039106A" w:rsidP="0039106A">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Для индивидуального предпринимателя: копи</w:t>
      </w:r>
      <w:r>
        <w:rPr>
          <w:rFonts w:eastAsia="Times New Roman"/>
          <w:sz w:val="28"/>
          <w:szCs w:val="28"/>
          <w:lang w:eastAsia="ru-RU"/>
        </w:rPr>
        <w:t>и</w:t>
      </w:r>
      <w:r w:rsidRPr="006B21CD">
        <w:rPr>
          <w:rFonts w:eastAsia="Times New Roman"/>
          <w:sz w:val="28"/>
          <w:szCs w:val="28"/>
          <w:lang w:eastAsia="ru-RU"/>
        </w:rPr>
        <w:t xml:space="preserve"> свидетельства о постановке на учет в налоговом органе</w:t>
      </w:r>
      <w:r>
        <w:rPr>
          <w:rFonts w:eastAsia="Times New Roman"/>
          <w:sz w:val="28"/>
          <w:szCs w:val="28"/>
          <w:lang w:eastAsia="ru-RU"/>
        </w:rPr>
        <w:t>;</w:t>
      </w:r>
      <w:r w:rsidRPr="006B21CD">
        <w:rPr>
          <w:rFonts w:eastAsia="Times New Roman"/>
          <w:sz w:val="28"/>
          <w:szCs w:val="28"/>
          <w:lang w:eastAsia="ru-RU"/>
        </w:rPr>
        <w:t xml:space="preserve"> документа, удостоверяющего личность (1 и 2 страницы)</w:t>
      </w:r>
      <w:r>
        <w:rPr>
          <w:rFonts w:eastAsia="Times New Roman"/>
          <w:sz w:val="28"/>
          <w:szCs w:val="28"/>
          <w:lang w:eastAsia="ru-RU"/>
        </w:rPr>
        <w:t>; с</w:t>
      </w:r>
      <w:r w:rsidRPr="006B21CD">
        <w:rPr>
          <w:rFonts w:eastAsia="Times New Roman"/>
          <w:sz w:val="28"/>
          <w:szCs w:val="28"/>
          <w:lang w:eastAsia="ru-RU"/>
        </w:rPr>
        <w:t>огласи</w:t>
      </w:r>
      <w:r>
        <w:rPr>
          <w:rFonts w:eastAsia="Times New Roman"/>
          <w:sz w:val="28"/>
          <w:szCs w:val="28"/>
          <w:lang w:eastAsia="ru-RU"/>
        </w:rPr>
        <w:t>я</w:t>
      </w:r>
      <w:r w:rsidRPr="006B21CD">
        <w:rPr>
          <w:rFonts w:eastAsia="Times New Roman"/>
          <w:sz w:val="28"/>
          <w:szCs w:val="28"/>
          <w:lang w:eastAsia="ru-RU"/>
        </w:rPr>
        <w:t xml:space="preserve"> на обработку персональных данных по форме согласно приложению № </w:t>
      </w:r>
      <w:r>
        <w:rPr>
          <w:rFonts w:eastAsia="Times New Roman"/>
          <w:sz w:val="28"/>
          <w:szCs w:val="28"/>
          <w:lang w:eastAsia="ru-RU"/>
        </w:rPr>
        <w:t>2</w:t>
      </w:r>
      <w:r w:rsidRPr="006B21CD">
        <w:rPr>
          <w:rFonts w:eastAsia="Times New Roman"/>
          <w:sz w:val="28"/>
          <w:szCs w:val="28"/>
          <w:lang w:eastAsia="ru-RU"/>
        </w:rPr>
        <w:t xml:space="preserve"> к Порядку; </w:t>
      </w:r>
    </w:p>
    <w:p w:rsidR="0039106A" w:rsidRDefault="0039106A" w:rsidP="0039106A">
      <w:pPr>
        <w:ind w:firstLine="709"/>
        <w:jc w:val="both"/>
        <w:rPr>
          <w:rFonts w:eastAsia="Times New Roman"/>
          <w:sz w:val="28"/>
          <w:szCs w:val="28"/>
          <w:lang w:eastAsia="ru-RU"/>
        </w:rPr>
      </w:pPr>
      <w:r w:rsidRPr="006B21CD">
        <w:rPr>
          <w:rFonts w:eastAsia="Times New Roman"/>
          <w:sz w:val="28"/>
          <w:szCs w:val="28"/>
          <w:lang w:eastAsia="ru-RU"/>
        </w:rPr>
        <w:t>3.1.</w:t>
      </w:r>
      <w:r>
        <w:rPr>
          <w:rFonts w:eastAsia="Times New Roman"/>
          <w:sz w:val="28"/>
          <w:szCs w:val="28"/>
          <w:lang w:eastAsia="ru-RU"/>
        </w:rPr>
        <w:t>3</w:t>
      </w:r>
      <w:r w:rsidRPr="006B21CD">
        <w:rPr>
          <w:rFonts w:eastAsia="Times New Roman"/>
          <w:sz w:val="28"/>
          <w:szCs w:val="28"/>
          <w:lang w:eastAsia="ru-RU"/>
        </w:rPr>
        <w:t>.</w:t>
      </w:r>
      <w:r>
        <w:rPr>
          <w:rFonts w:eastAsia="Times New Roman"/>
          <w:sz w:val="28"/>
          <w:szCs w:val="28"/>
          <w:lang w:eastAsia="ru-RU"/>
        </w:rPr>
        <w:t>3.</w:t>
      </w:r>
      <w:r w:rsidRPr="006B21CD">
        <w:rPr>
          <w:rFonts w:eastAsia="Times New Roman"/>
          <w:sz w:val="28"/>
          <w:szCs w:val="28"/>
          <w:lang w:eastAsia="ru-RU"/>
        </w:rPr>
        <w:t xml:space="preserve"> </w:t>
      </w:r>
      <w:r>
        <w:rPr>
          <w:rFonts w:eastAsia="Times New Roman"/>
          <w:sz w:val="28"/>
          <w:szCs w:val="28"/>
          <w:lang w:eastAsia="ru-RU"/>
        </w:rPr>
        <w:t>и</w:t>
      </w:r>
      <w:r w:rsidRPr="006B21CD">
        <w:rPr>
          <w:rFonts w:eastAsia="Times New Roman"/>
          <w:sz w:val="28"/>
          <w:szCs w:val="28"/>
          <w:lang w:eastAsia="ru-RU"/>
        </w:rPr>
        <w:t>нформаци</w:t>
      </w:r>
      <w:r>
        <w:rPr>
          <w:rFonts w:eastAsia="Times New Roman"/>
          <w:sz w:val="28"/>
          <w:szCs w:val="28"/>
          <w:lang w:eastAsia="ru-RU"/>
        </w:rPr>
        <w:t>и</w:t>
      </w:r>
      <w:r w:rsidRPr="006B21CD">
        <w:rPr>
          <w:rFonts w:eastAsia="Times New Roman"/>
          <w:sz w:val="28"/>
          <w:szCs w:val="28"/>
          <w:lang w:eastAsia="ru-RU"/>
        </w:rPr>
        <w:t xml:space="preserve"> о </w:t>
      </w:r>
      <w:r>
        <w:rPr>
          <w:rFonts w:eastAsia="Times New Roman"/>
          <w:sz w:val="28"/>
          <w:szCs w:val="28"/>
          <w:lang w:eastAsia="ru-RU"/>
        </w:rPr>
        <w:t xml:space="preserve">субъекте малого и среднего предпринимательства </w:t>
      </w:r>
      <w:r w:rsidRPr="006B21CD">
        <w:rPr>
          <w:rFonts w:eastAsia="Times New Roman"/>
          <w:sz w:val="28"/>
          <w:szCs w:val="28"/>
          <w:lang w:eastAsia="ru-RU"/>
        </w:rPr>
        <w:t xml:space="preserve">по форме согласно приложению № </w:t>
      </w:r>
      <w:r>
        <w:rPr>
          <w:rFonts w:eastAsia="Times New Roman"/>
          <w:sz w:val="28"/>
          <w:szCs w:val="28"/>
          <w:lang w:eastAsia="ru-RU"/>
        </w:rPr>
        <w:t>3</w:t>
      </w:r>
      <w:r w:rsidRPr="006B21CD">
        <w:rPr>
          <w:rFonts w:eastAsia="Times New Roman"/>
          <w:sz w:val="28"/>
          <w:szCs w:val="28"/>
          <w:lang w:eastAsia="ru-RU"/>
        </w:rPr>
        <w:t xml:space="preserve"> к Порядку;</w:t>
      </w:r>
    </w:p>
    <w:p w:rsidR="0039106A" w:rsidRDefault="0039106A" w:rsidP="0039106A">
      <w:pPr>
        <w:ind w:firstLine="709"/>
        <w:jc w:val="both"/>
        <w:rPr>
          <w:rFonts w:eastAsia="Times New Roman"/>
          <w:sz w:val="28"/>
          <w:szCs w:val="28"/>
          <w:lang w:eastAsia="ru-RU"/>
        </w:rPr>
      </w:pPr>
      <w:r>
        <w:rPr>
          <w:rFonts w:eastAsia="Times New Roman"/>
          <w:sz w:val="28"/>
          <w:szCs w:val="28"/>
          <w:lang w:eastAsia="ru-RU"/>
        </w:rPr>
        <w:t>3.1.3.4. з</w:t>
      </w:r>
      <w:r w:rsidRPr="006B21CD">
        <w:rPr>
          <w:rFonts w:eastAsia="Times New Roman"/>
          <w:sz w:val="28"/>
          <w:szCs w:val="28"/>
          <w:lang w:eastAsia="ru-RU"/>
        </w:rPr>
        <w:t>аявлени</w:t>
      </w:r>
      <w:r>
        <w:rPr>
          <w:rFonts w:eastAsia="Times New Roman"/>
          <w:sz w:val="28"/>
          <w:szCs w:val="28"/>
          <w:lang w:eastAsia="ru-RU"/>
        </w:rPr>
        <w:t>я</w:t>
      </w:r>
      <w:r w:rsidRPr="006B21CD">
        <w:rPr>
          <w:rFonts w:eastAsia="Times New Roman"/>
          <w:sz w:val="28"/>
          <w:szCs w:val="28"/>
          <w:lang w:eastAsia="ru-RU"/>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по форме, утвержденной приказом Минэкономразвития России от 10 марта 2016 года № 113</w:t>
      </w:r>
      <w:r w:rsidRPr="006B21CD">
        <w:rPr>
          <w:rFonts w:ascii="Arial" w:eastAsia="Times New Roman" w:hAnsi="Arial" w:cs="Arial"/>
          <w:lang w:eastAsia="ru-RU"/>
        </w:rPr>
        <w:t xml:space="preserve"> </w:t>
      </w:r>
      <w:r w:rsidRPr="006B21CD">
        <w:rPr>
          <w:rFonts w:eastAsia="Times New Roman"/>
          <w:sz w:val="28"/>
          <w:szCs w:val="28"/>
          <w:lang w:eastAsia="ru-RU"/>
        </w:rPr>
        <w:t>(приложение № 4 к Порядку)</w:t>
      </w:r>
      <w:r>
        <w:rPr>
          <w:rFonts w:eastAsia="Times New Roman"/>
          <w:sz w:val="28"/>
          <w:szCs w:val="28"/>
          <w:lang w:eastAsia="ru-RU"/>
        </w:rPr>
        <w:t>;</w:t>
      </w:r>
    </w:p>
    <w:p w:rsidR="0039106A" w:rsidRDefault="0039106A" w:rsidP="0039106A">
      <w:pPr>
        <w:ind w:firstLine="709"/>
        <w:jc w:val="both"/>
        <w:rPr>
          <w:rFonts w:eastAsia="Times New Roman"/>
          <w:sz w:val="28"/>
          <w:szCs w:val="28"/>
          <w:lang w:eastAsia="ru-RU"/>
        </w:rPr>
      </w:pPr>
      <w:r>
        <w:rPr>
          <w:rFonts w:eastAsia="Times New Roman"/>
          <w:sz w:val="28"/>
          <w:szCs w:val="28"/>
          <w:lang w:eastAsia="ru-RU"/>
        </w:rPr>
        <w:t xml:space="preserve">3.1.3.5. копии документа, подтверждающего право пользования помещением для ведения предпринимательской деятельности; </w:t>
      </w:r>
    </w:p>
    <w:p w:rsidR="0039106A" w:rsidRPr="006B21CD" w:rsidRDefault="0039106A" w:rsidP="0039106A">
      <w:pPr>
        <w:ind w:firstLine="709"/>
        <w:jc w:val="both"/>
        <w:rPr>
          <w:rFonts w:eastAsia="Times New Roman"/>
          <w:sz w:val="28"/>
          <w:szCs w:val="28"/>
          <w:lang w:eastAsia="ru-RU"/>
        </w:rPr>
      </w:pPr>
      <w:r>
        <w:rPr>
          <w:rFonts w:eastAsia="Times New Roman"/>
          <w:sz w:val="28"/>
          <w:szCs w:val="28"/>
          <w:lang w:eastAsia="ru-RU"/>
        </w:rPr>
        <w:t xml:space="preserve">3.1.3.6. бизнес-плана, разработанного на 3 </w:t>
      </w:r>
      <w:proofErr w:type="gramStart"/>
      <w:r>
        <w:rPr>
          <w:rFonts w:eastAsia="Times New Roman"/>
          <w:sz w:val="28"/>
          <w:szCs w:val="28"/>
          <w:lang w:eastAsia="ru-RU"/>
        </w:rPr>
        <w:t>календарных</w:t>
      </w:r>
      <w:proofErr w:type="gramEnd"/>
      <w:r>
        <w:rPr>
          <w:rFonts w:eastAsia="Times New Roman"/>
          <w:sz w:val="28"/>
          <w:szCs w:val="28"/>
          <w:lang w:eastAsia="ru-RU"/>
        </w:rPr>
        <w:t xml:space="preserve"> года, следующих за годом предоставления субсидии;</w:t>
      </w:r>
    </w:p>
    <w:p w:rsidR="0039106A" w:rsidRPr="004F54B9" w:rsidRDefault="0039106A" w:rsidP="0039106A">
      <w:pPr>
        <w:ind w:firstLine="709"/>
        <w:jc w:val="both"/>
        <w:rPr>
          <w:rFonts w:eastAsia="Times New Roman"/>
          <w:sz w:val="28"/>
          <w:szCs w:val="28"/>
          <w:lang w:eastAsia="ru-RU" w:bidi="ru-RU"/>
        </w:rPr>
      </w:pPr>
      <w:r>
        <w:rPr>
          <w:rFonts w:eastAsia="Times New Roman"/>
          <w:sz w:val="28"/>
          <w:szCs w:val="28"/>
          <w:lang w:eastAsia="ru-RU" w:bidi="ru-RU"/>
        </w:rPr>
        <w:t>3.1.3.7. д</w:t>
      </w:r>
      <w:r w:rsidRPr="004F54B9">
        <w:rPr>
          <w:rFonts w:eastAsia="Times New Roman"/>
          <w:sz w:val="28"/>
          <w:szCs w:val="28"/>
          <w:lang w:eastAsia="ru-RU" w:bidi="ru-RU"/>
        </w:rPr>
        <w:t>окумент</w:t>
      </w:r>
      <w:r>
        <w:rPr>
          <w:rFonts w:eastAsia="Times New Roman"/>
          <w:sz w:val="28"/>
          <w:szCs w:val="28"/>
          <w:lang w:eastAsia="ru-RU" w:bidi="ru-RU"/>
        </w:rPr>
        <w:t>ов</w:t>
      </w:r>
      <w:r w:rsidRPr="004F54B9">
        <w:rPr>
          <w:rFonts w:eastAsia="Times New Roman"/>
          <w:sz w:val="28"/>
          <w:szCs w:val="28"/>
          <w:lang w:eastAsia="ru-RU" w:bidi="ru-RU"/>
        </w:rPr>
        <w:t>, подтверждающих 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w:t>
      </w:r>
      <w:r>
        <w:rPr>
          <w:rFonts w:eastAsia="Times New Roman"/>
          <w:sz w:val="28"/>
          <w:szCs w:val="28"/>
          <w:lang w:eastAsia="ru-RU" w:bidi="ru-RU"/>
        </w:rPr>
        <w:t>.</w:t>
      </w:r>
    </w:p>
    <w:p w:rsidR="0039106A" w:rsidRPr="0080716F" w:rsidRDefault="0039106A" w:rsidP="0039106A">
      <w:pPr>
        <w:pStyle w:val="ConsPlusNonformat"/>
        <w:ind w:firstLine="709"/>
        <w:jc w:val="both"/>
        <w:rPr>
          <w:rFonts w:ascii="Times New Roman" w:hAnsi="Times New Roman" w:cs="Times New Roman"/>
          <w:sz w:val="28"/>
          <w:szCs w:val="28"/>
        </w:rPr>
      </w:pPr>
      <w:r w:rsidRPr="0080716F">
        <w:rPr>
          <w:rFonts w:ascii="Times New Roman" w:hAnsi="Times New Roman" w:cs="Times New Roman"/>
          <w:sz w:val="28"/>
          <w:szCs w:val="28"/>
        </w:rPr>
        <w:t>3.</w:t>
      </w:r>
      <w:r>
        <w:rPr>
          <w:rFonts w:ascii="Times New Roman" w:hAnsi="Times New Roman" w:cs="Times New Roman"/>
          <w:sz w:val="28"/>
          <w:szCs w:val="28"/>
        </w:rPr>
        <w:t>2</w:t>
      </w:r>
      <w:r w:rsidRPr="0080716F">
        <w:rPr>
          <w:rFonts w:ascii="Times New Roman" w:hAnsi="Times New Roman" w:cs="Times New Roman"/>
          <w:sz w:val="28"/>
          <w:szCs w:val="28"/>
        </w:rPr>
        <w:t xml:space="preserve">. Перечисление Субсидии осуществляется </w:t>
      </w:r>
      <w:r>
        <w:rPr>
          <w:rFonts w:ascii="Times New Roman" w:hAnsi="Times New Roman" w:cs="Times New Roman"/>
          <w:sz w:val="28"/>
          <w:szCs w:val="28"/>
        </w:rPr>
        <w:t xml:space="preserve">единовременно </w:t>
      </w:r>
      <w:r w:rsidRPr="0080716F">
        <w:rPr>
          <w:rFonts w:ascii="Times New Roman" w:hAnsi="Times New Roman" w:cs="Times New Roman"/>
          <w:sz w:val="28"/>
          <w:szCs w:val="28"/>
        </w:rPr>
        <w:t>на счет Получателя, открытый в _____________</w:t>
      </w:r>
      <w:r>
        <w:rPr>
          <w:rFonts w:ascii="Times New Roman" w:hAnsi="Times New Roman" w:cs="Times New Roman"/>
          <w:sz w:val="28"/>
          <w:szCs w:val="28"/>
        </w:rPr>
        <w:t xml:space="preserve">______________________________, </w:t>
      </w:r>
      <w:r w:rsidRPr="0080716F">
        <w:rPr>
          <w:rFonts w:ascii="Times New Roman" w:hAnsi="Times New Roman" w:cs="Times New Roman"/>
          <w:sz w:val="28"/>
          <w:szCs w:val="28"/>
        </w:rPr>
        <w:t xml:space="preserve">не позднее </w:t>
      </w:r>
      <w:r>
        <w:rPr>
          <w:rFonts w:ascii="Times New Roman" w:hAnsi="Times New Roman" w:cs="Times New Roman"/>
          <w:sz w:val="28"/>
          <w:szCs w:val="28"/>
        </w:rPr>
        <w:t>десятого календарного</w:t>
      </w:r>
      <w:r w:rsidRPr="0080716F">
        <w:rPr>
          <w:rFonts w:ascii="Times New Roman" w:hAnsi="Times New Roman" w:cs="Times New Roman"/>
          <w:sz w:val="28"/>
          <w:szCs w:val="28"/>
        </w:rPr>
        <w:t xml:space="preserve"> дня</w:t>
      </w:r>
      <w:r>
        <w:rPr>
          <w:rFonts w:ascii="Times New Roman" w:hAnsi="Times New Roman" w:cs="Times New Roman"/>
          <w:sz w:val="28"/>
          <w:szCs w:val="28"/>
        </w:rPr>
        <w:t xml:space="preserve"> после подписания Сторонами настоящего Договора.</w:t>
      </w:r>
    </w:p>
    <w:p w:rsidR="0039106A" w:rsidRPr="0080716F" w:rsidRDefault="0039106A" w:rsidP="0039106A">
      <w:pPr>
        <w:pStyle w:val="ConsPlusNormal"/>
        <w:jc w:val="both"/>
        <w:rPr>
          <w:rFonts w:ascii="Times New Roman" w:hAnsi="Times New Roman" w:cs="Times New Roman"/>
          <w:sz w:val="28"/>
          <w:szCs w:val="28"/>
        </w:rPr>
      </w:pPr>
    </w:p>
    <w:p w:rsidR="0039106A" w:rsidRPr="00CE5DBB" w:rsidRDefault="0039106A" w:rsidP="0039106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IV. Взаимодействие Сторон</w:t>
      </w:r>
    </w:p>
    <w:p w:rsidR="0039106A" w:rsidRPr="009941D1"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t>4.1. Администрация обязуется:</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 xml:space="preserve">4.1.1. обеспечить предоставление Субсидии в соответствии с </w:t>
      </w:r>
      <w:hyperlink w:anchor="P1586" w:history="1">
        <w:r w:rsidRPr="009941D1">
          <w:rPr>
            <w:rFonts w:ascii="Times New Roman" w:hAnsi="Times New Roman" w:cs="Times New Roman"/>
            <w:sz w:val="28"/>
            <w:szCs w:val="28"/>
          </w:rPr>
          <w:t>разделом III</w:t>
        </w:r>
      </w:hyperlink>
      <w:r w:rsidRPr="009941D1">
        <w:rPr>
          <w:rFonts w:ascii="Times New Roman" w:hAnsi="Times New Roman" w:cs="Times New Roman"/>
          <w:sz w:val="28"/>
          <w:szCs w:val="28"/>
        </w:rPr>
        <w:t xml:space="preserve"> настоящего Договора;</w:t>
      </w:r>
    </w:p>
    <w:p w:rsidR="0039106A" w:rsidRPr="009941D1"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t xml:space="preserve">4.1.2. осуществлять проверку представленных Получателем документов, указанных в </w:t>
      </w:r>
      <w:hyperlink w:anchor="P1590" w:history="1">
        <w:r w:rsidRPr="009941D1">
          <w:rPr>
            <w:rFonts w:ascii="Times New Roman" w:hAnsi="Times New Roman" w:cs="Times New Roman"/>
            <w:sz w:val="28"/>
            <w:szCs w:val="28"/>
          </w:rPr>
          <w:t>пунктах 3.1.2</w:t>
        </w:r>
      </w:hyperlink>
      <w:r w:rsidRPr="009941D1">
        <w:rPr>
          <w:rFonts w:ascii="Times New Roman" w:hAnsi="Times New Roman" w:cs="Times New Roman"/>
          <w:sz w:val="28"/>
          <w:szCs w:val="28"/>
        </w:rPr>
        <w:t xml:space="preserve"> и 3.1.3 настоящего Договора, в том числе на соответствие их Порядку предоставления субсидии, в течение 10 рабочих дней со дня их передачи в отдел экономики Администрации муниципального района;</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 xml:space="preserve">4.1.3. обеспечить перечисление Субсидии на счет Получателя, указанный в </w:t>
      </w:r>
      <w:hyperlink w:anchor="P455" w:history="1">
        <w:r w:rsidRPr="009941D1">
          <w:rPr>
            <w:rFonts w:ascii="Times New Roman" w:hAnsi="Times New Roman" w:cs="Times New Roman"/>
            <w:sz w:val="28"/>
            <w:szCs w:val="28"/>
          </w:rPr>
          <w:t>разделе VII</w:t>
        </w:r>
      </w:hyperlink>
      <w:r w:rsidRPr="009941D1">
        <w:rPr>
          <w:rFonts w:ascii="Times New Roman" w:hAnsi="Times New Roman" w:cs="Times New Roman"/>
          <w:sz w:val="28"/>
          <w:szCs w:val="28"/>
        </w:rPr>
        <w:t xml:space="preserve"> настоящего Договора, в соответствии с </w:t>
      </w:r>
      <w:hyperlink w:anchor="P1604" w:history="1">
        <w:r w:rsidRPr="009941D1">
          <w:rPr>
            <w:rFonts w:ascii="Times New Roman" w:hAnsi="Times New Roman" w:cs="Times New Roman"/>
            <w:sz w:val="28"/>
            <w:szCs w:val="28"/>
          </w:rPr>
          <w:t>пунктом 3.</w:t>
        </w:r>
      </w:hyperlink>
      <w:r w:rsidRPr="009941D1">
        <w:rPr>
          <w:rFonts w:ascii="Times New Roman" w:hAnsi="Times New Roman" w:cs="Times New Roman"/>
          <w:sz w:val="28"/>
          <w:szCs w:val="28"/>
        </w:rPr>
        <w:t xml:space="preserve">2 настоящего </w:t>
      </w:r>
      <w:r w:rsidRPr="009941D1">
        <w:rPr>
          <w:rFonts w:ascii="Times New Roman" w:hAnsi="Times New Roman" w:cs="Times New Roman"/>
          <w:sz w:val="28"/>
          <w:szCs w:val="28"/>
        </w:rPr>
        <w:lastRenderedPageBreak/>
        <w:t>Договора;</w:t>
      </w:r>
    </w:p>
    <w:p w:rsidR="0039106A" w:rsidRPr="009941D1" w:rsidRDefault="0039106A" w:rsidP="0039106A">
      <w:pPr>
        <w:pStyle w:val="ConsPlusNonformat"/>
        <w:ind w:firstLine="709"/>
        <w:jc w:val="both"/>
        <w:rPr>
          <w:rFonts w:ascii="Times New Roman" w:hAnsi="Times New Roman" w:cs="Times New Roman"/>
          <w:sz w:val="28"/>
          <w:szCs w:val="28"/>
        </w:rPr>
      </w:pPr>
      <w:proofErr w:type="gramStart"/>
      <w:r w:rsidRPr="009941D1">
        <w:rPr>
          <w:rFonts w:ascii="Times New Roman" w:hAnsi="Times New Roman" w:cs="Times New Roman"/>
          <w:sz w:val="28"/>
          <w:szCs w:val="28"/>
        </w:rPr>
        <w:t>4.1.4. осуществлять контроль за соблюдением Получателем порядка, целей</w:t>
      </w:r>
      <w:r>
        <w:rPr>
          <w:rFonts w:ascii="Times New Roman" w:hAnsi="Times New Roman" w:cs="Times New Roman"/>
          <w:sz w:val="28"/>
          <w:szCs w:val="28"/>
        </w:rPr>
        <w:t xml:space="preserve"> </w:t>
      </w:r>
      <w:r w:rsidRPr="009941D1">
        <w:rPr>
          <w:rFonts w:ascii="Times New Roman" w:hAnsi="Times New Roman" w:cs="Times New Roman"/>
          <w:sz w:val="28"/>
          <w:szCs w:val="28"/>
        </w:rPr>
        <w:t>и условий предоставления Субсидии, установленных Порядком предоставления субсидии и настоящим Договором, в том числе в части достоверности</w:t>
      </w:r>
      <w:r>
        <w:rPr>
          <w:rFonts w:ascii="Times New Roman" w:hAnsi="Times New Roman" w:cs="Times New Roman"/>
          <w:sz w:val="28"/>
          <w:szCs w:val="28"/>
        </w:rPr>
        <w:t xml:space="preserve"> </w:t>
      </w:r>
      <w:r w:rsidRPr="009941D1">
        <w:rPr>
          <w:rFonts w:ascii="Times New Roman" w:hAnsi="Times New Roman" w:cs="Times New Roman"/>
          <w:sz w:val="28"/>
          <w:szCs w:val="28"/>
        </w:rPr>
        <w:t xml:space="preserve">представляемых Получателем в соответствии с настоящим Договором сведений, путем проведения плановых и (или) внеплановых проверок на основании документов, представленных Получателем по запросу Администрации в соответствии с </w:t>
      </w:r>
      <w:hyperlink w:anchor="P1732" w:history="1">
        <w:r w:rsidRPr="009941D1">
          <w:rPr>
            <w:rFonts w:ascii="Times New Roman" w:hAnsi="Times New Roman" w:cs="Times New Roman"/>
            <w:sz w:val="28"/>
            <w:szCs w:val="28"/>
          </w:rPr>
          <w:t>пунктом 4.3.4</w:t>
        </w:r>
      </w:hyperlink>
      <w:r w:rsidRPr="009941D1">
        <w:rPr>
          <w:rFonts w:ascii="Times New Roman" w:hAnsi="Times New Roman" w:cs="Times New Roman"/>
          <w:sz w:val="28"/>
          <w:szCs w:val="28"/>
        </w:rPr>
        <w:t xml:space="preserve"> настоящего Договора;</w:t>
      </w:r>
      <w:proofErr w:type="gramEnd"/>
    </w:p>
    <w:p w:rsidR="0039106A" w:rsidRPr="009941D1" w:rsidRDefault="0039106A" w:rsidP="0039106A">
      <w:pPr>
        <w:pStyle w:val="ConsPlusNonformat"/>
        <w:ind w:firstLine="709"/>
        <w:jc w:val="both"/>
        <w:rPr>
          <w:rFonts w:ascii="Times New Roman" w:hAnsi="Times New Roman" w:cs="Times New Roman"/>
          <w:sz w:val="28"/>
          <w:szCs w:val="28"/>
        </w:rPr>
      </w:pPr>
      <w:bookmarkStart w:id="1" w:name="P1655"/>
      <w:bookmarkEnd w:id="1"/>
      <w:r w:rsidRPr="009941D1">
        <w:rPr>
          <w:rFonts w:ascii="Times New Roman" w:hAnsi="Times New Roman" w:cs="Times New Roman"/>
          <w:sz w:val="28"/>
          <w:szCs w:val="28"/>
        </w:rPr>
        <w:t>4.1.5. в случае установления Администрацией или получения от органа государственного финансового контроля информации о факт</w:t>
      </w:r>
      <w:proofErr w:type="gramStart"/>
      <w:r w:rsidRPr="009941D1">
        <w:rPr>
          <w:rFonts w:ascii="Times New Roman" w:hAnsi="Times New Roman" w:cs="Times New Roman"/>
          <w:sz w:val="28"/>
          <w:szCs w:val="28"/>
        </w:rPr>
        <w:t>е(</w:t>
      </w:r>
      <w:proofErr w:type="gramEnd"/>
      <w:r w:rsidRPr="009941D1">
        <w:rPr>
          <w:rFonts w:ascii="Times New Roman" w:hAnsi="Times New Roman" w:cs="Times New Roman"/>
          <w:sz w:val="28"/>
          <w:szCs w:val="28"/>
        </w:rPr>
        <w:t>ах) нарушения Получателем порядка, целей и условий предоставления Субсидии, предусмотренных Порядком предоставления субсидии и настоящим Договором, в том числе указания в документах, представленных Получателем в соответствии с настоящим Договором, недостоверных сведений направлять Получателю требование об обеспечении возврата Субсидии в бюджет муниципального района в размере и в сроки, определенные в указанном требовании;</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 xml:space="preserve">4.1.6. рассматривать предложения, документы и иную информацию, направленную Получателем, в том числе в соответствии с </w:t>
      </w:r>
      <w:hyperlink w:anchor="P1770" w:history="1">
        <w:r w:rsidRPr="009941D1">
          <w:rPr>
            <w:rFonts w:ascii="Times New Roman" w:hAnsi="Times New Roman" w:cs="Times New Roman"/>
            <w:sz w:val="28"/>
            <w:szCs w:val="28"/>
          </w:rPr>
          <w:t>пунктом 4.4.1</w:t>
        </w:r>
      </w:hyperlink>
      <w:r w:rsidRPr="009941D1">
        <w:rPr>
          <w:rFonts w:ascii="Times New Roman" w:hAnsi="Times New Roman" w:cs="Times New Roman"/>
          <w:sz w:val="28"/>
          <w:szCs w:val="28"/>
        </w:rPr>
        <w:t xml:space="preserve"> настоящего Договора, в течение 10 рабочих дней со дня их получения и уведомлять Получателя о принятом решении (при необходимости);</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 xml:space="preserve">4.1.7. направлять разъяснения Получателю по вопросам, связанным с исполнением настоящего Договора, в течение 10 рабочих дней со дня получения обращения Получателя в соответствии с </w:t>
      </w:r>
      <w:hyperlink w:anchor="P1777" w:history="1">
        <w:r w:rsidRPr="009941D1">
          <w:rPr>
            <w:rFonts w:ascii="Times New Roman" w:hAnsi="Times New Roman" w:cs="Times New Roman"/>
            <w:sz w:val="28"/>
            <w:szCs w:val="28"/>
          </w:rPr>
          <w:t>пунктом 4.4.</w:t>
        </w:r>
      </w:hyperlink>
      <w:r w:rsidRPr="009941D1">
        <w:rPr>
          <w:rFonts w:ascii="Times New Roman" w:hAnsi="Times New Roman" w:cs="Times New Roman"/>
          <w:sz w:val="28"/>
          <w:szCs w:val="28"/>
        </w:rPr>
        <w:t>1 настоящего Договора.</w:t>
      </w:r>
    </w:p>
    <w:p w:rsidR="0039106A" w:rsidRPr="009941D1"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t>4.2. Администрация вправе:</w:t>
      </w:r>
    </w:p>
    <w:p w:rsidR="0039106A" w:rsidRPr="009941D1" w:rsidRDefault="0039106A" w:rsidP="0039106A">
      <w:pPr>
        <w:pStyle w:val="ConsPlusNormal"/>
        <w:ind w:firstLine="709"/>
        <w:jc w:val="both"/>
        <w:rPr>
          <w:rFonts w:ascii="Times New Roman" w:hAnsi="Times New Roman" w:cs="Times New Roman"/>
          <w:sz w:val="28"/>
          <w:szCs w:val="28"/>
        </w:rPr>
      </w:pPr>
      <w:bookmarkStart w:id="2" w:name="P1706"/>
      <w:bookmarkEnd w:id="2"/>
      <w:r w:rsidRPr="009941D1">
        <w:rPr>
          <w:rFonts w:ascii="Times New Roman" w:hAnsi="Times New Roman" w:cs="Times New Roman"/>
          <w:sz w:val="28"/>
          <w:szCs w:val="28"/>
        </w:rPr>
        <w:t xml:space="preserve">4.2.1. запрашивать у Получателя документы и информацию, необходимые для осуществления </w:t>
      </w:r>
      <w:proofErr w:type="gramStart"/>
      <w:r w:rsidRPr="009941D1">
        <w:rPr>
          <w:rFonts w:ascii="Times New Roman" w:hAnsi="Times New Roman" w:cs="Times New Roman"/>
          <w:sz w:val="28"/>
          <w:szCs w:val="28"/>
        </w:rPr>
        <w:t>контроля за</w:t>
      </w:r>
      <w:proofErr w:type="gramEnd"/>
      <w:r w:rsidRPr="009941D1">
        <w:rPr>
          <w:rFonts w:ascii="Times New Roman"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настоящим Договором, в соответствии с </w:t>
      </w:r>
      <w:hyperlink w:anchor="P1643" w:history="1">
        <w:r w:rsidRPr="009941D1">
          <w:rPr>
            <w:rFonts w:ascii="Times New Roman" w:hAnsi="Times New Roman" w:cs="Times New Roman"/>
            <w:sz w:val="28"/>
            <w:szCs w:val="28"/>
          </w:rPr>
          <w:t>пунктом 4.1.</w:t>
        </w:r>
      </w:hyperlink>
      <w:r w:rsidRPr="009941D1">
        <w:rPr>
          <w:rFonts w:ascii="Times New Roman" w:hAnsi="Times New Roman" w:cs="Times New Roman"/>
          <w:sz w:val="28"/>
          <w:szCs w:val="28"/>
        </w:rPr>
        <w:t>4 настоящего Договора;</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4.2.2. проводить проверки соблюдения условий, целей и порядка предоставления субсидии в отношении Получателя.</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4.3. Получатель обязуется:</w:t>
      </w:r>
    </w:p>
    <w:p w:rsidR="0039106A"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t xml:space="preserve">4.3.1. представить в Администрацию документы, установленные </w:t>
      </w:r>
      <w:hyperlink w:anchor="P1590" w:history="1">
        <w:r w:rsidRPr="009941D1">
          <w:rPr>
            <w:rFonts w:ascii="Times New Roman" w:hAnsi="Times New Roman" w:cs="Times New Roman"/>
            <w:sz w:val="28"/>
            <w:szCs w:val="28"/>
          </w:rPr>
          <w:t>пунктами 3.1.2</w:t>
        </w:r>
      </w:hyperlink>
      <w:r w:rsidRPr="009941D1">
        <w:rPr>
          <w:rFonts w:ascii="Times New Roman" w:hAnsi="Times New Roman" w:cs="Times New Roman"/>
          <w:sz w:val="28"/>
          <w:szCs w:val="28"/>
        </w:rPr>
        <w:t>, 3.1.3 настоящего Договора и реквизиты расчетного счета;</w:t>
      </w:r>
    </w:p>
    <w:p w:rsidR="0039106A" w:rsidRPr="002E57DB" w:rsidRDefault="0039106A" w:rsidP="0039106A">
      <w:pPr>
        <w:pStyle w:val="ConsPlusNonformat"/>
        <w:ind w:firstLine="709"/>
        <w:jc w:val="both"/>
        <w:rPr>
          <w:rFonts w:ascii="Times New Roman" w:hAnsi="Times New Roman" w:cs="Times New Roman"/>
          <w:sz w:val="28"/>
          <w:szCs w:val="28"/>
        </w:rPr>
      </w:pPr>
      <w:r w:rsidRPr="002E57DB">
        <w:rPr>
          <w:rFonts w:ascii="Times New Roman" w:hAnsi="Times New Roman" w:cs="Times New Roman"/>
          <w:sz w:val="28"/>
          <w:szCs w:val="28"/>
          <w:lang w:bidi="ru-RU"/>
        </w:rPr>
        <w:t>4.3.2. обеспечить функционирование центра времяпрепровождения детей в течение не менее 3 лет с момента получения субсидии;</w:t>
      </w:r>
    </w:p>
    <w:p w:rsidR="0039106A" w:rsidRPr="009941D1"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t>4.3.</w:t>
      </w:r>
      <w:r>
        <w:rPr>
          <w:rFonts w:ascii="Times New Roman" w:hAnsi="Times New Roman" w:cs="Times New Roman"/>
          <w:sz w:val="28"/>
          <w:szCs w:val="28"/>
        </w:rPr>
        <w:t>3</w:t>
      </w:r>
      <w:r w:rsidRPr="009941D1">
        <w:rPr>
          <w:rFonts w:ascii="Times New Roman" w:hAnsi="Times New Roman" w:cs="Times New Roman"/>
          <w:sz w:val="28"/>
          <w:szCs w:val="28"/>
        </w:rPr>
        <w:t xml:space="preserve">. представлять в отдел экономики Администрации муниципального района ежеквартальный отчет о деятельности в срок до 10-го числа месяца, следующего за отчетным кварталом (за 4-ый квартал – в срок до 20-гоянваря), по форме согласно приложению № 2 к настоящему Договору. Отчетность предоставляется за период </w:t>
      </w:r>
      <w:proofErr w:type="gramStart"/>
      <w:r w:rsidRPr="009941D1">
        <w:rPr>
          <w:rFonts w:ascii="Times New Roman" w:hAnsi="Times New Roman" w:cs="Times New Roman"/>
          <w:sz w:val="28"/>
          <w:szCs w:val="28"/>
        </w:rPr>
        <w:t>с даты получения</w:t>
      </w:r>
      <w:proofErr w:type="gramEnd"/>
      <w:r w:rsidRPr="009941D1">
        <w:rPr>
          <w:rFonts w:ascii="Times New Roman" w:hAnsi="Times New Roman" w:cs="Times New Roman"/>
          <w:sz w:val="28"/>
          <w:szCs w:val="28"/>
        </w:rPr>
        <w:t xml:space="preserve"> субсидии и до истечения двух календарных лет, следующих за годом предоставления субсидии;</w:t>
      </w:r>
    </w:p>
    <w:p w:rsidR="0039106A" w:rsidRPr="009941D1"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t>4.3.</w:t>
      </w:r>
      <w:r>
        <w:rPr>
          <w:rFonts w:ascii="Times New Roman" w:hAnsi="Times New Roman" w:cs="Times New Roman"/>
          <w:sz w:val="28"/>
          <w:szCs w:val="28"/>
        </w:rPr>
        <w:t>4</w:t>
      </w:r>
      <w:r w:rsidRPr="009941D1">
        <w:rPr>
          <w:rFonts w:ascii="Times New Roman" w:hAnsi="Times New Roman" w:cs="Times New Roman"/>
          <w:sz w:val="28"/>
          <w:szCs w:val="28"/>
        </w:rPr>
        <w:t xml:space="preserve">. направлять по запросу Администрации документы и информацию, необходимые для осуществления </w:t>
      </w:r>
      <w:proofErr w:type="gramStart"/>
      <w:r w:rsidRPr="009941D1">
        <w:rPr>
          <w:rFonts w:ascii="Times New Roman" w:hAnsi="Times New Roman" w:cs="Times New Roman"/>
          <w:sz w:val="28"/>
          <w:szCs w:val="28"/>
        </w:rPr>
        <w:t>контроля за</w:t>
      </w:r>
      <w:proofErr w:type="gramEnd"/>
      <w:r w:rsidRPr="009941D1">
        <w:rPr>
          <w:rFonts w:ascii="Times New Roman" w:hAnsi="Times New Roman" w:cs="Times New Roman"/>
          <w:sz w:val="28"/>
          <w:szCs w:val="28"/>
        </w:rPr>
        <w:t xml:space="preserve"> соблюдением порядка, целей и условий предоставления Субсидии в соответствии с пунктом </w:t>
      </w:r>
      <w:hyperlink w:anchor="P1706" w:history="1">
        <w:r w:rsidRPr="009941D1">
          <w:rPr>
            <w:rFonts w:ascii="Times New Roman" w:hAnsi="Times New Roman" w:cs="Times New Roman"/>
            <w:sz w:val="28"/>
            <w:szCs w:val="28"/>
          </w:rPr>
          <w:t>4.2.</w:t>
        </w:r>
      </w:hyperlink>
      <w:r w:rsidRPr="009941D1">
        <w:rPr>
          <w:rFonts w:ascii="Times New Roman" w:hAnsi="Times New Roman" w:cs="Times New Roman"/>
          <w:sz w:val="28"/>
          <w:szCs w:val="28"/>
        </w:rPr>
        <w:t>1 настоящего Договора, в течение 10 рабочих дней со дня получения указанного запроса;</w:t>
      </w:r>
    </w:p>
    <w:p w:rsidR="0039106A" w:rsidRPr="009941D1"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lastRenderedPageBreak/>
        <w:t>4.3.</w:t>
      </w:r>
      <w:r>
        <w:rPr>
          <w:rFonts w:ascii="Times New Roman" w:hAnsi="Times New Roman" w:cs="Times New Roman"/>
          <w:sz w:val="28"/>
          <w:szCs w:val="28"/>
        </w:rPr>
        <w:t>5</w:t>
      </w:r>
      <w:r w:rsidRPr="009941D1">
        <w:rPr>
          <w:rFonts w:ascii="Times New Roman" w:hAnsi="Times New Roman" w:cs="Times New Roman"/>
          <w:sz w:val="28"/>
          <w:szCs w:val="28"/>
        </w:rPr>
        <w:t xml:space="preserve">. в случае получения от Администрации требования в соответствии с </w:t>
      </w:r>
      <w:hyperlink w:anchor="P1656" w:history="1">
        <w:r w:rsidRPr="009941D1">
          <w:rPr>
            <w:rFonts w:ascii="Times New Roman" w:hAnsi="Times New Roman" w:cs="Times New Roman"/>
            <w:sz w:val="28"/>
            <w:szCs w:val="28"/>
          </w:rPr>
          <w:t>пунктом 4.1.</w:t>
        </w:r>
      </w:hyperlink>
      <w:r w:rsidRPr="009941D1">
        <w:rPr>
          <w:rFonts w:ascii="Times New Roman" w:hAnsi="Times New Roman" w:cs="Times New Roman"/>
          <w:sz w:val="28"/>
          <w:szCs w:val="28"/>
        </w:rPr>
        <w:t>5 настоящего Договора:</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4.3.</w:t>
      </w:r>
      <w:r>
        <w:rPr>
          <w:rFonts w:ascii="Times New Roman" w:hAnsi="Times New Roman" w:cs="Times New Roman"/>
          <w:sz w:val="28"/>
          <w:szCs w:val="28"/>
        </w:rPr>
        <w:t>5</w:t>
      </w:r>
      <w:r w:rsidRPr="009941D1">
        <w:rPr>
          <w:rFonts w:ascii="Times New Roman" w:hAnsi="Times New Roman" w:cs="Times New Roman"/>
          <w:sz w:val="28"/>
          <w:szCs w:val="28"/>
        </w:rPr>
        <w:t>.1. устранять фак</w:t>
      </w:r>
      <w:proofErr w:type="gramStart"/>
      <w:r w:rsidRPr="009941D1">
        <w:rPr>
          <w:rFonts w:ascii="Times New Roman" w:hAnsi="Times New Roman" w:cs="Times New Roman"/>
          <w:sz w:val="28"/>
          <w:szCs w:val="28"/>
        </w:rPr>
        <w:t>т(</w:t>
      </w:r>
      <w:proofErr w:type="gramEnd"/>
      <w:r w:rsidRPr="009941D1">
        <w:rPr>
          <w:rFonts w:ascii="Times New Roman" w:hAnsi="Times New Roman" w:cs="Times New Roman"/>
          <w:sz w:val="28"/>
          <w:szCs w:val="28"/>
        </w:rPr>
        <w:t>ы) нарушения порядка, целей и условий предоставления Субсидии в сроки, определенные в указанном требовании;</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4.3.</w:t>
      </w:r>
      <w:r>
        <w:rPr>
          <w:rFonts w:ascii="Times New Roman" w:hAnsi="Times New Roman" w:cs="Times New Roman"/>
          <w:sz w:val="28"/>
          <w:szCs w:val="28"/>
        </w:rPr>
        <w:t>5</w:t>
      </w:r>
      <w:r w:rsidRPr="009941D1">
        <w:rPr>
          <w:rFonts w:ascii="Times New Roman" w:hAnsi="Times New Roman" w:cs="Times New Roman"/>
          <w:sz w:val="28"/>
          <w:szCs w:val="28"/>
        </w:rPr>
        <w:t>.2. возвращать в бюджет муниципального района Субсидию в размере и в сроки, определенные в указанном требовании;</w:t>
      </w:r>
    </w:p>
    <w:p w:rsidR="0039106A" w:rsidRPr="009941D1"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t>4.3.</w:t>
      </w:r>
      <w:r>
        <w:rPr>
          <w:rFonts w:ascii="Times New Roman" w:hAnsi="Times New Roman" w:cs="Times New Roman"/>
          <w:sz w:val="28"/>
          <w:szCs w:val="28"/>
        </w:rPr>
        <w:t>6</w:t>
      </w:r>
      <w:r w:rsidRPr="009941D1">
        <w:rPr>
          <w:rFonts w:ascii="Times New Roman" w:hAnsi="Times New Roman" w:cs="Times New Roman"/>
          <w:sz w:val="28"/>
          <w:szCs w:val="28"/>
        </w:rPr>
        <w:t>. обеспечивать полноту и достоверность сведений, представляемых в Администрацию в соответствии с настоящим Договором;</w:t>
      </w:r>
    </w:p>
    <w:p w:rsidR="0039106A" w:rsidRPr="009941D1" w:rsidRDefault="0039106A" w:rsidP="003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4.3.7</w:t>
      </w:r>
      <w:r w:rsidRPr="009941D1">
        <w:rPr>
          <w:rFonts w:ascii="Times New Roman" w:hAnsi="Times New Roman" w:cs="Times New Roman"/>
          <w:sz w:val="28"/>
          <w:szCs w:val="28"/>
        </w:rPr>
        <w:t>. информировать отдел экономики Администрации муниципального района о смене места ведения предпринимательской деятельности и (или) планируемой ликвидации, реорганизации и/или банкротстве;</w:t>
      </w:r>
    </w:p>
    <w:p w:rsidR="0039106A" w:rsidRPr="009941D1" w:rsidRDefault="0039106A" w:rsidP="003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4.3.8</w:t>
      </w:r>
      <w:r w:rsidRPr="009941D1">
        <w:rPr>
          <w:rFonts w:ascii="Times New Roman" w:hAnsi="Times New Roman" w:cs="Times New Roman"/>
          <w:sz w:val="28"/>
          <w:szCs w:val="28"/>
        </w:rPr>
        <w:t xml:space="preserve">. не препятствовать проведению проверок соблюдения условий, целей и порядка предоставления субсидии. </w:t>
      </w:r>
    </w:p>
    <w:p w:rsidR="0039106A" w:rsidRPr="009941D1" w:rsidRDefault="0039106A" w:rsidP="0039106A">
      <w:pPr>
        <w:pStyle w:val="ConsPlusNormal"/>
        <w:ind w:firstLine="709"/>
        <w:jc w:val="both"/>
        <w:rPr>
          <w:rFonts w:ascii="Times New Roman" w:hAnsi="Times New Roman" w:cs="Times New Roman"/>
          <w:sz w:val="28"/>
          <w:szCs w:val="28"/>
        </w:rPr>
      </w:pPr>
      <w:r w:rsidRPr="009941D1">
        <w:rPr>
          <w:rFonts w:ascii="Times New Roman" w:hAnsi="Times New Roman" w:cs="Times New Roman"/>
          <w:sz w:val="28"/>
          <w:szCs w:val="28"/>
        </w:rPr>
        <w:t>4.4. Получатель вправе:</w:t>
      </w:r>
    </w:p>
    <w:p w:rsidR="0039106A" w:rsidRPr="009941D1" w:rsidRDefault="0039106A" w:rsidP="0039106A">
      <w:pPr>
        <w:pStyle w:val="ConsPlusNonformat"/>
        <w:ind w:firstLine="709"/>
        <w:jc w:val="both"/>
        <w:rPr>
          <w:rFonts w:ascii="Times New Roman" w:hAnsi="Times New Roman" w:cs="Times New Roman"/>
          <w:sz w:val="28"/>
          <w:szCs w:val="28"/>
        </w:rPr>
      </w:pPr>
      <w:r w:rsidRPr="009941D1">
        <w:rPr>
          <w:rFonts w:ascii="Times New Roman" w:hAnsi="Times New Roman" w:cs="Times New Roman"/>
          <w:sz w:val="28"/>
          <w:szCs w:val="28"/>
        </w:rPr>
        <w:t>4.4.1. обращаться в Администрацию в целях получения разъяснений в связи с исполнением настоящего Договора.</w:t>
      </w:r>
    </w:p>
    <w:p w:rsidR="0039106A" w:rsidRPr="0080716F" w:rsidRDefault="0039106A" w:rsidP="0039106A">
      <w:pPr>
        <w:pStyle w:val="ConsPlusNonformat"/>
        <w:jc w:val="both"/>
        <w:rPr>
          <w:rFonts w:ascii="Times New Roman" w:hAnsi="Times New Roman" w:cs="Times New Roman"/>
          <w:sz w:val="28"/>
          <w:szCs w:val="28"/>
        </w:rPr>
      </w:pPr>
    </w:p>
    <w:p w:rsidR="0039106A" w:rsidRPr="0080716F" w:rsidRDefault="0039106A" w:rsidP="0039106A">
      <w:pPr>
        <w:pStyle w:val="ConsPlusNormal"/>
        <w:jc w:val="center"/>
        <w:outlineLvl w:val="1"/>
        <w:rPr>
          <w:rFonts w:ascii="Times New Roman" w:hAnsi="Times New Roman" w:cs="Times New Roman"/>
          <w:sz w:val="28"/>
          <w:szCs w:val="28"/>
        </w:rPr>
      </w:pPr>
      <w:r w:rsidRPr="009941D1">
        <w:rPr>
          <w:rFonts w:ascii="Times New Roman" w:hAnsi="Times New Roman" w:cs="Times New Roman"/>
          <w:b/>
          <w:sz w:val="28"/>
          <w:szCs w:val="28"/>
        </w:rPr>
        <w:t>V. Ответственность Сторон</w:t>
      </w:r>
    </w:p>
    <w:p w:rsidR="0039106A" w:rsidRPr="0080716F" w:rsidRDefault="0039106A" w:rsidP="0039106A">
      <w:pPr>
        <w:pStyle w:val="ConsPlusNormal"/>
        <w:ind w:firstLine="540"/>
        <w:jc w:val="both"/>
        <w:rPr>
          <w:rFonts w:ascii="Times New Roman" w:hAnsi="Times New Roman" w:cs="Times New Roman"/>
          <w:sz w:val="28"/>
          <w:szCs w:val="28"/>
        </w:rPr>
      </w:pPr>
      <w:r w:rsidRPr="0080716F">
        <w:rPr>
          <w:rFonts w:ascii="Times New Roman" w:hAnsi="Times New Roman" w:cs="Times New Roman"/>
          <w:sz w:val="28"/>
          <w:szCs w:val="28"/>
        </w:rPr>
        <w:t xml:space="preserve">5.1. В случае неисполнения или ненадлежащего исполнения своих обязательств по настоящему </w:t>
      </w:r>
      <w:r>
        <w:rPr>
          <w:rFonts w:ascii="Times New Roman" w:hAnsi="Times New Roman" w:cs="Times New Roman"/>
          <w:sz w:val="28"/>
          <w:szCs w:val="28"/>
        </w:rPr>
        <w:t>Договору</w:t>
      </w:r>
      <w:r w:rsidRPr="0080716F">
        <w:rPr>
          <w:rFonts w:ascii="Times New Roman" w:hAnsi="Times New Roman" w:cs="Times New Roman"/>
          <w:sz w:val="28"/>
          <w:szCs w:val="28"/>
        </w:rPr>
        <w:t xml:space="preserve"> Стороны несут ответственность в соответствии с законодательством Российской Федерации.</w:t>
      </w:r>
    </w:p>
    <w:p w:rsidR="0039106A" w:rsidRPr="0080716F" w:rsidRDefault="0039106A" w:rsidP="0039106A">
      <w:pPr>
        <w:pStyle w:val="ConsPlusNormal"/>
        <w:jc w:val="both"/>
        <w:rPr>
          <w:rFonts w:ascii="Times New Roman" w:hAnsi="Times New Roman" w:cs="Times New Roman"/>
          <w:sz w:val="28"/>
          <w:szCs w:val="28"/>
        </w:rPr>
      </w:pPr>
    </w:p>
    <w:p w:rsidR="0039106A" w:rsidRPr="007505F3" w:rsidRDefault="0039106A" w:rsidP="0039106A">
      <w:pPr>
        <w:pStyle w:val="ConsPlusNormal"/>
        <w:jc w:val="center"/>
        <w:outlineLvl w:val="1"/>
        <w:rPr>
          <w:rFonts w:ascii="Times New Roman" w:hAnsi="Times New Roman" w:cs="Times New Roman"/>
          <w:b/>
          <w:sz w:val="28"/>
          <w:szCs w:val="28"/>
        </w:rPr>
      </w:pPr>
      <w:r w:rsidRPr="007505F3">
        <w:rPr>
          <w:rFonts w:ascii="Times New Roman" w:hAnsi="Times New Roman" w:cs="Times New Roman"/>
          <w:b/>
          <w:sz w:val="28"/>
          <w:szCs w:val="28"/>
        </w:rPr>
        <w:t>VI. Заключительные положения</w:t>
      </w:r>
    </w:p>
    <w:p w:rsidR="0039106A" w:rsidRPr="00BC44F0" w:rsidRDefault="0039106A" w:rsidP="0039106A">
      <w:pPr>
        <w:pStyle w:val="ConsPlusNormal"/>
        <w:ind w:firstLine="540"/>
        <w:jc w:val="both"/>
        <w:rPr>
          <w:rFonts w:ascii="Times New Roman" w:hAnsi="Times New Roman" w:cs="Times New Roman"/>
          <w:sz w:val="28"/>
          <w:szCs w:val="28"/>
        </w:rPr>
      </w:pPr>
      <w:r w:rsidRPr="00BC44F0">
        <w:rPr>
          <w:rFonts w:ascii="Times New Roman" w:hAnsi="Times New Roman" w:cs="Times New Roman"/>
          <w:sz w:val="28"/>
          <w:szCs w:val="28"/>
        </w:rPr>
        <w:t xml:space="preserve">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BC44F0">
        <w:rPr>
          <w:rFonts w:ascii="Times New Roman" w:hAnsi="Times New Roman" w:cs="Times New Roman"/>
          <w:sz w:val="28"/>
          <w:szCs w:val="28"/>
        </w:rPr>
        <w:t>недостижении</w:t>
      </w:r>
      <w:proofErr w:type="spellEnd"/>
      <w:r w:rsidRPr="00BC44F0">
        <w:rPr>
          <w:rFonts w:ascii="Times New Roman" w:hAnsi="Times New Roman" w:cs="Times New Roman"/>
          <w:sz w:val="28"/>
          <w:szCs w:val="28"/>
        </w:rPr>
        <w:t xml:space="preserve"> согласия споры между Сторонами решаются в судебном порядке.</w:t>
      </w:r>
    </w:p>
    <w:p w:rsidR="0039106A" w:rsidRPr="00BC44F0" w:rsidRDefault="0039106A" w:rsidP="0039106A">
      <w:pPr>
        <w:pStyle w:val="ConsPlusNormal"/>
        <w:ind w:firstLine="540"/>
        <w:jc w:val="both"/>
        <w:rPr>
          <w:rFonts w:ascii="Times New Roman" w:hAnsi="Times New Roman" w:cs="Times New Roman"/>
          <w:sz w:val="28"/>
          <w:szCs w:val="28"/>
        </w:rPr>
      </w:pPr>
      <w:r w:rsidRPr="00BC44F0">
        <w:rPr>
          <w:rFonts w:ascii="Times New Roman" w:hAnsi="Times New Roman" w:cs="Times New Roman"/>
          <w:sz w:val="28"/>
          <w:szCs w:val="28"/>
        </w:rPr>
        <w:t xml:space="preserve">6.2. Настоящий Договор вступает в силу </w:t>
      </w:r>
      <w:proofErr w:type="gramStart"/>
      <w:r w:rsidRPr="00BC44F0">
        <w:rPr>
          <w:rFonts w:ascii="Times New Roman" w:hAnsi="Times New Roman" w:cs="Times New Roman"/>
          <w:sz w:val="28"/>
          <w:szCs w:val="28"/>
        </w:rPr>
        <w:t>с даты</w:t>
      </w:r>
      <w:proofErr w:type="gramEnd"/>
      <w:r w:rsidRPr="00BC44F0">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572" w:history="1">
        <w:r w:rsidRPr="00BC44F0">
          <w:rPr>
            <w:rFonts w:ascii="Times New Roman" w:hAnsi="Times New Roman" w:cs="Times New Roman"/>
            <w:sz w:val="28"/>
            <w:szCs w:val="28"/>
          </w:rPr>
          <w:t>пункте 2.1</w:t>
        </w:r>
      </w:hyperlink>
      <w:r w:rsidRPr="00BC44F0">
        <w:rPr>
          <w:rFonts w:ascii="Times New Roman" w:hAnsi="Times New Roman" w:cs="Times New Roman"/>
          <w:sz w:val="28"/>
          <w:szCs w:val="28"/>
        </w:rPr>
        <w:t xml:space="preserve"> настоящего Договора, и действует до полного исполнения Сторонами своих обязательств по настоящему Договору.</w:t>
      </w:r>
    </w:p>
    <w:p w:rsidR="0039106A" w:rsidRPr="00BC44F0" w:rsidRDefault="0039106A" w:rsidP="0039106A">
      <w:pPr>
        <w:pStyle w:val="ConsPlusNormal"/>
        <w:ind w:firstLine="540"/>
        <w:jc w:val="both"/>
        <w:rPr>
          <w:rFonts w:ascii="Times New Roman" w:hAnsi="Times New Roman" w:cs="Times New Roman"/>
          <w:sz w:val="28"/>
          <w:szCs w:val="28"/>
        </w:rPr>
      </w:pPr>
      <w:r w:rsidRPr="00BC44F0">
        <w:rPr>
          <w:rFonts w:ascii="Times New Roman" w:hAnsi="Times New Roman" w:cs="Times New Roman"/>
          <w:sz w:val="28"/>
          <w:szCs w:val="28"/>
        </w:rPr>
        <w:t>6.3. Изменение настоящего Договора осуществляется по соглашению Сторон и оформляется в виде дополнительного соглашения к настоящему Договору.</w:t>
      </w:r>
    </w:p>
    <w:p w:rsidR="0039106A" w:rsidRPr="00BC44F0" w:rsidRDefault="0039106A" w:rsidP="0039106A">
      <w:pPr>
        <w:pStyle w:val="ConsPlusNormal"/>
        <w:ind w:firstLine="540"/>
        <w:jc w:val="both"/>
        <w:rPr>
          <w:rFonts w:ascii="Times New Roman" w:hAnsi="Times New Roman" w:cs="Times New Roman"/>
          <w:sz w:val="28"/>
          <w:szCs w:val="28"/>
        </w:rPr>
      </w:pPr>
      <w:r w:rsidRPr="00BC44F0">
        <w:rPr>
          <w:rFonts w:ascii="Times New Roman" w:hAnsi="Times New Roman" w:cs="Times New Roman"/>
          <w:sz w:val="28"/>
          <w:szCs w:val="28"/>
        </w:rPr>
        <w:t>6.4. Расторжение настоящего Договора возможно в случае нарушения Получателем порядка, целей и условий предоставления Субсидии, установленных Порядком предоставления субсидии и настоящим Договором.</w:t>
      </w:r>
    </w:p>
    <w:p w:rsidR="0039106A" w:rsidRPr="00BC44F0" w:rsidRDefault="0039106A" w:rsidP="0039106A">
      <w:pPr>
        <w:pStyle w:val="ConsPlusNormal"/>
        <w:ind w:firstLine="540"/>
        <w:jc w:val="both"/>
        <w:rPr>
          <w:rFonts w:ascii="Times New Roman" w:hAnsi="Times New Roman" w:cs="Times New Roman"/>
          <w:sz w:val="28"/>
          <w:szCs w:val="28"/>
        </w:rPr>
      </w:pPr>
      <w:r w:rsidRPr="00BC44F0">
        <w:rPr>
          <w:rFonts w:ascii="Times New Roman" w:hAnsi="Times New Roman" w:cs="Times New Roman"/>
          <w:sz w:val="28"/>
          <w:szCs w:val="28"/>
        </w:rPr>
        <w:t>6.5. Документы и иная информация, предусмотренные настоящим Договором,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9106A" w:rsidRPr="00BC44F0" w:rsidRDefault="0039106A" w:rsidP="0039106A">
      <w:pPr>
        <w:pStyle w:val="ConsPlusNormal"/>
        <w:ind w:firstLine="540"/>
        <w:jc w:val="both"/>
        <w:rPr>
          <w:rFonts w:ascii="Times New Roman" w:hAnsi="Times New Roman" w:cs="Times New Roman"/>
          <w:sz w:val="28"/>
          <w:szCs w:val="28"/>
        </w:rPr>
      </w:pPr>
      <w:r w:rsidRPr="00BC44F0">
        <w:rPr>
          <w:rFonts w:ascii="Times New Roman" w:hAnsi="Times New Roman" w:cs="Times New Roman"/>
          <w:sz w:val="28"/>
          <w:szCs w:val="28"/>
        </w:rPr>
        <w:t xml:space="preserve">6.6. </w:t>
      </w:r>
      <w:proofErr w:type="gramStart"/>
      <w:r w:rsidRPr="00BC44F0">
        <w:rPr>
          <w:rFonts w:ascii="Times New Roman" w:hAnsi="Times New Roman" w:cs="Times New Roman"/>
          <w:sz w:val="28"/>
          <w:szCs w:val="28"/>
        </w:rPr>
        <w:t xml:space="preserve">Настоящей Договор заключен Сторонами в форме бумажного документа в двух экземплярах, по одному экземпляру для каждой из Сторон. </w:t>
      </w:r>
      <w:proofErr w:type="gramEnd"/>
    </w:p>
    <w:p w:rsidR="0039106A" w:rsidRPr="0080716F" w:rsidRDefault="0039106A" w:rsidP="0039106A">
      <w:pPr>
        <w:pStyle w:val="ConsPlusNormal"/>
        <w:jc w:val="both"/>
        <w:rPr>
          <w:rFonts w:ascii="Times New Roman" w:hAnsi="Times New Roman" w:cs="Times New Roman"/>
          <w:sz w:val="28"/>
          <w:szCs w:val="28"/>
        </w:rPr>
      </w:pPr>
    </w:p>
    <w:p w:rsidR="0039106A" w:rsidRPr="00387003" w:rsidRDefault="0039106A" w:rsidP="0039106A">
      <w:pPr>
        <w:pStyle w:val="ConsPlusNormal"/>
        <w:ind w:firstLine="709"/>
        <w:jc w:val="center"/>
        <w:outlineLvl w:val="1"/>
        <w:rPr>
          <w:rFonts w:ascii="Times New Roman" w:hAnsi="Times New Roman" w:cs="Times New Roman"/>
          <w:b/>
          <w:sz w:val="28"/>
          <w:szCs w:val="28"/>
        </w:rPr>
      </w:pPr>
      <w:r w:rsidRPr="00387003">
        <w:rPr>
          <w:rFonts w:ascii="Times New Roman" w:hAnsi="Times New Roman" w:cs="Times New Roman"/>
          <w:b/>
          <w:sz w:val="28"/>
          <w:szCs w:val="28"/>
        </w:rPr>
        <w:t>VII. Платежные реквизиты Сторон</w:t>
      </w:r>
    </w:p>
    <w:p w:rsidR="0039106A" w:rsidRPr="00387003" w:rsidRDefault="0039106A" w:rsidP="0039106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7"/>
        <w:gridCol w:w="4252"/>
      </w:tblGrid>
      <w:tr w:rsidR="0039106A" w:rsidRPr="00387003" w:rsidTr="00DE3520">
        <w:tc>
          <w:tcPr>
            <w:tcW w:w="5387" w:type="dxa"/>
            <w:hideMark/>
          </w:tcPr>
          <w:p w:rsidR="0039106A" w:rsidRPr="00387003" w:rsidRDefault="0039106A" w:rsidP="00DE3520">
            <w:pPr>
              <w:spacing w:line="260" w:lineRule="exact"/>
              <w:jc w:val="center"/>
              <w:rPr>
                <w:sz w:val="28"/>
                <w:szCs w:val="28"/>
              </w:rPr>
            </w:pPr>
            <w:r w:rsidRPr="00387003">
              <w:rPr>
                <w:sz w:val="28"/>
                <w:szCs w:val="28"/>
              </w:rPr>
              <w:lastRenderedPageBreak/>
              <w:t xml:space="preserve">Администрация </w:t>
            </w:r>
          </w:p>
        </w:tc>
        <w:tc>
          <w:tcPr>
            <w:tcW w:w="4252" w:type="dxa"/>
            <w:hideMark/>
          </w:tcPr>
          <w:p w:rsidR="0039106A" w:rsidRPr="00387003" w:rsidRDefault="0039106A" w:rsidP="00DE3520">
            <w:pPr>
              <w:spacing w:line="260" w:lineRule="exact"/>
              <w:jc w:val="center"/>
              <w:rPr>
                <w:sz w:val="28"/>
                <w:szCs w:val="28"/>
              </w:rPr>
            </w:pPr>
            <w:r w:rsidRPr="00387003">
              <w:rPr>
                <w:sz w:val="28"/>
                <w:szCs w:val="28"/>
              </w:rPr>
              <w:t>Сокращенное наименование</w:t>
            </w:r>
          </w:p>
          <w:p w:rsidR="0039106A" w:rsidRPr="00387003" w:rsidRDefault="0039106A" w:rsidP="00DE3520">
            <w:pPr>
              <w:spacing w:line="260" w:lineRule="exact"/>
              <w:jc w:val="center"/>
              <w:rPr>
                <w:sz w:val="28"/>
                <w:szCs w:val="28"/>
              </w:rPr>
            </w:pPr>
            <w:r w:rsidRPr="00387003">
              <w:rPr>
                <w:sz w:val="28"/>
                <w:szCs w:val="28"/>
              </w:rPr>
              <w:t>Получателя</w:t>
            </w:r>
          </w:p>
        </w:tc>
      </w:tr>
      <w:tr w:rsidR="0039106A" w:rsidRPr="00387003" w:rsidTr="00DE3520">
        <w:tc>
          <w:tcPr>
            <w:tcW w:w="5387" w:type="dxa"/>
            <w:hideMark/>
          </w:tcPr>
          <w:p w:rsidR="0039106A" w:rsidRPr="00387003" w:rsidRDefault="0039106A" w:rsidP="00DE3520">
            <w:pPr>
              <w:spacing w:line="260" w:lineRule="exact"/>
              <w:rPr>
                <w:sz w:val="28"/>
                <w:szCs w:val="28"/>
              </w:rPr>
            </w:pPr>
            <w:r w:rsidRPr="00387003">
              <w:rPr>
                <w:sz w:val="28"/>
                <w:szCs w:val="28"/>
              </w:rPr>
              <w:t xml:space="preserve">Наименование: Администрация Боровичского муниципального района </w:t>
            </w:r>
          </w:p>
        </w:tc>
        <w:tc>
          <w:tcPr>
            <w:tcW w:w="4252" w:type="dxa"/>
            <w:hideMark/>
          </w:tcPr>
          <w:p w:rsidR="0039106A" w:rsidRPr="00387003" w:rsidRDefault="0039106A" w:rsidP="00DE3520">
            <w:pPr>
              <w:spacing w:line="260" w:lineRule="exact"/>
              <w:rPr>
                <w:sz w:val="28"/>
                <w:szCs w:val="28"/>
              </w:rPr>
            </w:pPr>
            <w:r w:rsidRPr="00387003">
              <w:rPr>
                <w:sz w:val="28"/>
                <w:szCs w:val="28"/>
              </w:rPr>
              <w:t>Наименование Получателя</w:t>
            </w:r>
          </w:p>
        </w:tc>
      </w:tr>
      <w:tr w:rsidR="0039106A" w:rsidRPr="00387003" w:rsidTr="00DE3520">
        <w:tc>
          <w:tcPr>
            <w:tcW w:w="5387" w:type="dxa"/>
            <w:hideMark/>
          </w:tcPr>
          <w:p w:rsidR="0039106A" w:rsidRPr="00387003" w:rsidRDefault="0039106A" w:rsidP="00DE3520">
            <w:pPr>
              <w:spacing w:line="260" w:lineRule="exact"/>
              <w:rPr>
                <w:sz w:val="28"/>
                <w:szCs w:val="28"/>
              </w:rPr>
            </w:pPr>
            <w:r w:rsidRPr="00387003">
              <w:rPr>
                <w:sz w:val="28"/>
                <w:szCs w:val="28"/>
              </w:rPr>
              <w:t>ОГРН 1025300993585</w:t>
            </w:r>
          </w:p>
          <w:p w:rsidR="0039106A" w:rsidRPr="00387003" w:rsidRDefault="009379C7" w:rsidP="00DE3520">
            <w:pPr>
              <w:spacing w:line="260" w:lineRule="exact"/>
              <w:rPr>
                <w:sz w:val="28"/>
                <w:szCs w:val="28"/>
              </w:rPr>
            </w:pPr>
            <w:hyperlink r:id="rId11" w:history="1">
              <w:r w:rsidR="0039106A" w:rsidRPr="00387003">
                <w:rPr>
                  <w:sz w:val="28"/>
                  <w:szCs w:val="28"/>
                </w:rPr>
                <w:t>ОКТМО</w:t>
              </w:r>
            </w:hyperlink>
            <w:r w:rsidR="0039106A" w:rsidRPr="00387003">
              <w:rPr>
                <w:sz w:val="28"/>
                <w:szCs w:val="28"/>
              </w:rPr>
              <w:t xml:space="preserve"> 49606101</w:t>
            </w:r>
          </w:p>
        </w:tc>
        <w:tc>
          <w:tcPr>
            <w:tcW w:w="4252" w:type="dxa"/>
            <w:hideMark/>
          </w:tcPr>
          <w:p w:rsidR="0039106A" w:rsidRPr="00387003" w:rsidRDefault="0039106A" w:rsidP="00DE3520">
            <w:pPr>
              <w:spacing w:line="260" w:lineRule="exact"/>
              <w:rPr>
                <w:sz w:val="28"/>
                <w:szCs w:val="28"/>
              </w:rPr>
            </w:pPr>
            <w:r w:rsidRPr="00387003">
              <w:rPr>
                <w:sz w:val="28"/>
                <w:szCs w:val="28"/>
              </w:rPr>
              <w:t xml:space="preserve">ОГРН, </w:t>
            </w:r>
            <w:hyperlink r:id="rId12" w:history="1">
              <w:r w:rsidRPr="00387003">
                <w:rPr>
                  <w:sz w:val="28"/>
                  <w:szCs w:val="28"/>
                </w:rPr>
                <w:t>ОКТМО</w:t>
              </w:r>
            </w:hyperlink>
          </w:p>
        </w:tc>
      </w:tr>
      <w:tr w:rsidR="0039106A" w:rsidRPr="00387003" w:rsidTr="00DE3520">
        <w:tc>
          <w:tcPr>
            <w:tcW w:w="5387" w:type="dxa"/>
            <w:hideMark/>
          </w:tcPr>
          <w:p w:rsidR="0039106A" w:rsidRPr="00387003" w:rsidRDefault="0039106A" w:rsidP="00DE3520">
            <w:pPr>
              <w:spacing w:line="260" w:lineRule="exact"/>
              <w:rPr>
                <w:sz w:val="28"/>
                <w:szCs w:val="28"/>
              </w:rPr>
            </w:pPr>
            <w:r w:rsidRPr="00387003">
              <w:rPr>
                <w:sz w:val="28"/>
                <w:szCs w:val="28"/>
              </w:rPr>
              <w:t xml:space="preserve">Место нахождения: 174411, Россия, Новгородская обл., </w:t>
            </w:r>
            <w:proofErr w:type="spellStart"/>
            <w:r w:rsidRPr="00387003">
              <w:rPr>
                <w:sz w:val="28"/>
                <w:szCs w:val="28"/>
              </w:rPr>
              <w:t>г</w:t>
            </w:r>
            <w:proofErr w:type="gramStart"/>
            <w:r w:rsidRPr="00387003">
              <w:rPr>
                <w:sz w:val="28"/>
                <w:szCs w:val="28"/>
              </w:rPr>
              <w:t>.Б</w:t>
            </w:r>
            <w:proofErr w:type="gramEnd"/>
            <w:r w:rsidRPr="00387003">
              <w:rPr>
                <w:sz w:val="28"/>
                <w:szCs w:val="28"/>
              </w:rPr>
              <w:t>оровичи</w:t>
            </w:r>
            <w:proofErr w:type="spellEnd"/>
            <w:r w:rsidRPr="00387003">
              <w:rPr>
                <w:sz w:val="28"/>
                <w:szCs w:val="28"/>
              </w:rPr>
              <w:t xml:space="preserve">, ул. </w:t>
            </w:r>
            <w:proofErr w:type="spellStart"/>
            <w:r w:rsidRPr="00387003">
              <w:rPr>
                <w:sz w:val="28"/>
                <w:szCs w:val="28"/>
              </w:rPr>
              <w:t>Коммунарная</w:t>
            </w:r>
            <w:proofErr w:type="spellEnd"/>
            <w:r w:rsidRPr="00387003">
              <w:rPr>
                <w:sz w:val="28"/>
                <w:szCs w:val="28"/>
              </w:rPr>
              <w:t>, д. 48</w:t>
            </w:r>
          </w:p>
        </w:tc>
        <w:tc>
          <w:tcPr>
            <w:tcW w:w="4252" w:type="dxa"/>
            <w:hideMark/>
          </w:tcPr>
          <w:p w:rsidR="0039106A" w:rsidRPr="00387003" w:rsidRDefault="0039106A" w:rsidP="00DE3520">
            <w:pPr>
              <w:spacing w:line="260" w:lineRule="exact"/>
              <w:rPr>
                <w:sz w:val="28"/>
                <w:szCs w:val="28"/>
              </w:rPr>
            </w:pPr>
            <w:r w:rsidRPr="00387003">
              <w:rPr>
                <w:sz w:val="28"/>
                <w:szCs w:val="28"/>
              </w:rPr>
              <w:t>Место нахождения:</w:t>
            </w:r>
          </w:p>
        </w:tc>
      </w:tr>
      <w:tr w:rsidR="0039106A" w:rsidRPr="00387003" w:rsidTr="00DE3520">
        <w:tc>
          <w:tcPr>
            <w:tcW w:w="5387" w:type="dxa"/>
            <w:hideMark/>
          </w:tcPr>
          <w:p w:rsidR="0039106A" w:rsidRPr="00387003" w:rsidRDefault="0039106A" w:rsidP="00DE3520">
            <w:pPr>
              <w:spacing w:line="260" w:lineRule="exact"/>
              <w:rPr>
                <w:sz w:val="28"/>
                <w:szCs w:val="28"/>
              </w:rPr>
            </w:pPr>
            <w:r w:rsidRPr="00387003">
              <w:rPr>
                <w:sz w:val="28"/>
                <w:szCs w:val="28"/>
              </w:rPr>
              <w:t>ИНН/КПП 5320009033/532001001</w:t>
            </w:r>
          </w:p>
        </w:tc>
        <w:tc>
          <w:tcPr>
            <w:tcW w:w="4252" w:type="dxa"/>
            <w:hideMark/>
          </w:tcPr>
          <w:p w:rsidR="0039106A" w:rsidRPr="00387003" w:rsidRDefault="0039106A" w:rsidP="00DE3520">
            <w:pPr>
              <w:spacing w:line="260" w:lineRule="exact"/>
              <w:rPr>
                <w:sz w:val="28"/>
                <w:szCs w:val="28"/>
              </w:rPr>
            </w:pPr>
            <w:r w:rsidRPr="00387003">
              <w:rPr>
                <w:sz w:val="28"/>
                <w:szCs w:val="28"/>
              </w:rPr>
              <w:t>ИНН/КПП</w:t>
            </w:r>
          </w:p>
        </w:tc>
      </w:tr>
      <w:tr w:rsidR="0039106A" w:rsidRPr="00387003" w:rsidTr="00DE3520">
        <w:tc>
          <w:tcPr>
            <w:tcW w:w="5387" w:type="dxa"/>
            <w:hideMark/>
          </w:tcPr>
          <w:p w:rsidR="0039106A" w:rsidRPr="00387003" w:rsidRDefault="0039106A" w:rsidP="00DE3520">
            <w:pPr>
              <w:spacing w:line="260" w:lineRule="exact"/>
              <w:rPr>
                <w:sz w:val="28"/>
                <w:szCs w:val="28"/>
              </w:rPr>
            </w:pPr>
            <w:r w:rsidRPr="00387003">
              <w:rPr>
                <w:sz w:val="28"/>
                <w:szCs w:val="28"/>
              </w:rPr>
              <w:t>Платежные реквизиты:</w:t>
            </w:r>
          </w:p>
        </w:tc>
        <w:tc>
          <w:tcPr>
            <w:tcW w:w="4252" w:type="dxa"/>
            <w:hideMark/>
          </w:tcPr>
          <w:p w:rsidR="0039106A" w:rsidRPr="00387003" w:rsidRDefault="0039106A" w:rsidP="00DE3520">
            <w:pPr>
              <w:spacing w:line="260" w:lineRule="exact"/>
              <w:rPr>
                <w:sz w:val="28"/>
                <w:szCs w:val="28"/>
              </w:rPr>
            </w:pPr>
            <w:r w:rsidRPr="00387003">
              <w:rPr>
                <w:sz w:val="28"/>
                <w:szCs w:val="28"/>
              </w:rPr>
              <w:t>Платежные реквизиты:</w:t>
            </w:r>
          </w:p>
        </w:tc>
      </w:tr>
      <w:tr w:rsidR="0039106A" w:rsidRPr="00387003" w:rsidTr="00DE3520">
        <w:tc>
          <w:tcPr>
            <w:tcW w:w="5387" w:type="dxa"/>
            <w:hideMark/>
          </w:tcPr>
          <w:p w:rsidR="0039106A" w:rsidRPr="00387003" w:rsidRDefault="0039106A" w:rsidP="00DE3520">
            <w:pPr>
              <w:spacing w:line="260" w:lineRule="exact"/>
              <w:rPr>
                <w:sz w:val="28"/>
                <w:szCs w:val="28"/>
              </w:rPr>
            </w:pPr>
            <w:r w:rsidRPr="00387003">
              <w:rPr>
                <w:sz w:val="28"/>
                <w:szCs w:val="28"/>
              </w:rPr>
              <w:t>БИК 044959001</w:t>
            </w:r>
          </w:p>
          <w:p w:rsidR="0039106A" w:rsidRPr="00387003" w:rsidRDefault="0039106A" w:rsidP="00DE3520">
            <w:pPr>
              <w:spacing w:line="260" w:lineRule="exact"/>
              <w:rPr>
                <w:sz w:val="28"/>
                <w:szCs w:val="28"/>
              </w:rPr>
            </w:pPr>
            <w:r w:rsidRPr="00387003">
              <w:rPr>
                <w:sz w:val="28"/>
                <w:szCs w:val="28"/>
              </w:rPr>
              <w:t>Расчетный счет 40204810100000000022</w:t>
            </w:r>
          </w:p>
          <w:p w:rsidR="0039106A" w:rsidRPr="00387003" w:rsidRDefault="0039106A" w:rsidP="00DE3520">
            <w:pPr>
              <w:spacing w:line="260" w:lineRule="exact"/>
              <w:rPr>
                <w:sz w:val="28"/>
                <w:szCs w:val="28"/>
              </w:rPr>
            </w:pPr>
            <w:r w:rsidRPr="00387003">
              <w:rPr>
                <w:sz w:val="28"/>
                <w:szCs w:val="28"/>
              </w:rPr>
              <w:t>Наименование территориального органа Федерального казначейства, в котором открыт лицевой счет: отделение г. Боровичи УФК по Новгородской области</w:t>
            </w:r>
          </w:p>
          <w:p w:rsidR="0039106A" w:rsidRPr="00387003" w:rsidRDefault="0039106A" w:rsidP="00DE3520">
            <w:pPr>
              <w:spacing w:line="260" w:lineRule="exact"/>
              <w:rPr>
                <w:sz w:val="28"/>
                <w:szCs w:val="28"/>
              </w:rPr>
            </w:pPr>
            <w:r w:rsidRPr="00387003">
              <w:rPr>
                <w:sz w:val="28"/>
                <w:szCs w:val="28"/>
              </w:rPr>
              <w:t>Лицевой счет 03503008190</w:t>
            </w:r>
          </w:p>
        </w:tc>
        <w:tc>
          <w:tcPr>
            <w:tcW w:w="4252" w:type="dxa"/>
            <w:hideMark/>
          </w:tcPr>
          <w:p w:rsidR="0039106A" w:rsidRPr="00387003" w:rsidRDefault="0039106A" w:rsidP="00DE3520">
            <w:pPr>
              <w:spacing w:line="260" w:lineRule="exact"/>
              <w:rPr>
                <w:sz w:val="28"/>
                <w:szCs w:val="28"/>
              </w:rPr>
            </w:pPr>
            <w:r w:rsidRPr="00387003">
              <w:rPr>
                <w:sz w:val="28"/>
                <w:szCs w:val="28"/>
              </w:rPr>
              <w:t>Наименование учреждения Банка России, БИК</w:t>
            </w:r>
          </w:p>
          <w:p w:rsidR="0039106A" w:rsidRPr="00387003" w:rsidRDefault="0039106A" w:rsidP="00DE3520">
            <w:pPr>
              <w:spacing w:line="260" w:lineRule="exact"/>
              <w:rPr>
                <w:sz w:val="28"/>
                <w:szCs w:val="28"/>
              </w:rPr>
            </w:pPr>
            <w:r w:rsidRPr="00387003">
              <w:rPr>
                <w:sz w:val="28"/>
                <w:szCs w:val="28"/>
              </w:rPr>
              <w:t>Расчетный счет</w:t>
            </w:r>
          </w:p>
          <w:p w:rsidR="0039106A" w:rsidRPr="00387003" w:rsidRDefault="0039106A" w:rsidP="00DE3520">
            <w:pPr>
              <w:spacing w:line="260" w:lineRule="exact"/>
              <w:rPr>
                <w:sz w:val="28"/>
                <w:szCs w:val="28"/>
              </w:rPr>
            </w:pPr>
          </w:p>
        </w:tc>
      </w:tr>
    </w:tbl>
    <w:p w:rsidR="0039106A" w:rsidRPr="00387003" w:rsidRDefault="0039106A" w:rsidP="0039106A">
      <w:pPr>
        <w:spacing w:line="260" w:lineRule="exact"/>
        <w:jc w:val="center"/>
        <w:outlineLvl w:val="1"/>
        <w:rPr>
          <w:sz w:val="28"/>
          <w:szCs w:val="28"/>
        </w:rPr>
      </w:pPr>
    </w:p>
    <w:p w:rsidR="0039106A" w:rsidRPr="00387003" w:rsidRDefault="0039106A" w:rsidP="0039106A">
      <w:pPr>
        <w:spacing w:line="260" w:lineRule="exact"/>
        <w:ind w:firstLine="708"/>
        <w:jc w:val="center"/>
        <w:outlineLvl w:val="1"/>
        <w:rPr>
          <w:b/>
          <w:sz w:val="28"/>
          <w:szCs w:val="28"/>
        </w:rPr>
      </w:pPr>
      <w:r w:rsidRPr="00387003">
        <w:rPr>
          <w:b/>
          <w:sz w:val="28"/>
          <w:szCs w:val="28"/>
          <w:lang w:val="en-US"/>
        </w:rPr>
        <w:t>VIII</w:t>
      </w:r>
      <w:r w:rsidRPr="00387003">
        <w:rPr>
          <w:b/>
          <w:sz w:val="28"/>
          <w:szCs w:val="28"/>
        </w:rPr>
        <w:t>. Подписи Сторон</w:t>
      </w:r>
    </w:p>
    <w:p w:rsidR="0039106A" w:rsidRPr="00387003" w:rsidRDefault="0039106A" w:rsidP="0039106A">
      <w:pPr>
        <w:spacing w:line="260" w:lineRule="exact"/>
        <w:ind w:firstLine="708"/>
        <w:jc w:val="center"/>
        <w:outlineLvl w:val="1"/>
        <w:rPr>
          <w:b/>
          <w:sz w:val="28"/>
          <w:szCs w:val="28"/>
        </w:rPr>
      </w:pPr>
    </w:p>
    <w:tbl>
      <w:tblPr>
        <w:tblW w:w="9747" w:type="dxa"/>
        <w:tblLook w:val="04A0" w:firstRow="1" w:lastRow="0" w:firstColumn="1" w:lastColumn="0" w:noHBand="0" w:noVBand="1"/>
      </w:tblPr>
      <w:tblGrid>
        <w:gridCol w:w="5495"/>
        <w:gridCol w:w="4252"/>
      </w:tblGrid>
      <w:tr w:rsidR="0039106A" w:rsidRPr="00387003" w:rsidTr="00DE3520">
        <w:tc>
          <w:tcPr>
            <w:tcW w:w="5495" w:type="dxa"/>
            <w:shd w:val="clear" w:color="auto" w:fill="auto"/>
          </w:tcPr>
          <w:p w:rsidR="0039106A" w:rsidRPr="00387003" w:rsidRDefault="0039106A" w:rsidP="00DE3520">
            <w:pPr>
              <w:spacing w:before="120" w:after="120" w:line="260" w:lineRule="exact"/>
              <w:jc w:val="center"/>
              <w:outlineLvl w:val="1"/>
              <w:rPr>
                <w:rFonts w:eastAsia="Times New Roman"/>
                <w:b/>
                <w:sz w:val="28"/>
                <w:szCs w:val="28"/>
              </w:rPr>
            </w:pPr>
            <w:r w:rsidRPr="00387003">
              <w:rPr>
                <w:rFonts w:eastAsia="Times New Roman"/>
                <w:sz w:val="28"/>
                <w:szCs w:val="28"/>
              </w:rPr>
              <w:t>Администрация</w:t>
            </w:r>
          </w:p>
        </w:tc>
        <w:tc>
          <w:tcPr>
            <w:tcW w:w="4252" w:type="dxa"/>
            <w:shd w:val="clear" w:color="auto" w:fill="auto"/>
          </w:tcPr>
          <w:p w:rsidR="0039106A" w:rsidRPr="00387003" w:rsidRDefault="0039106A" w:rsidP="00DE3520">
            <w:pPr>
              <w:spacing w:before="120" w:line="260" w:lineRule="exact"/>
              <w:jc w:val="center"/>
              <w:rPr>
                <w:rFonts w:eastAsia="Times New Roman"/>
                <w:sz w:val="28"/>
                <w:szCs w:val="28"/>
              </w:rPr>
            </w:pPr>
            <w:r w:rsidRPr="00387003">
              <w:rPr>
                <w:rFonts w:eastAsia="Times New Roman"/>
                <w:sz w:val="28"/>
                <w:szCs w:val="28"/>
              </w:rPr>
              <w:t>Сокращенное наименование</w:t>
            </w:r>
          </w:p>
          <w:p w:rsidR="0039106A" w:rsidRPr="00387003" w:rsidRDefault="0039106A" w:rsidP="00DE3520">
            <w:pPr>
              <w:spacing w:after="120" w:line="260" w:lineRule="exact"/>
              <w:jc w:val="center"/>
              <w:outlineLvl w:val="1"/>
              <w:rPr>
                <w:rFonts w:eastAsia="Times New Roman"/>
                <w:b/>
                <w:sz w:val="28"/>
                <w:szCs w:val="28"/>
              </w:rPr>
            </w:pPr>
            <w:r w:rsidRPr="00387003">
              <w:rPr>
                <w:rFonts w:eastAsia="Times New Roman"/>
                <w:sz w:val="28"/>
                <w:szCs w:val="28"/>
              </w:rPr>
              <w:t>Получателя</w:t>
            </w:r>
          </w:p>
        </w:tc>
      </w:tr>
      <w:tr w:rsidR="0039106A" w:rsidRPr="00387003" w:rsidTr="00DE3520">
        <w:tc>
          <w:tcPr>
            <w:tcW w:w="5495" w:type="dxa"/>
            <w:shd w:val="clear" w:color="auto" w:fill="auto"/>
          </w:tcPr>
          <w:p w:rsidR="0039106A" w:rsidRPr="00387003" w:rsidRDefault="0039106A" w:rsidP="00DE3520">
            <w:pPr>
              <w:jc w:val="both"/>
              <w:rPr>
                <w:rFonts w:eastAsia="Times New Roman"/>
                <w:sz w:val="28"/>
                <w:szCs w:val="28"/>
              </w:rPr>
            </w:pPr>
          </w:p>
          <w:p w:rsidR="0039106A" w:rsidRPr="00387003" w:rsidRDefault="0039106A" w:rsidP="00DE3520">
            <w:pPr>
              <w:jc w:val="both"/>
              <w:rPr>
                <w:rFonts w:eastAsia="Times New Roman"/>
                <w:sz w:val="28"/>
                <w:szCs w:val="28"/>
              </w:rPr>
            </w:pPr>
            <w:r w:rsidRPr="00387003">
              <w:rPr>
                <w:rFonts w:eastAsia="Times New Roman"/>
                <w:sz w:val="28"/>
                <w:szCs w:val="28"/>
              </w:rPr>
              <w:t>___________/_________________</w:t>
            </w:r>
          </w:p>
          <w:p w:rsidR="0039106A" w:rsidRPr="00387003" w:rsidRDefault="0039106A" w:rsidP="00DE3520">
            <w:pPr>
              <w:spacing w:line="260" w:lineRule="exact"/>
              <w:outlineLvl w:val="1"/>
              <w:rPr>
                <w:rFonts w:eastAsia="Times New Roman"/>
                <w:b/>
                <w:sz w:val="28"/>
                <w:szCs w:val="28"/>
              </w:rPr>
            </w:pPr>
            <w:r w:rsidRPr="00387003">
              <w:rPr>
                <w:rFonts w:eastAsia="Times New Roman"/>
                <w:sz w:val="28"/>
                <w:szCs w:val="28"/>
              </w:rPr>
              <w:t xml:space="preserve">      </w:t>
            </w:r>
            <w:r w:rsidRPr="00387003">
              <w:rPr>
                <w:rFonts w:eastAsia="Times New Roman"/>
                <w:sz w:val="22"/>
                <w:szCs w:val="22"/>
              </w:rPr>
              <w:t>(подпись)                      (ФИО)</w:t>
            </w:r>
          </w:p>
        </w:tc>
        <w:tc>
          <w:tcPr>
            <w:tcW w:w="4252" w:type="dxa"/>
            <w:shd w:val="clear" w:color="auto" w:fill="auto"/>
          </w:tcPr>
          <w:p w:rsidR="0039106A" w:rsidRPr="00387003" w:rsidRDefault="0039106A" w:rsidP="00DE3520">
            <w:pPr>
              <w:jc w:val="both"/>
              <w:rPr>
                <w:rFonts w:eastAsia="Times New Roman"/>
                <w:sz w:val="28"/>
                <w:szCs w:val="28"/>
              </w:rPr>
            </w:pPr>
          </w:p>
          <w:p w:rsidR="0039106A" w:rsidRPr="00387003" w:rsidRDefault="0039106A" w:rsidP="00DE3520">
            <w:pPr>
              <w:jc w:val="both"/>
              <w:rPr>
                <w:rFonts w:eastAsia="Times New Roman"/>
                <w:sz w:val="28"/>
                <w:szCs w:val="28"/>
              </w:rPr>
            </w:pPr>
            <w:r w:rsidRPr="00387003">
              <w:rPr>
                <w:rFonts w:eastAsia="Times New Roman"/>
                <w:sz w:val="28"/>
                <w:szCs w:val="28"/>
              </w:rPr>
              <w:t>___________/________________</w:t>
            </w:r>
          </w:p>
          <w:p w:rsidR="0039106A" w:rsidRPr="00387003" w:rsidRDefault="0039106A" w:rsidP="00DE3520">
            <w:pPr>
              <w:jc w:val="both"/>
              <w:rPr>
                <w:rFonts w:eastAsia="Times New Roman"/>
                <w:sz w:val="22"/>
                <w:szCs w:val="22"/>
              </w:rPr>
            </w:pPr>
            <w:r w:rsidRPr="00387003">
              <w:rPr>
                <w:rFonts w:eastAsia="Times New Roman"/>
                <w:sz w:val="28"/>
                <w:szCs w:val="28"/>
              </w:rPr>
              <w:t xml:space="preserve">     </w:t>
            </w:r>
            <w:r w:rsidRPr="00387003">
              <w:rPr>
                <w:rFonts w:eastAsia="Times New Roman"/>
                <w:sz w:val="22"/>
                <w:szCs w:val="22"/>
              </w:rPr>
              <w:t>(подпись)                    (ФИО)</w:t>
            </w:r>
          </w:p>
        </w:tc>
      </w:tr>
    </w:tbl>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r w:rsidRPr="006B21CD">
        <w:rPr>
          <w:rFonts w:eastAsia="Times New Roman"/>
          <w:sz w:val="28"/>
          <w:szCs w:val="28"/>
          <w:lang w:eastAsia="ru-RU"/>
        </w:rPr>
        <w:lastRenderedPageBreak/>
        <w:t xml:space="preserve">Приложение </w:t>
      </w:r>
      <w:r>
        <w:rPr>
          <w:rFonts w:eastAsia="Times New Roman"/>
          <w:sz w:val="28"/>
          <w:szCs w:val="28"/>
          <w:lang w:eastAsia="ru-RU"/>
        </w:rPr>
        <w:t xml:space="preserve">№ 1 </w:t>
      </w:r>
      <w:r w:rsidRPr="006B21CD">
        <w:rPr>
          <w:rFonts w:eastAsia="Times New Roman"/>
          <w:sz w:val="28"/>
          <w:szCs w:val="28"/>
          <w:lang w:eastAsia="ru-RU"/>
        </w:rPr>
        <w:t xml:space="preserve">к Договору </w:t>
      </w:r>
    </w:p>
    <w:p w:rsidR="0039106A" w:rsidRPr="006B21CD" w:rsidRDefault="0039106A" w:rsidP="0039106A">
      <w:pPr>
        <w:autoSpaceDE w:val="0"/>
        <w:autoSpaceDN w:val="0"/>
        <w:adjustRightInd w:val="0"/>
        <w:spacing w:line="240" w:lineRule="exact"/>
        <w:ind w:left="4253"/>
        <w:jc w:val="right"/>
        <w:outlineLvl w:val="1"/>
        <w:rPr>
          <w:rFonts w:eastAsia="Times New Roman"/>
          <w:sz w:val="28"/>
          <w:szCs w:val="28"/>
          <w:lang w:eastAsia="ru-RU"/>
        </w:rPr>
      </w:pPr>
      <w:r>
        <w:rPr>
          <w:rFonts w:eastAsia="Times New Roman"/>
          <w:sz w:val="28"/>
          <w:szCs w:val="28"/>
          <w:lang w:eastAsia="ru-RU"/>
        </w:rPr>
        <w:t xml:space="preserve">от «___» _______2018 года № ___ </w:t>
      </w:r>
    </w:p>
    <w:p w:rsidR="0039106A" w:rsidRDefault="0039106A" w:rsidP="0039106A">
      <w:pPr>
        <w:jc w:val="center"/>
        <w:rPr>
          <w:rFonts w:eastAsia="Times New Roman"/>
          <w:b/>
          <w:sz w:val="28"/>
          <w:szCs w:val="28"/>
          <w:lang w:eastAsia="ru-RU"/>
        </w:rPr>
      </w:pPr>
    </w:p>
    <w:p w:rsidR="0039106A" w:rsidRPr="006B21CD" w:rsidRDefault="0039106A" w:rsidP="0039106A">
      <w:pPr>
        <w:jc w:val="center"/>
        <w:rPr>
          <w:rFonts w:eastAsia="Times New Roman"/>
          <w:b/>
          <w:sz w:val="28"/>
          <w:szCs w:val="28"/>
          <w:lang w:eastAsia="ru-RU"/>
        </w:rPr>
      </w:pPr>
    </w:p>
    <w:p w:rsidR="0039106A" w:rsidRPr="006B21CD" w:rsidRDefault="0039106A" w:rsidP="0039106A">
      <w:pPr>
        <w:jc w:val="center"/>
        <w:rPr>
          <w:rFonts w:eastAsia="Times New Roman"/>
          <w:b/>
          <w:sz w:val="28"/>
          <w:szCs w:val="28"/>
          <w:lang w:eastAsia="ru-RU"/>
        </w:rPr>
      </w:pPr>
      <w:r w:rsidRPr="006B21CD">
        <w:rPr>
          <w:rFonts w:eastAsia="Times New Roman"/>
          <w:b/>
          <w:sz w:val="28"/>
          <w:szCs w:val="28"/>
          <w:lang w:eastAsia="ru-RU"/>
        </w:rPr>
        <w:t xml:space="preserve">РАСЧЕТ </w:t>
      </w:r>
    </w:p>
    <w:p w:rsidR="0039106A" w:rsidRPr="006B21CD" w:rsidRDefault="0039106A" w:rsidP="0039106A">
      <w:pPr>
        <w:autoSpaceDE w:val="0"/>
        <w:autoSpaceDN w:val="0"/>
        <w:adjustRightInd w:val="0"/>
        <w:spacing w:before="120" w:line="240" w:lineRule="exact"/>
        <w:jc w:val="center"/>
        <w:outlineLvl w:val="1"/>
        <w:rPr>
          <w:rFonts w:eastAsia="Times New Roman"/>
          <w:sz w:val="28"/>
          <w:szCs w:val="28"/>
          <w:lang w:eastAsia="ru-RU"/>
        </w:rPr>
      </w:pPr>
      <w:r w:rsidRPr="006B21CD">
        <w:rPr>
          <w:rFonts w:eastAsia="Times New Roman"/>
          <w:sz w:val="28"/>
          <w:szCs w:val="28"/>
          <w:lang w:eastAsia="ru-RU"/>
        </w:rPr>
        <w:t xml:space="preserve">суммы субсидии, предоставляемой </w:t>
      </w:r>
      <w:r w:rsidRPr="003B74C3">
        <w:rPr>
          <w:sz w:val="28"/>
          <w:szCs w:val="28"/>
        </w:rPr>
        <w:t>субъекту малого и среднего предпринимательства,</w:t>
      </w:r>
      <w:r w:rsidRPr="003B74C3">
        <w:rPr>
          <w:bCs/>
          <w:sz w:val="28"/>
          <w:szCs w:val="28"/>
        </w:rPr>
        <w:t xml:space="preserve"> </w:t>
      </w:r>
      <w:r>
        <w:rPr>
          <w:bCs/>
          <w:sz w:val="28"/>
          <w:szCs w:val="28"/>
        </w:rPr>
        <w:t xml:space="preserve">на компенсацию части затрат, связанных с созданием и (или) развитием центра времяпрепровождения детей – групп дневного времяпрепровождения детей дошкольного возраста и иных подобных видов деятельности </w:t>
      </w:r>
      <w:r w:rsidRPr="003B74C3">
        <w:rPr>
          <w:bCs/>
          <w:sz w:val="28"/>
          <w:szCs w:val="28"/>
        </w:rPr>
        <w:t xml:space="preserve">на территории </w:t>
      </w:r>
      <w:proofErr w:type="spellStart"/>
      <w:r w:rsidRPr="003B74C3">
        <w:rPr>
          <w:bCs/>
          <w:sz w:val="28"/>
          <w:szCs w:val="28"/>
        </w:rPr>
        <w:t>монопрофильного</w:t>
      </w:r>
      <w:proofErr w:type="spellEnd"/>
      <w:r w:rsidRPr="003B74C3">
        <w:rPr>
          <w:bCs/>
          <w:sz w:val="28"/>
          <w:szCs w:val="28"/>
        </w:rPr>
        <w:t xml:space="preserve"> муниципального образования городское поселение город Боровичи</w:t>
      </w:r>
    </w:p>
    <w:p w:rsidR="0039106A" w:rsidRPr="006B21CD" w:rsidRDefault="0039106A" w:rsidP="0039106A">
      <w:pPr>
        <w:autoSpaceDE w:val="0"/>
        <w:autoSpaceDN w:val="0"/>
        <w:adjustRightInd w:val="0"/>
        <w:jc w:val="center"/>
        <w:rPr>
          <w:rFonts w:eastAsia="Times New Roman"/>
          <w:sz w:val="28"/>
          <w:szCs w:val="28"/>
          <w:lang w:eastAsia="ru-RU"/>
        </w:rPr>
      </w:pPr>
      <w:r w:rsidRPr="006B21CD">
        <w:rPr>
          <w:rFonts w:eastAsia="Times New Roman"/>
          <w:sz w:val="28"/>
          <w:szCs w:val="28"/>
          <w:lang w:eastAsia="ru-RU"/>
        </w:rPr>
        <w:t>__________________________________________________________________</w:t>
      </w:r>
    </w:p>
    <w:p w:rsidR="0039106A" w:rsidRPr="006B21CD" w:rsidRDefault="0039106A" w:rsidP="0039106A">
      <w:pPr>
        <w:autoSpaceDE w:val="0"/>
        <w:autoSpaceDN w:val="0"/>
        <w:adjustRightInd w:val="0"/>
        <w:jc w:val="center"/>
        <w:rPr>
          <w:rFonts w:eastAsia="Times New Roman"/>
          <w:sz w:val="22"/>
          <w:szCs w:val="22"/>
          <w:lang w:eastAsia="ru-RU"/>
        </w:rPr>
      </w:pPr>
      <w:r w:rsidRPr="006B21CD">
        <w:rPr>
          <w:rFonts w:eastAsia="Times New Roman"/>
          <w:sz w:val="22"/>
          <w:szCs w:val="22"/>
          <w:lang w:eastAsia="ru-RU"/>
        </w:rPr>
        <w:t>(п</w:t>
      </w:r>
      <w:r>
        <w:rPr>
          <w:rFonts w:eastAsia="Times New Roman"/>
          <w:sz w:val="22"/>
          <w:szCs w:val="22"/>
          <w:lang w:eastAsia="ru-RU"/>
        </w:rPr>
        <w:t xml:space="preserve">олное наименование организации, ФИО индивидуального </w:t>
      </w:r>
      <w:r w:rsidRPr="006B21CD">
        <w:rPr>
          <w:rFonts w:eastAsia="Times New Roman"/>
          <w:sz w:val="22"/>
          <w:szCs w:val="22"/>
          <w:lang w:eastAsia="ru-RU"/>
        </w:rPr>
        <w:t>предпринимател</w:t>
      </w:r>
      <w:r>
        <w:rPr>
          <w:rFonts w:eastAsia="Times New Roman"/>
          <w:sz w:val="22"/>
          <w:szCs w:val="22"/>
          <w:lang w:eastAsia="ru-RU"/>
        </w:rPr>
        <w:t>я</w:t>
      </w:r>
      <w:r w:rsidRPr="006B21CD">
        <w:rPr>
          <w:rFonts w:eastAsia="Times New Roman"/>
          <w:sz w:val="22"/>
          <w:szCs w:val="22"/>
          <w:lang w:eastAsia="ru-RU"/>
        </w:rPr>
        <w:t>)</w:t>
      </w:r>
    </w:p>
    <w:p w:rsidR="0039106A" w:rsidRDefault="0039106A" w:rsidP="0039106A">
      <w:pPr>
        <w:widowControl w:val="0"/>
        <w:autoSpaceDE w:val="0"/>
        <w:autoSpaceDN w:val="0"/>
        <w:adjustRightInd w:val="0"/>
        <w:rPr>
          <w:rFonts w:eastAsia="Times New Roman"/>
          <w:bCs/>
          <w:sz w:val="28"/>
          <w:szCs w:val="28"/>
          <w:lang w:eastAsia="ru-RU"/>
        </w:rPr>
      </w:pPr>
    </w:p>
    <w:p w:rsidR="0039106A" w:rsidRPr="006B21CD" w:rsidRDefault="0039106A" w:rsidP="0039106A">
      <w:pPr>
        <w:autoSpaceDE w:val="0"/>
        <w:autoSpaceDN w:val="0"/>
        <w:adjustRightInd w:val="0"/>
        <w:jc w:val="center"/>
        <w:rPr>
          <w:rFonts w:eastAsia="Times New Roman"/>
          <w:bCs/>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410"/>
        <w:gridCol w:w="1620"/>
        <w:gridCol w:w="1755"/>
        <w:gridCol w:w="1755"/>
        <w:gridCol w:w="1816"/>
      </w:tblGrid>
      <w:tr w:rsidR="0039106A" w:rsidRPr="006B21CD" w:rsidTr="00DE3520">
        <w:trPr>
          <w:cantSplit/>
          <w:trHeight w:val="1417"/>
        </w:trPr>
        <w:tc>
          <w:tcPr>
            <w:tcW w:w="2410" w:type="dxa"/>
            <w:tcBorders>
              <w:top w:val="single" w:sz="6" w:space="0" w:color="auto"/>
              <w:left w:val="single" w:sz="6" w:space="0" w:color="auto"/>
              <w:bottom w:val="single" w:sz="6" w:space="0" w:color="auto"/>
              <w:right w:val="single" w:sz="6" w:space="0" w:color="auto"/>
            </w:tcBorders>
            <w:vAlign w:val="center"/>
          </w:tcPr>
          <w:p w:rsidR="0039106A" w:rsidRPr="006B21CD" w:rsidRDefault="0039106A" w:rsidP="00DE3520">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 xml:space="preserve">Общая сумма   </w:t>
            </w:r>
            <w:r w:rsidRPr="006B21CD">
              <w:rPr>
                <w:rFonts w:eastAsia="Times New Roman"/>
                <w:bCs/>
                <w:sz w:val="28"/>
                <w:szCs w:val="28"/>
                <w:lang w:eastAsia="ru-RU"/>
              </w:rPr>
              <w:br/>
              <w:t xml:space="preserve">подтвержденных  </w:t>
            </w:r>
            <w:r w:rsidRPr="006B21CD">
              <w:rPr>
                <w:rFonts w:eastAsia="Times New Roman"/>
                <w:bCs/>
                <w:sz w:val="28"/>
                <w:szCs w:val="28"/>
                <w:lang w:eastAsia="ru-RU"/>
              </w:rPr>
              <w:br/>
              <w:t xml:space="preserve">расходов     </w:t>
            </w:r>
            <w:r w:rsidRPr="006B21CD">
              <w:rPr>
                <w:rFonts w:eastAsia="Times New Roman"/>
                <w:bCs/>
                <w:sz w:val="28"/>
                <w:szCs w:val="28"/>
                <w:lang w:eastAsia="ru-RU"/>
              </w:rPr>
              <w:br/>
              <w:t xml:space="preserve">предприятия   </w:t>
            </w:r>
            <w:r w:rsidRPr="006B21CD">
              <w:rPr>
                <w:rFonts w:eastAsia="Times New Roman"/>
                <w:bCs/>
                <w:sz w:val="28"/>
                <w:szCs w:val="28"/>
                <w:lang w:eastAsia="ru-RU"/>
              </w:rPr>
              <w:br/>
              <w:t>(</w:t>
            </w:r>
            <w:r>
              <w:rPr>
                <w:rFonts w:eastAsia="Times New Roman"/>
                <w:bCs/>
                <w:sz w:val="28"/>
                <w:szCs w:val="28"/>
                <w:lang w:eastAsia="ru-RU"/>
              </w:rPr>
              <w:t xml:space="preserve">индивидуального </w:t>
            </w:r>
            <w:r w:rsidRPr="006B21CD">
              <w:rPr>
                <w:rFonts w:eastAsia="Times New Roman"/>
                <w:bCs/>
                <w:sz w:val="28"/>
                <w:szCs w:val="28"/>
                <w:lang w:eastAsia="ru-RU"/>
              </w:rPr>
              <w:t>предпринимателя) (руб.)</w:t>
            </w:r>
          </w:p>
        </w:tc>
        <w:tc>
          <w:tcPr>
            <w:tcW w:w="1620" w:type="dxa"/>
            <w:tcBorders>
              <w:top w:val="single" w:sz="6" w:space="0" w:color="auto"/>
              <w:left w:val="single" w:sz="6" w:space="0" w:color="auto"/>
              <w:bottom w:val="single" w:sz="6" w:space="0" w:color="auto"/>
              <w:right w:val="single" w:sz="6" w:space="0" w:color="auto"/>
            </w:tcBorders>
            <w:vAlign w:val="center"/>
          </w:tcPr>
          <w:p w:rsidR="0039106A" w:rsidRPr="006B21CD" w:rsidRDefault="0039106A" w:rsidP="00DE3520">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 xml:space="preserve">Размер     </w:t>
            </w:r>
            <w:r w:rsidRPr="006B21CD">
              <w:rPr>
                <w:rFonts w:eastAsia="Times New Roman"/>
                <w:bCs/>
                <w:sz w:val="28"/>
                <w:szCs w:val="28"/>
                <w:lang w:eastAsia="ru-RU"/>
              </w:rPr>
              <w:br/>
              <w:t>субсидии</w:t>
            </w:r>
          </w:p>
          <w:p w:rsidR="0039106A" w:rsidRPr="006B21CD" w:rsidRDefault="0039106A" w:rsidP="00DE3520">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vAlign w:val="center"/>
          </w:tcPr>
          <w:p w:rsidR="0039106A" w:rsidRPr="006B21CD" w:rsidRDefault="0039106A" w:rsidP="00DE3520">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 xml:space="preserve">Сумма     </w:t>
            </w:r>
            <w:r w:rsidRPr="006B21CD">
              <w:rPr>
                <w:rFonts w:eastAsia="Times New Roman"/>
                <w:bCs/>
                <w:sz w:val="28"/>
                <w:szCs w:val="28"/>
                <w:lang w:eastAsia="ru-RU"/>
              </w:rPr>
              <w:br/>
              <w:t xml:space="preserve">субсидии   </w:t>
            </w:r>
            <w:r w:rsidRPr="006B21CD">
              <w:rPr>
                <w:rFonts w:eastAsia="Times New Roman"/>
                <w:bCs/>
                <w:sz w:val="28"/>
                <w:szCs w:val="28"/>
                <w:lang w:eastAsia="ru-RU"/>
              </w:rPr>
              <w:br/>
              <w:t xml:space="preserve">(руб.)    </w:t>
            </w:r>
            <w:r w:rsidRPr="006B21CD">
              <w:rPr>
                <w:rFonts w:eastAsia="Times New Roman"/>
                <w:bCs/>
                <w:sz w:val="28"/>
                <w:szCs w:val="28"/>
                <w:lang w:eastAsia="ru-RU"/>
              </w:rPr>
              <w:br/>
              <w:t xml:space="preserve">(графа 1 х  </w:t>
            </w:r>
            <w:r w:rsidRPr="006B21CD">
              <w:rPr>
                <w:rFonts w:eastAsia="Times New Roman"/>
                <w:bCs/>
                <w:sz w:val="28"/>
                <w:szCs w:val="28"/>
                <w:lang w:eastAsia="ru-RU"/>
              </w:rPr>
              <w:br/>
              <w:t>графа 2)/100</w:t>
            </w:r>
          </w:p>
        </w:tc>
        <w:tc>
          <w:tcPr>
            <w:tcW w:w="1755" w:type="dxa"/>
            <w:tcBorders>
              <w:top w:val="single" w:sz="6" w:space="0" w:color="auto"/>
              <w:left w:val="single" w:sz="6" w:space="0" w:color="auto"/>
              <w:bottom w:val="single" w:sz="6" w:space="0" w:color="auto"/>
              <w:right w:val="single" w:sz="6" w:space="0" w:color="auto"/>
            </w:tcBorders>
            <w:vAlign w:val="center"/>
          </w:tcPr>
          <w:p w:rsidR="0039106A" w:rsidRPr="006B21CD" w:rsidRDefault="0039106A" w:rsidP="00DE3520">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Максимальный</w:t>
            </w:r>
            <w:r w:rsidRPr="006B21CD">
              <w:rPr>
                <w:rFonts w:eastAsia="Times New Roman"/>
                <w:bCs/>
                <w:sz w:val="28"/>
                <w:szCs w:val="28"/>
                <w:lang w:eastAsia="ru-RU"/>
              </w:rPr>
              <w:br/>
              <w:t xml:space="preserve">размер   </w:t>
            </w:r>
            <w:r w:rsidRPr="006B21CD">
              <w:rPr>
                <w:rFonts w:eastAsia="Times New Roman"/>
                <w:bCs/>
                <w:sz w:val="28"/>
                <w:szCs w:val="28"/>
                <w:lang w:eastAsia="ru-RU"/>
              </w:rPr>
              <w:br/>
              <w:t xml:space="preserve">субсидии  </w:t>
            </w:r>
            <w:r w:rsidRPr="006B21CD">
              <w:rPr>
                <w:rFonts w:eastAsia="Times New Roman"/>
                <w:bCs/>
                <w:sz w:val="28"/>
                <w:szCs w:val="28"/>
                <w:lang w:eastAsia="ru-RU"/>
              </w:rPr>
              <w:br/>
              <w:t>(руб.)</w:t>
            </w:r>
          </w:p>
          <w:p w:rsidR="0039106A" w:rsidRPr="006B21CD" w:rsidRDefault="0039106A" w:rsidP="00DE3520">
            <w:pPr>
              <w:autoSpaceDE w:val="0"/>
              <w:autoSpaceDN w:val="0"/>
              <w:adjustRightInd w:val="0"/>
              <w:spacing w:line="240" w:lineRule="exact"/>
              <w:jc w:val="center"/>
              <w:rPr>
                <w:rFonts w:eastAsia="Times New Roman"/>
                <w:bCs/>
                <w:sz w:val="28"/>
                <w:szCs w:val="28"/>
                <w:lang w:eastAsia="ru-RU"/>
              </w:rPr>
            </w:pPr>
          </w:p>
        </w:tc>
        <w:tc>
          <w:tcPr>
            <w:tcW w:w="1816" w:type="dxa"/>
            <w:tcBorders>
              <w:top w:val="single" w:sz="6" w:space="0" w:color="auto"/>
              <w:left w:val="single" w:sz="6" w:space="0" w:color="auto"/>
              <w:bottom w:val="single" w:sz="6" w:space="0" w:color="auto"/>
              <w:right w:val="single" w:sz="6" w:space="0" w:color="auto"/>
            </w:tcBorders>
            <w:vAlign w:val="center"/>
          </w:tcPr>
          <w:p w:rsidR="0039106A" w:rsidRPr="006B21CD" w:rsidRDefault="0039106A" w:rsidP="00DE3520">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 xml:space="preserve">Сумма   </w:t>
            </w:r>
            <w:r w:rsidRPr="006B21CD">
              <w:rPr>
                <w:rFonts w:eastAsia="Times New Roman"/>
                <w:bCs/>
                <w:sz w:val="28"/>
                <w:szCs w:val="28"/>
                <w:lang w:eastAsia="ru-RU"/>
              </w:rPr>
              <w:br/>
              <w:t>субсидии к</w:t>
            </w:r>
            <w:r w:rsidRPr="006B21CD">
              <w:rPr>
                <w:rFonts w:eastAsia="Times New Roman"/>
                <w:bCs/>
                <w:sz w:val="28"/>
                <w:szCs w:val="28"/>
                <w:lang w:eastAsia="ru-RU"/>
              </w:rPr>
              <w:br/>
              <w:t>возмещению</w:t>
            </w:r>
            <w:r w:rsidRPr="006B21CD">
              <w:rPr>
                <w:rFonts w:eastAsia="Times New Roman"/>
                <w:bCs/>
                <w:sz w:val="28"/>
                <w:szCs w:val="28"/>
                <w:lang w:eastAsia="ru-RU"/>
              </w:rPr>
              <w:br/>
              <w:t xml:space="preserve">с учетом </w:t>
            </w:r>
            <w:r w:rsidRPr="006B21CD">
              <w:rPr>
                <w:rFonts w:eastAsia="Times New Roman"/>
                <w:bCs/>
                <w:sz w:val="28"/>
                <w:szCs w:val="28"/>
                <w:lang w:eastAsia="ru-RU"/>
              </w:rPr>
              <w:br/>
              <w:t xml:space="preserve">графы 4  </w:t>
            </w:r>
            <w:r w:rsidRPr="006B21CD">
              <w:rPr>
                <w:rFonts w:eastAsia="Times New Roman"/>
                <w:bCs/>
                <w:sz w:val="28"/>
                <w:szCs w:val="28"/>
                <w:lang w:eastAsia="ru-RU"/>
              </w:rPr>
              <w:br/>
              <w:t>(руб.)</w:t>
            </w:r>
          </w:p>
        </w:tc>
      </w:tr>
      <w:tr w:rsidR="0039106A" w:rsidRPr="006B21CD" w:rsidTr="00DE3520">
        <w:trPr>
          <w:cantSplit/>
          <w:trHeight w:val="240"/>
        </w:trPr>
        <w:tc>
          <w:tcPr>
            <w:tcW w:w="2410"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1</w:t>
            </w:r>
          </w:p>
        </w:tc>
        <w:tc>
          <w:tcPr>
            <w:tcW w:w="1620"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2</w:t>
            </w:r>
          </w:p>
        </w:tc>
        <w:tc>
          <w:tcPr>
            <w:tcW w:w="1755"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3</w:t>
            </w:r>
          </w:p>
        </w:tc>
        <w:tc>
          <w:tcPr>
            <w:tcW w:w="1755"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4</w:t>
            </w:r>
          </w:p>
        </w:tc>
        <w:tc>
          <w:tcPr>
            <w:tcW w:w="1816"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5</w:t>
            </w:r>
          </w:p>
        </w:tc>
      </w:tr>
      <w:tr w:rsidR="0039106A" w:rsidRPr="006B21CD" w:rsidTr="00DE3520">
        <w:trPr>
          <w:cantSplit/>
          <w:trHeight w:val="237"/>
        </w:trPr>
        <w:tc>
          <w:tcPr>
            <w:tcW w:w="2410"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r>
              <w:rPr>
                <w:rFonts w:eastAsia="Times New Roman"/>
                <w:bCs/>
                <w:sz w:val="28"/>
                <w:szCs w:val="28"/>
                <w:lang w:eastAsia="ru-RU"/>
              </w:rPr>
              <w:t>85</w:t>
            </w:r>
          </w:p>
        </w:tc>
        <w:tc>
          <w:tcPr>
            <w:tcW w:w="1755"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r>
              <w:rPr>
                <w:rFonts w:eastAsia="Times New Roman"/>
                <w:bCs/>
                <w:sz w:val="28"/>
                <w:szCs w:val="28"/>
                <w:lang w:eastAsia="ru-RU"/>
              </w:rPr>
              <w:t>60</w:t>
            </w:r>
            <w:r w:rsidRPr="006B21CD">
              <w:rPr>
                <w:rFonts w:eastAsia="Times New Roman"/>
                <w:bCs/>
                <w:sz w:val="28"/>
                <w:szCs w:val="28"/>
                <w:lang w:eastAsia="ru-RU"/>
              </w:rPr>
              <w:t>0 000</w:t>
            </w:r>
          </w:p>
        </w:tc>
        <w:tc>
          <w:tcPr>
            <w:tcW w:w="1816" w:type="dxa"/>
            <w:tcBorders>
              <w:top w:val="single" w:sz="6" w:space="0" w:color="auto"/>
              <w:left w:val="single" w:sz="6" w:space="0" w:color="auto"/>
              <w:bottom w:val="single" w:sz="6" w:space="0" w:color="auto"/>
              <w:right w:val="single" w:sz="6" w:space="0" w:color="auto"/>
            </w:tcBorders>
          </w:tcPr>
          <w:p w:rsidR="0039106A" w:rsidRPr="006B21CD" w:rsidRDefault="0039106A" w:rsidP="00DE3520">
            <w:pPr>
              <w:autoSpaceDE w:val="0"/>
              <w:autoSpaceDN w:val="0"/>
              <w:adjustRightInd w:val="0"/>
              <w:spacing w:line="280" w:lineRule="exact"/>
              <w:jc w:val="center"/>
              <w:rPr>
                <w:rFonts w:eastAsia="Times New Roman"/>
                <w:bCs/>
                <w:sz w:val="28"/>
                <w:szCs w:val="28"/>
                <w:lang w:eastAsia="ru-RU"/>
              </w:rPr>
            </w:pPr>
          </w:p>
        </w:tc>
      </w:tr>
    </w:tbl>
    <w:p w:rsidR="0039106A" w:rsidRPr="006B21CD" w:rsidRDefault="0039106A" w:rsidP="0039106A">
      <w:pPr>
        <w:widowControl w:val="0"/>
        <w:autoSpaceDE w:val="0"/>
        <w:autoSpaceDN w:val="0"/>
        <w:adjustRightInd w:val="0"/>
        <w:rPr>
          <w:rFonts w:eastAsia="Times New Roman"/>
          <w:bCs/>
          <w:sz w:val="28"/>
          <w:szCs w:val="28"/>
          <w:lang w:eastAsia="ru-RU"/>
        </w:rPr>
      </w:pPr>
    </w:p>
    <w:p w:rsidR="0039106A" w:rsidRPr="006B21CD" w:rsidRDefault="0039106A" w:rsidP="0039106A">
      <w:pPr>
        <w:widowControl w:val="0"/>
        <w:autoSpaceDE w:val="0"/>
        <w:autoSpaceDN w:val="0"/>
        <w:adjustRightInd w:val="0"/>
        <w:rPr>
          <w:rFonts w:eastAsia="Times New Roman"/>
          <w:b/>
          <w:bCs/>
          <w:sz w:val="28"/>
          <w:szCs w:val="28"/>
          <w:lang w:eastAsia="ru-RU"/>
        </w:rPr>
      </w:pPr>
      <w:r w:rsidRPr="006B21CD">
        <w:rPr>
          <w:rFonts w:eastAsia="Times New Roman"/>
          <w:bCs/>
          <w:sz w:val="28"/>
          <w:szCs w:val="28"/>
          <w:lang w:eastAsia="ru-RU"/>
        </w:rPr>
        <w:t>Сумма договора (графа 5) ___________________________________________</w:t>
      </w:r>
    </w:p>
    <w:p w:rsidR="0039106A" w:rsidRPr="006B21CD" w:rsidRDefault="0039106A" w:rsidP="0039106A">
      <w:pPr>
        <w:autoSpaceDE w:val="0"/>
        <w:autoSpaceDN w:val="0"/>
        <w:adjustRightInd w:val="0"/>
        <w:ind w:firstLine="540"/>
        <w:jc w:val="center"/>
        <w:rPr>
          <w:rFonts w:eastAsia="Times New Roman"/>
          <w:bCs/>
          <w:sz w:val="28"/>
          <w:szCs w:val="28"/>
          <w:lang w:eastAsia="ru-RU"/>
        </w:rPr>
      </w:pPr>
    </w:p>
    <w:p w:rsidR="0039106A" w:rsidRPr="006B21CD" w:rsidRDefault="0039106A" w:rsidP="0039106A">
      <w:pPr>
        <w:widowControl w:val="0"/>
        <w:autoSpaceDE w:val="0"/>
        <w:autoSpaceDN w:val="0"/>
        <w:adjustRightInd w:val="0"/>
        <w:rPr>
          <w:rFonts w:eastAsia="Times New Roman"/>
          <w:bCs/>
          <w:sz w:val="28"/>
          <w:szCs w:val="28"/>
          <w:lang w:eastAsia="ru-RU"/>
        </w:rPr>
      </w:pPr>
      <w:r w:rsidRPr="006B21CD">
        <w:rPr>
          <w:rFonts w:eastAsia="Times New Roman"/>
          <w:bCs/>
          <w:sz w:val="28"/>
          <w:szCs w:val="28"/>
          <w:lang w:eastAsia="ru-RU"/>
        </w:rPr>
        <w:t>Руководитель организации</w:t>
      </w:r>
    </w:p>
    <w:p w:rsidR="0039106A" w:rsidRPr="006B21CD" w:rsidRDefault="0039106A" w:rsidP="0039106A">
      <w:pPr>
        <w:widowControl w:val="0"/>
        <w:autoSpaceDE w:val="0"/>
        <w:autoSpaceDN w:val="0"/>
        <w:adjustRightInd w:val="0"/>
        <w:rPr>
          <w:rFonts w:eastAsia="Times New Roman"/>
          <w:bCs/>
          <w:sz w:val="28"/>
          <w:szCs w:val="28"/>
          <w:lang w:eastAsia="ru-RU"/>
        </w:rPr>
      </w:pPr>
      <w:r w:rsidRPr="006B21CD">
        <w:rPr>
          <w:rFonts w:eastAsia="Times New Roman"/>
          <w:bCs/>
          <w:sz w:val="28"/>
          <w:szCs w:val="28"/>
          <w:lang w:eastAsia="ru-RU"/>
        </w:rPr>
        <w:t>(индивидуальный предприниматель) ____________   ____________________</w:t>
      </w:r>
    </w:p>
    <w:p w:rsidR="0039106A" w:rsidRPr="006B21CD" w:rsidRDefault="0039106A" w:rsidP="0039106A">
      <w:pPr>
        <w:widowControl w:val="0"/>
        <w:autoSpaceDE w:val="0"/>
        <w:autoSpaceDN w:val="0"/>
        <w:adjustRightInd w:val="0"/>
        <w:rPr>
          <w:rFonts w:eastAsia="Times New Roman"/>
          <w:bCs/>
          <w:sz w:val="22"/>
          <w:szCs w:val="22"/>
          <w:lang w:eastAsia="ru-RU"/>
        </w:rPr>
      </w:pPr>
      <w:r w:rsidRPr="006B21CD">
        <w:rPr>
          <w:rFonts w:eastAsia="Times New Roman"/>
          <w:bCs/>
          <w:sz w:val="28"/>
          <w:szCs w:val="28"/>
          <w:lang w:eastAsia="ru-RU"/>
        </w:rPr>
        <w:t xml:space="preserve">                                                                     </w:t>
      </w:r>
      <w:r w:rsidRPr="006B21CD">
        <w:rPr>
          <w:rFonts w:eastAsia="Times New Roman"/>
          <w:bCs/>
          <w:sz w:val="22"/>
          <w:szCs w:val="22"/>
          <w:lang w:eastAsia="ru-RU"/>
        </w:rPr>
        <w:t>(подпись)                            (Ф.И.О)</w:t>
      </w:r>
    </w:p>
    <w:p w:rsidR="0039106A" w:rsidRPr="006B21CD" w:rsidRDefault="0039106A" w:rsidP="0039106A">
      <w:pPr>
        <w:widowControl w:val="0"/>
        <w:autoSpaceDE w:val="0"/>
        <w:autoSpaceDN w:val="0"/>
        <w:adjustRightInd w:val="0"/>
        <w:rPr>
          <w:rFonts w:eastAsia="Times New Roman"/>
          <w:bCs/>
          <w:sz w:val="28"/>
          <w:szCs w:val="28"/>
          <w:lang w:eastAsia="ru-RU"/>
        </w:rPr>
      </w:pPr>
    </w:p>
    <w:p w:rsidR="0039106A" w:rsidRPr="006B21CD" w:rsidRDefault="0039106A" w:rsidP="0039106A">
      <w:pPr>
        <w:widowControl w:val="0"/>
        <w:autoSpaceDE w:val="0"/>
        <w:autoSpaceDN w:val="0"/>
        <w:adjustRightInd w:val="0"/>
        <w:rPr>
          <w:rFonts w:eastAsia="Times New Roman"/>
          <w:bCs/>
          <w:sz w:val="28"/>
          <w:szCs w:val="28"/>
          <w:lang w:eastAsia="ru-RU"/>
        </w:rPr>
      </w:pPr>
      <w:r>
        <w:rPr>
          <w:rFonts w:eastAsia="Times New Roman"/>
          <w:bCs/>
          <w:sz w:val="28"/>
          <w:szCs w:val="28"/>
          <w:lang w:eastAsia="ru-RU"/>
        </w:rPr>
        <w:t>«</w:t>
      </w:r>
      <w:r w:rsidRPr="006B21CD">
        <w:rPr>
          <w:rFonts w:eastAsia="Times New Roman"/>
          <w:bCs/>
          <w:sz w:val="28"/>
          <w:szCs w:val="28"/>
          <w:lang w:eastAsia="ru-RU"/>
        </w:rPr>
        <w:t>____</w:t>
      </w:r>
      <w:r>
        <w:rPr>
          <w:rFonts w:eastAsia="Times New Roman"/>
          <w:bCs/>
          <w:sz w:val="28"/>
          <w:szCs w:val="28"/>
          <w:lang w:eastAsia="ru-RU"/>
        </w:rPr>
        <w:t xml:space="preserve">» </w:t>
      </w:r>
      <w:r w:rsidRPr="006B21CD">
        <w:rPr>
          <w:rFonts w:eastAsia="Times New Roman"/>
          <w:bCs/>
          <w:sz w:val="28"/>
          <w:szCs w:val="28"/>
          <w:lang w:eastAsia="ru-RU"/>
        </w:rPr>
        <w:t>____________ 20</w:t>
      </w:r>
      <w:r>
        <w:rPr>
          <w:rFonts w:eastAsia="Times New Roman"/>
          <w:bCs/>
          <w:sz w:val="28"/>
          <w:szCs w:val="28"/>
          <w:lang w:eastAsia="ru-RU"/>
        </w:rPr>
        <w:t>18</w:t>
      </w:r>
      <w:r w:rsidRPr="006B21CD">
        <w:rPr>
          <w:rFonts w:eastAsia="Times New Roman"/>
          <w:bCs/>
          <w:sz w:val="28"/>
          <w:szCs w:val="28"/>
          <w:lang w:eastAsia="ru-RU"/>
        </w:rPr>
        <w:t xml:space="preserve"> года </w:t>
      </w:r>
    </w:p>
    <w:p w:rsidR="0039106A" w:rsidRPr="006B21CD" w:rsidRDefault="0039106A" w:rsidP="0039106A">
      <w:pPr>
        <w:jc w:val="both"/>
        <w:rPr>
          <w:rFonts w:eastAsia="Times New Roman"/>
          <w:sz w:val="28"/>
          <w:szCs w:val="28"/>
          <w:lang w:eastAsia="ru-RU"/>
        </w:rPr>
      </w:pPr>
    </w:p>
    <w:p w:rsidR="0039106A" w:rsidRPr="006B21CD" w:rsidRDefault="0039106A" w:rsidP="0039106A">
      <w:pPr>
        <w:jc w:val="both"/>
        <w:rPr>
          <w:rFonts w:eastAsia="Times New Roman"/>
          <w:sz w:val="28"/>
          <w:szCs w:val="28"/>
          <w:lang w:eastAsia="ru-RU"/>
        </w:rPr>
      </w:pPr>
      <w:r w:rsidRPr="006B21CD">
        <w:rPr>
          <w:rFonts w:eastAsia="Times New Roman"/>
          <w:sz w:val="28"/>
          <w:szCs w:val="28"/>
          <w:lang w:eastAsia="ru-RU"/>
        </w:rPr>
        <w:t>МП</w:t>
      </w: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pStyle w:val="ConsPlusNormal"/>
        <w:jc w:val="right"/>
        <w:outlineLvl w:val="1"/>
      </w:pPr>
    </w:p>
    <w:p w:rsidR="0039106A" w:rsidRDefault="0039106A" w:rsidP="0039106A">
      <w:pPr>
        <w:autoSpaceDE w:val="0"/>
        <w:autoSpaceDN w:val="0"/>
        <w:adjustRightInd w:val="0"/>
        <w:spacing w:line="240" w:lineRule="exact"/>
        <w:ind w:left="4253"/>
        <w:jc w:val="right"/>
        <w:outlineLvl w:val="1"/>
        <w:rPr>
          <w:rFonts w:eastAsia="Times New Roman"/>
          <w:sz w:val="28"/>
          <w:szCs w:val="28"/>
          <w:lang w:eastAsia="ru-RU"/>
        </w:rPr>
      </w:pPr>
      <w:r w:rsidRPr="006B21CD">
        <w:rPr>
          <w:rFonts w:eastAsia="Times New Roman"/>
          <w:sz w:val="28"/>
          <w:szCs w:val="28"/>
          <w:lang w:eastAsia="ru-RU"/>
        </w:rPr>
        <w:lastRenderedPageBreak/>
        <w:t xml:space="preserve">Приложение </w:t>
      </w:r>
      <w:r>
        <w:rPr>
          <w:rFonts w:eastAsia="Times New Roman"/>
          <w:sz w:val="28"/>
          <w:szCs w:val="28"/>
          <w:lang w:eastAsia="ru-RU"/>
        </w:rPr>
        <w:t xml:space="preserve">№ 2 </w:t>
      </w:r>
      <w:r w:rsidRPr="006B21CD">
        <w:rPr>
          <w:rFonts w:eastAsia="Times New Roman"/>
          <w:sz w:val="28"/>
          <w:szCs w:val="28"/>
          <w:lang w:eastAsia="ru-RU"/>
        </w:rPr>
        <w:t xml:space="preserve">к Договору </w:t>
      </w:r>
    </w:p>
    <w:p w:rsidR="0039106A" w:rsidRPr="006B21CD" w:rsidRDefault="0039106A" w:rsidP="0039106A">
      <w:pPr>
        <w:autoSpaceDE w:val="0"/>
        <w:autoSpaceDN w:val="0"/>
        <w:adjustRightInd w:val="0"/>
        <w:spacing w:line="240" w:lineRule="exact"/>
        <w:ind w:left="4253"/>
        <w:jc w:val="right"/>
        <w:outlineLvl w:val="1"/>
        <w:rPr>
          <w:rFonts w:eastAsia="Times New Roman"/>
          <w:sz w:val="28"/>
          <w:szCs w:val="28"/>
          <w:lang w:eastAsia="ru-RU"/>
        </w:rPr>
      </w:pPr>
      <w:r>
        <w:rPr>
          <w:rFonts w:eastAsia="Times New Roman"/>
          <w:sz w:val="28"/>
          <w:szCs w:val="28"/>
          <w:lang w:eastAsia="ru-RU"/>
        </w:rPr>
        <w:t>от «___» _______2018 года № ___</w:t>
      </w:r>
    </w:p>
    <w:p w:rsidR="0039106A" w:rsidRPr="00C9575F" w:rsidRDefault="0039106A" w:rsidP="0039106A">
      <w:pPr>
        <w:pStyle w:val="ConsPlusNormal"/>
        <w:jc w:val="both"/>
        <w:rPr>
          <w:rFonts w:ascii="Times New Roman" w:hAnsi="Times New Roman" w:cs="Times New Roman"/>
          <w:sz w:val="28"/>
          <w:szCs w:val="28"/>
        </w:rPr>
      </w:pPr>
    </w:p>
    <w:p w:rsidR="0039106A" w:rsidRPr="00C9575F" w:rsidRDefault="0039106A" w:rsidP="0039106A">
      <w:pPr>
        <w:pStyle w:val="ConsPlusNormal"/>
        <w:jc w:val="center"/>
        <w:rPr>
          <w:rFonts w:ascii="Times New Roman" w:hAnsi="Times New Roman" w:cs="Times New Roman"/>
          <w:b/>
          <w:bCs/>
          <w:sz w:val="28"/>
          <w:szCs w:val="28"/>
        </w:rPr>
      </w:pPr>
      <w:r w:rsidRPr="00C9575F">
        <w:rPr>
          <w:rFonts w:ascii="Times New Roman" w:hAnsi="Times New Roman" w:cs="Times New Roman"/>
          <w:b/>
          <w:bCs/>
          <w:sz w:val="28"/>
          <w:szCs w:val="28"/>
        </w:rPr>
        <w:t>Е</w:t>
      </w:r>
      <w:r>
        <w:rPr>
          <w:rFonts w:ascii="Times New Roman" w:hAnsi="Times New Roman" w:cs="Times New Roman"/>
          <w:b/>
          <w:bCs/>
          <w:sz w:val="28"/>
          <w:szCs w:val="28"/>
        </w:rPr>
        <w:t>жеквартальный отчет</w:t>
      </w:r>
    </w:p>
    <w:p w:rsidR="0039106A" w:rsidRPr="00C9575F" w:rsidRDefault="0039106A" w:rsidP="0039106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деятельности получателя</w:t>
      </w:r>
      <w:r w:rsidRPr="00C9575F">
        <w:rPr>
          <w:rFonts w:ascii="Times New Roman" w:hAnsi="Times New Roman" w:cs="Times New Roman"/>
          <w:b/>
          <w:bCs/>
          <w:sz w:val="28"/>
          <w:szCs w:val="28"/>
        </w:rPr>
        <w:t xml:space="preserve"> </w:t>
      </w:r>
      <w:r>
        <w:rPr>
          <w:rFonts w:ascii="Times New Roman" w:hAnsi="Times New Roman" w:cs="Times New Roman"/>
          <w:b/>
          <w:bCs/>
          <w:sz w:val="28"/>
          <w:szCs w:val="28"/>
        </w:rPr>
        <w:t>субсидии</w:t>
      </w:r>
    </w:p>
    <w:p w:rsidR="00D8474C" w:rsidRDefault="00D8474C" w:rsidP="0039106A">
      <w:pPr>
        <w:pStyle w:val="ConsPlusNormal"/>
        <w:jc w:val="center"/>
        <w:rPr>
          <w:rFonts w:ascii="Times New Roman" w:hAnsi="Times New Roman" w:cs="Times New Roman"/>
          <w:sz w:val="28"/>
          <w:szCs w:val="28"/>
        </w:rPr>
      </w:pPr>
    </w:p>
    <w:p w:rsidR="0039106A" w:rsidRPr="00C9575F" w:rsidRDefault="0039106A" w:rsidP="0039106A">
      <w:pPr>
        <w:pStyle w:val="ConsPlusNormal"/>
        <w:jc w:val="center"/>
        <w:rPr>
          <w:rFonts w:ascii="Times New Roman" w:hAnsi="Times New Roman" w:cs="Times New Roman"/>
          <w:sz w:val="28"/>
          <w:szCs w:val="28"/>
        </w:rPr>
      </w:pPr>
      <w:r w:rsidRPr="00C9575F">
        <w:rPr>
          <w:rFonts w:ascii="Times New Roman" w:hAnsi="Times New Roman" w:cs="Times New Roman"/>
          <w:sz w:val="28"/>
          <w:szCs w:val="28"/>
        </w:rPr>
        <w:t>_________________________________________________________</w:t>
      </w:r>
    </w:p>
    <w:p w:rsidR="0039106A" w:rsidRPr="00DE3520" w:rsidRDefault="0039106A" w:rsidP="0039106A">
      <w:pPr>
        <w:pStyle w:val="ConsPlusNormal"/>
        <w:jc w:val="center"/>
        <w:rPr>
          <w:rFonts w:ascii="Times New Roman" w:hAnsi="Times New Roman" w:cs="Times New Roman"/>
        </w:rPr>
      </w:pPr>
      <w:r w:rsidRPr="00DE3520">
        <w:rPr>
          <w:rFonts w:ascii="Times New Roman" w:hAnsi="Times New Roman" w:cs="Times New Roman"/>
        </w:rPr>
        <w:t>(полное наименование получателя)</w:t>
      </w:r>
    </w:p>
    <w:p w:rsidR="0039106A" w:rsidRPr="00C9575F" w:rsidRDefault="0039106A" w:rsidP="0039106A">
      <w:pPr>
        <w:pStyle w:val="ConsPlusNormal"/>
        <w:jc w:val="center"/>
        <w:rPr>
          <w:rFonts w:ascii="Times New Roman" w:hAnsi="Times New Roman" w:cs="Times New Roman"/>
          <w:sz w:val="28"/>
          <w:szCs w:val="28"/>
        </w:rPr>
      </w:pPr>
      <w:r w:rsidRPr="00C9575F">
        <w:rPr>
          <w:rFonts w:ascii="Times New Roman" w:hAnsi="Times New Roman" w:cs="Times New Roman"/>
          <w:sz w:val="28"/>
          <w:szCs w:val="28"/>
        </w:rPr>
        <w:t>_________________________________________________________</w:t>
      </w:r>
    </w:p>
    <w:p w:rsidR="0039106A" w:rsidRPr="00DE3520" w:rsidRDefault="0039106A" w:rsidP="00D8474C">
      <w:pPr>
        <w:pStyle w:val="ConsPlusNormal"/>
        <w:spacing w:after="120"/>
        <w:jc w:val="center"/>
        <w:rPr>
          <w:rFonts w:ascii="Times New Roman" w:hAnsi="Times New Roman" w:cs="Times New Roman"/>
        </w:rPr>
      </w:pPr>
      <w:r w:rsidRPr="00DE3520">
        <w:rPr>
          <w:rFonts w:ascii="Times New Roman" w:hAnsi="Times New Roman" w:cs="Times New Roman"/>
        </w:rPr>
        <w:t>(дата, номер договора о предоставлении субсидии)</w:t>
      </w: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395"/>
        <w:gridCol w:w="1559"/>
        <w:gridCol w:w="1843"/>
        <w:gridCol w:w="1418"/>
      </w:tblGrid>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E0785D">
            <w:pPr>
              <w:pStyle w:val="ConsPlusNormal"/>
              <w:spacing w:line="320" w:lineRule="exact"/>
              <w:ind w:firstLine="0"/>
              <w:jc w:val="center"/>
              <w:rPr>
                <w:rFonts w:ascii="Times New Roman" w:hAnsi="Times New Roman" w:cs="Times New Roman"/>
                <w:sz w:val="28"/>
                <w:szCs w:val="28"/>
              </w:rPr>
            </w:pPr>
            <w:r>
              <w:rPr>
                <w:rFonts w:ascii="Times New Roman" w:hAnsi="Times New Roman" w:cs="Times New Roman"/>
                <w:sz w:val="28"/>
                <w:szCs w:val="28"/>
              </w:rPr>
              <w:t>№</w:t>
            </w:r>
            <w:r w:rsidRPr="00C9575F">
              <w:rPr>
                <w:rFonts w:ascii="Times New Roman" w:hAnsi="Times New Roman" w:cs="Times New Roman"/>
                <w:sz w:val="28"/>
                <w:szCs w:val="28"/>
              </w:rPr>
              <w:t xml:space="preserve"> </w:t>
            </w:r>
            <w:proofErr w:type="gramStart"/>
            <w:r w:rsidRPr="00C9575F">
              <w:rPr>
                <w:rFonts w:ascii="Times New Roman" w:hAnsi="Times New Roman" w:cs="Times New Roman"/>
                <w:sz w:val="28"/>
                <w:szCs w:val="28"/>
              </w:rPr>
              <w:t>п</w:t>
            </w:r>
            <w:proofErr w:type="gramEnd"/>
            <w:r w:rsidRPr="00C9575F">
              <w:rPr>
                <w:rFonts w:ascii="Times New Roman" w:hAnsi="Times New Roman" w:cs="Times New Roman"/>
                <w:sz w:val="28"/>
                <w:szCs w:val="28"/>
              </w:rPr>
              <w:t>/п</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E0785D">
            <w:pPr>
              <w:pStyle w:val="ConsPlusNormal"/>
              <w:spacing w:line="320" w:lineRule="exact"/>
              <w:ind w:firstLine="0"/>
              <w:jc w:val="center"/>
              <w:rPr>
                <w:rFonts w:ascii="Times New Roman" w:hAnsi="Times New Roman" w:cs="Times New Roman"/>
                <w:sz w:val="28"/>
                <w:szCs w:val="28"/>
              </w:rPr>
            </w:pPr>
            <w:r w:rsidRPr="00C9575F">
              <w:rPr>
                <w:rFonts w:ascii="Times New Roman" w:hAnsi="Times New Roman" w:cs="Times New Roman"/>
                <w:sz w:val="28"/>
                <w:szCs w:val="28"/>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vAlign w:val="center"/>
          </w:tcPr>
          <w:p w:rsidR="00105128" w:rsidRDefault="00105128" w:rsidP="00E0785D">
            <w:pPr>
              <w:pStyle w:val="ConsPlusNormal"/>
              <w:spacing w:line="32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За ___ квартал </w:t>
            </w:r>
          </w:p>
          <w:p w:rsidR="00105128" w:rsidRPr="00C9575F" w:rsidRDefault="00105128" w:rsidP="00E0785D">
            <w:pPr>
              <w:pStyle w:val="ConsPlusNormal"/>
              <w:spacing w:line="320" w:lineRule="exact"/>
              <w:ind w:firstLine="0"/>
              <w:jc w:val="center"/>
              <w:rPr>
                <w:rFonts w:ascii="Times New Roman" w:hAnsi="Times New Roman" w:cs="Times New Roman"/>
                <w:sz w:val="28"/>
                <w:szCs w:val="28"/>
              </w:rPr>
            </w:pPr>
            <w:r>
              <w:rPr>
                <w:rFonts w:ascii="Times New Roman" w:hAnsi="Times New Roman" w:cs="Times New Roman"/>
                <w:sz w:val="28"/>
                <w:szCs w:val="28"/>
              </w:rPr>
              <w:t>20__ года</w:t>
            </w:r>
          </w:p>
        </w:tc>
        <w:tc>
          <w:tcPr>
            <w:tcW w:w="1843"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E0785D">
            <w:pPr>
              <w:pStyle w:val="ConsPlusNormal"/>
              <w:spacing w:line="32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С начала года нарастающим итогом </w:t>
            </w:r>
          </w:p>
        </w:tc>
        <w:tc>
          <w:tcPr>
            <w:tcW w:w="1418" w:type="dxa"/>
            <w:tcBorders>
              <w:top w:val="single" w:sz="4" w:space="0" w:color="auto"/>
              <w:left w:val="single" w:sz="4" w:space="0" w:color="auto"/>
              <w:bottom w:val="single" w:sz="4" w:space="0" w:color="auto"/>
              <w:right w:val="single" w:sz="4" w:space="0" w:color="auto"/>
            </w:tcBorders>
          </w:tcPr>
          <w:p w:rsidR="00105128" w:rsidRDefault="00105128" w:rsidP="00E0785D">
            <w:pPr>
              <w:pStyle w:val="ConsPlusNormal"/>
              <w:spacing w:line="320" w:lineRule="exact"/>
              <w:ind w:firstLine="0"/>
              <w:jc w:val="center"/>
              <w:rPr>
                <w:rFonts w:ascii="Times New Roman" w:hAnsi="Times New Roman" w:cs="Times New Roman"/>
                <w:sz w:val="28"/>
                <w:szCs w:val="28"/>
              </w:rPr>
            </w:pPr>
            <w:r>
              <w:rPr>
                <w:rFonts w:ascii="Times New Roman" w:hAnsi="Times New Roman" w:cs="Times New Roman"/>
                <w:sz w:val="28"/>
                <w:szCs w:val="28"/>
              </w:rPr>
              <w:t>План на текущий год</w:t>
            </w:r>
          </w:p>
        </w:tc>
      </w:tr>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jc w:val="center"/>
              <w:rPr>
                <w:rFonts w:ascii="Times New Roman" w:hAnsi="Times New Roman" w:cs="Times New Roman"/>
                <w:sz w:val="28"/>
                <w:szCs w:val="28"/>
              </w:rPr>
            </w:pPr>
            <w:r w:rsidRPr="00C9575F">
              <w:rPr>
                <w:rFonts w:ascii="Times New Roman" w:hAnsi="Times New Roman" w:cs="Times New Roman"/>
                <w:sz w:val="28"/>
                <w:szCs w:val="28"/>
              </w:rPr>
              <w:t>1</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Используемая система налогообложения</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r>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jc w:val="center"/>
              <w:rPr>
                <w:rFonts w:ascii="Times New Roman" w:hAnsi="Times New Roman" w:cs="Times New Roman"/>
                <w:sz w:val="28"/>
                <w:szCs w:val="28"/>
              </w:rPr>
            </w:pPr>
            <w:r w:rsidRPr="00C9575F">
              <w:rPr>
                <w:rFonts w:ascii="Times New Roman" w:hAnsi="Times New Roman" w:cs="Times New Roman"/>
                <w:sz w:val="28"/>
                <w:szCs w:val="28"/>
              </w:rPr>
              <w:t>2</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Выручка (оборот) от продажи товаров, работ, услуг (без учета НДС и иных обязательных платежей), тыс. руб.</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r>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jc w:val="center"/>
              <w:rPr>
                <w:rFonts w:ascii="Times New Roman" w:hAnsi="Times New Roman" w:cs="Times New Roman"/>
                <w:sz w:val="28"/>
                <w:szCs w:val="28"/>
              </w:rPr>
            </w:pPr>
            <w:r w:rsidRPr="00C9575F">
              <w:rPr>
                <w:rFonts w:ascii="Times New Roman" w:hAnsi="Times New Roman" w:cs="Times New Roman"/>
                <w:sz w:val="28"/>
                <w:szCs w:val="28"/>
              </w:rPr>
              <w:t>3</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Среднесписочная численность работающих (без внешних совместителей)</w:t>
            </w:r>
            <w:r>
              <w:rPr>
                <w:rFonts w:ascii="Times New Roman" w:hAnsi="Times New Roman" w:cs="Times New Roman"/>
                <w:sz w:val="28"/>
                <w:szCs w:val="28"/>
              </w:rPr>
              <w:t xml:space="preserve"> (с учетом индивидуального предпринимателя)</w:t>
            </w:r>
            <w:r w:rsidRPr="00C9575F">
              <w:rPr>
                <w:rFonts w:ascii="Times New Roman" w:hAnsi="Times New Roman" w:cs="Times New Roman"/>
                <w:sz w:val="28"/>
                <w:szCs w:val="28"/>
              </w:rPr>
              <w:t>, чел.</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r>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r>
              <w:rPr>
                <w:rFonts w:ascii="Times New Roman" w:hAnsi="Times New Roman" w:cs="Times New Roman"/>
                <w:sz w:val="28"/>
                <w:szCs w:val="28"/>
              </w:rPr>
              <w:t xml:space="preserve">Количество вновь </w:t>
            </w:r>
            <w:r w:rsidRPr="00C3497E">
              <w:rPr>
                <w:rFonts w:ascii="Times New Roman" w:hAnsi="Times New Roman" w:cs="Times New Roman"/>
                <w:sz w:val="28"/>
                <w:szCs w:val="28"/>
              </w:rPr>
              <w:t>создан</w:t>
            </w:r>
            <w:r>
              <w:rPr>
                <w:rFonts w:ascii="Times New Roman" w:hAnsi="Times New Roman" w:cs="Times New Roman"/>
                <w:sz w:val="28"/>
                <w:szCs w:val="28"/>
              </w:rPr>
              <w:t>ных</w:t>
            </w:r>
            <w:r w:rsidRPr="00C3497E">
              <w:rPr>
                <w:rFonts w:ascii="Times New Roman" w:hAnsi="Times New Roman" w:cs="Times New Roman"/>
                <w:sz w:val="28"/>
                <w:szCs w:val="28"/>
              </w:rPr>
              <w:t xml:space="preserve"> рабочих мест</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r>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Объем налогов, сборов, страховых взносов, уплаченных в бюджетную систему РФ (без учета НДС),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r>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Объем инвестиций в основной капитал, тыс. руб.</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r>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7</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Среднемесячная заработная плата на одного работника, руб.</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r>
      <w:tr w:rsidR="00105128" w:rsidRPr="00C9575F" w:rsidTr="00105128">
        <w:tc>
          <w:tcPr>
            <w:tcW w:w="567" w:type="dxa"/>
            <w:tcBorders>
              <w:top w:val="single" w:sz="4" w:space="0" w:color="auto"/>
              <w:left w:val="single" w:sz="4" w:space="0" w:color="auto"/>
              <w:bottom w:val="single" w:sz="4" w:space="0" w:color="auto"/>
              <w:right w:val="single" w:sz="4" w:space="0" w:color="auto"/>
            </w:tcBorders>
            <w:vAlign w:val="center"/>
          </w:tcPr>
          <w:p w:rsidR="00105128" w:rsidRDefault="00105128" w:rsidP="00D8474C">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4395"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 xml:space="preserve">Количество </w:t>
            </w:r>
            <w:r>
              <w:rPr>
                <w:rFonts w:ascii="Times New Roman" w:hAnsi="Times New Roman" w:cs="Times New Roman"/>
                <w:sz w:val="28"/>
                <w:szCs w:val="28"/>
              </w:rPr>
              <w:t>детей, посещающих центр времяпрепровождения детей, чел.*</w:t>
            </w:r>
          </w:p>
        </w:tc>
        <w:tc>
          <w:tcPr>
            <w:tcW w:w="1559"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05128" w:rsidRPr="00C9575F" w:rsidRDefault="00105128" w:rsidP="00D8474C">
            <w:pPr>
              <w:pStyle w:val="ConsPlusNormal"/>
              <w:spacing w:line="280" w:lineRule="exact"/>
              <w:ind w:firstLine="0"/>
              <w:rPr>
                <w:rFonts w:ascii="Times New Roman" w:hAnsi="Times New Roman" w:cs="Times New Roman"/>
                <w:sz w:val="28"/>
                <w:szCs w:val="28"/>
              </w:rPr>
            </w:pPr>
          </w:p>
        </w:tc>
      </w:tr>
    </w:tbl>
    <w:p w:rsidR="0039106A" w:rsidRPr="009A2525" w:rsidRDefault="009A2525" w:rsidP="003C274A">
      <w:pPr>
        <w:pStyle w:val="ConsPlusNormal"/>
        <w:spacing w:before="120" w:line="200" w:lineRule="exact"/>
        <w:ind w:firstLine="0"/>
        <w:jc w:val="both"/>
        <w:rPr>
          <w:rFonts w:ascii="Times New Roman" w:hAnsi="Times New Roman" w:cs="Times New Roman"/>
          <w:sz w:val="24"/>
          <w:szCs w:val="24"/>
        </w:rPr>
      </w:pPr>
      <w:r w:rsidRPr="009A2525">
        <w:rPr>
          <w:rFonts w:ascii="Times New Roman" w:hAnsi="Times New Roman" w:cs="Times New Roman"/>
          <w:sz w:val="24"/>
          <w:szCs w:val="24"/>
        </w:rPr>
        <w:t xml:space="preserve">* - в случае невыполнения запланированного показателя к отчету </w:t>
      </w:r>
      <w:r w:rsidR="00105128">
        <w:rPr>
          <w:rFonts w:ascii="Times New Roman" w:hAnsi="Times New Roman" w:cs="Times New Roman"/>
          <w:sz w:val="24"/>
          <w:szCs w:val="24"/>
        </w:rPr>
        <w:t xml:space="preserve">за год </w:t>
      </w:r>
      <w:r w:rsidRPr="009A2525">
        <w:rPr>
          <w:rFonts w:ascii="Times New Roman" w:hAnsi="Times New Roman" w:cs="Times New Roman"/>
          <w:sz w:val="24"/>
          <w:szCs w:val="24"/>
        </w:rPr>
        <w:t xml:space="preserve">прикладывается пояснительная записка </w:t>
      </w:r>
      <w:r w:rsidR="003C274A">
        <w:rPr>
          <w:rFonts w:ascii="Times New Roman" w:hAnsi="Times New Roman" w:cs="Times New Roman"/>
          <w:sz w:val="24"/>
          <w:szCs w:val="24"/>
        </w:rPr>
        <w:t>с указанием причин.</w:t>
      </w:r>
    </w:p>
    <w:p w:rsidR="009A2525" w:rsidRDefault="009A2525" w:rsidP="0039106A">
      <w:pPr>
        <w:pStyle w:val="ConsPlusNonformat"/>
        <w:jc w:val="both"/>
        <w:rPr>
          <w:rFonts w:ascii="Times New Roman" w:hAnsi="Times New Roman" w:cs="Times New Roman"/>
          <w:sz w:val="28"/>
          <w:szCs w:val="28"/>
        </w:rPr>
      </w:pPr>
    </w:p>
    <w:p w:rsidR="0039106A" w:rsidRPr="00C9575F" w:rsidRDefault="0039106A" w:rsidP="0039106A">
      <w:pPr>
        <w:pStyle w:val="ConsPlusNonformat"/>
        <w:jc w:val="both"/>
        <w:rPr>
          <w:rFonts w:ascii="Times New Roman" w:hAnsi="Times New Roman" w:cs="Times New Roman"/>
          <w:sz w:val="28"/>
          <w:szCs w:val="28"/>
        </w:rPr>
      </w:pPr>
      <w:r w:rsidRPr="00C9575F">
        <w:rPr>
          <w:rFonts w:ascii="Times New Roman" w:hAnsi="Times New Roman" w:cs="Times New Roman"/>
          <w:sz w:val="28"/>
          <w:szCs w:val="28"/>
        </w:rPr>
        <w:t>Получатель</w:t>
      </w:r>
      <w:r w:rsidR="009A2525">
        <w:rPr>
          <w:rFonts w:ascii="Times New Roman" w:hAnsi="Times New Roman" w:cs="Times New Roman"/>
          <w:sz w:val="28"/>
          <w:szCs w:val="28"/>
        </w:rPr>
        <w:t xml:space="preserve">: </w:t>
      </w:r>
      <w:r>
        <w:rPr>
          <w:rFonts w:ascii="Times New Roman" w:hAnsi="Times New Roman" w:cs="Times New Roman"/>
          <w:sz w:val="28"/>
          <w:szCs w:val="28"/>
        </w:rPr>
        <w:t>_______________________</w:t>
      </w:r>
      <w:r w:rsidRPr="00C9575F">
        <w:rPr>
          <w:rFonts w:ascii="Times New Roman" w:hAnsi="Times New Roman" w:cs="Times New Roman"/>
          <w:sz w:val="28"/>
          <w:szCs w:val="28"/>
        </w:rPr>
        <w:t>____________________</w:t>
      </w:r>
      <w:r w:rsidR="009A2525">
        <w:rPr>
          <w:rFonts w:ascii="Times New Roman" w:hAnsi="Times New Roman" w:cs="Times New Roman"/>
          <w:sz w:val="28"/>
          <w:szCs w:val="28"/>
        </w:rPr>
        <w:t>______</w:t>
      </w:r>
      <w:r w:rsidRPr="00C9575F">
        <w:rPr>
          <w:rFonts w:ascii="Times New Roman" w:hAnsi="Times New Roman" w:cs="Times New Roman"/>
          <w:sz w:val="28"/>
          <w:szCs w:val="28"/>
        </w:rPr>
        <w:t>______</w:t>
      </w:r>
      <w:r>
        <w:rPr>
          <w:rFonts w:ascii="Times New Roman" w:hAnsi="Times New Roman" w:cs="Times New Roman"/>
          <w:sz w:val="28"/>
          <w:szCs w:val="28"/>
        </w:rPr>
        <w:t>__</w:t>
      </w:r>
    </w:p>
    <w:p w:rsidR="0039106A" w:rsidRPr="00DE3520" w:rsidRDefault="0039106A" w:rsidP="009A2525">
      <w:pPr>
        <w:pStyle w:val="ConsPlusNonformat"/>
        <w:ind w:right="-1"/>
        <w:jc w:val="center"/>
        <w:rPr>
          <w:rFonts w:ascii="Times New Roman" w:hAnsi="Times New Roman" w:cs="Times New Roman"/>
        </w:rPr>
      </w:pPr>
      <w:r w:rsidRPr="00DE3520">
        <w:rPr>
          <w:rFonts w:ascii="Times New Roman" w:hAnsi="Times New Roman" w:cs="Times New Roman"/>
        </w:rPr>
        <w:t>(Ф.И.О. руководителя, индивидуального предпринимателя)</w:t>
      </w:r>
    </w:p>
    <w:p w:rsidR="0039106A" w:rsidRPr="00C9575F" w:rsidRDefault="0039106A" w:rsidP="00DE3520">
      <w:pPr>
        <w:pStyle w:val="ConsPlusNonformat"/>
        <w:ind w:right="5952"/>
        <w:jc w:val="both"/>
        <w:rPr>
          <w:rFonts w:ascii="Times New Roman" w:hAnsi="Times New Roman" w:cs="Times New Roman"/>
          <w:sz w:val="28"/>
          <w:szCs w:val="28"/>
        </w:rPr>
      </w:pPr>
      <w:r w:rsidRPr="00C9575F">
        <w:rPr>
          <w:rFonts w:ascii="Times New Roman" w:hAnsi="Times New Roman" w:cs="Times New Roman"/>
          <w:sz w:val="28"/>
          <w:szCs w:val="28"/>
        </w:rPr>
        <w:t>__________________________</w:t>
      </w:r>
    </w:p>
    <w:p w:rsidR="0039106A" w:rsidRPr="00DE3520" w:rsidRDefault="0039106A" w:rsidP="00DE3520">
      <w:pPr>
        <w:pStyle w:val="ConsPlusNonformat"/>
        <w:ind w:right="5952"/>
        <w:jc w:val="center"/>
        <w:rPr>
          <w:rFonts w:ascii="Times New Roman" w:hAnsi="Times New Roman" w:cs="Times New Roman"/>
        </w:rPr>
      </w:pPr>
      <w:r w:rsidRPr="00DE3520">
        <w:rPr>
          <w:rFonts w:ascii="Times New Roman" w:hAnsi="Times New Roman" w:cs="Times New Roman"/>
        </w:rPr>
        <w:t>(подпись)</w:t>
      </w:r>
    </w:p>
    <w:p w:rsidR="0039106A" w:rsidRPr="00C9575F" w:rsidRDefault="0039106A" w:rsidP="0039106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9575F">
        <w:rPr>
          <w:rFonts w:ascii="Times New Roman" w:hAnsi="Times New Roman" w:cs="Times New Roman"/>
          <w:sz w:val="28"/>
          <w:szCs w:val="28"/>
        </w:rPr>
        <w:t>___</w:t>
      </w:r>
      <w:r>
        <w:rPr>
          <w:rFonts w:ascii="Times New Roman" w:hAnsi="Times New Roman" w:cs="Times New Roman"/>
          <w:sz w:val="28"/>
          <w:szCs w:val="28"/>
        </w:rPr>
        <w:t>»</w:t>
      </w:r>
      <w:r w:rsidRPr="00C9575F">
        <w:rPr>
          <w:rFonts w:ascii="Times New Roman" w:hAnsi="Times New Roman" w:cs="Times New Roman"/>
          <w:sz w:val="28"/>
          <w:szCs w:val="28"/>
        </w:rPr>
        <w:t xml:space="preserve"> ___________ 20___ года</w:t>
      </w:r>
    </w:p>
    <w:p w:rsidR="00D8474C" w:rsidRDefault="00D8474C" w:rsidP="0039106A">
      <w:pPr>
        <w:pStyle w:val="ConsPlusNonformat"/>
        <w:jc w:val="both"/>
        <w:rPr>
          <w:rFonts w:ascii="Times New Roman" w:hAnsi="Times New Roman" w:cs="Times New Roman"/>
          <w:sz w:val="28"/>
          <w:szCs w:val="28"/>
        </w:rPr>
      </w:pPr>
    </w:p>
    <w:p w:rsidR="0039106A" w:rsidRDefault="0039106A" w:rsidP="0039106A">
      <w:pPr>
        <w:pStyle w:val="ConsPlusNonformat"/>
        <w:jc w:val="both"/>
        <w:rPr>
          <w:rFonts w:ascii="Times New Roman" w:hAnsi="Times New Roman" w:cs="Times New Roman"/>
          <w:sz w:val="28"/>
          <w:szCs w:val="28"/>
        </w:rPr>
      </w:pPr>
      <w:r w:rsidRPr="00C9575F">
        <w:rPr>
          <w:rFonts w:ascii="Times New Roman" w:hAnsi="Times New Roman" w:cs="Times New Roman"/>
          <w:sz w:val="28"/>
          <w:szCs w:val="28"/>
        </w:rPr>
        <w:t>М.П. (при наличии)</w:t>
      </w:r>
    </w:p>
    <w:p w:rsidR="00544DCA" w:rsidRDefault="00544DCA" w:rsidP="00544DCA">
      <w:pPr>
        <w:widowControl w:val="0"/>
        <w:autoSpaceDE w:val="0"/>
        <w:autoSpaceDN w:val="0"/>
        <w:adjustRightInd w:val="0"/>
        <w:spacing w:line="240" w:lineRule="exact"/>
        <w:ind w:left="4536"/>
        <w:jc w:val="both"/>
        <w:rPr>
          <w:rFonts w:eastAsia="Times New Roman"/>
          <w:bCs/>
          <w:sz w:val="28"/>
          <w:szCs w:val="28"/>
          <w:lang w:eastAsia="ru-RU"/>
        </w:rPr>
      </w:pPr>
      <w:r>
        <w:rPr>
          <w:rFonts w:eastAsia="Times New Roman"/>
          <w:bCs/>
          <w:sz w:val="28"/>
          <w:szCs w:val="28"/>
          <w:lang w:eastAsia="ru-RU"/>
        </w:rPr>
        <w:lastRenderedPageBreak/>
        <w:t>УТВЕРЖДЕН</w:t>
      </w:r>
    </w:p>
    <w:p w:rsidR="00544DCA" w:rsidRDefault="00544DCA" w:rsidP="00544DCA">
      <w:pPr>
        <w:widowControl w:val="0"/>
        <w:autoSpaceDE w:val="0"/>
        <w:autoSpaceDN w:val="0"/>
        <w:adjustRightInd w:val="0"/>
        <w:spacing w:before="120" w:line="240" w:lineRule="exact"/>
        <w:ind w:left="4536"/>
        <w:jc w:val="both"/>
        <w:rPr>
          <w:rFonts w:eastAsia="Times New Roman"/>
          <w:bCs/>
          <w:sz w:val="28"/>
          <w:szCs w:val="28"/>
          <w:lang w:eastAsia="ru-RU"/>
        </w:rPr>
      </w:pPr>
      <w:r>
        <w:rPr>
          <w:rFonts w:eastAsia="Times New Roman"/>
          <w:bCs/>
          <w:sz w:val="28"/>
          <w:szCs w:val="28"/>
          <w:lang w:eastAsia="ru-RU"/>
        </w:rPr>
        <w:t>постановлением Администрации</w:t>
      </w:r>
    </w:p>
    <w:p w:rsidR="00544DCA" w:rsidRDefault="00544DCA" w:rsidP="00544DCA">
      <w:pPr>
        <w:widowControl w:val="0"/>
        <w:autoSpaceDE w:val="0"/>
        <w:autoSpaceDN w:val="0"/>
        <w:adjustRightInd w:val="0"/>
        <w:spacing w:line="240" w:lineRule="exact"/>
        <w:ind w:left="4536"/>
        <w:jc w:val="both"/>
        <w:rPr>
          <w:rFonts w:eastAsia="Times New Roman"/>
          <w:bCs/>
          <w:sz w:val="28"/>
          <w:szCs w:val="28"/>
          <w:lang w:eastAsia="ru-RU"/>
        </w:rPr>
      </w:pPr>
      <w:r>
        <w:rPr>
          <w:rFonts w:eastAsia="Times New Roman"/>
          <w:bCs/>
          <w:sz w:val="28"/>
          <w:szCs w:val="28"/>
          <w:lang w:eastAsia="ru-RU"/>
        </w:rPr>
        <w:t>муниципального района</w:t>
      </w:r>
    </w:p>
    <w:p w:rsidR="00544DCA" w:rsidRDefault="00544DCA" w:rsidP="00544DCA">
      <w:pPr>
        <w:widowControl w:val="0"/>
        <w:autoSpaceDE w:val="0"/>
        <w:autoSpaceDN w:val="0"/>
        <w:adjustRightInd w:val="0"/>
        <w:spacing w:line="240" w:lineRule="exact"/>
        <w:ind w:left="4536"/>
        <w:jc w:val="both"/>
        <w:rPr>
          <w:rFonts w:eastAsia="Times New Roman"/>
          <w:bCs/>
          <w:sz w:val="28"/>
          <w:szCs w:val="28"/>
          <w:lang w:eastAsia="ru-RU"/>
        </w:rPr>
      </w:pPr>
      <w:r>
        <w:rPr>
          <w:rFonts w:eastAsia="Times New Roman"/>
          <w:bCs/>
          <w:sz w:val="28"/>
          <w:szCs w:val="28"/>
          <w:lang w:eastAsia="ru-RU"/>
        </w:rPr>
        <w:t xml:space="preserve">от        № </w:t>
      </w:r>
    </w:p>
    <w:p w:rsidR="00544DCA" w:rsidRDefault="00544DCA" w:rsidP="00544DCA">
      <w:pPr>
        <w:widowControl w:val="0"/>
        <w:autoSpaceDE w:val="0"/>
        <w:autoSpaceDN w:val="0"/>
        <w:adjustRightInd w:val="0"/>
        <w:jc w:val="right"/>
        <w:outlineLvl w:val="1"/>
        <w:rPr>
          <w:rFonts w:eastAsia="Times New Roman"/>
          <w:lang w:eastAsia="ru-RU"/>
        </w:rPr>
      </w:pPr>
    </w:p>
    <w:p w:rsidR="00544DCA" w:rsidRDefault="00544DCA" w:rsidP="00544DCA">
      <w:pPr>
        <w:widowControl w:val="0"/>
        <w:autoSpaceDE w:val="0"/>
        <w:autoSpaceDN w:val="0"/>
        <w:adjustRightInd w:val="0"/>
        <w:jc w:val="center"/>
        <w:rPr>
          <w:rFonts w:eastAsia="Times New Roman"/>
          <w:b/>
          <w:bCs/>
          <w:lang w:eastAsia="ru-RU"/>
        </w:rPr>
      </w:pPr>
    </w:p>
    <w:p w:rsidR="00544DCA" w:rsidRDefault="00544DCA" w:rsidP="00544DCA">
      <w:pPr>
        <w:widowControl w:val="0"/>
        <w:autoSpaceDE w:val="0"/>
        <w:autoSpaceDN w:val="0"/>
        <w:adjustRightInd w:val="0"/>
        <w:jc w:val="center"/>
        <w:rPr>
          <w:rFonts w:eastAsia="Times New Roman"/>
          <w:b/>
          <w:bCs/>
          <w:sz w:val="28"/>
          <w:szCs w:val="28"/>
          <w:lang w:eastAsia="ru-RU"/>
        </w:rPr>
      </w:pPr>
      <w:r>
        <w:rPr>
          <w:rFonts w:eastAsia="Times New Roman"/>
          <w:b/>
          <w:bCs/>
          <w:sz w:val="28"/>
          <w:szCs w:val="28"/>
          <w:lang w:eastAsia="ru-RU"/>
        </w:rPr>
        <w:t>СОСТАВ</w:t>
      </w:r>
    </w:p>
    <w:p w:rsidR="00544DCA" w:rsidRDefault="00544DCA" w:rsidP="00544DCA">
      <w:pPr>
        <w:widowControl w:val="0"/>
        <w:autoSpaceDE w:val="0"/>
        <w:autoSpaceDN w:val="0"/>
        <w:adjustRightInd w:val="0"/>
        <w:spacing w:line="240" w:lineRule="exact"/>
        <w:jc w:val="center"/>
        <w:rPr>
          <w:rFonts w:eastAsia="Times New Roman"/>
          <w:bCs/>
          <w:sz w:val="28"/>
          <w:szCs w:val="28"/>
          <w:lang w:eastAsia="ru-RU"/>
        </w:rPr>
      </w:pPr>
      <w:r>
        <w:rPr>
          <w:rFonts w:eastAsia="Times New Roman"/>
          <w:sz w:val="28"/>
          <w:szCs w:val="28"/>
          <w:lang w:eastAsia="ru-RU"/>
        </w:rPr>
        <w:t xml:space="preserve">конкурсной комиссии по предоставлению субсидий </w:t>
      </w:r>
      <w:r w:rsidRPr="00C745CE">
        <w:rPr>
          <w:rFonts w:eastAsia="Times New Roman"/>
          <w:bCs/>
          <w:sz w:val="28"/>
          <w:szCs w:val="28"/>
          <w:lang w:eastAsia="ru-RU"/>
        </w:rPr>
        <w:t xml:space="preserve">на компенсацию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на территории </w:t>
      </w:r>
      <w:proofErr w:type="spellStart"/>
      <w:r w:rsidRPr="00C745CE">
        <w:rPr>
          <w:rFonts w:eastAsia="Times New Roman"/>
          <w:bCs/>
          <w:sz w:val="28"/>
          <w:szCs w:val="28"/>
          <w:lang w:eastAsia="ru-RU"/>
        </w:rPr>
        <w:t>монопрофильного</w:t>
      </w:r>
      <w:proofErr w:type="spellEnd"/>
      <w:r w:rsidRPr="00C745CE">
        <w:rPr>
          <w:rFonts w:eastAsia="Times New Roman"/>
          <w:bCs/>
          <w:sz w:val="28"/>
          <w:szCs w:val="28"/>
          <w:lang w:eastAsia="ru-RU"/>
        </w:rPr>
        <w:t xml:space="preserve"> муниципального образования городское поселение город Боровичи</w:t>
      </w:r>
    </w:p>
    <w:p w:rsidR="00544DCA" w:rsidRDefault="00544DCA" w:rsidP="00544DCA">
      <w:pPr>
        <w:widowControl w:val="0"/>
        <w:autoSpaceDE w:val="0"/>
        <w:autoSpaceDN w:val="0"/>
        <w:adjustRightInd w:val="0"/>
        <w:spacing w:line="240" w:lineRule="exact"/>
        <w:jc w:val="center"/>
        <w:rPr>
          <w:rFonts w:eastAsia="Times New Roman"/>
          <w:sz w:val="28"/>
          <w:szCs w:val="28"/>
          <w:lang w:eastAsia="ru-RU"/>
        </w:rPr>
      </w:pPr>
    </w:p>
    <w:p w:rsidR="00544DCA" w:rsidRDefault="00544DCA" w:rsidP="00544DCA">
      <w:pPr>
        <w:widowControl w:val="0"/>
        <w:autoSpaceDE w:val="0"/>
        <w:autoSpaceDN w:val="0"/>
        <w:adjustRightInd w:val="0"/>
        <w:ind w:firstLine="540"/>
        <w:jc w:val="both"/>
        <w:rPr>
          <w:rFonts w:eastAsia="Times New Roman"/>
          <w:sz w:val="28"/>
          <w:szCs w:val="28"/>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2552"/>
        <w:gridCol w:w="283"/>
        <w:gridCol w:w="6521"/>
      </w:tblGrid>
      <w:tr w:rsidR="00544DCA" w:rsidTr="00544DCA">
        <w:tc>
          <w:tcPr>
            <w:tcW w:w="2552"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Рыбакова О.В.</w:t>
            </w:r>
          </w:p>
        </w:tc>
        <w:tc>
          <w:tcPr>
            <w:tcW w:w="283"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заместитель Главы администрации муниципального района, председатель комиссии</w:t>
            </w:r>
          </w:p>
        </w:tc>
      </w:tr>
      <w:tr w:rsidR="00544DCA" w:rsidTr="00544DCA">
        <w:tc>
          <w:tcPr>
            <w:tcW w:w="2552"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proofErr w:type="spellStart"/>
            <w:r>
              <w:rPr>
                <w:rFonts w:eastAsia="Times New Roman"/>
                <w:sz w:val="28"/>
                <w:szCs w:val="28"/>
                <w:lang w:eastAsia="ru-RU"/>
              </w:rPr>
              <w:t>Завражнева</w:t>
            </w:r>
            <w:proofErr w:type="spellEnd"/>
            <w:r>
              <w:rPr>
                <w:rFonts w:eastAsia="Times New Roman"/>
                <w:sz w:val="28"/>
                <w:szCs w:val="28"/>
                <w:lang w:eastAsia="ru-RU"/>
              </w:rPr>
              <w:t xml:space="preserve"> Н.И.</w:t>
            </w:r>
          </w:p>
        </w:tc>
        <w:tc>
          <w:tcPr>
            <w:tcW w:w="283"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заведующая отделом экономики Администрации муниципального района, заместитель председателя комиссии</w:t>
            </w:r>
          </w:p>
        </w:tc>
      </w:tr>
      <w:tr w:rsidR="00544DCA" w:rsidTr="00544DCA">
        <w:tc>
          <w:tcPr>
            <w:tcW w:w="2552"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Винокурова Л.А.</w:t>
            </w:r>
          </w:p>
        </w:tc>
        <w:tc>
          <w:tcPr>
            <w:tcW w:w="283"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главный служащий отдела экономики Администрации муниципального района, секретарь комиссии</w:t>
            </w:r>
          </w:p>
        </w:tc>
      </w:tr>
    </w:tbl>
    <w:p w:rsidR="00544DCA" w:rsidRDefault="00544DCA" w:rsidP="00544DCA">
      <w:pPr>
        <w:widowControl w:val="0"/>
        <w:autoSpaceDE w:val="0"/>
        <w:autoSpaceDN w:val="0"/>
        <w:adjustRightInd w:val="0"/>
        <w:spacing w:after="120"/>
        <w:ind w:firstLine="709"/>
        <w:jc w:val="both"/>
        <w:rPr>
          <w:rFonts w:eastAsia="Times New Roman"/>
          <w:sz w:val="28"/>
          <w:szCs w:val="28"/>
          <w:lang w:eastAsia="ru-RU"/>
        </w:rPr>
      </w:pPr>
      <w:r>
        <w:rPr>
          <w:rFonts w:eastAsia="Times New Roman"/>
          <w:sz w:val="28"/>
          <w:szCs w:val="28"/>
          <w:lang w:eastAsia="ru-RU"/>
        </w:rPr>
        <w:t>Члены комиссии:</w:t>
      </w:r>
    </w:p>
    <w:tbl>
      <w:tblPr>
        <w:tblW w:w="9360" w:type="dxa"/>
        <w:tblInd w:w="62" w:type="dxa"/>
        <w:tblLayout w:type="fixed"/>
        <w:tblCellMar>
          <w:top w:w="75" w:type="dxa"/>
          <w:left w:w="0" w:type="dxa"/>
          <w:bottom w:w="75" w:type="dxa"/>
          <w:right w:w="0" w:type="dxa"/>
        </w:tblCellMar>
        <w:tblLook w:val="04A0" w:firstRow="1" w:lastRow="0" w:firstColumn="1" w:lastColumn="0" w:noHBand="0" w:noVBand="1"/>
      </w:tblPr>
      <w:tblGrid>
        <w:gridCol w:w="2553"/>
        <w:gridCol w:w="283"/>
        <w:gridCol w:w="6524"/>
      </w:tblGrid>
      <w:tr w:rsidR="00544DCA" w:rsidTr="00544DCA">
        <w:tc>
          <w:tcPr>
            <w:tcW w:w="2552"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Александрова Н.В.</w:t>
            </w:r>
          </w:p>
        </w:tc>
        <w:tc>
          <w:tcPr>
            <w:tcW w:w="283"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jc w:val="center"/>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i/>
                <w:sz w:val="28"/>
                <w:szCs w:val="28"/>
                <w:lang w:eastAsia="ru-RU"/>
              </w:rPr>
            </w:pPr>
            <w:r>
              <w:rPr>
                <w:rStyle w:val="af0"/>
                <w:bCs/>
                <w:i w:val="0"/>
                <w:sz w:val="28"/>
                <w:szCs w:val="28"/>
              </w:rPr>
              <w:t>заместитель председателя комитета социальной защиты населения</w:t>
            </w:r>
            <w:r>
              <w:rPr>
                <w:rFonts w:eastAsia="Times New Roman"/>
                <w:i/>
                <w:sz w:val="28"/>
                <w:szCs w:val="28"/>
                <w:lang w:eastAsia="ru-RU"/>
              </w:rPr>
              <w:t xml:space="preserve"> </w:t>
            </w:r>
            <w:r>
              <w:rPr>
                <w:rFonts w:eastAsia="Times New Roman"/>
                <w:sz w:val="28"/>
                <w:szCs w:val="28"/>
                <w:lang w:eastAsia="ru-RU"/>
              </w:rPr>
              <w:t>Администрации Боровичского муниципального района</w:t>
            </w:r>
            <w:r>
              <w:rPr>
                <w:rStyle w:val="af0"/>
                <w:bCs/>
                <w:sz w:val="28"/>
                <w:szCs w:val="28"/>
              </w:rPr>
              <w:t>,</w:t>
            </w:r>
            <w:r>
              <w:rPr>
                <w:rStyle w:val="af0"/>
                <w:bCs/>
                <w:i w:val="0"/>
                <w:sz w:val="28"/>
                <w:szCs w:val="28"/>
              </w:rPr>
              <w:t xml:space="preserve"> начальник отдела  социальной поддержки семей с детьми</w:t>
            </w:r>
          </w:p>
        </w:tc>
      </w:tr>
      <w:tr w:rsidR="00544DCA" w:rsidTr="00544DCA">
        <w:tc>
          <w:tcPr>
            <w:tcW w:w="2552"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Алексеева Е.В.</w:t>
            </w:r>
          </w:p>
        </w:tc>
        <w:tc>
          <w:tcPr>
            <w:tcW w:w="283"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jc w:val="center"/>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Style w:val="af0"/>
                <w:bCs/>
                <w:i w:val="0"/>
                <w:sz w:val="28"/>
                <w:szCs w:val="28"/>
              </w:rPr>
            </w:pPr>
            <w:r>
              <w:rPr>
                <w:rStyle w:val="af0"/>
                <w:bCs/>
                <w:i w:val="0"/>
                <w:sz w:val="28"/>
                <w:szCs w:val="28"/>
              </w:rPr>
              <w:t xml:space="preserve">заместитель председателя комитета образования и молодежной политики </w:t>
            </w:r>
            <w:r>
              <w:rPr>
                <w:rFonts w:ascii="Times New Roman CYR" w:eastAsia="Times New Roman" w:hAnsi="Times New Roman CYR"/>
                <w:sz w:val="28"/>
                <w:szCs w:val="28"/>
                <w:lang w:eastAsia="ru-RU"/>
              </w:rPr>
              <w:t>Администрации Боровичского муниципального района</w:t>
            </w:r>
            <w:r>
              <w:rPr>
                <w:rFonts w:eastAsia="Times New Roman"/>
                <w:sz w:val="28"/>
                <w:szCs w:val="28"/>
                <w:lang w:eastAsia="ru-RU"/>
              </w:rPr>
              <w:t xml:space="preserve">  </w:t>
            </w:r>
          </w:p>
        </w:tc>
      </w:tr>
      <w:tr w:rsidR="00544DCA" w:rsidTr="00544DCA">
        <w:tc>
          <w:tcPr>
            <w:tcW w:w="2552"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 xml:space="preserve">Власова С.А.          </w:t>
            </w:r>
          </w:p>
        </w:tc>
        <w:tc>
          <w:tcPr>
            <w:tcW w:w="283"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jc w:val="center"/>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ascii="Times New Roman CYR" w:eastAsia="Times New Roman" w:hAnsi="Times New Roman CYR"/>
                <w:sz w:val="28"/>
                <w:szCs w:val="28"/>
                <w:lang w:eastAsia="ru-RU"/>
              </w:rPr>
              <w:t>председатель Комитета финансов Администрации Боровичского муниципального района</w:t>
            </w:r>
            <w:r>
              <w:rPr>
                <w:rFonts w:eastAsia="Times New Roman"/>
                <w:sz w:val="28"/>
                <w:szCs w:val="28"/>
                <w:lang w:eastAsia="ru-RU"/>
              </w:rPr>
              <w:t xml:space="preserve">  </w:t>
            </w:r>
          </w:p>
        </w:tc>
      </w:tr>
      <w:tr w:rsidR="00544DCA" w:rsidTr="00544DCA">
        <w:tc>
          <w:tcPr>
            <w:tcW w:w="2552"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Сергеева В.В.</w:t>
            </w:r>
          </w:p>
        </w:tc>
        <w:tc>
          <w:tcPr>
            <w:tcW w:w="283"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jc w:val="center"/>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hideMark/>
          </w:tcPr>
          <w:p w:rsidR="00544DCA" w:rsidRDefault="00544DCA">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главный специалист отдела правового обеспечения и контроля Администрации муниципального района.</w:t>
            </w:r>
          </w:p>
        </w:tc>
      </w:tr>
    </w:tbl>
    <w:p w:rsidR="00544DCA" w:rsidRPr="00C9575F" w:rsidRDefault="00544DCA" w:rsidP="0039106A">
      <w:pPr>
        <w:pStyle w:val="ConsPlusNonformat"/>
        <w:jc w:val="both"/>
        <w:rPr>
          <w:rFonts w:ascii="Times New Roman" w:hAnsi="Times New Roman" w:cs="Times New Roman"/>
          <w:sz w:val="28"/>
          <w:szCs w:val="28"/>
        </w:rPr>
      </w:pPr>
    </w:p>
    <w:p w:rsidR="003416D7" w:rsidRDefault="003416D7"/>
    <w:sectPr w:rsidR="003416D7" w:rsidSect="0039106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E87"/>
    <w:multiLevelType w:val="multilevel"/>
    <w:tmpl w:val="A4EC87BC"/>
    <w:lvl w:ilvl="0">
      <w:start w:val="1"/>
      <w:numFmt w:val="decimal"/>
      <w:lvlText w:val="%1."/>
      <w:lvlJc w:val="left"/>
      <w:pPr>
        <w:ind w:left="615" w:hanging="61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5A4B63"/>
    <w:multiLevelType w:val="hybridMultilevel"/>
    <w:tmpl w:val="E7763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F602D1"/>
    <w:multiLevelType w:val="hybridMultilevel"/>
    <w:tmpl w:val="50AE747A"/>
    <w:lvl w:ilvl="0" w:tplc="36141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22435D"/>
    <w:multiLevelType w:val="multilevel"/>
    <w:tmpl w:val="5142CA88"/>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9490D64"/>
    <w:multiLevelType w:val="multilevel"/>
    <w:tmpl w:val="A1244E96"/>
    <w:lvl w:ilvl="0">
      <w:start w:val="1"/>
      <w:numFmt w:val="decimal"/>
      <w:lvlText w:val="%1."/>
      <w:lvlJc w:val="left"/>
      <w:pPr>
        <w:ind w:left="615" w:hanging="61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F516B0"/>
    <w:multiLevelType w:val="hybridMultilevel"/>
    <w:tmpl w:val="3446D1EE"/>
    <w:lvl w:ilvl="0" w:tplc="C24A45A4">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D0575"/>
    <w:multiLevelType w:val="multilevel"/>
    <w:tmpl w:val="FDD69234"/>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7">
    <w:nsid w:val="3A410E5A"/>
    <w:multiLevelType w:val="multilevel"/>
    <w:tmpl w:val="2A60FE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B8B73C7"/>
    <w:multiLevelType w:val="hybridMultilevel"/>
    <w:tmpl w:val="D9F2A5E2"/>
    <w:lvl w:ilvl="0" w:tplc="42B8D8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82641B"/>
    <w:multiLevelType w:val="multilevel"/>
    <w:tmpl w:val="7C5409F8"/>
    <w:lvl w:ilvl="0">
      <w:start w:val="1"/>
      <w:numFmt w:val="decimal"/>
      <w:lvlText w:val="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C569A2"/>
    <w:multiLevelType w:val="hybridMultilevel"/>
    <w:tmpl w:val="6122DFB0"/>
    <w:lvl w:ilvl="0" w:tplc="C65EB3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E3A3F8C"/>
    <w:multiLevelType w:val="multilevel"/>
    <w:tmpl w:val="53CC4472"/>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EDE51DB"/>
    <w:multiLevelType w:val="hybridMultilevel"/>
    <w:tmpl w:val="32CE6F3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66568B"/>
    <w:multiLevelType w:val="hybridMultilevel"/>
    <w:tmpl w:val="058C48EE"/>
    <w:lvl w:ilvl="0" w:tplc="52D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390AC2"/>
    <w:multiLevelType w:val="multilevel"/>
    <w:tmpl w:val="AAE80B56"/>
    <w:lvl w:ilvl="0">
      <w:start w:val="1"/>
      <w:numFmt w:val="bullet"/>
      <w:lvlText w:val=""/>
      <w:lvlJc w:val="left"/>
      <w:pPr>
        <w:ind w:left="615" w:hanging="61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7877D32"/>
    <w:multiLevelType w:val="hybridMultilevel"/>
    <w:tmpl w:val="805847B2"/>
    <w:lvl w:ilvl="0" w:tplc="19E23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AC1BD2"/>
    <w:multiLevelType w:val="multilevel"/>
    <w:tmpl w:val="E1C262F4"/>
    <w:lvl w:ilvl="0">
      <w:start w:val="1"/>
      <w:numFmt w:val="decimal"/>
      <w:lvlText w:val="%1."/>
      <w:lvlJc w:val="left"/>
      <w:pPr>
        <w:ind w:left="450" w:hanging="45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6B3B7E2D"/>
    <w:multiLevelType w:val="hybridMultilevel"/>
    <w:tmpl w:val="71E4D52A"/>
    <w:lvl w:ilvl="0" w:tplc="15AA5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D2C7652"/>
    <w:multiLevelType w:val="hybridMultilevel"/>
    <w:tmpl w:val="16F40542"/>
    <w:lvl w:ilvl="0" w:tplc="F7A4D4D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6FD91E32"/>
    <w:multiLevelType w:val="hybridMultilevel"/>
    <w:tmpl w:val="35E866B6"/>
    <w:lvl w:ilvl="0" w:tplc="C65EB3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32237E8"/>
    <w:multiLevelType w:val="multilevel"/>
    <w:tmpl w:val="33A24F2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3"/>
  </w:num>
  <w:num w:numId="3">
    <w:abstractNumId w:val="17"/>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15"/>
  </w:num>
  <w:num w:numId="9">
    <w:abstractNumId w:val="2"/>
  </w:num>
  <w:num w:numId="10">
    <w:abstractNumId w:val="11"/>
  </w:num>
  <w:num w:numId="11">
    <w:abstractNumId w:val="8"/>
  </w:num>
  <w:num w:numId="12">
    <w:abstractNumId w:val="7"/>
  </w:num>
  <w:num w:numId="13">
    <w:abstractNumId w:val="5"/>
  </w:num>
  <w:num w:numId="14">
    <w:abstractNumId w:val="20"/>
  </w:num>
  <w:num w:numId="15">
    <w:abstractNumId w:val="18"/>
  </w:num>
  <w:num w:numId="16">
    <w:abstractNumId w:val="4"/>
  </w:num>
  <w:num w:numId="17">
    <w:abstractNumId w:val="14"/>
  </w:num>
  <w:num w:numId="18">
    <w:abstractNumId w:val="19"/>
  </w:num>
  <w:num w:numId="19">
    <w:abstractNumId w:val="0"/>
  </w:num>
  <w:num w:numId="20">
    <w:abstractNumId w:val="10"/>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B9"/>
    <w:rsid w:val="000661B9"/>
    <w:rsid w:val="00084C79"/>
    <w:rsid w:val="000D020A"/>
    <w:rsid w:val="00105128"/>
    <w:rsid w:val="002B2110"/>
    <w:rsid w:val="003416D7"/>
    <w:rsid w:val="003468D4"/>
    <w:rsid w:val="0039106A"/>
    <w:rsid w:val="00396856"/>
    <w:rsid w:val="003C274A"/>
    <w:rsid w:val="00544DCA"/>
    <w:rsid w:val="008206E4"/>
    <w:rsid w:val="009379C7"/>
    <w:rsid w:val="009A2525"/>
    <w:rsid w:val="009B7F3A"/>
    <w:rsid w:val="00A87DB7"/>
    <w:rsid w:val="00B42A4C"/>
    <w:rsid w:val="00B73AD5"/>
    <w:rsid w:val="00B87901"/>
    <w:rsid w:val="00CB3A82"/>
    <w:rsid w:val="00D8474C"/>
    <w:rsid w:val="00DE3520"/>
    <w:rsid w:val="00E0785D"/>
    <w:rsid w:val="00E30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6A"/>
    <w:pPr>
      <w:spacing w:after="0" w:line="240" w:lineRule="auto"/>
    </w:pPr>
    <w:rPr>
      <w:rFonts w:ascii="Times New Roman" w:eastAsia="Calibri" w:hAnsi="Times New Roman" w:cs="Times New Roman"/>
      <w:sz w:val="24"/>
      <w:szCs w:val="24"/>
    </w:rPr>
  </w:style>
  <w:style w:type="paragraph" w:styleId="1">
    <w:name w:val="heading 1"/>
    <w:basedOn w:val="a"/>
    <w:next w:val="a"/>
    <w:link w:val="10"/>
    <w:qFormat/>
    <w:rsid w:val="0039106A"/>
    <w:pPr>
      <w:keepNext/>
      <w:jc w:val="center"/>
      <w:outlineLvl w:val="0"/>
    </w:pPr>
    <w:rPr>
      <w:rFonts w:ascii="Times New Roman CYR" w:eastAsia="Times New Roman" w:hAnsi="Times New Roman CYR"/>
      <w:sz w:val="48"/>
      <w:szCs w:val="20"/>
      <w:lang w:eastAsia="ru-RU"/>
    </w:rPr>
  </w:style>
  <w:style w:type="paragraph" w:styleId="3">
    <w:name w:val="heading 3"/>
    <w:basedOn w:val="a"/>
    <w:next w:val="a"/>
    <w:link w:val="30"/>
    <w:qFormat/>
    <w:rsid w:val="0039106A"/>
    <w:pPr>
      <w:keepNext/>
      <w:jc w:val="center"/>
      <w:outlineLvl w:val="2"/>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06A"/>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39106A"/>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rsid w:val="0039106A"/>
  </w:style>
  <w:style w:type="paragraph" w:styleId="a3">
    <w:name w:val="Balloon Text"/>
    <w:basedOn w:val="a"/>
    <w:link w:val="a4"/>
    <w:uiPriority w:val="99"/>
    <w:rsid w:val="0039106A"/>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39106A"/>
    <w:rPr>
      <w:rFonts w:ascii="Tahoma" w:eastAsia="Times New Roman" w:hAnsi="Tahoma" w:cs="Tahoma"/>
      <w:sz w:val="16"/>
      <w:szCs w:val="16"/>
      <w:lang w:eastAsia="ru-RU"/>
    </w:rPr>
  </w:style>
  <w:style w:type="paragraph" w:styleId="a5">
    <w:name w:val="List Paragraph"/>
    <w:basedOn w:val="a"/>
    <w:uiPriority w:val="34"/>
    <w:qFormat/>
    <w:rsid w:val="0039106A"/>
    <w:pPr>
      <w:ind w:left="720"/>
      <w:contextualSpacing/>
    </w:pPr>
    <w:rPr>
      <w:rFonts w:eastAsia="Times New Roman"/>
      <w:sz w:val="20"/>
      <w:szCs w:val="20"/>
      <w:lang w:eastAsia="ru-RU"/>
    </w:rPr>
  </w:style>
  <w:style w:type="paragraph" w:customStyle="1" w:styleId="ConsPlusNormal">
    <w:name w:val="ConsPlusNormal"/>
    <w:rsid w:val="003910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10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Indent"/>
    <w:basedOn w:val="a"/>
    <w:link w:val="a7"/>
    <w:rsid w:val="0039106A"/>
    <w:pPr>
      <w:spacing w:after="120"/>
      <w:ind w:left="283"/>
    </w:pPr>
    <w:rPr>
      <w:rFonts w:eastAsia="Times New Roman"/>
      <w:lang w:eastAsia="ru-RU"/>
    </w:rPr>
  </w:style>
  <w:style w:type="character" w:customStyle="1" w:styleId="a7">
    <w:name w:val="Основной текст с отступом Знак"/>
    <w:basedOn w:val="a0"/>
    <w:link w:val="a6"/>
    <w:rsid w:val="0039106A"/>
    <w:rPr>
      <w:rFonts w:ascii="Times New Roman" w:eastAsia="Times New Roman" w:hAnsi="Times New Roman" w:cs="Times New Roman"/>
      <w:sz w:val="24"/>
      <w:szCs w:val="24"/>
      <w:lang w:eastAsia="ru-RU"/>
    </w:rPr>
  </w:style>
  <w:style w:type="paragraph" w:styleId="a8">
    <w:name w:val="header"/>
    <w:basedOn w:val="a"/>
    <w:link w:val="a9"/>
    <w:rsid w:val="0039106A"/>
    <w:pPr>
      <w:tabs>
        <w:tab w:val="center" w:pos="4677"/>
        <w:tab w:val="right" w:pos="9355"/>
      </w:tabs>
    </w:pPr>
    <w:rPr>
      <w:rFonts w:ascii="Times New Roman CYR" w:eastAsia="Times New Roman" w:hAnsi="Times New Roman CYR"/>
      <w:sz w:val="20"/>
      <w:szCs w:val="20"/>
      <w:lang w:eastAsia="ru-RU"/>
    </w:rPr>
  </w:style>
  <w:style w:type="character" w:customStyle="1" w:styleId="a9">
    <w:name w:val="Верхний колонтитул Знак"/>
    <w:basedOn w:val="a0"/>
    <w:link w:val="a8"/>
    <w:rsid w:val="0039106A"/>
    <w:rPr>
      <w:rFonts w:ascii="Times New Roman CYR" w:eastAsia="Times New Roman" w:hAnsi="Times New Roman CYR" w:cs="Times New Roman"/>
      <w:sz w:val="20"/>
      <w:szCs w:val="20"/>
      <w:lang w:eastAsia="ru-RU"/>
    </w:rPr>
  </w:style>
  <w:style w:type="paragraph" w:styleId="aa">
    <w:name w:val="footer"/>
    <w:basedOn w:val="a"/>
    <w:link w:val="ab"/>
    <w:rsid w:val="0039106A"/>
    <w:pPr>
      <w:tabs>
        <w:tab w:val="center" w:pos="4677"/>
        <w:tab w:val="right" w:pos="9355"/>
      </w:tabs>
    </w:pPr>
    <w:rPr>
      <w:rFonts w:ascii="Times New Roman CYR" w:eastAsia="Times New Roman" w:hAnsi="Times New Roman CYR"/>
      <w:sz w:val="20"/>
      <w:szCs w:val="20"/>
      <w:lang w:eastAsia="ru-RU"/>
    </w:rPr>
  </w:style>
  <w:style w:type="character" w:customStyle="1" w:styleId="ab">
    <w:name w:val="Нижний колонтитул Знак"/>
    <w:basedOn w:val="a0"/>
    <w:link w:val="aa"/>
    <w:rsid w:val="0039106A"/>
    <w:rPr>
      <w:rFonts w:ascii="Times New Roman CYR" w:eastAsia="Times New Roman" w:hAnsi="Times New Roman CYR" w:cs="Times New Roman"/>
      <w:sz w:val="20"/>
      <w:szCs w:val="20"/>
      <w:lang w:eastAsia="ru-RU"/>
    </w:rPr>
  </w:style>
  <w:style w:type="character" w:styleId="ac">
    <w:name w:val="Hyperlink"/>
    <w:uiPriority w:val="99"/>
    <w:unhideWhenUsed/>
    <w:rsid w:val="0039106A"/>
    <w:rPr>
      <w:color w:val="0000FF"/>
      <w:u w:val="single"/>
    </w:rPr>
  </w:style>
  <w:style w:type="paragraph" w:customStyle="1" w:styleId="ConsPlusNonformat">
    <w:name w:val="ConsPlusNonformat"/>
    <w:rsid w:val="003910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9106A"/>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Strong"/>
    <w:uiPriority w:val="22"/>
    <w:qFormat/>
    <w:rsid w:val="0039106A"/>
    <w:rPr>
      <w:b/>
      <w:bCs/>
    </w:rPr>
  </w:style>
  <w:style w:type="paragraph" w:styleId="ae">
    <w:name w:val="Normal (Web)"/>
    <w:basedOn w:val="a"/>
    <w:rsid w:val="0039106A"/>
    <w:rPr>
      <w:rFonts w:eastAsia="Times New Roman"/>
      <w:lang w:eastAsia="ru-RU"/>
    </w:rPr>
  </w:style>
  <w:style w:type="table" w:styleId="af">
    <w:name w:val="Table Grid"/>
    <w:basedOn w:val="a1"/>
    <w:uiPriority w:val="59"/>
    <w:rsid w:val="003910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39106A"/>
    <w:pPr>
      <w:widowControl w:val="0"/>
      <w:autoSpaceDE w:val="0"/>
      <w:autoSpaceDN w:val="0"/>
      <w:spacing w:after="0" w:line="240" w:lineRule="auto"/>
    </w:pPr>
    <w:rPr>
      <w:rFonts w:ascii="Tahoma" w:eastAsia="Times New Roman" w:hAnsi="Tahoma" w:cs="Tahoma"/>
      <w:sz w:val="20"/>
      <w:szCs w:val="20"/>
      <w:lang w:eastAsia="ru-RU"/>
    </w:rPr>
  </w:style>
  <w:style w:type="character" w:styleId="af0">
    <w:name w:val="Emphasis"/>
    <w:uiPriority w:val="20"/>
    <w:qFormat/>
    <w:rsid w:val="003910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6A"/>
    <w:pPr>
      <w:spacing w:after="0" w:line="240" w:lineRule="auto"/>
    </w:pPr>
    <w:rPr>
      <w:rFonts w:ascii="Times New Roman" w:eastAsia="Calibri" w:hAnsi="Times New Roman" w:cs="Times New Roman"/>
      <w:sz w:val="24"/>
      <w:szCs w:val="24"/>
    </w:rPr>
  </w:style>
  <w:style w:type="paragraph" w:styleId="1">
    <w:name w:val="heading 1"/>
    <w:basedOn w:val="a"/>
    <w:next w:val="a"/>
    <w:link w:val="10"/>
    <w:qFormat/>
    <w:rsid w:val="0039106A"/>
    <w:pPr>
      <w:keepNext/>
      <w:jc w:val="center"/>
      <w:outlineLvl w:val="0"/>
    </w:pPr>
    <w:rPr>
      <w:rFonts w:ascii="Times New Roman CYR" w:eastAsia="Times New Roman" w:hAnsi="Times New Roman CYR"/>
      <w:sz w:val="48"/>
      <w:szCs w:val="20"/>
      <w:lang w:eastAsia="ru-RU"/>
    </w:rPr>
  </w:style>
  <w:style w:type="paragraph" w:styleId="3">
    <w:name w:val="heading 3"/>
    <w:basedOn w:val="a"/>
    <w:next w:val="a"/>
    <w:link w:val="30"/>
    <w:qFormat/>
    <w:rsid w:val="0039106A"/>
    <w:pPr>
      <w:keepNext/>
      <w:jc w:val="center"/>
      <w:outlineLvl w:val="2"/>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06A"/>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39106A"/>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rsid w:val="0039106A"/>
  </w:style>
  <w:style w:type="paragraph" w:styleId="a3">
    <w:name w:val="Balloon Text"/>
    <w:basedOn w:val="a"/>
    <w:link w:val="a4"/>
    <w:uiPriority w:val="99"/>
    <w:rsid w:val="0039106A"/>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39106A"/>
    <w:rPr>
      <w:rFonts w:ascii="Tahoma" w:eastAsia="Times New Roman" w:hAnsi="Tahoma" w:cs="Tahoma"/>
      <w:sz w:val="16"/>
      <w:szCs w:val="16"/>
      <w:lang w:eastAsia="ru-RU"/>
    </w:rPr>
  </w:style>
  <w:style w:type="paragraph" w:styleId="a5">
    <w:name w:val="List Paragraph"/>
    <w:basedOn w:val="a"/>
    <w:uiPriority w:val="34"/>
    <w:qFormat/>
    <w:rsid w:val="0039106A"/>
    <w:pPr>
      <w:ind w:left="720"/>
      <w:contextualSpacing/>
    </w:pPr>
    <w:rPr>
      <w:rFonts w:eastAsia="Times New Roman"/>
      <w:sz w:val="20"/>
      <w:szCs w:val="20"/>
      <w:lang w:eastAsia="ru-RU"/>
    </w:rPr>
  </w:style>
  <w:style w:type="paragraph" w:customStyle="1" w:styleId="ConsPlusNormal">
    <w:name w:val="ConsPlusNormal"/>
    <w:rsid w:val="003910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10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Indent"/>
    <w:basedOn w:val="a"/>
    <w:link w:val="a7"/>
    <w:rsid w:val="0039106A"/>
    <w:pPr>
      <w:spacing w:after="120"/>
      <w:ind w:left="283"/>
    </w:pPr>
    <w:rPr>
      <w:rFonts w:eastAsia="Times New Roman"/>
      <w:lang w:eastAsia="ru-RU"/>
    </w:rPr>
  </w:style>
  <w:style w:type="character" w:customStyle="1" w:styleId="a7">
    <w:name w:val="Основной текст с отступом Знак"/>
    <w:basedOn w:val="a0"/>
    <w:link w:val="a6"/>
    <w:rsid w:val="0039106A"/>
    <w:rPr>
      <w:rFonts w:ascii="Times New Roman" w:eastAsia="Times New Roman" w:hAnsi="Times New Roman" w:cs="Times New Roman"/>
      <w:sz w:val="24"/>
      <w:szCs w:val="24"/>
      <w:lang w:eastAsia="ru-RU"/>
    </w:rPr>
  </w:style>
  <w:style w:type="paragraph" w:styleId="a8">
    <w:name w:val="header"/>
    <w:basedOn w:val="a"/>
    <w:link w:val="a9"/>
    <w:rsid w:val="0039106A"/>
    <w:pPr>
      <w:tabs>
        <w:tab w:val="center" w:pos="4677"/>
        <w:tab w:val="right" w:pos="9355"/>
      </w:tabs>
    </w:pPr>
    <w:rPr>
      <w:rFonts w:ascii="Times New Roman CYR" w:eastAsia="Times New Roman" w:hAnsi="Times New Roman CYR"/>
      <w:sz w:val="20"/>
      <w:szCs w:val="20"/>
      <w:lang w:eastAsia="ru-RU"/>
    </w:rPr>
  </w:style>
  <w:style w:type="character" w:customStyle="1" w:styleId="a9">
    <w:name w:val="Верхний колонтитул Знак"/>
    <w:basedOn w:val="a0"/>
    <w:link w:val="a8"/>
    <w:rsid w:val="0039106A"/>
    <w:rPr>
      <w:rFonts w:ascii="Times New Roman CYR" w:eastAsia="Times New Roman" w:hAnsi="Times New Roman CYR" w:cs="Times New Roman"/>
      <w:sz w:val="20"/>
      <w:szCs w:val="20"/>
      <w:lang w:eastAsia="ru-RU"/>
    </w:rPr>
  </w:style>
  <w:style w:type="paragraph" w:styleId="aa">
    <w:name w:val="footer"/>
    <w:basedOn w:val="a"/>
    <w:link w:val="ab"/>
    <w:rsid w:val="0039106A"/>
    <w:pPr>
      <w:tabs>
        <w:tab w:val="center" w:pos="4677"/>
        <w:tab w:val="right" w:pos="9355"/>
      </w:tabs>
    </w:pPr>
    <w:rPr>
      <w:rFonts w:ascii="Times New Roman CYR" w:eastAsia="Times New Roman" w:hAnsi="Times New Roman CYR"/>
      <w:sz w:val="20"/>
      <w:szCs w:val="20"/>
      <w:lang w:eastAsia="ru-RU"/>
    </w:rPr>
  </w:style>
  <w:style w:type="character" w:customStyle="1" w:styleId="ab">
    <w:name w:val="Нижний колонтитул Знак"/>
    <w:basedOn w:val="a0"/>
    <w:link w:val="aa"/>
    <w:rsid w:val="0039106A"/>
    <w:rPr>
      <w:rFonts w:ascii="Times New Roman CYR" w:eastAsia="Times New Roman" w:hAnsi="Times New Roman CYR" w:cs="Times New Roman"/>
      <w:sz w:val="20"/>
      <w:szCs w:val="20"/>
      <w:lang w:eastAsia="ru-RU"/>
    </w:rPr>
  </w:style>
  <w:style w:type="character" w:styleId="ac">
    <w:name w:val="Hyperlink"/>
    <w:uiPriority w:val="99"/>
    <w:unhideWhenUsed/>
    <w:rsid w:val="0039106A"/>
    <w:rPr>
      <w:color w:val="0000FF"/>
      <w:u w:val="single"/>
    </w:rPr>
  </w:style>
  <w:style w:type="paragraph" w:customStyle="1" w:styleId="ConsPlusNonformat">
    <w:name w:val="ConsPlusNonformat"/>
    <w:rsid w:val="003910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9106A"/>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Strong"/>
    <w:uiPriority w:val="22"/>
    <w:qFormat/>
    <w:rsid w:val="0039106A"/>
    <w:rPr>
      <w:b/>
      <w:bCs/>
    </w:rPr>
  </w:style>
  <w:style w:type="paragraph" w:styleId="ae">
    <w:name w:val="Normal (Web)"/>
    <w:basedOn w:val="a"/>
    <w:rsid w:val="0039106A"/>
    <w:rPr>
      <w:rFonts w:eastAsia="Times New Roman"/>
      <w:lang w:eastAsia="ru-RU"/>
    </w:rPr>
  </w:style>
  <w:style w:type="table" w:styleId="af">
    <w:name w:val="Table Grid"/>
    <w:basedOn w:val="a1"/>
    <w:uiPriority w:val="59"/>
    <w:rsid w:val="003910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39106A"/>
    <w:pPr>
      <w:widowControl w:val="0"/>
      <w:autoSpaceDE w:val="0"/>
      <w:autoSpaceDN w:val="0"/>
      <w:spacing w:after="0" w:line="240" w:lineRule="auto"/>
    </w:pPr>
    <w:rPr>
      <w:rFonts w:ascii="Tahoma" w:eastAsia="Times New Roman" w:hAnsi="Tahoma" w:cs="Tahoma"/>
      <w:sz w:val="20"/>
      <w:szCs w:val="20"/>
      <w:lang w:eastAsia="ru-RU"/>
    </w:rPr>
  </w:style>
  <w:style w:type="character" w:styleId="af0">
    <w:name w:val="Emphasis"/>
    <w:uiPriority w:val="20"/>
    <w:qFormat/>
    <w:rsid w:val="00391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75;fld=134;dst=10003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2186;fld=134;dst=100160" TargetMode="External"/><Relationship Id="rId12" Type="http://schemas.openxmlformats.org/officeDocument/2006/relationships/hyperlink" Target="consultantplus://offline/ref=968BA5C9012236C9F11C62B0A14264D42FE816D3A058EB488FB8440A7B66e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63AD307ABFC4585FAB7BC360B949FDB0DCAC4C902C8BEC99BC697210A7AECF93B87F9F80D2246EE5Q7N" TargetMode="External"/><Relationship Id="rId11" Type="http://schemas.openxmlformats.org/officeDocument/2006/relationships/hyperlink" Target="consultantplus://offline/ref=968BA5C9012236C9F11C62B0A14264D42FE816D3A058EB488FB8440A7B66e1L" TargetMode="External"/><Relationship Id="rId5" Type="http://schemas.openxmlformats.org/officeDocument/2006/relationships/webSettings" Target="webSettings.xml"/><Relationship Id="rId10" Type="http://schemas.openxmlformats.org/officeDocument/2006/relationships/hyperlink" Target="consultantplus://offline/ref=AF27FF133C85DE114EB27B0CE401F111BAF97B2212A71DA9CD932F586371yAF" TargetMode="External"/><Relationship Id="rId4" Type="http://schemas.openxmlformats.org/officeDocument/2006/relationships/settings" Target="settings.xml"/><Relationship Id="rId9" Type="http://schemas.openxmlformats.org/officeDocument/2006/relationships/hyperlink" Target="consultantplus://offline/main?base=RLAW154;n=29783;fld=134;dst=1000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23</Pages>
  <Words>6813</Words>
  <Characters>38836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Лилия Анатольевна</dc:creator>
  <cp:keywords/>
  <dc:description/>
  <cp:lastModifiedBy>Винокурова Лилия Анатольевна</cp:lastModifiedBy>
  <cp:revision>20</cp:revision>
  <cp:lastPrinted>2018-05-14T11:16:00Z</cp:lastPrinted>
  <dcterms:created xsi:type="dcterms:W3CDTF">2018-05-14T07:08:00Z</dcterms:created>
  <dcterms:modified xsi:type="dcterms:W3CDTF">2018-05-24T09:22:00Z</dcterms:modified>
</cp:coreProperties>
</file>