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page" w:tblpX="6618" w:tblpY="-33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853"/>
      </w:tblGrid>
      <w:tr w:rsidR="00B501E1" w:rsidTr="005F42CC">
        <w:tc>
          <w:tcPr>
            <w:tcW w:w="4853" w:type="dxa"/>
          </w:tcPr>
          <w:p w:rsidR="00B501E1" w:rsidRDefault="00B501E1" w:rsidP="005F42CC">
            <w:pPr>
              <w:pStyle w:val="a3"/>
              <w:spacing w:before="12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УТВЕРЖДАЮ                                                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Боровичского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B501E1" w:rsidRDefault="00B501E1" w:rsidP="00C13B92">
            <w:pPr>
              <w:pStyle w:val="a3"/>
              <w:spacing w:line="32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1E1" w:rsidRDefault="00B501E1" w:rsidP="00C13B92">
            <w:pPr>
              <w:pStyle w:val="a3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3731AD">
              <w:rPr>
                <w:rFonts w:ascii="Times New Roman" w:hAnsi="Times New Roman" w:cs="Times New Roman"/>
                <w:sz w:val="28"/>
                <w:szCs w:val="28"/>
              </w:rPr>
              <w:t>О.В. Рыбакова</w:t>
            </w:r>
          </w:p>
          <w:p w:rsidR="00B501E1" w:rsidRDefault="00C13B92" w:rsidP="00C13B92">
            <w:pPr>
              <w:pStyle w:val="a3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_______2019</w:t>
            </w:r>
            <w:r w:rsidR="00B501E1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  <w:p w:rsidR="00B501E1" w:rsidRDefault="00B501E1" w:rsidP="005F42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01E1" w:rsidRPr="0012626C" w:rsidRDefault="00B501E1" w:rsidP="00B501E1"/>
    <w:p w:rsidR="00B501E1" w:rsidRDefault="00B501E1" w:rsidP="003731AD">
      <w:pPr>
        <w:spacing w:line="240" w:lineRule="exact"/>
        <w:jc w:val="center"/>
        <w:rPr>
          <w:b/>
          <w:sz w:val="28"/>
          <w:szCs w:val="28"/>
        </w:rPr>
      </w:pPr>
    </w:p>
    <w:p w:rsidR="003731AD" w:rsidRDefault="003731AD" w:rsidP="003731AD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</w:p>
    <w:p w:rsidR="00B501E1" w:rsidRPr="00752E7C" w:rsidRDefault="00B501E1" w:rsidP="003731AD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  <w:r w:rsidRPr="00752E7C">
        <w:rPr>
          <w:b/>
          <w:sz w:val="28"/>
          <w:lang w:eastAsia="ar-SA"/>
        </w:rPr>
        <w:t>Заключение</w:t>
      </w:r>
      <w:r w:rsidR="00730EB6">
        <w:rPr>
          <w:b/>
          <w:sz w:val="28"/>
          <w:lang w:eastAsia="ar-SA"/>
        </w:rPr>
        <w:t xml:space="preserve"> №5 от 06.09</w:t>
      </w:r>
      <w:r w:rsidR="00B3651D">
        <w:rPr>
          <w:b/>
          <w:sz w:val="28"/>
          <w:lang w:eastAsia="ar-SA"/>
        </w:rPr>
        <w:t>.2019</w:t>
      </w:r>
    </w:p>
    <w:p w:rsidR="002A67AF" w:rsidRPr="002A67AF" w:rsidRDefault="00B501E1" w:rsidP="00730EB6">
      <w:pPr>
        <w:spacing w:line="240" w:lineRule="exact"/>
        <w:jc w:val="center"/>
        <w:rPr>
          <w:bCs/>
          <w:sz w:val="28"/>
          <w:szCs w:val="28"/>
        </w:rPr>
      </w:pPr>
      <w:proofErr w:type="gramStart"/>
      <w:r w:rsidRPr="005C1FEF">
        <w:rPr>
          <w:sz w:val="28"/>
          <w:lang w:eastAsia="ar-SA"/>
        </w:rPr>
        <w:t xml:space="preserve">об оценке регулирующего воздействия </w:t>
      </w:r>
      <w:r>
        <w:rPr>
          <w:sz w:val="28"/>
          <w:lang w:eastAsia="ar-SA"/>
        </w:rPr>
        <w:t xml:space="preserve">на </w:t>
      </w:r>
      <w:r w:rsidR="00730EB6">
        <w:rPr>
          <w:sz w:val="28"/>
          <w:lang w:eastAsia="ar-SA"/>
        </w:rPr>
        <w:t xml:space="preserve">решение Думы </w:t>
      </w:r>
      <w:proofErr w:type="spellStart"/>
      <w:r w:rsidR="00730EB6">
        <w:rPr>
          <w:sz w:val="28"/>
          <w:lang w:eastAsia="ar-SA"/>
        </w:rPr>
        <w:t>Боровичского</w:t>
      </w:r>
      <w:proofErr w:type="spellEnd"/>
      <w:r w:rsidR="00730EB6">
        <w:rPr>
          <w:sz w:val="28"/>
          <w:lang w:eastAsia="ar-SA"/>
        </w:rPr>
        <w:t xml:space="preserve"> муниципального района</w:t>
      </w:r>
      <w:r w:rsidRPr="00447046">
        <w:rPr>
          <w:sz w:val="28"/>
          <w:szCs w:val="28"/>
        </w:rPr>
        <w:t xml:space="preserve"> «</w:t>
      </w:r>
      <w:r w:rsidR="002A67AF" w:rsidRPr="002A67AF">
        <w:rPr>
          <w:bCs/>
          <w:sz w:val="28"/>
          <w:szCs w:val="28"/>
        </w:rPr>
        <w:t xml:space="preserve">Об утверждении </w:t>
      </w:r>
      <w:r w:rsidR="00730EB6">
        <w:rPr>
          <w:bCs/>
          <w:sz w:val="28"/>
          <w:szCs w:val="28"/>
        </w:rPr>
        <w:t>Положения о порядке и условиях предоставления в аренду, безвозмездное пользование муниципального имущества, включенного в перечень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2A67AF" w:rsidRPr="002A67AF">
        <w:rPr>
          <w:bCs/>
          <w:sz w:val="28"/>
          <w:szCs w:val="28"/>
        </w:rPr>
        <w:t>»</w:t>
      </w:r>
      <w:proofErr w:type="gramEnd"/>
    </w:p>
    <w:p w:rsidR="002A67AF" w:rsidRDefault="002A67AF" w:rsidP="00BF518C">
      <w:pPr>
        <w:spacing w:line="280" w:lineRule="exact"/>
        <w:ind w:firstLine="709"/>
        <w:jc w:val="center"/>
        <w:rPr>
          <w:sz w:val="28"/>
          <w:szCs w:val="28"/>
        </w:rPr>
      </w:pPr>
    </w:p>
    <w:p w:rsidR="00B501E1" w:rsidRDefault="00B501E1" w:rsidP="00B501E1">
      <w:pPr>
        <w:spacing w:line="240" w:lineRule="exact"/>
        <w:jc w:val="both"/>
        <w:rPr>
          <w:b/>
          <w:sz w:val="28"/>
          <w:szCs w:val="28"/>
        </w:rPr>
      </w:pPr>
    </w:p>
    <w:p w:rsidR="00B501E1" w:rsidRDefault="00C13B92" w:rsidP="003B322F">
      <w:pPr>
        <w:spacing w:line="320" w:lineRule="exact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Комитет</w:t>
      </w:r>
      <w:r w:rsidR="00B501E1" w:rsidRPr="00447046">
        <w:rPr>
          <w:sz w:val="28"/>
          <w:szCs w:val="28"/>
        </w:rPr>
        <w:t xml:space="preserve"> экономики Администрации </w:t>
      </w:r>
      <w:proofErr w:type="spellStart"/>
      <w:r w:rsidR="00B501E1" w:rsidRPr="00447046">
        <w:rPr>
          <w:sz w:val="28"/>
          <w:szCs w:val="28"/>
        </w:rPr>
        <w:t>Боровичского</w:t>
      </w:r>
      <w:proofErr w:type="spellEnd"/>
      <w:r w:rsidR="00B501E1" w:rsidRPr="00447046">
        <w:rPr>
          <w:sz w:val="28"/>
          <w:szCs w:val="28"/>
        </w:rPr>
        <w:t xml:space="preserve"> муниципального района</w:t>
      </w:r>
      <w:r w:rsidR="00B501E1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комитет</w:t>
      </w:r>
      <w:r w:rsidR="00B501E1">
        <w:rPr>
          <w:sz w:val="28"/>
          <w:szCs w:val="28"/>
        </w:rPr>
        <w:t xml:space="preserve"> экономики), являющийся уполномоченным структурным подразделением,</w:t>
      </w:r>
      <w:r w:rsidR="00B501E1" w:rsidRPr="00447046">
        <w:rPr>
          <w:sz w:val="28"/>
          <w:szCs w:val="28"/>
        </w:rPr>
        <w:t xml:space="preserve"> в соответствии с Порядком</w:t>
      </w:r>
      <w:r w:rsidR="00B501E1">
        <w:rPr>
          <w:sz w:val="28"/>
          <w:szCs w:val="28"/>
        </w:rPr>
        <w:t xml:space="preserve">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Боровичского муниципального района, утвержденным постановлением Администрации Боровичского муниципального района </w:t>
      </w:r>
      <w:r w:rsidR="00B501E1" w:rsidRPr="00752E7C">
        <w:rPr>
          <w:rFonts w:eastAsia="Calibri"/>
          <w:sz w:val="28"/>
          <w:szCs w:val="28"/>
        </w:rPr>
        <w:t>от 11.07.2016 №</w:t>
      </w:r>
      <w:r w:rsidR="00B501E1">
        <w:rPr>
          <w:rFonts w:eastAsia="Calibri"/>
          <w:sz w:val="28"/>
          <w:szCs w:val="28"/>
        </w:rPr>
        <w:t xml:space="preserve"> </w:t>
      </w:r>
      <w:r w:rsidR="00B501E1" w:rsidRPr="00752E7C">
        <w:rPr>
          <w:rFonts w:eastAsia="Calibri"/>
          <w:sz w:val="28"/>
          <w:szCs w:val="28"/>
        </w:rPr>
        <w:t>1611</w:t>
      </w:r>
      <w:r w:rsidR="00B501E1">
        <w:rPr>
          <w:rFonts w:eastAsia="Calibri"/>
          <w:sz w:val="28"/>
          <w:szCs w:val="28"/>
        </w:rPr>
        <w:t xml:space="preserve"> (в редакции от 08.12.2016 №3081</w:t>
      </w:r>
      <w:r w:rsidR="003B4F17">
        <w:rPr>
          <w:rFonts w:eastAsia="Calibri"/>
          <w:sz w:val="28"/>
          <w:szCs w:val="28"/>
        </w:rPr>
        <w:t xml:space="preserve">, </w:t>
      </w:r>
      <w:r w:rsidR="003B4F17">
        <w:rPr>
          <w:sz w:val="28"/>
        </w:rPr>
        <w:t>от 14.06.2017 №1754</w:t>
      </w:r>
      <w:r w:rsidR="00B501E1">
        <w:rPr>
          <w:rFonts w:eastAsia="Calibri"/>
          <w:sz w:val="28"/>
          <w:szCs w:val="28"/>
        </w:rPr>
        <w:t xml:space="preserve">) (далее Порядок проведения ОРВ), </w:t>
      </w:r>
      <w:r w:rsidR="00B501E1" w:rsidRPr="00447046">
        <w:rPr>
          <w:sz w:val="28"/>
          <w:szCs w:val="28"/>
        </w:rPr>
        <w:t xml:space="preserve">рассмотрел проект </w:t>
      </w:r>
      <w:r w:rsidR="00FF4CBB">
        <w:rPr>
          <w:sz w:val="28"/>
          <w:lang w:eastAsia="ar-SA"/>
        </w:rPr>
        <w:t>решения Думы</w:t>
      </w:r>
      <w:proofErr w:type="gramEnd"/>
      <w:r w:rsidR="00FF4CBB">
        <w:rPr>
          <w:sz w:val="28"/>
          <w:lang w:eastAsia="ar-SA"/>
        </w:rPr>
        <w:t xml:space="preserve"> </w:t>
      </w:r>
      <w:proofErr w:type="spellStart"/>
      <w:r w:rsidR="00FF4CBB">
        <w:rPr>
          <w:sz w:val="28"/>
          <w:lang w:eastAsia="ar-SA"/>
        </w:rPr>
        <w:t>Боровичского</w:t>
      </w:r>
      <w:proofErr w:type="spellEnd"/>
      <w:r w:rsidR="00FF4CBB">
        <w:rPr>
          <w:sz w:val="28"/>
          <w:lang w:eastAsia="ar-SA"/>
        </w:rPr>
        <w:t xml:space="preserve"> муниципального района</w:t>
      </w:r>
      <w:r w:rsidR="00FF4CBB" w:rsidRPr="00447046">
        <w:rPr>
          <w:sz w:val="28"/>
          <w:szCs w:val="28"/>
        </w:rPr>
        <w:t xml:space="preserve"> «</w:t>
      </w:r>
      <w:r w:rsidR="00FF4CBB" w:rsidRPr="002A67AF">
        <w:rPr>
          <w:bCs/>
          <w:sz w:val="28"/>
          <w:szCs w:val="28"/>
        </w:rPr>
        <w:t xml:space="preserve">Об утверждении </w:t>
      </w:r>
      <w:r w:rsidR="00FF4CBB">
        <w:rPr>
          <w:bCs/>
          <w:sz w:val="28"/>
          <w:szCs w:val="28"/>
        </w:rPr>
        <w:t>Положения о порядке и условиях предоставления в аренду, безвозмездное пользование муниципального имущества, включенного в перечень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FF4CBB" w:rsidRPr="002A67AF">
        <w:rPr>
          <w:bCs/>
          <w:sz w:val="28"/>
          <w:szCs w:val="28"/>
        </w:rPr>
        <w:t>»</w:t>
      </w:r>
      <w:r w:rsidR="003344E2">
        <w:rPr>
          <w:bCs/>
          <w:sz w:val="28"/>
          <w:szCs w:val="28"/>
        </w:rPr>
        <w:t xml:space="preserve"> </w:t>
      </w:r>
      <w:r w:rsidR="00B501E1">
        <w:rPr>
          <w:sz w:val="28"/>
          <w:szCs w:val="28"/>
        </w:rPr>
        <w:t xml:space="preserve">(далее проект акта), </w:t>
      </w:r>
      <w:r w:rsidR="00B501E1" w:rsidRPr="00752E7C">
        <w:rPr>
          <w:sz w:val="28"/>
          <w:szCs w:val="28"/>
        </w:rPr>
        <w:t>для подготовки настоящего заключения</w:t>
      </w:r>
      <w:r w:rsidR="00B501E1">
        <w:rPr>
          <w:sz w:val="28"/>
          <w:szCs w:val="28"/>
        </w:rPr>
        <w:t xml:space="preserve"> </w:t>
      </w:r>
      <w:r w:rsidR="003344E2">
        <w:rPr>
          <w:sz w:val="28"/>
          <w:szCs w:val="28"/>
        </w:rPr>
        <w:t>и сообщает следующее.</w:t>
      </w:r>
    </w:p>
    <w:p w:rsidR="00B501E1" w:rsidRDefault="00B501E1" w:rsidP="003B322F">
      <w:pPr>
        <w:tabs>
          <w:tab w:val="left" w:pos="709"/>
        </w:tabs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2E7C">
        <w:rPr>
          <w:sz w:val="28"/>
          <w:szCs w:val="28"/>
        </w:rPr>
        <w:t>Проект акта направлен для по</w:t>
      </w:r>
      <w:r>
        <w:rPr>
          <w:sz w:val="28"/>
          <w:szCs w:val="28"/>
        </w:rPr>
        <w:t xml:space="preserve">дготовки настоящего заключения впервые. </w:t>
      </w:r>
    </w:p>
    <w:p w:rsidR="009A7CCD" w:rsidRDefault="00B501E1" w:rsidP="003B322F">
      <w:pPr>
        <w:tabs>
          <w:tab w:val="left" w:pos="709"/>
        </w:tabs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2E7C">
        <w:rPr>
          <w:sz w:val="28"/>
          <w:szCs w:val="28"/>
        </w:rPr>
        <w:t xml:space="preserve">Разработчиком </w:t>
      </w:r>
      <w:r>
        <w:rPr>
          <w:sz w:val="28"/>
          <w:szCs w:val="28"/>
        </w:rPr>
        <w:t xml:space="preserve">проекта акта является </w:t>
      </w:r>
      <w:r w:rsidR="009A7CCD">
        <w:rPr>
          <w:sz w:val="28"/>
          <w:szCs w:val="28"/>
        </w:rPr>
        <w:t xml:space="preserve">отдел по управлению и приватизации муниципального имущества Администрации муниципального района. </w:t>
      </w:r>
    </w:p>
    <w:p w:rsidR="00B501E1" w:rsidRDefault="00B501E1" w:rsidP="003B322F">
      <w:pPr>
        <w:tabs>
          <w:tab w:val="left" w:pos="709"/>
        </w:tabs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П</w:t>
      </w:r>
      <w:r w:rsidRPr="00752E7C">
        <w:rPr>
          <w:sz w:val="28"/>
          <w:szCs w:val="28"/>
        </w:rPr>
        <w:t>убличн</w:t>
      </w:r>
      <w:r>
        <w:rPr>
          <w:sz w:val="28"/>
          <w:szCs w:val="28"/>
        </w:rPr>
        <w:t xml:space="preserve">ые консультации по проекту акта </w:t>
      </w:r>
      <w:r w:rsidRPr="00752E7C">
        <w:rPr>
          <w:sz w:val="28"/>
          <w:szCs w:val="28"/>
        </w:rPr>
        <w:t xml:space="preserve">проведены </w:t>
      </w:r>
      <w:r>
        <w:rPr>
          <w:sz w:val="28"/>
          <w:szCs w:val="28"/>
        </w:rPr>
        <w:t xml:space="preserve">разработчиком </w:t>
      </w:r>
      <w:r w:rsidRPr="00752E7C">
        <w:rPr>
          <w:sz w:val="28"/>
          <w:szCs w:val="28"/>
        </w:rPr>
        <w:t xml:space="preserve">в срок </w:t>
      </w:r>
      <w:r>
        <w:rPr>
          <w:sz w:val="28"/>
          <w:szCs w:val="28"/>
        </w:rPr>
        <w:t xml:space="preserve">с </w:t>
      </w:r>
      <w:r w:rsidR="009A7CCD">
        <w:rPr>
          <w:sz w:val="28"/>
          <w:szCs w:val="28"/>
        </w:rPr>
        <w:t>02 августа  по 03 сентября</w:t>
      </w:r>
      <w:r w:rsidR="00E40C70">
        <w:rPr>
          <w:sz w:val="28"/>
          <w:szCs w:val="28"/>
        </w:rPr>
        <w:t xml:space="preserve"> </w:t>
      </w:r>
      <w:r w:rsidR="00C73371">
        <w:rPr>
          <w:sz w:val="28"/>
          <w:szCs w:val="28"/>
        </w:rPr>
        <w:t>2019</w:t>
      </w:r>
      <w:r w:rsidR="00822F2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. </w:t>
      </w:r>
    </w:p>
    <w:p w:rsidR="00B501E1" w:rsidRDefault="00B501E1" w:rsidP="003B322F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proofErr w:type="gramStart"/>
      <w:r w:rsidRPr="00752E7C">
        <w:rPr>
          <w:sz w:val="28"/>
          <w:szCs w:val="28"/>
        </w:rPr>
        <w:t>Информация об оценке регулирующего воздействия проекта акта</w:t>
      </w:r>
      <w:r w:rsidR="001A4144">
        <w:rPr>
          <w:sz w:val="28"/>
          <w:szCs w:val="28"/>
        </w:rPr>
        <w:t xml:space="preserve"> доведена до заинтересованных лиц</w:t>
      </w:r>
      <w:r w:rsidRPr="00752E7C">
        <w:rPr>
          <w:sz w:val="28"/>
          <w:szCs w:val="28"/>
        </w:rPr>
        <w:t xml:space="preserve"> </w:t>
      </w:r>
      <w:r w:rsidR="00822F2E" w:rsidRPr="00BA69DD">
        <w:rPr>
          <w:sz w:val="28"/>
          <w:szCs w:val="28"/>
        </w:rPr>
        <w:t xml:space="preserve">посредством размещения извещения на интернет </w:t>
      </w:r>
      <w:r w:rsidR="00822F2E">
        <w:rPr>
          <w:sz w:val="28"/>
          <w:szCs w:val="28"/>
        </w:rPr>
        <w:t xml:space="preserve">- </w:t>
      </w:r>
      <w:r w:rsidR="00822F2E" w:rsidRPr="00BA69DD">
        <w:rPr>
          <w:sz w:val="28"/>
          <w:szCs w:val="28"/>
        </w:rPr>
        <w:t xml:space="preserve">портале для публичного обсуждения проектов и действующих </w:t>
      </w:r>
      <w:r w:rsidR="00822F2E">
        <w:rPr>
          <w:sz w:val="28"/>
          <w:szCs w:val="28"/>
        </w:rPr>
        <w:t>нормативных правовых актов</w:t>
      </w:r>
      <w:r w:rsidR="00822F2E" w:rsidRPr="00BA69DD">
        <w:rPr>
          <w:sz w:val="28"/>
          <w:szCs w:val="28"/>
        </w:rPr>
        <w:t xml:space="preserve"> Новгородской области </w:t>
      </w:r>
      <w:hyperlink r:id="rId6" w:history="1">
        <w:r w:rsidR="00822F2E" w:rsidRPr="006E687C">
          <w:rPr>
            <w:rStyle w:val="a5"/>
            <w:sz w:val="28"/>
            <w:szCs w:val="28"/>
            <w:lang w:val="en-US"/>
          </w:rPr>
          <w:t>http</w:t>
        </w:r>
        <w:r w:rsidR="00822F2E" w:rsidRPr="006E687C">
          <w:rPr>
            <w:rStyle w:val="a5"/>
            <w:sz w:val="28"/>
            <w:szCs w:val="28"/>
          </w:rPr>
          <w:t>://</w:t>
        </w:r>
        <w:r w:rsidR="00822F2E" w:rsidRPr="006E687C">
          <w:rPr>
            <w:rStyle w:val="a5"/>
            <w:sz w:val="28"/>
            <w:szCs w:val="28"/>
            <w:lang w:val="en-US"/>
          </w:rPr>
          <w:t>regulation</w:t>
        </w:r>
        <w:r w:rsidR="00822F2E" w:rsidRPr="006E687C">
          <w:rPr>
            <w:rStyle w:val="a5"/>
            <w:sz w:val="28"/>
            <w:szCs w:val="28"/>
          </w:rPr>
          <w:t>.</w:t>
        </w:r>
        <w:proofErr w:type="spellStart"/>
        <w:r w:rsidR="00822F2E" w:rsidRPr="006E687C">
          <w:rPr>
            <w:rStyle w:val="a5"/>
            <w:sz w:val="28"/>
            <w:szCs w:val="28"/>
            <w:lang w:val="en-US"/>
          </w:rPr>
          <w:t>novreg</w:t>
        </w:r>
        <w:proofErr w:type="spellEnd"/>
        <w:r w:rsidR="00822F2E" w:rsidRPr="006E687C">
          <w:rPr>
            <w:rStyle w:val="a5"/>
            <w:sz w:val="28"/>
            <w:szCs w:val="28"/>
          </w:rPr>
          <w:t>.</w:t>
        </w:r>
        <w:proofErr w:type="spellStart"/>
        <w:r w:rsidR="00822F2E" w:rsidRPr="006E687C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="0037469C">
        <w:rPr>
          <w:sz w:val="28"/>
          <w:szCs w:val="28"/>
          <w:u w:val="single"/>
        </w:rPr>
        <w:t>,</w:t>
      </w:r>
      <w:r w:rsidR="00822F2E" w:rsidRPr="00BA69DD">
        <w:rPr>
          <w:sz w:val="28"/>
          <w:szCs w:val="28"/>
        </w:rPr>
        <w:t xml:space="preserve"> на официальном сайте Администрации </w:t>
      </w:r>
      <w:r w:rsidR="00822F2E" w:rsidRPr="00BA69DD">
        <w:rPr>
          <w:sz w:val="28"/>
          <w:szCs w:val="28"/>
        </w:rPr>
        <w:lastRenderedPageBreak/>
        <w:t>муниципального района</w:t>
      </w:r>
      <w:r w:rsidR="00822F2E">
        <w:rPr>
          <w:sz w:val="28"/>
          <w:szCs w:val="28"/>
        </w:rPr>
        <w:t xml:space="preserve"> </w:t>
      </w:r>
      <w:r w:rsidR="00822F2E" w:rsidRPr="00BA69DD">
        <w:rPr>
          <w:sz w:val="28"/>
          <w:szCs w:val="28"/>
        </w:rPr>
        <w:t>в разделах «Оценка регулирующего воздействия –</w:t>
      </w:r>
      <w:r w:rsidR="00502D5F">
        <w:rPr>
          <w:sz w:val="28"/>
          <w:szCs w:val="28"/>
        </w:rPr>
        <w:t xml:space="preserve"> «П</w:t>
      </w:r>
      <w:r w:rsidR="00822F2E">
        <w:rPr>
          <w:sz w:val="28"/>
          <w:szCs w:val="28"/>
        </w:rPr>
        <w:t>роведение оценки регулирующего воздействия» - «Проекты актов, свод</w:t>
      </w:r>
      <w:r w:rsidR="0037469C">
        <w:rPr>
          <w:sz w:val="28"/>
          <w:szCs w:val="28"/>
        </w:rPr>
        <w:t>ные отчеты, перечень вопросов», в бизнес-зоне МФЦ</w:t>
      </w:r>
      <w:r w:rsidR="009A7CCD">
        <w:rPr>
          <w:sz w:val="28"/>
          <w:szCs w:val="28"/>
        </w:rPr>
        <w:t xml:space="preserve">, </w:t>
      </w:r>
      <w:r w:rsidR="009A7CCD" w:rsidRPr="009A7CCD">
        <w:rPr>
          <w:sz w:val="28"/>
          <w:szCs w:val="28"/>
        </w:rPr>
        <w:t xml:space="preserve"> </w:t>
      </w:r>
      <w:r w:rsidR="009A7CCD">
        <w:rPr>
          <w:sz w:val="28"/>
          <w:szCs w:val="28"/>
        </w:rPr>
        <w:t>а также путем направления</w:t>
      </w:r>
      <w:proofErr w:type="gramEnd"/>
      <w:r w:rsidR="00881EC2">
        <w:rPr>
          <w:sz w:val="28"/>
          <w:szCs w:val="28"/>
        </w:rPr>
        <w:t xml:space="preserve"> уведомления Уполномоченному по защите прав предпринимателей в Новгородской области. </w:t>
      </w:r>
    </w:p>
    <w:p w:rsidR="008C3637" w:rsidRDefault="00B501E1" w:rsidP="003B322F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акта относится к высокой степени регулирующего воздействия, так как содержит положения, устанавливающие новые обязанности для субъектов предпринимательской</w:t>
      </w:r>
      <w:r w:rsidR="00293E6C">
        <w:rPr>
          <w:sz w:val="28"/>
          <w:szCs w:val="28"/>
        </w:rPr>
        <w:t xml:space="preserve"> и инвестиционной деятельности. </w:t>
      </w:r>
    </w:p>
    <w:p w:rsidR="00881EC2" w:rsidRDefault="00434A4A" w:rsidP="003B322F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Проект акта по</w:t>
      </w:r>
      <w:r w:rsidR="00292C16">
        <w:rPr>
          <w:sz w:val="28"/>
          <w:szCs w:val="28"/>
        </w:rPr>
        <w:t xml:space="preserve">дготовлен </w:t>
      </w:r>
      <w:r w:rsidR="00881EC2">
        <w:rPr>
          <w:sz w:val="28"/>
          <w:szCs w:val="28"/>
        </w:rPr>
        <w:t>в соответствии с Федеральным</w:t>
      </w:r>
      <w:r w:rsidR="00301FE3">
        <w:rPr>
          <w:sz w:val="28"/>
          <w:szCs w:val="28"/>
        </w:rPr>
        <w:t xml:space="preserve">и законами от 06.10.2003 №131-ФЗ «Об общих принципах организации местного самоуправления в российской Федерации», от 26.07.2006 №135-ФЗ «О защите конкуренции», от 24.07.2007 №209-ФЗ «О развитии малого и среднего предпринимательства в Российской Федерации»,  в целях обеспечения единого порядка и условий предоставления </w:t>
      </w:r>
      <w:r w:rsidR="004A6DEC">
        <w:rPr>
          <w:sz w:val="28"/>
          <w:szCs w:val="28"/>
        </w:rPr>
        <w:t>в пользование муниципального имущества, включенного в перечень муниципального имущества</w:t>
      </w:r>
      <w:r w:rsidR="00105C7E">
        <w:rPr>
          <w:sz w:val="28"/>
          <w:szCs w:val="28"/>
        </w:rPr>
        <w:t>, п</w:t>
      </w:r>
      <w:r w:rsidR="004A6DEC">
        <w:rPr>
          <w:sz w:val="28"/>
          <w:szCs w:val="28"/>
        </w:rPr>
        <w:t>редназначенного для передачи во владение</w:t>
      </w:r>
      <w:proofErr w:type="gramEnd"/>
      <w:r w:rsidR="004A6DEC">
        <w:rPr>
          <w:sz w:val="28"/>
          <w:szCs w:val="28"/>
        </w:rPr>
        <w:t xml:space="preserve">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105C7E">
        <w:rPr>
          <w:sz w:val="28"/>
          <w:szCs w:val="28"/>
        </w:rPr>
        <w:t>,</w:t>
      </w:r>
      <w:r w:rsidR="004A6DEC">
        <w:rPr>
          <w:sz w:val="28"/>
          <w:szCs w:val="28"/>
        </w:rPr>
        <w:t xml:space="preserve"> на территории </w:t>
      </w:r>
      <w:proofErr w:type="spellStart"/>
      <w:r w:rsidR="004A6DEC">
        <w:rPr>
          <w:sz w:val="28"/>
          <w:szCs w:val="28"/>
        </w:rPr>
        <w:t>Боровичского</w:t>
      </w:r>
      <w:proofErr w:type="spellEnd"/>
      <w:r w:rsidR="004A6DEC">
        <w:rPr>
          <w:sz w:val="28"/>
          <w:szCs w:val="28"/>
        </w:rPr>
        <w:t xml:space="preserve"> муниципального района. </w:t>
      </w:r>
      <w:r w:rsidR="00B52E9E">
        <w:rPr>
          <w:sz w:val="28"/>
          <w:szCs w:val="28"/>
        </w:rPr>
        <w:t xml:space="preserve"> </w:t>
      </w:r>
    </w:p>
    <w:p w:rsidR="00624E02" w:rsidRDefault="00B501E1" w:rsidP="003B322F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публичных консультаций по проекту акта </w:t>
      </w:r>
      <w:r w:rsidR="003344E2">
        <w:rPr>
          <w:sz w:val="28"/>
          <w:szCs w:val="28"/>
        </w:rPr>
        <w:t>предложений и замечаний от субъектов предпринимател</w:t>
      </w:r>
      <w:r w:rsidR="00105C7E">
        <w:rPr>
          <w:sz w:val="28"/>
          <w:szCs w:val="28"/>
        </w:rPr>
        <w:t>ьской деятельности не поступило</w:t>
      </w:r>
      <w:r w:rsidR="008E64A6">
        <w:rPr>
          <w:sz w:val="28"/>
          <w:szCs w:val="28"/>
        </w:rPr>
        <w:t xml:space="preserve">. </w:t>
      </w:r>
      <w:r w:rsidR="00EF6F99">
        <w:rPr>
          <w:sz w:val="28"/>
          <w:szCs w:val="28"/>
        </w:rPr>
        <w:t>Получено заключение Уполномоченного по защите прав предпринимателей в Новгородской об</w:t>
      </w:r>
      <w:r w:rsidR="002C7898">
        <w:rPr>
          <w:sz w:val="28"/>
          <w:szCs w:val="28"/>
        </w:rPr>
        <w:t>ласти (далее Уполномоченный)</w:t>
      </w:r>
      <w:r w:rsidR="00105C7E">
        <w:rPr>
          <w:sz w:val="28"/>
          <w:szCs w:val="28"/>
        </w:rPr>
        <w:t xml:space="preserve"> №98 (исх. №468 от 19</w:t>
      </w:r>
      <w:r w:rsidR="008E64A6">
        <w:rPr>
          <w:sz w:val="28"/>
          <w:szCs w:val="28"/>
        </w:rPr>
        <w:t>.0</w:t>
      </w:r>
      <w:r w:rsidR="00105C7E">
        <w:rPr>
          <w:sz w:val="28"/>
          <w:szCs w:val="28"/>
        </w:rPr>
        <w:t>8</w:t>
      </w:r>
      <w:r w:rsidR="008E64A6">
        <w:rPr>
          <w:sz w:val="28"/>
          <w:szCs w:val="28"/>
        </w:rPr>
        <w:t>.2019</w:t>
      </w:r>
      <w:r w:rsidR="00EF6F99">
        <w:rPr>
          <w:sz w:val="28"/>
          <w:szCs w:val="28"/>
        </w:rPr>
        <w:t xml:space="preserve">). По мнению  Уполномоченного в проекте акта выявлены возможные риски для субъектов предпринимательской и инвестиционной деятельности в результате </w:t>
      </w:r>
      <w:r w:rsidR="008D62B9">
        <w:rPr>
          <w:sz w:val="28"/>
          <w:szCs w:val="28"/>
        </w:rPr>
        <w:t>принятия</w:t>
      </w:r>
      <w:r w:rsidR="00EF6F99">
        <w:rPr>
          <w:sz w:val="28"/>
          <w:szCs w:val="28"/>
        </w:rPr>
        <w:t xml:space="preserve"> </w:t>
      </w:r>
      <w:r w:rsidR="008D62B9">
        <w:rPr>
          <w:sz w:val="28"/>
          <w:szCs w:val="28"/>
        </w:rPr>
        <w:t>данного нормативного правового акта</w:t>
      </w:r>
      <w:r w:rsidR="007A67AD">
        <w:rPr>
          <w:sz w:val="28"/>
          <w:szCs w:val="28"/>
        </w:rPr>
        <w:t xml:space="preserve">, препятствующие достижению целей правового регулирования. </w:t>
      </w:r>
      <w:r w:rsidR="0076618B">
        <w:rPr>
          <w:sz w:val="28"/>
          <w:szCs w:val="28"/>
        </w:rPr>
        <w:t>П</w:t>
      </w:r>
      <w:r w:rsidR="007A67AD">
        <w:rPr>
          <w:sz w:val="28"/>
          <w:szCs w:val="28"/>
        </w:rPr>
        <w:t xml:space="preserve">оступившие замечания и предложения </w:t>
      </w:r>
      <w:r w:rsidR="000029B9">
        <w:rPr>
          <w:sz w:val="28"/>
          <w:szCs w:val="28"/>
        </w:rPr>
        <w:t xml:space="preserve">Уполномоченного разработчиком акта учтены </w:t>
      </w:r>
      <w:r w:rsidR="0076618B">
        <w:rPr>
          <w:sz w:val="28"/>
          <w:szCs w:val="28"/>
        </w:rPr>
        <w:t xml:space="preserve">частично </w:t>
      </w:r>
      <w:r w:rsidR="000029B9">
        <w:rPr>
          <w:sz w:val="28"/>
          <w:szCs w:val="28"/>
        </w:rPr>
        <w:t xml:space="preserve">и внесены в проект. </w:t>
      </w:r>
    </w:p>
    <w:p w:rsidR="00105C7E" w:rsidRDefault="00E16E86" w:rsidP="003B322F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Комитет экономики,</w:t>
      </w:r>
      <w:r w:rsidR="0076618B">
        <w:rPr>
          <w:sz w:val="28"/>
          <w:szCs w:val="28"/>
        </w:rPr>
        <w:t xml:space="preserve"> ознакомившись с проектом акта, </w:t>
      </w:r>
      <w:r w:rsidR="00105C7E">
        <w:rPr>
          <w:sz w:val="28"/>
          <w:szCs w:val="28"/>
        </w:rPr>
        <w:t>отмечает следующее.</w:t>
      </w:r>
    </w:p>
    <w:p w:rsidR="00D774DB" w:rsidRDefault="00D774DB" w:rsidP="003B322F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Пунктом 1.5 проекта акта определено, что решение о предоставлении Субъекту  имущества </w:t>
      </w:r>
      <w:r w:rsidR="00BB3583">
        <w:rPr>
          <w:sz w:val="28"/>
          <w:szCs w:val="28"/>
        </w:rPr>
        <w:t xml:space="preserve">принимается Администрацией на основании протокола о возможности предоставления имущества в аренду, рассмотренного на заседании Координационного Совета по поддержке малого и среднего предпринимательства (далее Совет). </w:t>
      </w:r>
      <w:proofErr w:type="gramStart"/>
      <w:r w:rsidR="00BB3583">
        <w:rPr>
          <w:sz w:val="28"/>
          <w:szCs w:val="28"/>
        </w:rPr>
        <w:t xml:space="preserve">Комитет экономики отмечает, что такие решения Совета носят рекомендательный характер и не могут являться определяющими при принятии </w:t>
      </w:r>
      <w:r w:rsidR="00B94F02">
        <w:rPr>
          <w:sz w:val="28"/>
          <w:szCs w:val="28"/>
        </w:rPr>
        <w:t xml:space="preserve">Администрацией </w:t>
      </w:r>
      <w:r w:rsidR="00BB3583">
        <w:rPr>
          <w:sz w:val="28"/>
          <w:szCs w:val="28"/>
        </w:rPr>
        <w:t xml:space="preserve">соответствующих решений, поэтому считаем правильнее указать, что решение о предоставлении Субъекту имущества в аренду (безвозмездное пользование) принимается с учетом </w:t>
      </w:r>
      <w:r w:rsidR="00231ECD">
        <w:rPr>
          <w:sz w:val="28"/>
          <w:szCs w:val="28"/>
        </w:rPr>
        <w:t>мнения</w:t>
      </w:r>
      <w:r w:rsidR="00BB3583">
        <w:rPr>
          <w:sz w:val="28"/>
          <w:szCs w:val="28"/>
        </w:rPr>
        <w:t xml:space="preserve"> коллегиального совещательного органа при Главе муниципального района по вопросам поддержки и развития малого и среднего предпринимательства. </w:t>
      </w:r>
      <w:proofErr w:type="gramEnd"/>
    </w:p>
    <w:p w:rsidR="00A12980" w:rsidRDefault="00357503" w:rsidP="003B322F">
      <w:pPr>
        <w:pStyle w:val="a3"/>
        <w:spacing w:line="320" w:lineRule="exact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59B3">
        <w:rPr>
          <w:rFonts w:ascii="Times New Roman" w:hAnsi="Times New Roman" w:cs="Times New Roman"/>
          <w:sz w:val="28"/>
          <w:szCs w:val="28"/>
        </w:rPr>
        <w:lastRenderedPageBreak/>
        <w:t>Раздел 2 проекта акта полностью дублирует нормы приказа Федеральной антимонопольной службы от 10.0</w:t>
      </w:r>
      <w:r w:rsidR="00DA59B3" w:rsidRPr="00DA59B3">
        <w:rPr>
          <w:rFonts w:ascii="Times New Roman" w:hAnsi="Times New Roman" w:cs="Times New Roman"/>
          <w:sz w:val="28"/>
          <w:szCs w:val="28"/>
        </w:rPr>
        <w:t xml:space="preserve">2.2010 №67. </w:t>
      </w:r>
      <w:r w:rsidR="00DA59B3" w:rsidRPr="00DA59B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Муниципальные</w:t>
      </w:r>
      <w:r w:rsidR="00DA59B3" w:rsidRPr="00DA59B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DA59B3" w:rsidRPr="00DA59B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акты</w:t>
      </w:r>
      <w:r w:rsidR="00DA59B3" w:rsidRPr="00DA59B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DA59B3" w:rsidRPr="00DA59B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не</w:t>
      </w:r>
      <w:r w:rsidR="00DA59B3" w:rsidRPr="00DA59B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DA59B3" w:rsidRPr="00DA59B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должны</w:t>
      </w:r>
      <w:r w:rsidR="00DA59B3" w:rsidRPr="00DA59B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DA59B3" w:rsidRPr="00DA59B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дублировать</w:t>
      </w:r>
      <w:r w:rsidR="00DA59B3" w:rsidRPr="00DA59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нормы, принятые вышестоящими органами Российской Федерации, а лишь развивать их в пределах полномочий органов местного самоуправления. </w:t>
      </w:r>
    </w:p>
    <w:p w:rsidR="000573F2" w:rsidRDefault="00FF38DC" w:rsidP="003B322F">
      <w:pPr>
        <w:pStyle w:val="a3"/>
        <w:spacing w:line="320" w:lineRule="exact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целях поддержки субъектов малого и среднего предпринимательства, а также организаций, образующих инфраструктуру поддержки субъектов малого и среднего предпринимательства (далее Субъекты), основываясь на практики других муниципальных образований, комитет экономики предлагает разработчику рассмотреть вопрос предоставления льгот Субъектам за пользование муниципальным имуществом  в помещениях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бизнес-инкубатора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Указанную льготу также предусмотреть для некоммерческих организаций, образующих инфраструктуру поддержки субъектов малого и среднего предпринимательства, за аренду нежилых помещений. </w:t>
      </w:r>
      <w:r w:rsidR="000573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Годовая арендная плата за 1 квадратный метр общей площади помещения, арендуемого указанными Субъектами, может быть установлена в </w:t>
      </w:r>
      <w:r w:rsidR="008847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определенном </w:t>
      </w:r>
      <w:r w:rsidR="000573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процентном размере </w:t>
      </w:r>
      <w:r w:rsidR="008847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</w:t>
      </w:r>
      <w:r w:rsidR="000573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рыночной стоимости арендной платы за него. </w:t>
      </w:r>
    </w:p>
    <w:p w:rsidR="005A67B1" w:rsidRDefault="005A67B1" w:rsidP="003B322F">
      <w:pPr>
        <w:pStyle w:val="a3"/>
        <w:spacing w:line="320" w:lineRule="exact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Локальные муниципальные акты могут содержать условия предоставления и использования имущества субъектами малого и среднего предпринимательства, осуществляющими социально значимые виды деятельности. Например: в первый год аренды – 40 процентов от рыночной стоимости арендной платы, установленной при заключении договора аренды; во второй год – 60 процентов; в третий год – 80 процентов; в четвертый год и далее – 100 процентов. </w:t>
      </w:r>
    </w:p>
    <w:p w:rsidR="00D45C7B" w:rsidRDefault="00F40D80" w:rsidP="003B322F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Проект акта предусматривает установление определенных правил исключительно для индивидуальных предпринимателей и организаций, поэтому в</w:t>
      </w:r>
      <w:r w:rsidR="001614A0">
        <w:rPr>
          <w:sz w:val="28"/>
          <w:szCs w:val="28"/>
        </w:rPr>
        <w:t xml:space="preserve"> пункте 3.2</w:t>
      </w:r>
      <w:r>
        <w:rPr>
          <w:sz w:val="28"/>
          <w:szCs w:val="28"/>
        </w:rPr>
        <w:t xml:space="preserve"> необходимо заменить </w:t>
      </w:r>
      <w:r w:rsidR="00495738">
        <w:rPr>
          <w:sz w:val="28"/>
          <w:szCs w:val="28"/>
        </w:rPr>
        <w:t>заявителя – физическое лицо на физическое лицо, являющееся индивидуальным предпринимателем. В этом же пункте для индивидуального предпринимателя</w:t>
      </w:r>
      <w:r w:rsidR="00DD6E97">
        <w:rPr>
          <w:sz w:val="28"/>
          <w:szCs w:val="28"/>
        </w:rPr>
        <w:t xml:space="preserve"> не предусмотрено представление копии документа, подтверждающего факт государственной регистрации в качестве  </w:t>
      </w:r>
      <w:r w:rsidR="001B2CF4">
        <w:rPr>
          <w:sz w:val="28"/>
          <w:szCs w:val="28"/>
        </w:rPr>
        <w:t xml:space="preserve"> </w:t>
      </w:r>
      <w:r w:rsidR="00DD6E97">
        <w:rPr>
          <w:sz w:val="28"/>
          <w:szCs w:val="28"/>
        </w:rPr>
        <w:t xml:space="preserve">индивидуального предпринимателя </w:t>
      </w:r>
      <w:r w:rsidR="00DD6E97" w:rsidRPr="00DD6E97">
        <w:rPr>
          <w:sz w:val="28"/>
          <w:szCs w:val="28"/>
        </w:rPr>
        <w:t>(</w:t>
      </w:r>
      <w:r w:rsidR="00B81DE2">
        <w:rPr>
          <w:sz w:val="28"/>
          <w:szCs w:val="28"/>
        </w:rPr>
        <w:t xml:space="preserve">копия </w:t>
      </w:r>
      <w:r w:rsidR="00B81DE2">
        <w:rPr>
          <w:sz w:val="28"/>
          <w:szCs w:val="28"/>
          <w:shd w:val="clear" w:color="auto" w:fill="FFFFFF"/>
        </w:rPr>
        <w:t>свидетельства</w:t>
      </w:r>
      <w:r w:rsidR="00DD6E97" w:rsidRPr="00DD6E97">
        <w:rPr>
          <w:sz w:val="28"/>
          <w:szCs w:val="28"/>
          <w:shd w:val="clear" w:color="auto" w:fill="FFFFFF"/>
        </w:rPr>
        <w:t xml:space="preserve"> о государственной регистрации ИП или </w:t>
      </w:r>
      <w:r w:rsidR="00B81DE2">
        <w:rPr>
          <w:sz w:val="28"/>
          <w:szCs w:val="28"/>
          <w:shd w:val="clear" w:color="auto" w:fill="FFFFFF"/>
        </w:rPr>
        <w:t xml:space="preserve">копия </w:t>
      </w:r>
      <w:r w:rsidR="00DD6E97" w:rsidRPr="00DD6E97">
        <w:rPr>
          <w:sz w:val="28"/>
          <w:szCs w:val="28"/>
          <w:shd w:val="clear" w:color="auto" w:fill="FFFFFF"/>
        </w:rPr>
        <w:t>лист</w:t>
      </w:r>
      <w:r w:rsidR="00B81DE2">
        <w:rPr>
          <w:sz w:val="28"/>
          <w:szCs w:val="28"/>
          <w:shd w:val="clear" w:color="auto" w:fill="FFFFFF"/>
        </w:rPr>
        <w:t>а</w:t>
      </w:r>
      <w:r w:rsidR="00DD6E97" w:rsidRPr="00DD6E97">
        <w:rPr>
          <w:sz w:val="28"/>
          <w:szCs w:val="28"/>
          <w:shd w:val="clear" w:color="auto" w:fill="FFFFFF"/>
        </w:rPr>
        <w:t xml:space="preserve"> записи ЕГРИП</w:t>
      </w:r>
      <w:r w:rsidR="00875BC5">
        <w:rPr>
          <w:sz w:val="28"/>
          <w:szCs w:val="28"/>
          <w:shd w:val="clear" w:color="auto" w:fill="FFFFFF"/>
        </w:rPr>
        <w:t>)</w:t>
      </w:r>
      <w:r w:rsidR="00495738">
        <w:rPr>
          <w:sz w:val="28"/>
          <w:szCs w:val="28"/>
          <w:shd w:val="clear" w:color="auto" w:fill="FFFFFF"/>
        </w:rPr>
        <w:t xml:space="preserve">. </w:t>
      </w:r>
      <w:r w:rsidR="00DD6E97">
        <w:rPr>
          <w:sz w:val="28"/>
          <w:szCs w:val="28"/>
          <w:shd w:val="clear" w:color="auto" w:fill="FFFFFF"/>
        </w:rPr>
        <w:t>В случае</w:t>
      </w:r>
      <w:proofErr w:type="gramStart"/>
      <w:r w:rsidR="00DD6E97">
        <w:rPr>
          <w:sz w:val="28"/>
          <w:szCs w:val="28"/>
          <w:shd w:val="clear" w:color="auto" w:fill="FFFFFF"/>
        </w:rPr>
        <w:t>,</w:t>
      </w:r>
      <w:proofErr w:type="gramEnd"/>
      <w:r w:rsidR="00DD6E97">
        <w:rPr>
          <w:sz w:val="28"/>
          <w:szCs w:val="28"/>
          <w:shd w:val="clear" w:color="auto" w:fill="FFFFFF"/>
        </w:rPr>
        <w:t xml:space="preserve"> если заявитель – юридическое лицо, аналогичный документ также отсутствует в перечне документов для представления. </w:t>
      </w:r>
      <w:r w:rsidR="009441FD">
        <w:rPr>
          <w:sz w:val="28"/>
          <w:szCs w:val="28"/>
          <w:shd w:val="clear" w:color="auto" w:fill="FFFFFF"/>
        </w:rPr>
        <w:t>Считаем необходимы</w:t>
      </w:r>
      <w:r w:rsidR="00A12980">
        <w:rPr>
          <w:sz w:val="28"/>
          <w:szCs w:val="28"/>
          <w:shd w:val="clear" w:color="auto" w:fill="FFFFFF"/>
        </w:rPr>
        <w:t>м</w:t>
      </w:r>
      <w:r w:rsidR="009441FD">
        <w:rPr>
          <w:sz w:val="28"/>
          <w:szCs w:val="28"/>
          <w:shd w:val="clear" w:color="auto" w:fill="FFFFFF"/>
        </w:rPr>
        <w:t>, указанные документы вклю</w:t>
      </w:r>
      <w:r w:rsidR="00D45C7B">
        <w:rPr>
          <w:sz w:val="28"/>
          <w:szCs w:val="28"/>
          <w:shd w:val="clear" w:color="auto" w:fill="FFFFFF"/>
        </w:rPr>
        <w:t>чить в  пункт 3.2 проекта а</w:t>
      </w:r>
      <w:r w:rsidR="00875BC5">
        <w:rPr>
          <w:sz w:val="28"/>
          <w:szCs w:val="28"/>
          <w:shd w:val="clear" w:color="auto" w:fill="FFFFFF"/>
        </w:rPr>
        <w:t>кта.</w:t>
      </w:r>
    </w:p>
    <w:p w:rsidR="00D45C7B" w:rsidRPr="00875BC5" w:rsidRDefault="00875BC5" w:rsidP="003B322F">
      <w:pPr>
        <w:tabs>
          <w:tab w:val="right" w:pos="0"/>
        </w:tabs>
        <w:suppressAutoHyphens/>
        <w:spacing w:line="320" w:lineRule="exac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Кроме того, необходимо обеспечить  проверку</w:t>
      </w:r>
      <w:r w:rsidRPr="006B21CD">
        <w:rPr>
          <w:sz w:val="28"/>
          <w:szCs w:val="28"/>
        </w:rPr>
        <w:t xml:space="preserve"> отношени</w:t>
      </w:r>
      <w:r>
        <w:rPr>
          <w:sz w:val="28"/>
          <w:szCs w:val="28"/>
        </w:rPr>
        <w:t>я</w:t>
      </w:r>
      <w:r w:rsidRPr="006B21CD">
        <w:rPr>
          <w:sz w:val="28"/>
          <w:szCs w:val="28"/>
        </w:rPr>
        <w:t xml:space="preserve"> заявителя к субъектам малого и среднего предпринимательства на основании Единого реестра субъектов малого и среднего предпринимательства на сайте Федеральной налого</w:t>
      </w:r>
      <w:r>
        <w:rPr>
          <w:sz w:val="28"/>
          <w:szCs w:val="28"/>
        </w:rPr>
        <w:t xml:space="preserve">вой службы Российской Федерации, а также </w:t>
      </w:r>
      <w:r w:rsidRPr="006B21CD">
        <w:rPr>
          <w:sz w:val="28"/>
          <w:szCs w:val="28"/>
        </w:rPr>
        <w:t>на</w:t>
      </w:r>
      <w:r>
        <w:rPr>
          <w:sz w:val="28"/>
          <w:szCs w:val="28"/>
        </w:rPr>
        <w:t>править</w:t>
      </w:r>
      <w:r w:rsidRPr="006B21CD">
        <w:rPr>
          <w:sz w:val="28"/>
          <w:szCs w:val="28"/>
        </w:rPr>
        <w:t xml:space="preserve"> межведомственны</w:t>
      </w:r>
      <w:r>
        <w:rPr>
          <w:sz w:val="28"/>
          <w:szCs w:val="28"/>
        </w:rPr>
        <w:t>е</w:t>
      </w:r>
      <w:r w:rsidRPr="006B21CD">
        <w:rPr>
          <w:sz w:val="28"/>
          <w:szCs w:val="28"/>
        </w:rPr>
        <w:t xml:space="preserve"> запрос</w:t>
      </w:r>
      <w:r>
        <w:rPr>
          <w:sz w:val="28"/>
          <w:szCs w:val="28"/>
        </w:rPr>
        <w:t>ы</w:t>
      </w:r>
      <w:r w:rsidRPr="006B21CD">
        <w:rPr>
          <w:sz w:val="28"/>
          <w:szCs w:val="28"/>
        </w:rPr>
        <w:t xml:space="preserve"> в Межрайонную ИФНС России № 1 по Новгородской области </w:t>
      </w:r>
      <w:r>
        <w:rPr>
          <w:sz w:val="28"/>
          <w:szCs w:val="28"/>
        </w:rPr>
        <w:t>на п</w:t>
      </w:r>
      <w:r w:rsidRPr="006B21CD">
        <w:rPr>
          <w:sz w:val="28"/>
          <w:szCs w:val="28"/>
        </w:rPr>
        <w:t>олучение выписки из Единого государственного реестра юридических лиц или Единого государственного реестра индивидуальных предпринимателей</w:t>
      </w:r>
      <w:r>
        <w:rPr>
          <w:sz w:val="28"/>
          <w:szCs w:val="28"/>
        </w:rPr>
        <w:t xml:space="preserve">. </w:t>
      </w:r>
      <w:proofErr w:type="gramEnd"/>
    </w:p>
    <w:p w:rsidR="00DC6DAB" w:rsidRDefault="00B94F02" w:rsidP="003B322F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В</w:t>
      </w:r>
      <w:r w:rsidR="00AE58A0">
        <w:rPr>
          <w:sz w:val="28"/>
          <w:szCs w:val="28"/>
          <w:shd w:val="clear" w:color="auto" w:fill="FFFFFF"/>
        </w:rPr>
        <w:t xml:space="preserve"> пункте 3.2 отсутствует ясность в вопросе</w:t>
      </w:r>
      <w:r w:rsidR="00BA31C6">
        <w:rPr>
          <w:sz w:val="28"/>
          <w:szCs w:val="28"/>
          <w:shd w:val="clear" w:color="auto" w:fill="FFFFFF"/>
        </w:rPr>
        <w:t>, касающи</w:t>
      </w:r>
      <w:r w:rsidR="00AE58A0">
        <w:rPr>
          <w:sz w:val="28"/>
          <w:szCs w:val="28"/>
          <w:shd w:val="clear" w:color="auto" w:fill="FFFFFF"/>
        </w:rPr>
        <w:t xml:space="preserve">мся </w:t>
      </w:r>
      <w:proofErr w:type="gramStart"/>
      <w:r w:rsidR="006B1C8D">
        <w:rPr>
          <w:sz w:val="28"/>
          <w:szCs w:val="28"/>
          <w:shd w:val="clear" w:color="auto" w:fill="FFFFFF"/>
        </w:rPr>
        <w:t>заверения</w:t>
      </w:r>
      <w:r w:rsidR="00AE58A0" w:rsidRPr="00AE58A0">
        <w:rPr>
          <w:sz w:val="28"/>
          <w:szCs w:val="28"/>
          <w:shd w:val="clear" w:color="auto" w:fill="FFFFFF"/>
        </w:rPr>
        <w:t xml:space="preserve"> </w:t>
      </w:r>
      <w:r w:rsidR="006B1C8D">
        <w:rPr>
          <w:sz w:val="28"/>
          <w:szCs w:val="28"/>
          <w:shd w:val="clear" w:color="auto" w:fill="FFFFFF"/>
        </w:rPr>
        <w:t>копий</w:t>
      </w:r>
      <w:proofErr w:type="gramEnd"/>
      <w:r w:rsidR="00AE58A0">
        <w:rPr>
          <w:sz w:val="28"/>
          <w:szCs w:val="28"/>
          <w:shd w:val="clear" w:color="auto" w:fill="FFFFFF"/>
        </w:rPr>
        <w:t xml:space="preserve"> документов, </w:t>
      </w:r>
      <w:r w:rsidR="006B1C8D">
        <w:rPr>
          <w:sz w:val="28"/>
          <w:szCs w:val="28"/>
          <w:shd w:val="clear" w:color="auto" w:fill="FFFFFF"/>
        </w:rPr>
        <w:t>представляемых</w:t>
      </w:r>
      <w:r>
        <w:rPr>
          <w:sz w:val="28"/>
          <w:szCs w:val="28"/>
          <w:shd w:val="clear" w:color="auto" w:fill="FFFFFF"/>
        </w:rPr>
        <w:t xml:space="preserve"> заявителем (нотариально заверенные копии или копии, заверенные заявителем). </w:t>
      </w:r>
    </w:p>
    <w:p w:rsidR="0057761C" w:rsidRDefault="00EB7172" w:rsidP="003B322F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Разделе 5 не отражен порядок действий администрации после направления в антимонопольный орган заявления о даче согласия на предоставл</w:t>
      </w:r>
      <w:r w:rsidR="0057761C">
        <w:rPr>
          <w:sz w:val="28"/>
          <w:szCs w:val="28"/>
        </w:rPr>
        <w:t>ение муниципальной преференции, включая случай отказа антимонопольным органом в предоставлении преференции.</w:t>
      </w:r>
      <w:r w:rsidR="0051269E">
        <w:rPr>
          <w:sz w:val="28"/>
          <w:szCs w:val="28"/>
        </w:rPr>
        <w:t xml:space="preserve"> Р</w:t>
      </w:r>
      <w:r w:rsidR="0057761C">
        <w:rPr>
          <w:sz w:val="28"/>
          <w:szCs w:val="28"/>
        </w:rPr>
        <w:t xml:space="preserve">аздел 5 </w:t>
      </w:r>
      <w:r w:rsidR="0051269E">
        <w:rPr>
          <w:sz w:val="28"/>
          <w:szCs w:val="28"/>
        </w:rPr>
        <w:t xml:space="preserve">вообще </w:t>
      </w:r>
      <w:r w:rsidR="0057761C">
        <w:rPr>
          <w:sz w:val="28"/>
          <w:szCs w:val="28"/>
        </w:rPr>
        <w:t xml:space="preserve">не содержит четких и понятных оснований для отказа в даче согласия на сдачу в субаренду имущества. </w:t>
      </w:r>
    </w:p>
    <w:p w:rsidR="008B4F1B" w:rsidRDefault="008B4F1B" w:rsidP="003B322F">
      <w:pPr>
        <w:pStyle w:val="a3"/>
        <w:spacing w:line="320" w:lineRule="exact"/>
        <w:ind w:firstLine="708"/>
        <w:jc w:val="both"/>
        <w:rPr>
          <w:rFonts w:ascii="Arial" w:hAnsi="Arial" w:cs="Arial"/>
          <w:sz w:val="27"/>
          <w:szCs w:val="27"/>
          <w:shd w:val="clear" w:color="auto" w:fill="FFFFFF"/>
        </w:rPr>
      </w:pPr>
      <w:r w:rsidRPr="008B4F1B">
        <w:rPr>
          <w:rFonts w:ascii="Times New Roman" w:hAnsi="Times New Roman" w:cs="Times New Roman"/>
          <w:sz w:val="28"/>
          <w:szCs w:val="28"/>
        </w:rPr>
        <w:t>Проект акта не содержит порядка предоставления имущества в аренду субъектам малого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4F1B">
        <w:rPr>
          <w:rFonts w:ascii="Times New Roman" w:hAnsi="Times New Roman" w:cs="Times New Roman"/>
          <w:sz w:val="28"/>
          <w:szCs w:val="28"/>
        </w:rPr>
        <w:t>и среднего предпринимательства при заключении договоров аренды имущества на новый срок</w:t>
      </w:r>
      <w:r>
        <w:rPr>
          <w:rFonts w:ascii="Arial" w:hAnsi="Arial" w:cs="Arial"/>
          <w:sz w:val="27"/>
          <w:szCs w:val="27"/>
          <w:shd w:val="clear" w:color="auto" w:fill="FFFFFF"/>
        </w:rPr>
        <w:t xml:space="preserve">. </w:t>
      </w:r>
    </w:p>
    <w:p w:rsidR="00ED166B" w:rsidRPr="00AF6549" w:rsidRDefault="00ED166B" w:rsidP="00AF6549">
      <w:pPr>
        <w:pStyle w:val="a3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5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AE770E" w:rsidRPr="00AF6549">
        <w:rPr>
          <w:rFonts w:ascii="Times New Roman" w:hAnsi="Times New Roman" w:cs="Times New Roman"/>
          <w:sz w:val="28"/>
          <w:szCs w:val="28"/>
          <w:shd w:val="clear" w:color="auto" w:fill="FFFFFF"/>
        </w:rPr>
        <w:t>пункте 4.9 проекта</w:t>
      </w:r>
      <w:r w:rsidRPr="00AF65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акта не учтено замечание Уполномоченного по установлению требования к</w:t>
      </w:r>
      <w:r w:rsidR="00AE770E" w:rsidRPr="00AF65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акту приема-передачи имущества. </w:t>
      </w:r>
      <w:bookmarkStart w:id="0" w:name="_GoBack"/>
      <w:r w:rsidR="00AE770E" w:rsidRPr="00AF6549">
        <w:rPr>
          <w:rFonts w:ascii="Times New Roman" w:hAnsi="Times New Roman" w:cs="Times New Roman"/>
          <w:sz w:val="28"/>
          <w:szCs w:val="28"/>
        </w:rPr>
        <w:t>Акт приема-передачи не рассматривается законодательством как правоустанавливающий документ — стороны могут самостоятельно определять перечень его условий. Типовой образец акта приема-передачи законом не утвержден.</w:t>
      </w:r>
      <w:r w:rsidRPr="00AF6549">
        <w:rPr>
          <w:rFonts w:ascii="Times New Roman" w:hAnsi="Times New Roman" w:cs="Times New Roman"/>
          <w:sz w:val="28"/>
          <w:szCs w:val="28"/>
        </w:rPr>
        <w:t xml:space="preserve"> </w:t>
      </w:r>
      <w:r w:rsidR="00AE770E" w:rsidRPr="00AF6549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="00AE770E" w:rsidRPr="00AF6549">
        <w:rPr>
          <w:rFonts w:ascii="Times New Roman" w:hAnsi="Times New Roman" w:cs="Times New Roman"/>
          <w:sz w:val="28"/>
          <w:szCs w:val="28"/>
        </w:rPr>
        <w:t>Боровичского</w:t>
      </w:r>
      <w:proofErr w:type="spellEnd"/>
      <w:r w:rsidR="00AE770E" w:rsidRPr="00AF6549">
        <w:rPr>
          <w:rFonts w:ascii="Times New Roman" w:hAnsi="Times New Roman" w:cs="Times New Roman"/>
          <w:sz w:val="28"/>
          <w:szCs w:val="28"/>
        </w:rPr>
        <w:t xml:space="preserve"> муниципального района от 06.03.2019 №637 утверждены примерные формы договора  аренды, безвозмездного  пользования имуществом без акта-приема передачи. Поэтому комитет экономики считаем целесообразным учесть замечание Уполномоченного. </w:t>
      </w:r>
    </w:p>
    <w:bookmarkEnd w:id="0"/>
    <w:p w:rsidR="003972FC" w:rsidRDefault="003972FC" w:rsidP="003B322F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акта содержит множество технических ошибок и опечаток. </w:t>
      </w:r>
    </w:p>
    <w:p w:rsidR="00A84139" w:rsidRDefault="009C0841" w:rsidP="003B322F">
      <w:pPr>
        <w:spacing w:line="320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A84139">
        <w:rPr>
          <w:sz w:val="28"/>
          <w:szCs w:val="28"/>
        </w:rPr>
        <w:t xml:space="preserve">На основе проведенной оценки регулирующего воздействия проекта акта комитетом экономики сделан вывод о необходимости доработки проекта акта ввиду выявленных рисков для субъектов предпринимательской и инвестиционной деятельности в случае принятия данного нормативного правого акта. </w:t>
      </w:r>
    </w:p>
    <w:p w:rsidR="00B3651D" w:rsidRDefault="00B3651D" w:rsidP="00A84139">
      <w:pPr>
        <w:spacing w:line="320" w:lineRule="exact"/>
        <w:jc w:val="both"/>
        <w:rPr>
          <w:b/>
          <w:sz w:val="28"/>
          <w:szCs w:val="28"/>
        </w:rPr>
      </w:pPr>
    </w:p>
    <w:p w:rsidR="00B3651D" w:rsidRDefault="00B3651D" w:rsidP="00A41987">
      <w:pPr>
        <w:spacing w:line="360" w:lineRule="exact"/>
        <w:jc w:val="both"/>
        <w:rPr>
          <w:b/>
          <w:sz w:val="28"/>
          <w:szCs w:val="28"/>
        </w:rPr>
      </w:pPr>
    </w:p>
    <w:p w:rsidR="00822796" w:rsidRDefault="00B3651D" w:rsidP="00B501E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</w:p>
    <w:p w:rsidR="00B501E1" w:rsidRDefault="00B3651D" w:rsidP="00B501E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комитета</w:t>
      </w:r>
      <w:r w:rsidR="00B501E1" w:rsidRPr="0092643C">
        <w:rPr>
          <w:b/>
          <w:sz w:val="28"/>
          <w:szCs w:val="28"/>
        </w:rPr>
        <w:t xml:space="preserve">  </w:t>
      </w:r>
      <w:r w:rsidR="00822796">
        <w:rPr>
          <w:b/>
          <w:sz w:val="28"/>
          <w:szCs w:val="28"/>
        </w:rPr>
        <w:t>экономики</w:t>
      </w:r>
      <w:r w:rsidR="00B501E1" w:rsidRPr="0092643C">
        <w:rPr>
          <w:b/>
          <w:sz w:val="28"/>
          <w:szCs w:val="28"/>
        </w:rPr>
        <w:t xml:space="preserve">                           </w:t>
      </w:r>
      <w:r w:rsidR="00B501E1">
        <w:rPr>
          <w:b/>
          <w:sz w:val="28"/>
          <w:szCs w:val="28"/>
        </w:rPr>
        <w:t xml:space="preserve">           </w:t>
      </w:r>
      <w:r w:rsidR="00822796">
        <w:rPr>
          <w:b/>
          <w:sz w:val="28"/>
          <w:szCs w:val="28"/>
        </w:rPr>
        <w:t xml:space="preserve">          </w:t>
      </w:r>
      <w:r w:rsidR="00B501E1">
        <w:rPr>
          <w:b/>
          <w:sz w:val="28"/>
          <w:szCs w:val="28"/>
        </w:rPr>
        <w:t xml:space="preserve">       </w:t>
      </w:r>
      <w:r w:rsidR="00B501E1" w:rsidRPr="0092643C">
        <w:rPr>
          <w:b/>
          <w:sz w:val="28"/>
          <w:szCs w:val="28"/>
        </w:rPr>
        <w:t xml:space="preserve">        </w:t>
      </w:r>
      <w:r w:rsidR="00B501E1">
        <w:rPr>
          <w:b/>
          <w:sz w:val="28"/>
          <w:szCs w:val="28"/>
        </w:rPr>
        <w:t xml:space="preserve">Н.И. Завражнева </w:t>
      </w:r>
      <w:r w:rsidR="00B501E1" w:rsidRPr="0092643C">
        <w:rPr>
          <w:b/>
          <w:sz w:val="28"/>
          <w:szCs w:val="28"/>
        </w:rPr>
        <w:t xml:space="preserve">                 </w:t>
      </w:r>
      <w:r w:rsidR="00B501E1">
        <w:rPr>
          <w:b/>
          <w:sz w:val="28"/>
          <w:szCs w:val="28"/>
        </w:rPr>
        <w:t xml:space="preserve">                </w:t>
      </w:r>
    </w:p>
    <w:p w:rsidR="00B501E1" w:rsidRDefault="00B501E1" w:rsidP="00B501E1">
      <w:pPr>
        <w:spacing w:line="200" w:lineRule="exact"/>
        <w:jc w:val="both"/>
        <w:rPr>
          <w:b/>
          <w:sz w:val="28"/>
          <w:szCs w:val="28"/>
        </w:rPr>
      </w:pPr>
    </w:p>
    <w:p w:rsidR="00220BB6" w:rsidRDefault="00220BB6" w:rsidP="00B501E1">
      <w:pPr>
        <w:spacing w:line="200" w:lineRule="exact"/>
        <w:jc w:val="both"/>
      </w:pPr>
    </w:p>
    <w:p w:rsidR="00F261CF" w:rsidRDefault="00F261CF" w:rsidP="00B501E1">
      <w:pPr>
        <w:spacing w:line="200" w:lineRule="exact"/>
        <w:jc w:val="both"/>
      </w:pPr>
    </w:p>
    <w:p w:rsidR="00F261CF" w:rsidRDefault="00F261CF" w:rsidP="00B501E1">
      <w:pPr>
        <w:spacing w:line="200" w:lineRule="exact"/>
        <w:jc w:val="both"/>
      </w:pPr>
    </w:p>
    <w:p w:rsidR="00F261CF" w:rsidRDefault="00F261CF" w:rsidP="00B501E1">
      <w:pPr>
        <w:spacing w:line="200" w:lineRule="exact"/>
        <w:jc w:val="both"/>
      </w:pPr>
    </w:p>
    <w:p w:rsidR="0083722D" w:rsidRDefault="0083722D" w:rsidP="00B501E1">
      <w:pPr>
        <w:spacing w:line="200" w:lineRule="exact"/>
        <w:jc w:val="both"/>
      </w:pPr>
    </w:p>
    <w:p w:rsidR="0083722D" w:rsidRDefault="0083722D" w:rsidP="00B501E1">
      <w:pPr>
        <w:spacing w:line="200" w:lineRule="exact"/>
        <w:jc w:val="both"/>
      </w:pPr>
    </w:p>
    <w:p w:rsidR="0083722D" w:rsidRDefault="0083722D" w:rsidP="00B501E1">
      <w:pPr>
        <w:spacing w:line="200" w:lineRule="exact"/>
        <w:jc w:val="both"/>
      </w:pPr>
    </w:p>
    <w:p w:rsidR="0083722D" w:rsidRDefault="0083722D" w:rsidP="00B501E1">
      <w:pPr>
        <w:spacing w:line="200" w:lineRule="exact"/>
        <w:jc w:val="both"/>
      </w:pPr>
    </w:p>
    <w:p w:rsidR="0083722D" w:rsidRDefault="0083722D" w:rsidP="00B501E1">
      <w:pPr>
        <w:spacing w:line="200" w:lineRule="exact"/>
        <w:jc w:val="both"/>
      </w:pPr>
    </w:p>
    <w:p w:rsidR="0083722D" w:rsidRDefault="0083722D" w:rsidP="00B501E1">
      <w:pPr>
        <w:spacing w:line="200" w:lineRule="exact"/>
        <w:jc w:val="both"/>
      </w:pPr>
    </w:p>
    <w:p w:rsidR="00F261CF" w:rsidRDefault="00F261CF" w:rsidP="00B501E1">
      <w:pPr>
        <w:spacing w:line="200" w:lineRule="exact"/>
        <w:jc w:val="both"/>
      </w:pPr>
    </w:p>
    <w:p w:rsidR="00F261CF" w:rsidRDefault="00F261CF" w:rsidP="00B501E1">
      <w:pPr>
        <w:spacing w:line="200" w:lineRule="exact"/>
        <w:jc w:val="both"/>
      </w:pPr>
    </w:p>
    <w:p w:rsidR="00F261CF" w:rsidRDefault="00F261CF" w:rsidP="00B501E1">
      <w:pPr>
        <w:spacing w:line="200" w:lineRule="exact"/>
        <w:jc w:val="both"/>
      </w:pPr>
    </w:p>
    <w:p w:rsidR="00F261CF" w:rsidRDefault="00F261CF" w:rsidP="00B501E1">
      <w:pPr>
        <w:spacing w:line="200" w:lineRule="exact"/>
        <w:jc w:val="both"/>
      </w:pPr>
    </w:p>
    <w:p w:rsidR="00F261CF" w:rsidRDefault="00F261CF" w:rsidP="00B501E1">
      <w:pPr>
        <w:spacing w:line="200" w:lineRule="exact"/>
        <w:jc w:val="both"/>
      </w:pPr>
    </w:p>
    <w:p w:rsidR="00F261CF" w:rsidRDefault="00F261CF" w:rsidP="00B501E1">
      <w:pPr>
        <w:spacing w:line="200" w:lineRule="exact"/>
        <w:jc w:val="both"/>
      </w:pPr>
    </w:p>
    <w:p w:rsidR="00220BB6" w:rsidRDefault="00220BB6" w:rsidP="00B501E1">
      <w:pPr>
        <w:spacing w:line="200" w:lineRule="exact"/>
        <w:jc w:val="both"/>
      </w:pPr>
    </w:p>
    <w:p w:rsidR="00220BB6" w:rsidRDefault="00220BB6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  <w:r>
        <w:t>Васильева Наталья Сергеевна</w:t>
      </w:r>
    </w:p>
    <w:p w:rsidR="00B501E1" w:rsidRPr="00B51CB5" w:rsidRDefault="00B501E1" w:rsidP="00B501E1">
      <w:pPr>
        <w:spacing w:line="200" w:lineRule="exact"/>
        <w:jc w:val="both"/>
      </w:pPr>
      <w:r>
        <w:t>91-281</w:t>
      </w:r>
    </w:p>
    <w:p w:rsidR="00B41C7E" w:rsidRDefault="00A84139" w:rsidP="00B501E1">
      <w:pPr>
        <w:spacing w:line="200" w:lineRule="exact"/>
        <w:jc w:val="both"/>
      </w:pPr>
      <w:proofErr w:type="spellStart"/>
      <w:r>
        <w:t>вн</w:t>
      </w:r>
      <w:proofErr w:type="spellEnd"/>
      <w:r>
        <w:t xml:space="preserve"> 09</w:t>
      </w:r>
      <w:r w:rsidR="00B501E1" w:rsidRPr="008F57E6">
        <w:t>.0</w:t>
      </w:r>
      <w:r>
        <w:t>9</w:t>
      </w:r>
      <w:r w:rsidR="00B3651D">
        <w:t>.2019</w:t>
      </w:r>
    </w:p>
    <w:sectPr w:rsidR="00B41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1E1"/>
    <w:rsid w:val="000029B9"/>
    <w:rsid w:val="00007F15"/>
    <w:rsid w:val="00012C5A"/>
    <w:rsid w:val="0002145C"/>
    <w:rsid w:val="00025438"/>
    <w:rsid w:val="00030189"/>
    <w:rsid w:val="000573F2"/>
    <w:rsid w:val="000652E4"/>
    <w:rsid w:val="00066980"/>
    <w:rsid w:val="000834EB"/>
    <w:rsid w:val="00083898"/>
    <w:rsid w:val="00097D31"/>
    <w:rsid w:val="000A2216"/>
    <w:rsid w:val="000A28FB"/>
    <w:rsid w:val="000F2060"/>
    <w:rsid w:val="00104F83"/>
    <w:rsid w:val="00105C7E"/>
    <w:rsid w:val="00112B24"/>
    <w:rsid w:val="00120918"/>
    <w:rsid w:val="00142595"/>
    <w:rsid w:val="001428D4"/>
    <w:rsid w:val="00146302"/>
    <w:rsid w:val="001468B5"/>
    <w:rsid w:val="00151703"/>
    <w:rsid w:val="001567BC"/>
    <w:rsid w:val="001614A0"/>
    <w:rsid w:val="00175411"/>
    <w:rsid w:val="00180C16"/>
    <w:rsid w:val="00182F1A"/>
    <w:rsid w:val="001A4144"/>
    <w:rsid w:val="001B0F4D"/>
    <w:rsid w:val="001B2616"/>
    <w:rsid w:val="001B2CF4"/>
    <w:rsid w:val="001B7083"/>
    <w:rsid w:val="001C54F7"/>
    <w:rsid w:val="001D516C"/>
    <w:rsid w:val="001E0202"/>
    <w:rsid w:val="001F4C8C"/>
    <w:rsid w:val="00211E60"/>
    <w:rsid w:val="00213E5D"/>
    <w:rsid w:val="00220A2D"/>
    <w:rsid w:val="00220BB6"/>
    <w:rsid w:val="00220FA4"/>
    <w:rsid w:val="002249AC"/>
    <w:rsid w:val="00231ECD"/>
    <w:rsid w:val="00232351"/>
    <w:rsid w:val="00234E78"/>
    <w:rsid w:val="002353ED"/>
    <w:rsid w:val="00272237"/>
    <w:rsid w:val="00285389"/>
    <w:rsid w:val="00290132"/>
    <w:rsid w:val="00292C16"/>
    <w:rsid w:val="00293E6C"/>
    <w:rsid w:val="002A266F"/>
    <w:rsid w:val="002A624E"/>
    <w:rsid w:val="002A67AF"/>
    <w:rsid w:val="002A7A52"/>
    <w:rsid w:val="002B3F7E"/>
    <w:rsid w:val="002C2B1F"/>
    <w:rsid w:val="002C4B5F"/>
    <w:rsid w:val="002C5C76"/>
    <w:rsid w:val="002C7898"/>
    <w:rsid w:val="002D14D1"/>
    <w:rsid w:val="002D46E5"/>
    <w:rsid w:val="002E14EF"/>
    <w:rsid w:val="002E1C3F"/>
    <w:rsid w:val="00301FE3"/>
    <w:rsid w:val="0030651B"/>
    <w:rsid w:val="003344E2"/>
    <w:rsid w:val="00336563"/>
    <w:rsid w:val="00357503"/>
    <w:rsid w:val="00357A49"/>
    <w:rsid w:val="003649DE"/>
    <w:rsid w:val="003731AD"/>
    <w:rsid w:val="0037469C"/>
    <w:rsid w:val="00384A87"/>
    <w:rsid w:val="003912EC"/>
    <w:rsid w:val="00392F7F"/>
    <w:rsid w:val="003972FC"/>
    <w:rsid w:val="003A05B3"/>
    <w:rsid w:val="003A64E6"/>
    <w:rsid w:val="003B322F"/>
    <w:rsid w:val="003B4F17"/>
    <w:rsid w:val="003D3FD9"/>
    <w:rsid w:val="003E5830"/>
    <w:rsid w:val="003F6D4C"/>
    <w:rsid w:val="004009E0"/>
    <w:rsid w:val="00403BEB"/>
    <w:rsid w:val="00415E4E"/>
    <w:rsid w:val="00434A4A"/>
    <w:rsid w:val="004461A0"/>
    <w:rsid w:val="00462E79"/>
    <w:rsid w:val="00470426"/>
    <w:rsid w:val="00473FC9"/>
    <w:rsid w:val="0047672C"/>
    <w:rsid w:val="00476788"/>
    <w:rsid w:val="004827D6"/>
    <w:rsid w:val="00485801"/>
    <w:rsid w:val="00495738"/>
    <w:rsid w:val="004A043C"/>
    <w:rsid w:val="004A6DEC"/>
    <w:rsid w:val="004B20DF"/>
    <w:rsid w:val="004C29FD"/>
    <w:rsid w:val="004C4386"/>
    <w:rsid w:val="00502B1E"/>
    <w:rsid w:val="00502D5F"/>
    <w:rsid w:val="005061AE"/>
    <w:rsid w:val="0051269E"/>
    <w:rsid w:val="005143BE"/>
    <w:rsid w:val="00514858"/>
    <w:rsid w:val="0053285E"/>
    <w:rsid w:val="00545316"/>
    <w:rsid w:val="00546432"/>
    <w:rsid w:val="005626F2"/>
    <w:rsid w:val="00576122"/>
    <w:rsid w:val="0057761C"/>
    <w:rsid w:val="0059164F"/>
    <w:rsid w:val="00592138"/>
    <w:rsid w:val="005944F9"/>
    <w:rsid w:val="005A67B1"/>
    <w:rsid w:val="005B58B6"/>
    <w:rsid w:val="005C22AA"/>
    <w:rsid w:val="005C320E"/>
    <w:rsid w:val="005C40C1"/>
    <w:rsid w:val="005D5A19"/>
    <w:rsid w:val="005E186D"/>
    <w:rsid w:val="005E2FF9"/>
    <w:rsid w:val="005E3BA0"/>
    <w:rsid w:val="005E5DFE"/>
    <w:rsid w:val="005F1F08"/>
    <w:rsid w:val="00601B91"/>
    <w:rsid w:val="00614EC6"/>
    <w:rsid w:val="00624E02"/>
    <w:rsid w:val="006370B7"/>
    <w:rsid w:val="006766F6"/>
    <w:rsid w:val="00677D51"/>
    <w:rsid w:val="0069798B"/>
    <w:rsid w:val="006A3D4E"/>
    <w:rsid w:val="006B1C8D"/>
    <w:rsid w:val="006D40AF"/>
    <w:rsid w:val="006E6D48"/>
    <w:rsid w:val="006E7E42"/>
    <w:rsid w:val="00701764"/>
    <w:rsid w:val="007056AE"/>
    <w:rsid w:val="0071559D"/>
    <w:rsid w:val="00730EB6"/>
    <w:rsid w:val="007317C9"/>
    <w:rsid w:val="00732AEE"/>
    <w:rsid w:val="00736989"/>
    <w:rsid w:val="007425E4"/>
    <w:rsid w:val="00750FF3"/>
    <w:rsid w:val="00752BFD"/>
    <w:rsid w:val="0076618B"/>
    <w:rsid w:val="007708BB"/>
    <w:rsid w:val="00771208"/>
    <w:rsid w:val="0077461B"/>
    <w:rsid w:val="007748DA"/>
    <w:rsid w:val="007755CE"/>
    <w:rsid w:val="007852EC"/>
    <w:rsid w:val="007931CA"/>
    <w:rsid w:val="007A1821"/>
    <w:rsid w:val="007A2B92"/>
    <w:rsid w:val="007A67AD"/>
    <w:rsid w:val="007B18CD"/>
    <w:rsid w:val="007B2B45"/>
    <w:rsid w:val="007C5EBF"/>
    <w:rsid w:val="007C6E9B"/>
    <w:rsid w:val="007D2C1B"/>
    <w:rsid w:val="007D2D9F"/>
    <w:rsid w:val="007D68FE"/>
    <w:rsid w:val="007E01A0"/>
    <w:rsid w:val="007E3EC8"/>
    <w:rsid w:val="007E49FB"/>
    <w:rsid w:val="007F5967"/>
    <w:rsid w:val="007F696E"/>
    <w:rsid w:val="008038B7"/>
    <w:rsid w:val="008149FD"/>
    <w:rsid w:val="00816E36"/>
    <w:rsid w:val="00822796"/>
    <w:rsid w:val="00822F2E"/>
    <w:rsid w:val="008345BB"/>
    <w:rsid w:val="0083722D"/>
    <w:rsid w:val="00863A30"/>
    <w:rsid w:val="008715A1"/>
    <w:rsid w:val="00871EB4"/>
    <w:rsid w:val="00875BC5"/>
    <w:rsid w:val="00881EC2"/>
    <w:rsid w:val="00882A20"/>
    <w:rsid w:val="008847D6"/>
    <w:rsid w:val="0089538F"/>
    <w:rsid w:val="008955CC"/>
    <w:rsid w:val="00897AC6"/>
    <w:rsid w:val="008B4F1B"/>
    <w:rsid w:val="008C3637"/>
    <w:rsid w:val="008C5264"/>
    <w:rsid w:val="008D62B9"/>
    <w:rsid w:val="008E64A6"/>
    <w:rsid w:val="009107B3"/>
    <w:rsid w:val="009441FD"/>
    <w:rsid w:val="009524DE"/>
    <w:rsid w:val="009575CE"/>
    <w:rsid w:val="009608E5"/>
    <w:rsid w:val="00964F68"/>
    <w:rsid w:val="009654B8"/>
    <w:rsid w:val="00965E6B"/>
    <w:rsid w:val="009700A9"/>
    <w:rsid w:val="009911BA"/>
    <w:rsid w:val="00992737"/>
    <w:rsid w:val="00993D4B"/>
    <w:rsid w:val="00996D1B"/>
    <w:rsid w:val="009A7CCD"/>
    <w:rsid w:val="009C0841"/>
    <w:rsid w:val="009C37A5"/>
    <w:rsid w:val="009C4193"/>
    <w:rsid w:val="009D7B06"/>
    <w:rsid w:val="009F3251"/>
    <w:rsid w:val="009F658D"/>
    <w:rsid w:val="00A005C9"/>
    <w:rsid w:val="00A06DE8"/>
    <w:rsid w:val="00A074CC"/>
    <w:rsid w:val="00A12980"/>
    <w:rsid w:val="00A34271"/>
    <w:rsid w:val="00A37D3B"/>
    <w:rsid w:val="00A41987"/>
    <w:rsid w:val="00A436F7"/>
    <w:rsid w:val="00A4667A"/>
    <w:rsid w:val="00A57AD9"/>
    <w:rsid w:val="00A64AD3"/>
    <w:rsid w:val="00A66392"/>
    <w:rsid w:val="00A84139"/>
    <w:rsid w:val="00A8653D"/>
    <w:rsid w:val="00A93C7C"/>
    <w:rsid w:val="00AD320A"/>
    <w:rsid w:val="00AD6208"/>
    <w:rsid w:val="00AE58A0"/>
    <w:rsid w:val="00AE770E"/>
    <w:rsid w:val="00AF4706"/>
    <w:rsid w:val="00AF6549"/>
    <w:rsid w:val="00AF7B64"/>
    <w:rsid w:val="00B15521"/>
    <w:rsid w:val="00B15F92"/>
    <w:rsid w:val="00B32098"/>
    <w:rsid w:val="00B3651D"/>
    <w:rsid w:val="00B37CD1"/>
    <w:rsid w:val="00B41C7E"/>
    <w:rsid w:val="00B45AC0"/>
    <w:rsid w:val="00B501E1"/>
    <w:rsid w:val="00B52E9E"/>
    <w:rsid w:val="00B702FA"/>
    <w:rsid w:val="00B81DE2"/>
    <w:rsid w:val="00B94F02"/>
    <w:rsid w:val="00B9594F"/>
    <w:rsid w:val="00BA31C6"/>
    <w:rsid w:val="00BA6185"/>
    <w:rsid w:val="00BA7220"/>
    <w:rsid w:val="00BB3583"/>
    <w:rsid w:val="00BC1058"/>
    <w:rsid w:val="00BC4F3A"/>
    <w:rsid w:val="00BC62B8"/>
    <w:rsid w:val="00BC6E3B"/>
    <w:rsid w:val="00BC7632"/>
    <w:rsid w:val="00BD45AD"/>
    <w:rsid w:val="00BF474B"/>
    <w:rsid w:val="00BF518C"/>
    <w:rsid w:val="00C03D87"/>
    <w:rsid w:val="00C04059"/>
    <w:rsid w:val="00C13B92"/>
    <w:rsid w:val="00C32C90"/>
    <w:rsid w:val="00C51EAF"/>
    <w:rsid w:val="00C6299D"/>
    <w:rsid w:val="00C73371"/>
    <w:rsid w:val="00C813DD"/>
    <w:rsid w:val="00C82317"/>
    <w:rsid w:val="00C8641C"/>
    <w:rsid w:val="00C9786B"/>
    <w:rsid w:val="00CA43C9"/>
    <w:rsid w:val="00CA645D"/>
    <w:rsid w:val="00CE7785"/>
    <w:rsid w:val="00CF3352"/>
    <w:rsid w:val="00CF5858"/>
    <w:rsid w:val="00D15895"/>
    <w:rsid w:val="00D21F89"/>
    <w:rsid w:val="00D248BA"/>
    <w:rsid w:val="00D254F2"/>
    <w:rsid w:val="00D41848"/>
    <w:rsid w:val="00D436B6"/>
    <w:rsid w:val="00D45C7B"/>
    <w:rsid w:val="00D55349"/>
    <w:rsid w:val="00D6426F"/>
    <w:rsid w:val="00D71086"/>
    <w:rsid w:val="00D774DB"/>
    <w:rsid w:val="00D81C0F"/>
    <w:rsid w:val="00DA12BF"/>
    <w:rsid w:val="00DA59B3"/>
    <w:rsid w:val="00DB0E5E"/>
    <w:rsid w:val="00DB1E05"/>
    <w:rsid w:val="00DC6DAB"/>
    <w:rsid w:val="00DD083B"/>
    <w:rsid w:val="00DD58B4"/>
    <w:rsid w:val="00DD6E97"/>
    <w:rsid w:val="00DE7655"/>
    <w:rsid w:val="00DE77AF"/>
    <w:rsid w:val="00DF13A3"/>
    <w:rsid w:val="00DF3663"/>
    <w:rsid w:val="00DF5D78"/>
    <w:rsid w:val="00E0784E"/>
    <w:rsid w:val="00E16E86"/>
    <w:rsid w:val="00E343BF"/>
    <w:rsid w:val="00E36D94"/>
    <w:rsid w:val="00E40C70"/>
    <w:rsid w:val="00E4533A"/>
    <w:rsid w:val="00E503F7"/>
    <w:rsid w:val="00E61158"/>
    <w:rsid w:val="00E82F29"/>
    <w:rsid w:val="00EA21EC"/>
    <w:rsid w:val="00EB7172"/>
    <w:rsid w:val="00EB7726"/>
    <w:rsid w:val="00EC3E17"/>
    <w:rsid w:val="00ED166B"/>
    <w:rsid w:val="00ED6B68"/>
    <w:rsid w:val="00EE58B0"/>
    <w:rsid w:val="00EE7B57"/>
    <w:rsid w:val="00EE7BC0"/>
    <w:rsid w:val="00EF1C4D"/>
    <w:rsid w:val="00EF40B0"/>
    <w:rsid w:val="00EF6F99"/>
    <w:rsid w:val="00F05D67"/>
    <w:rsid w:val="00F06B29"/>
    <w:rsid w:val="00F22DCC"/>
    <w:rsid w:val="00F261CF"/>
    <w:rsid w:val="00F30253"/>
    <w:rsid w:val="00F304D7"/>
    <w:rsid w:val="00F35B14"/>
    <w:rsid w:val="00F40D80"/>
    <w:rsid w:val="00F44717"/>
    <w:rsid w:val="00F505C0"/>
    <w:rsid w:val="00F54148"/>
    <w:rsid w:val="00F75CF2"/>
    <w:rsid w:val="00F90652"/>
    <w:rsid w:val="00F9478A"/>
    <w:rsid w:val="00FB71FD"/>
    <w:rsid w:val="00FC5FD9"/>
    <w:rsid w:val="00FD2BE9"/>
    <w:rsid w:val="00FD728E"/>
    <w:rsid w:val="00FE03D1"/>
    <w:rsid w:val="00FF38DC"/>
    <w:rsid w:val="00FF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01E1"/>
    <w:pPr>
      <w:spacing w:after="0" w:line="240" w:lineRule="auto"/>
    </w:pPr>
  </w:style>
  <w:style w:type="table" w:styleId="a4">
    <w:name w:val="Table Grid"/>
    <w:basedOn w:val="a1"/>
    <w:uiPriority w:val="59"/>
    <w:rsid w:val="00B50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nhideWhenUsed/>
    <w:rsid w:val="00B501E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32C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2C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953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01E1"/>
    <w:pPr>
      <w:spacing w:after="0" w:line="240" w:lineRule="auto"/>
    </w:pPr>
  </w:style>
  <w:style w:type="table" w:styleId="a4">
    <w:name w:val="Table Grid"/>
    <w:basedOn w:val="a1"/>
    <w:uiPriority w:val="59"/>
    <w:rsid w:val="00B50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nhideWhenUsed/>
    <w:rsid w:val="00B501E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32C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2C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953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egulation.novre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5E853-9CB7-43EF-A166-A91191901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4</Pages>
  <Words>1468</Words>
  <Characters>8369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Васильева Наталья Сергеевна</dc:creator>
  <cp:lastModifiedBy>Васильева Наталья Сергеевна</cp:lastModifiedBy>
  <cp:revision>59</cp:revision>
  <cp:lastPrinted>2019-09-10T12:40:00Z</cp:lastPrinted>
  <dcterms:created xsi:type="dcterms:W3CDTF">2019-05-06T09:19:00Z</dcterms:created>
  <dcterms:modified xsi:type="dcterms:W3CDTF">2019-09-10T12:53:00Z</dcterms:modified>
</cp:coreProperties>
</file>