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F83B" w14:textId="77777777" w:rsidR="0098633B" w:rsidRPr="001766D7" w:rsidRDefault="0098633B" w:rsidP="0098633B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ВОПРОСОВ</w:t>
      </w:r>
    </w:p>
    <w:p w14:paraId="18CEBDD0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для участников публичных консультаций о разработке</w:t>
      </w:r>
    </w:p>
    <w:p w14:paraId="4E5487E3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предлагаемого правового регулирования</w:t>
      </w:r>
    </w:p>
    <w:p w14:paraId="1BEDF991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90F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2023 году субсидии юридическим лицам (за исключением государственных (муниципальных) учреждений) и индивидуальным предпринимателям, зарегистрированным и осуществляющим деятельность </w:t>
      </w:r>
      <w:r>
        <w:rPr>
          <w:rFonts w:ascii="Times New Roman" w:hAnsi="Times New Roman" w:cs="Times New Roman"/>
          <w:sz w:val="28"/>
          <w:szCs w:val="28"/>
        </w:rPr>
        <w:t>на территории города Боровичи</w:t>
      </w:r>
      <w:r w:rsidRPr="0053290F">
        <w:rPr>
          <w:rFonts w:ascii="Times New Roman" w:hAnsi="Times New Roman" w:cs="Times New Roman"/>
          <w:sz w:val="28"/>
          <w:szCs w:val="28"/>
        </w:rPr>
        <w:t xml:space="preserve">, на возмещение части затрат на приобретение оборудования» </w:t>
      </w:r>
    </w:p>
    <w:p w14:paraId="138BEAF2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акта)</w:t>
      </w:r>
    </w:p>
    <w:p w14:paraId="79C11363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7F11B61F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Пожалуйста, заполните и направьте данную форму на 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48FD">
        <w:rPr>
          <w:rFonts w:ascii="Times New Roman" w:hAnsi="Times New Roman"/>
          <w:color w:val="000000"/>
          <w:sz w:val="28"/>
          <w:szCs w:val="28"/>
          <w:u w:val="single"/>
        </w:rPr>
        <w:t>bizness@boradmin.ru</w:t>
      </w:r>
    </w:p>
    <w:p w14:paraId="6584B886" w14:textId="77777777" w:rsidR="0098633B" w:rsidRPr="0053290F" w:rsidRDefault="0098633B" w:rsidP="0098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или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90F">
        <w:rPr>
          <w:rFonts w:ascii="Times New Roman" w:hAnsi="Times New Roman" w:cs="Times New Roman"/>
          <w:sz w:val="28"/>
          <w:szCs w:val="28"/>
        </w:rPr>
        <w:t xml:space="preserve">174411, Новгородская область, </w:t>
      </w:r>
      <w:proofErr w:type="spellStart"/>
      <w:r w:rsidRPr="0053290F">
        <w:rPr>
          <w:rFonts w:ascii="Times New Roman" w:hAnsi="Times New Roman" w:cs="Times New Roman"/>
          <w:sz w:val="28"/>
          <w:szCs w:val="28"/>
        </w:rPr>
        <w:t>г.Боровичи</w:t>
      </w:r>
      <w:proofErr w:type="spellEnd"/>
      <w:r w:rsidRPr="005329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90F">
        <w:rPr>
          <w:rFonts w:ascii="Times New Roman" w:hAnsi="Times New Roman" w:cs="Times New Roman"/>
          <w:sz w:val="28"/>
          <w:szCs w:val="28"/>
        </w:rPr>
        <w:t>ул.Коммунарная</w:t>
      </w:r>
      <w:proofErr w:type="spellEnd"/>
      <w:r w:rsidRPr="0053290F">
        <w:rPr>
          <w:rFonts w:ascii="Times New Roman" w:hAnsi="Times New Roman" w:cs="Times New Roman"/>
          <w:sz w:val="28"/>
          <w:szCs w:val="28"/>
        </w:rPr>
        <w:t>, д.48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290F">
        <w:rPr>
          <w:rFonts w:ascii="Times New Roman" w:hAnsi="Times New Roman" w:cs="Times New Roman"/>
          <w:sz w:val="28"/>
          <w:szCs w:val="28"/>
        </w:rPr>
        <w:t xml:space="preserve"> каб.50. </w:t>
      </w:r>
    </w:p>
    <w:p w14:paraId="2FA7D0DC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14.09.2023</w:t>
      </w:r>
    </w:p>
    <w:p w14:paraId="54045C24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464FB136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</w:t>
      </w:r>
    </w:p>
    <w:p w14:paraId="7A4E402D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00FD34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Контактная информация об участнике публичных консультаций:</w:t>
      </w:r>
    </w:p>
    <w:p w14:paraId="6BFE7B4C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1CCCF06C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наименование юридического лица или фамилия, имя, отчество физического лица 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D302297" w14:textId="77777777" w:rsidR="0098633B" w:rsidRDefault="0098633B" w:rsidP="0098633B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сфера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</w:t>
      </w:r>
    </w:p>
    <w:p w14:paraId="3AAC065F" w14:textId="77777777" w:rsidR="0098633B" w:rsidRPr="008A601C" w:rsidRDefault="0098633B" w:rsidP="0098633B">
      <w:pPr>
        <w:widowControl w:val="0"/>
        <w:autoSpaceDE w:val="0"/>
        <w:autoSpaceDN w:val="0"/>
        <w:spacing w:before="120"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контактного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</w:t>
      </w:r>
    </w:p>
    <w:p w14:paraId="747D4CBD" w14:textId="77777777" w:rsidR="0098633B" w:rsidRDefault="0098633B" w:rsidP="0098633B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</w:t>
      </w:r>
    </w:p>
    <w:p w14:paraId="05F5F3E3" w14:textId="77777777" w:rsidR="0098633B" w:rsidRPr="008A601C" w:rsidRDefault="0098633B" w:rsidP="0098633B">
      <w:pPr>
        <w:widowControl w:val="0"/>
        <w:autoSpaceDE w:val="0"/>
        <w:autoSpaceDN w:val="0"/>
        <w:spacing w:before="120" w:after="0" w:line="240" w:lineRule="auto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</w:t>
      </w:r>
    </w:p>
    <w:p w14:paraId="4799FD71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799CB7CE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1. Является ли предполагаемое правовое регулирование оптимальным способом решения проблемы?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</w:t>
      </w:r>
    </w:p>
    <w:p w14:paraId="0C445F49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</w:p>
    <w:p w14:paraId="36083A54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28"/>
          <w:szCs w:val="28"/>
          <w:lang w:eastAsia="ru-RU"/>
        </w:rPr>
      </w:pPr>
    </w:p>
    <w:p w14:paraId="74B274F1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2. Какие риски и негативные последствия для экономического развития Боровичского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</w:p>
    <w:p w14:paraId="7D3D25E0" w14:textId="77777777" w:rsidR="0098633B" w:rsidRDefault="0098633B" w:rsidP="0098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14:paraId="2DE30AF9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28AB06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3. Какие выгоды и преимущества могут возникнуть в случае принятия предполагаемого правового регулирования?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14:paraId="05360AB5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5693F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4. Существуют ли альтернативные (менее затратные и (или) более эффективные) способы решения проблемы?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14:paraId="52E33ECC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ECF8B0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5. Ваше общее мнение по предполагаемому правовому регулированию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</w:p>
    <w:p w14:paraId="080D7D50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D25D5" w14:textId="77777777" w:rsidR="0098633B" w:rsidRPr="008A601C" w:rsidRDefault="0098633B" w:rsidP="00986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6. Иные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</w:t>
      </w:r>
    </w:p>
    <w:p w14:paraId="29F0FF99" w14:textId="77777777" w:rsidR="0098633B" w:rsidRPr="0053290F" w:rsidRDefault="0098633B" w:rsidP="009863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43F9F32" w14:textId="77777777" w:rsidR="0098633B" w:rsidRDefault="0098633B"/>
    <w:sectPr w:rsidR="0098633B" w:rsidSect="004757B3">
      <w:pgSz w:w="11906" w:h="16838"/>
      <w:pgMar w:top="567" w:right="85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3B"/>
    <w:rsid w:val="0098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8F39"/>
  <w15:chartTrackingRefBased/>
  <w15:docId w15:val="{E53B1966-C558-45F2-9533-471C7562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1</cp:revision>
  <dcterms:created xsi:type="dcterms:W3CDTF">2023-09-08T07:50:00Z</dcterms:created>
  <dcterms:modified xsi:type="dcterms:W3CDTF">2023-09-08T07:51:00Z</dcterms:modified>
</cp:coreProperties>
</file>