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99" w:rsidRPr="004317C4" w:rsidRDefault="00FC2199" w:rsidP="00FC2199">
      <w:pPr>
        <w:spacing w:after="240"/>
        <w:textAlignment w:val="top"/>
        <w:rPr>
          <w:b/>
          <w:color w:val="4F4F4F"/>
          <w:sz w:val="44"/>
          <w:szCs w:val="44"/>
        </w:rPr>
      </w:pPr>
      <w:r w:rsidRPr="004317C4">
        <w:rPr>
          <w:b/>
          <w:color w:val="4F4F4F"/>
          <w:sz w:val="44"/>
          <w:szCs w:val="44"/>
        </w:rPr>
        <w:t>7 сентября – День сбора грибов</w:t>
      </w:r>
    </w:p>
    <w:p w:rsidR="004317C4" w:rsidRDefault="00FC2199" w:rsidP="00FC2199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color w:val="4F4F4F"/>
          <w:sz w:val="28"/>
          <w:szCs w:val="28"/>
        </w:rPr>
        <w:t xml:space="preserve">В России сегодня по народному календарю отмечается День сбора грибов. </w:t>
      </w:r>
    </w:p>
    <w:p w:rsidR="004317C4" w:rsidRDefault="00FC2199" w:rsidP="00FC2199">
      <w:pPr>
        <w:spacing w:after="240"/>
        <w:textAlignment w:val="top"/>
        <w:rPr>
          <w:sz w:val="28"/>
          <w:szCs w:val="28"/>
        </w:rPr>
      </w:pPr>
      <w:r w:rsidRPr="004317C4">
        <w:rPr>
          <w:b/>
          <w:bCs/>
          <w:color w:val="4F4F4F"/>
          <w:sz w:val="28"/>
          <w:szCs w:val="28"/>
        </w:rPr>
        <w:t>Польза грибов</w:t>
      </w:r>
      <w:r w:rsidR="004317C4" w:rsidRPr="004317C4">
        <w:rPr>
          <w:sz w:val="28"/>
          <w:szCs w:val="28"/>
        </w:rPr>
        <w:t xml:space="preserve"> </w:t>
      </w:r>
    </w:p>
    <w:p w:rsidR="00FC2199" w:rsidRPr="004317C4" w:rsidRDefault="004317C4" w:rsidP="00FC2199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sz w:val="28"/>
          <w:szCs w:val="28"/>
        </w:rPr>
        <w:t xml:space="preserve">Съедобные грибы – ценный продукт питания. Они богаты витаминами (А, С, D, РР, группы В). </w:t>
      </w:r>
      <w:proofErr w:type="gramStart"/>
      <w:r w:rsidRPr="004317C4">
        <w:rPr>
          <w:sz w:val="28"/>
          <w:szCs w:val="28"/>
        </w:rPr>
        <w:t>Также в их состав входят важные для организма человека минералы: калий, медь, железо, кальций, натрий, рубидий, олово, кадмий, молибден, хром, сера, серебро.</w:t>
      </w:r>
      <w:proofErr w:type="gramEnd"/>
      <w:r w:rsidRPr="004317C4">
        <w:rPr>
          <w:sz w:val="28"/>
          <w:szCs w:val="28"/>
        </w:rPr>
        <w:t xml:space="preserve"> Богаты грибы и белком – он составляет 65–70% от общего объема. Калорийность грибов варьируется в зависимости от вида. В 100 г свежего продукта – 9–35 ккал. В грибах много антиоксидантов, которые уменьшают воспалительные процессы и нейтрализуют свободные радикалы. Наличие клетчатки способствует нормализации уровня сахара в крови и снижению риска заболеть сахарным диабетом II типа.</w:t>
      </w:r>
    </w:p>
    <w:p w:rsidR="00FC2199" w:rsidRPr="004317C4" w:rsidRDefault="00FC2199" w:rsidP="00FC2199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color w:val="4F4F4F"/>
          <w:sz w:val="28"/>
          <w:szCs w:val="28"/>
        </w:rPr>
        <w:t>Белые грибы могут благотворно влиять на иммунитет. Это происходит в том числе</w:t>
      </w:r>
      <w:r w:rsidR="004317C4">
        <w:rPr>
          <w:color w:val="4F4F4F"/>
          <w:sz w:val="28"/>
          <w:szCs w:val="28"/>
        </w:rPr>
        <w:t>,</w:t>
      </w:r>
      <w:r w:rsidRPr="004317C4">
        <w:rPr>
          <w:color w:val="4F4F4F"/>
          <w:sz w:val="28"/>
          <w:szCs w:val="28"/>
        </w:rPr>
        <w:t xml:space="preserve"> благодаря </w:t>
      </w:r>
      <w:proofErr w:type="spellStart"/>
      <w:r w:rsidRPr="004317C4">
        <w:rPr>
          <w:color w:val="4F4F4F"/>
          <w:sz w:val="28"/>
          <w:szCs w:val="28"/>
        </w:rPr>
        <w:t>пребиотическим</w:t>
      </w:r>
      <w:proofErr w:type="spellEnd"/>
      <w:r w:rsidRPr="004317C4">
        <w:rPr>
          <w:color w:val="4F4F4F"/>
          <w:sz w:val="28"/>
          <w:szCs w:val="28"/>
        </w:rPr>
        <w:t xml:space="preserve"> веществам, которыми они богаты. </w:t>
      </w:r>
      <w:proofErr w:type="spellStart"/>
      <w:r w:rsidRPr="004317C4">
        <w:rPr>
          <w:color w:val="4F4F4F"/>
          <w:sz w:val="28"/>
          <w:szCs w:val="28"/>
        </w:rPr>
        <w:t>Пребиотики</w:t>
      </w:r>
      <w:proofErr w:type="spellEnd"/>
      <w:r w:rsidRPr="004317C4">
        <w:rPr>
          <w:color w:val="4F4F4F"/>
          <w:sz w:val="28"/>
          <w:szCs w:val="28"/>
        </w:rPr>
        <w:t xml:space="preserve"> активизируют рост полезных бактерий в кишечнике.</w:t>
      </w: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 xml:space="preserve">Однако грибы могут быть коварны. </w:t>
      </w:r>
    </w:p>
    <w:p w:rsidR="004317C4" w:rsidRDefault="004317C4" w:rsidP="004317C4">
      <w:pPr>
        <w:spacing w:after="240"/>
        <w:textAlignment w:val="top"/>
        <w:rPr>
          <w:b/>
          <w:bCs/>
          <w:color w:val="4F4F4F"/>
          <w:sz w:val="28"/>
          <w:szCs w:val="28"/>
        </w:rPr>
      </w:pPr>
    </w:p>
    <w:p w:rsidR="004317C4" w:rsidRPr="004317C4" w:rsidRDefault="004317C4" w:rsidP="004317C4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b/>
          <w:bCs/>
          <w:color w:val="4F4F4F"/>
          <w:sz w:val="28"/>
          <w:szCs w:val="28"/>
        </w:rPr>
        <w:t>Опасность грибов</w:t>
      </w:r>
    </w:p>
    <w:p w:rsidR="004317C4" w:rsidRPr="004317C4" w:rsidRDefault="004317C4" w:rsidP="004317C4">
      <w:pPr>
        <w:spacing w:after="240"/>
        <w:textAlignment w:val="top"/>
        <w:rPr>
          <w:color w:val="4F4F4F"/>
          <w:sz w:val="28"/>
          <w:szCs w:val="28"/>
        </w:rPr>
      </w:pPr>
      <w:proofErr w:type="gramStart"/>
      <w:r w:rsidRPr="004317C4">
        <w:rPr>
          <w:color w:val="4F4F4F"/>
          <w:sz w:val="28"/>
          <w:szCs w:val="28"/>
        </w:rPr>
        <w:t>Главную опасность представляют ядовитые, ложные грибы, а также грибы, собранные в местах, где они накапливают соли тяжелых металлов, ядохимикаты – около дорог, в городских парках, кроме того, токсичным может быть и съедобный гриб в засушливый период года или после того, как место сбора грибов было обработано пестицидами или ядохимикатами для борьбы с насекомыми и вредителями.</w:t>
      </w:r>
      <w:proofErr w:type="gramEnd"/>
    </w:p>
    <w:p w:rsidR="004317C4" w:rsidRPr="004317C4" w:rsidRDefault="004317C4" w:rsidP="004317C4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color w:val="4F4F4F"/>
          <w:sz w:val="28"/>
          <w:szCs w:val="28"/>
        </w:rPr>
        <w:t xml:space="preserve">Грибы являются </w:t>
      </w:r>
      <w:proofErr w:type="spellStart"/>
      <w:r w:rsidRPr="004317C4">
        <w:rPr>
          <w:color w:val="4F4F4F"/>
          <w:sz w:val="28"/>
          <w:szCs w:val="28"/>
        </w:rPr>
        <w:t>трудноперевариваемым</w:t>
      </w:r>
      <w:proofErr w:type="spellEnd"/>
      <w:r w:rsidRPr="004317C4">
        <w:rPr>
          <w:color w:val="4F4F4F"/>
          <w:sz w:val="28"/>
          <w:szCs w:val="28"/>
        </w:rPr>
        <w:t xml:space="preserve"> продуктом, в них много грибной клетчатки —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</w:t>
      </w:r>
    </w:p>
    <w:p w:rsidR="004317C4" w:rsidRPr="004317C4" w:rsidRDefault="004317C4" w:rsidP="004317C4">
      <w:pPr>
        <w:spacing w:after="240"/>
        <w:textAlignment w:val="top"/>
        <w:rPr>
          <w:color w:val="4F4F4F"/>
          <w:sz w:val="28"/>
          <w:szCs w:val="28"/>
        </w:rPr>
      </w:pPr>
      <w:r w:rsidRPr="004317C4">
        <w:rPr>
          <w:color w:val="4F4F4F"/>
          <w:sz w:val="28"/>
          <w:szCs w:val="28"/>
        </w:rPr>
        <w:t>Из огромного множества грибов</w:t>
      </w:r>
      <w:r>
        <w:rPr>
          <w:color w:val="4F4F4F"/>
          <w:sz w:val="28"/>
          <w:szCs w:val="28"/>
        </w:rPr>
        <w:t>,</w:t>
      </w:r>
      <w:r w:rsidRPr="004317C4">
        <w:rPr>
          <w:color w:val="4F4F4F"/>
          <w:sz w:val="28"/>
          <w:szCs w:val="28"/>
        </w:rPr>
        <w:t xml:space="preserve"> </w:t>
      </w:r>
      <w:proofErr w:type="gramStart"/>
      <w:r w:rsidRPr="004317C4">
        <w:rPr>
          <w:color w:val="4F4F4F"/>
          <w:sz w:val="28"/>
          <w:szCs w:val="28"/>
        </w:rPr>
        <w:t>безусловно</w:t>
      </w:r>
      <w:proofErr w:type="gramEnd"/>
      <w:r w:rsidRPr="004317C4">
        <w:rPr>
          <w:color w:val="4F4F4F"/>
          <w:sz w:val="28"/>
          <w:szCs w:val="28"/>
        </w:rPr>
        <w:t xml:space="preserve"> съедобными являются только три: белый гриб, груздь настоящий и рыжик обыкновенный. Все остальные грибы относятся либо к </w:t>
      </w:r>
      <w:proofErr w:type="gramStart"/>
      <w:r w:rsidRPr="004317C4">
        <w:rPr>
          <w:color w:val="4F4F4F"/>
          <w:sz w:val="28"/>
          <w:szCs w:val="28"/>
        </w:rPr>
        <w:t>ядовитым</w:t>
      </w:r>
      <w:proofErr w:type="gramEnd"/>
      <w:r w:rsidRPr="004317C4">
        <w:rPr>
          <w:color w:val="4F4F4F"/>
          <w:sz w:val="28"/>
          <w:szCs w:val="28"/>
        </w:rPr>
        <w:t>, либо к условно-съедобным. Это значит, что есть их можно только после предварительного отваривания: отварить в течени</w:t>
      </w:r>
      <w:proofErr w:type="gramStart"/>
      <w:r w:rsidRPr="004317C4">
        <w:rPr>
          <w:color w:val="4F4F4F"/>
          <w:sz w:val="28"/>
          <w:szCs w:val="28"/>
        </w:rPr>
        <w:t>и</w:t>
      </w:r>
      <w:proofErr w:type="gramEnd"/>
      <w:r w:rsidRPr="004317C4">
        <w:rPr>
          <w:color w:val="4F4F4F"/>
          <w:sz w:val="28"/>
          <w:szCs w:val="28"/>
        </w:rPr>
        <w:t xml:space="preserve"> 10 минут, отвар слить, промыть отваренные грибы и затем приготовить их как обычно. Предварительное отваривание грибов поможет значительно снизить в них содержание токсичных элементов.</w:t>
      </w:r>
    </w:p>
    <w:p w:rsidR="004317C4" w:rsidRDefault="004317C4" w:rsidP="004317C4">
      <w:pPr>
        <w:rPr>
          <w:sz w:val="28"/>
          <w:szCs w:val="28"/>
        </w:rPr>
      </w:pPr>
      <w:r w:rsidRPr="004317C4">
        <w:rPr>
          <w:color w:val="4F4F4F"/>
          <w:sz w:val="28"/>
          <w:szCs w:val="28"/>
        </w:rPr>
        <w:lastRenderedPageBreak/>
        <w:t>Даже если вы уверены в качестве собранных или купленных грибов, не предлагайте их детям в возрасте до 14 лет. В  детском организме попросту не вырабатывается достаточно ферментов для их переваривания. Также нежелательно употребление грибов беременным женщинам.</w:t>
      </w:r>
      <w:r w:rsidRPr="004317C4">
        <w:rPr>
          <w:sz w:val="28"/>
          <w:szCs w:val="28"/>
        </w:rPr>
        <w:t xml:space="preserve"> </w:t>
      </w:r>
    </w:p>
    <w:p w:rsid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При их сборе и приготовлении нужно быть очень внимательными и помнить про следующие правила:</w:t>
      </w: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1. Собирайте грибы только в лесу. Никогда не делайте это возле дороги, железнодорожных путей, заводов и фабрик. Грибы очень легко впитывают все вредные вещества.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2. Не выдергивайте грибы из почвы. В этом случае разрушается грибница, и последующий рост грибов на этом месте прекращается. Лучше отрезать гриб ножом.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3. Ни в коем случае не берите сомнительные или старые грибы – это может вам стоить здоровья.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4. Обрабатывать (почистить, вымыть и просушить) грибы нужно сразу после сбора, перед приготовлением.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5. Готовые грибные блюда храните не более 24 часов, обязательно в холодном месте и в эмалированной посуде.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6. Никогда не употребляйте грибы без термической обработки, при отваривании первый бульон сливайте и повторно проваривайте грибы.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Pr="004317C4" w:rsidRDefault="004317C4" w:rsidP="004317C4">
      <w:pPr>
        <w:rPr>
          <w:sz w:val="28"/>
          <w:szCs w:val="28"/>
        </w:rPr>
      </w:pPr>
      <w:r w:rsidRPr="004317C4">
        <w:rPr>
          <w:sz w:val="28"/>
          <w:szCs w:val="28"/>
        </w:rPr>
        <w:t>7. Грибы считаются продуктом, тяжелым для пищеварения. Поэтому не рекомендуется их включать в рацион детей дошкольного возраста. Осторожно нужно употреблять грибы и людям, имеющим проблемы с желудочно-кишечным трактом.</w:t>
      </w:r>
    </w:p>
    <w:p w:rsidR="004317C4" w:rsidRPr="004317C4" w:rsidRDefault="004317C4" w:rsidP="004317C4">
      <w:pPr>
        <w:rPr>
          <w:sz w:val="28"/>
          <w:szCs w:val="28"/>
        </w:rPr>
      </w:pPr>
    </w:p>
    <w:p w:rsidR="004317C4" w:rsidRDefault="004317C4" w:rsidP="004317C4"/>
    <w:p w:rsidR="004317C4" w:rsidRDefault="004317C4" w:rsidP="004317C4"/>
    <w:sectPr w:rsidR="004317C4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99"/>
    <w:rsid w:val="0012750C"/>
    <w:rsid w:val="001E4F4A"/>
    <w:rsid w:val="004317C4"/>
    <w:rsid w:val="004B6763"/>
    <w:rsid w:val="004D1A49"/>
    <w:rsid w:val="00592A9B"/>
    <w:rsid w:val="00774848"/>
    <w:rsid w:val="007A5454"/>
    <w:rsid w:val="00BC51F1"/>
    <w:rsid w:val="00BD3C14"/>
    <w:rsid w:val="00C014B5"/>
    <w:rsid w:val="00E10807"/>
    <w:rsid w:val="00E62D3D"/>
    <w:rsid w:val="00F01A86"/>
    <w:rsid w:val="00F75A81"/>
    <w:rsid w:val="00F775D6"/>
    <w:rsid w:val="00FC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1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2199"/>
    <w:rPr>
      <w:b/>
      <w:bCs/>
    </w:rPr>
  </w:style>
  <w:style w:type="character" w:customStyle="1" w:styleId="metadata-entry">
    <w:name w:val="metadata-entry"/>
    <w:basedOn w:val="a0"/>
    <w:rsid w:val="00FC21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1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19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21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C219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3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6178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77692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2024-08-23T09:17:00Z</cp:lastPrinted>
  <dcterms:created xsi:type="dcterms:W3CDTF">2024-08-23T09:04:00Z</dcterms:created>
  <dcterms:modified xsi:type="dcterms:W3CDTF">2024-08-23T09:18:00Z</dcterms:modified>
</cp:coreProperties>
</file>