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C6EDB" w14:textId="77777777" w:rsidR="00535E16" w:rsidRPr="005D7D6D" w:rsidRDefault="00214CFE" w:rsidP="000E25FE">
      <w:pPr>
        <w:jc w:val="both"/>
        <w:rPr>
          <w:rFonts w:ascii="Arial" w:hAnsi="Arial" w:cs="Arial"/>
          <w:b/>
          <w:sz w:val="24"/>
          <w:szCs w:val="24"/>
        </w:rPr>
      </w:pPr>
      <w:r w:rsidRPr="00214CFE">
        <w:rPr>
          <w:rFonts w:ascii="Arial" w:hAnsi="Arial" w:cs="Arial"/>
          <w:b/>
          <w:sz w:val="24"/>
          <w:szCs w:val="24"/>
        </w:rPr>
        <w:t xml:space="preserve"> </w:t>
      </w:r>
      <w:r w:rsidR="00FE4E6A">
        <w:rPr>
          <w:rFonts w:ascii="Arial" w:hAnsi="Arial" w:cs="Arial"/>
          <w:b/>
          <w:sz w:val="24"/>
          <w:szCs w:val="24"/>
        </w:rPr>
        <w:t>«</w:t>
      </w:r>
      <w:r w:rsidR="0037537B">
        <w:rPr>
          <w:rFonts w:ascii="Arial" w:hAnsi="Arial" w:cs="Arial"/>
          <w:b/>
          <w:sz w:val="24"/>
          <w:szCs w:val="24"/>
        </w:rPr>
        <w:t>СОГАЗ-Мед</w:t>
      </w:r>
      <w:r w:rsidR="00FE4E6A">
        <w:rPr>
          <w:rFonts w:ascii="Arial" w:hAnsi="Arial" w:cs="Arial"/>
          <w:b/>
          <w:sz w:val="24"/>
          <w:szCs w:val="24"/>
        </w:rPr>
        <w:t>»</w:t>
      </w:r>
      <w:r w:rsidR="0037537B">
        <w:rPr>
          <w:rFonts w:ascii="Arial" w:hAnsi="Arial" w:cs="Arial"/>
          <w:b/>
          <w:sz w:val="24"/>
          <w:szCs w:val="24"/>
        </w:rPr>
        <w:t xml:space="preserve"> о процедуре</w:t>
      </w:r>
      <w:r w:rsidR="0037537B" w:rsidRPr="0037537B">
        <w:rPr>
          <w:rFonts w:ascii="Arial" w:hAnsi="Arial" w:cs="Arial"/>
          <w:b/>
          <w:sz w:val="24"/>
          <w:szCs w:val="24"/>
        </w:rPr>
        <w:t xml:space="preserve"> ЭКО </w:t>
      </w:r>
      <w:r w:rsidR="001D102E">
        <w:rPr>
          <w:rFonts w:ascii="Arial" w:hAnsi="Arial" w:cs="Arial"/>
          <w:b/>
          <w:sz w:val="24"/>
          <w:szCs w:val="24"/>
        </w:rPr>
        <w:t>по ОМС</w:t>
      </w:r>
    </w:p>
    <w:p w14:paraId="2B15818E" w14:textId="0F86A44B" w:rsidR="00622841" w:rsidRPr="00EB1466" w:rsidRDefault="00717FD5" w:rsidP="000E25FE">
      <w:pPr>
        <w:jc w:val="both"/>
        <w:rPr>
          <w:rFonts w:ascii="Arial" w:hAnsi="Arial" w:cs="Arial"/>
        </w:rPr>
      </w:pPr>
      <w:r w:rsidRPr="00EB1466">
        <w:rPr>
          <w:rFonts w:ascii="Arial" w:hAnsi="Arial" w:cs="Arial"/>
        </w:rPr>
        <w:t>Э</w:t>
      </w:r>
      <w:r w:rsidR="003C0300" w:rsidRPr="00EB1466">
        <w:rPr>
          <w:rFonts w:ascii="Arial" w:hAnsi="Arial" w:cs="Arial"/>
        </w:rPr>
        <w:t>кстракорпоральное оплодотворение (ЭКО)</w:t>
      </w:r>
      <w:r w:rsidR="0005712E" w:rsidRPr="00EB1466">
        <w:rPr>
          <w:rFonts w:ascii="Arial" w:hAnsi="Arial" w:cs="Arial"/>
        </w:rPr>
        <w:t xml:space="preserve"> </w:t>
      </w:r>
      <w:r w:rsidR="0096755E" w:rsidRPr="00EB1466">
        <w:rPr>
          <w:rFonts w:ascii="Arial" w:hAnsi="Arial" w:cs="Arial"/>
        </w:rPr>
        <w:t>–</w:t>
      </w:r>
      <w:r w:rsidR="0005712E" w:rsidRPr="00EB1466">
        <w:rPr>
          <w:rFonts w:ascii="Arial" w:hAnsi="Arial" w:cs="Arial"/>
        </w:rPr>
        <w:t xml:space="preserve"> </w:t>
      </w:r>
      <w:r w:rsidR="00867B71" w:rsidRPr="00EB1466">
        <w:rPr>
          <w:rFonts w:ascii="Arial" w:hAnsi="Arial" w:cs="Arial"/>
        </w:rPr>
        <w:t>один из высокоэффективных методов преодоления проблемы бесплодия</w:t>
      </w:r>
      <w:r w:rsidR="005D7D6D" w:rsidRPr="00EB1466">
        <w:rPr>
          <w:rFonts w:ascii="Arial" w:hAnsi="Arial" w:cs="Arial"/>
        </w:rPr>
        <w:t xml:space="preserve"> с применением вспомогательных репродуктивных технологий (ВРТ)</w:t>
      </w:r>
      <w:r w:rsidR="00867B71" w:rsidRPr="00EB1466">
        <w:rPr>
          <w:rFonts w:ascii="Arial" w:hAnsi="Arial" w:cs="Arial"/>
        </w:rPr>
        <w:t xml:space="preserve"> как </w:t>
      </w:r>
      <w:r w:rsidR="005D7D6D" w:rsidRPr="00EB1466">
        <w:rPr>
          <w:rFonts w:ascii="Arial" w:hAnsi="Arial" w:cs="Arial"/>
        </w:rPr>
        <w:t>у</w:t>
      </w:r>
      <w:r w:rsidR="00867B71" w:rsidRPr="00EB1466">
        <w:rPr>
          <w:rFonts w:ascii="Arial" w:hAnsi="Arial" w:cs="Arial"/>
        </w:rPr>
        <w:t xml:space="preserve"> </w:t>
      </w:r>
      <w:r w:rsidR="00622841" w:rsidRPr="00EB1466">
        <w:rPr>
          <w:rFonts w:ascii="Arial" w:hAnsi="Arial" w:cs="Arial"/>
        </w:rPr>
        <w:t>супружеск</w:t>
      </w:r>
      <w:r w:rsidR="005D7D6D" w:rsidRPr="00EB1466">
        <w:rPr>
          <w:rFonts w:ascii="Arial" w:hAnsi="Arial" w:cs="Arial"/>
        </w:rPr>
        <w:t>их</w:t>
      </w:r>
      <w:r w:rsidR="00622841" w:rsidRPr="00EB1466">
        <w:rPr>
          <w:rFonts w:ascii="Arial" w:hAnsi="Arial" w:cs="Arial"/>
        </w:rPr>
        <w:t xml:space="preserve"> пар,</w:t>
      </w:r>
      <w:r w:rsidR="00867B71" w:rsidRPr="00EB1466">
        <w:rPr>
          <w:rFonts w:ascii="Arial" w:hAnsi="Arial" w:cs="Arial"/>
        </w:rPr>
        <w:t xml:space="preserve"> так и у </w:t>
      </w:r>
      <w:r w:rsidR="005D7D6D" w:rsidRPr="00EB1466">
        <w:rPr>
          <w:rFonts w:ascii="Arial" w:hAnsi="Arial" w:cs="Arial"/>
        </w:rPr>
        <w:t xml:space="preserve">одиноких </w:t>
      </w:r>
      <w:r w:rsidR="00867B71" w:rsidRPr="00EB1466">
        <w:rPr>
          <w:rFonts w:ascii="Arial" w:hAnsi="Arial" w:cs="Arial"/>
        </w:rPr>
        <w:t xml:space="preserve">женщин. </w:t>
      </w:r>
      <w:r w:rsidRPr="00EB1466">
        <w:rPr>
          <w:rFonts w:ascii="Arial" w:hAnsi="Arial" w:cs="Arial"/>
        </w:rPr>
        <w:t xml:space="preserve">Многие думают, что данную процедуру можно провести только платно, однако </w:t>
      </w:r>
      <w:r w:rsidR="00492BD9" w:rsidRPr="00EB1466">
        <w:rPr>
          <w:rFonts w:ascii="Arial" w:hAnsi="Arial" w:cs="Arial"/>
        </w:rPr>
        <w:t>ВРТ</w:t>
      </w:r>
      <w:r w:rsidR="00535E16" w:rsidRPr="00EB1466">
        <w:rPr>
          <w:rFonts w:ascii="Arial" w:hAnsi="Arial" w:cs="Arial"/>
        </w:rPr>
        <w:t xml:space="preserve"> оплачива</w:t>
      </w:r>
      <w:r w:rsidR="00CE78FE" w:rsidRPr="00EB1466">
        <w:rPr>
          <w:rFonts w:ascii="Arial" w:hAnsi="Arial" w:cs="Arial"/>
        </w:rPr>
        <w:t>ю</w:t>
      </w:r>
      <w:r w:rsidR="00535E16" w:rsidRPr="00EB1466">
        <w:rPr>
          <w:rFonts w:ascii="Arial" w:hAnsi="Arial" w:cs="Arial"/>
        </w:rPr>
        <w:t>тся за счет средст</w:t>
      </w:r>
      <w:r w:rsidR="0049453D" w:rsidRPr="00EB1466">
        <w:rPr>
          <w:rFonts w:ascii="Arial" w:hAnsi="Arial" w:cs="Arial"/>
        </w:rPr>
        <w:t>в обязательного</w:t>
      </w:r>
      <w:r w:rsidR="00A7051F" w:rsidRPr="00EB1466">
        <w:rPr>
          <w:rFonts w:ascii="Arial" w:hAnsi="Arial" w:cs="Arial"/>
        </w:rPr>
        <w:t xml:space="preserve"> медицинского страхования (ОМС).</w:t>
      </w:r>
      <w:r w:rsidR="00657BBF" w:rsidRPr="00EB1466">
        <w:rPr>
          <w:rFonts w:ascii="Arial" w:hAnsi="Arial" w:cs="Arial"/>
        </w:rPr>
        <w:t xml:space="preserve"> </w:t>
      </w:r>
    </w:p>
    <w:p w14:paraId="7317EEB0" w14:textId="17237420" w:rsidR="005D1F42" w:rsidRPr="00EB1466" w:rsidRDefault="00054931" w:rsidP="000E25FE">
      <w:pPr>
        <w:jc w:val="both"/>
        <w:rPr>
          <w:rFonts w:ascii="Arial" w:hAnsi="Arial" w:cs="Arial"/>
        </w:rPr>
      </w:pPr>
      <w:r w:rsidRPr="00EB1466">
        <w:rPr>
          <w:rFonts w:ascii="Arial" w:hAnsi="Arial" w:cs="Arial"/>
        </w:rPr>
        <w:t xml:space="preserve">Более 60 тыс. полных циклов экстракорпорального оплодотворения проведено в России </w:t>
      </w:r>
      <w:r w:rsidR="002207FF" w:rsidRPr="00EB1466">
        <w:rPr>
          <w:rFonts w:ascii="Arial" w:hAnsi="Arial" w:cs="Arial"/>
        </w:rPr>
        <w:t xml:space="preserve">за 8 месяцев </w:t>
      </w:r>
      <w:r w:rsidRPr="00EB1466">
        <w:rPr>
          <w:rFonts w:ascii="Arial" w:hAnsi="Arial" w:cs="Arial"/>
        </w:rPr>
        <w:t xml:space="preserve">2024 </w:t>
      </w:r>
      <w:r w:rsidR="00820250" w:rsidRPr="00EB1466">
        <w:rPr>
          <w:rFonts w:ascii="Arial" w:hAnsi="Arial" w:cs="Arial"/>
        </w:rPr>
        <w:t>года</w:t>
      </w:r>
      <w:r w:rsidRPr="00EB1466">
        <w:rPr>
          <w:rFonts w:ascii="Arial" w:hAnsi="Arial" w:cs="Arial"/>
        </w:rPr>
        <w:t>, его объемы выросли на 5%. Об этом сообщил министр здравоохранения РФ Михаил Мурашко.</w:t>
      </w:r>
      <w:r w:rsidR="00AE4495" w:rsidRPr="00EB1466">
        <w:rPr>
          <w:rFonts w:ascii="Arial" w:hAnsi="Arial" w:cs="Arial"/>
        </w:rPr>
        <w:t xml:space="preserve"> </w:t>
      </w:r>
      <w:r w:rsidR="005D1F42" w:rsidRPr="00EB1466">
        <w:rPr>
          <w:rFonts w:ascii="Arial" w:hAnsi="Arial" w:cs="Arial"/>
        </w:rPr>
        <w:t xml:space="preserve">В </w:t>
      </w:r>
      <w:r w:rsidR="0090583D" w:rsidRPr="00EB1466">
        <w:rPr>
          <w:rFonts w:ascii="Arial" w:hAnsi="Arial" w:cs="Arial"/>
        </w:rPr>
        <w:t>202</w:t>
      </w:r>
      <w:r w:rsidRPr="00EB1466">
        <w:rPr>
          <w:rFonts w:ascii="Arial" w:hAnsi="Arial" w:cs="Arial"/>
        </w:rPr>
        <w:t>5</w:t>
      </w:r>
      <w:r w:rsidR="0090583D" w:rsidRPr="00EB1466">
        <w:rPr>
          <w:rFonts w:ascii="Arial" w:hAnsi="Arial" w:cs="Arial"/>
        </w:rPr>
        <w:t xml:space="preserve"> </w:t>
      </w:r>
      <w:r w:rsidR="005D1F42" w:rsidRPr="00EB1466">
        <w:rPr>
          <w:rFonts w:ascii="Arial" w:hAnsi="Arial" w:cs="Arial"/>
        </w:rPr>
        <w:t xml:space="preserve">году </w:t>
      </w:r>
      <w:r w:rsidR="006070E5" w:rsidRPr="00EB1466">
        <w:rPr>
          <w:rFonts w:ascii="Arial" w:hAnsi="Arial" w:cs="Arial"/>
        </w:rPr>
        <w:t xml:space="preserve">процедура </w:t>
      </w:r>
      <w:r w:rsidR="005D1F42" w:rsidRPr="00EB1466">
        <w:rPr>
          <w:rFonts w:ascii="Arial" w:hAnsi="Arial" w:cs="Arial"/>
        </w:rPr>
        <w:t xml:space="preserve">ЭКО стала </w:t>
      </w:r>
      <w:r w:rsidR="00755D90" w:rsidRPr="00EB1466">
        <w:rPr>
          <w:rFonts w:ascii="Arial" w:hAnsi="Arial" w:cs="Arial"/>
        </w:rPr>
        <w:t>еще более доступной</w:t>
      </w:r>
      <w:r w:rsidR="005D1F42" w:rsidRPr="00EB1466">
        <w:rPr>
          <w:rFonts w:ascii="Arial" w:hAnsi="Arial" w:cs="Arial"/>
        </w:rPr>
        <w:t xml:space="preserve"> для </w:t>
      </w:r>
      <w:r w:rsidR="00C0518D" w:rsidRPr="00EB1466">
        <w:rPr>
          <w:rFonts w:ascii="Arial" w:hAnsi="Arial" w:cs="Arial"/>
        </w:rPr>
        <w:t xml:space="preserve">граждан </w:t>
      </w:r>
      <w:r w:rsidR="005D1F42" w:rsidRPr="00EB1466">
        <w:rPr>
          <w:rFonts w:ascii="Arial" w:hAnsi="Arial" w:cs="Arial"/>
        </w:rPr>
        <w:t xml:space="preserve">по ОМС. </w:t>
      </w:r>
    </w:p>
    <w:p w14:paraId="782CC86D" w14:textId="77777777" w:rsidR="00535E16" w:rsidRPr="00EB1466" w:rsidRDefault="00535E16" w:rsidP="000E25FE">
      <w:pPr>
        <w:jc w:val="both"/>
        <w:rPr>
          <w:rFonts w:ascii="Arial" w:hAnsi="Arial" w:cs="Arial"/>
          <w:b/>
        </w:rPr>
      </w:pPr>
      <w:r w:rsidRPr="00EB1466">
        <w:rPr>
          <w:rFonts w:ascii="Arial" w:hAnsi="Arial" w:cs="Arial"/>
          <w:b/>
        </w:rPr>
        <w:t>Как проходит процедура</w:t>
      </w:r>
      <w:r w:rsidR="0098027F" w:rsidRPr="00EB1466">
        <w:rPr>
          <w:rFonts w:ascii="Arial" w:hAnsi="Arial" w:cs="Arial"/>
          <w:b/>
        </w:rPr>
        <w:t xml:space="preserve"> </w:t>
      </w:r>
      <w:r w:rsidR="00D209EB" w:rsidRPr="00EB1466">
        <w:rPr>
          <w:rFonts w:ascii="Arial" w:hAnsi="Arial" w:cs="Arial"/>
          <w:b/>
        </w:rPr>
        <w:t xml:space="preserve">ЭКО </w:t>
      </w:r>
      <w:r w:rsidR="0098027F" w:rsidRPr="00EB1466">
        <w:rPr>
          <w:rFonts w:ascii="Arial" w:hAnsi="Arial" w:cs="Arial"/>
          <w:b/>
        </w:rPr>
        <w:t>и кому она показана</w:t>
      </w:r>
      <w:r w:rsidRPr="00EB1466">
        <w:rPr>
          <w:rFonts w:ascii="Arial" w:hAnsi="Arial" w:cs="Arial"/>
          <w:b/>
        </w:rPr>
        <w:t>?</w:t>
      </w:r>
    </w:p>
    <w:p w14:paraId="6911EC6A" w14:textId="24D4D282" w:rsidR="00622841" w:rsidRPr="00EB1466" w:rsidRDefault="00750290" w:rsidP="00622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1466">
        <w:rPr>
          <w:rFonts w:ascii="Arial" w:hAnsi="Arial" w:cs="Arial"/>
        </w:rPr>
        <w:t>Использование метода ЭКО показано</w:t>
      </w:r>
      <w:r w:rsidR="000A66CA" w:rsidRPr="00EB1466">
        <w:rPr>
          <w:rFonts w:ascii="Arial" w:hAnsi="Arial" w:cs="Arial"/>
        </w:rPr>
        <w:t xml:space="preserve"> при наличии одной</w:t>
      </w:r>
      <w:r w:rsidR="0049453D" w:rsidRPr="00EB1466">
        <w:rPr>
          <w:rFonts w:ascii="Arial" w:hAnsi="Arial" w:cs="Arial"/>
        </w:rPr>
        <w:t xml:space="preserve"> или одновременно нескольких </w:t>
      </w:r>
      <w:r w:rsidR="000A66CA" w:rsidRPr="00EB1466">
        <w:rPr>
          <w:rFonts w:ascii="Arial" w:hAnsi="Arial" w:cs="Arial"/>
        </w:rPr>
        <w:t>причин</w:t>
      </w:r>
      <w:r w:rsidRPr="00EB1466">
        <w:rPr>
          <w:rFonts w:ascii="Arial" w:hAnsi="Arial" w:cs="Arial"/>
        </w:rPr>
        <w:t xml:space="preserve"> установленного</w:t>
      </w:r>
      <w:r w:rsidR="000A66CA" w:rsidRPr="00EB1466">
        <w:rPr>
          <w:rFonts w:ascii="Arial" w:hAnsi="Arial" w:cs="Arial"/>
        </w:rPr>
        <w:t xml:space="preserve"> женского или мужского бесплодия</w:t>
      </w:r>
      <w:r w:rsidR="00CE78FE" w:rsidRPr="00EB1466">
        <w:rPr>
          <w:rFonts w:ascii="Arial" w:hAnsi="Arial" w:cs="Arial"/>
        </w:rPr>
        <w:t>, а также при одновременном сочетании женского и мужского бесплодия у пары</w:t>
      </w:r>
      <w:r w:rsidR="000A66CA" w:rsidRPr="00EB1466">
        <w:rPr>
          <w:rFonts w:ascii="Arial" w:hAnsi="Arial" w:cs="Arial"/>
        </w:rPr>
        <w:t>.</w:t>
      </w:r>
      <w:r w:rsidR="0049453D" w:rsidRPr="00EB1466">
        <w:rPr>
          <w:rFonts w:ascii="Arial" w:hAnsi="Arial" w:cs="Arial"/>
        </w:rPr>
        <w:t xml:space="preserve"> </w:t>
      </w:r>
      <w:r w:rsidRPr="00EB1466">
        <w:rPr>
          <w:rFonts w:ascii="Arial" w:hAnsi="Arial" w:cs="Arial"/>
        </w:rPr>
        <w:t>Рекомендуемая длительность обследования для установления причин бесплодия</w:t>
      </w:r>
      <w:r w:rsidR="0049453D" w:rsidRPr="00EB1466">
        <w:rPr>
          <w:rFonts w:ascii="Arial" w:hAnsi="Arial" w:cs="Arial"/>
        </w:rPr>
        <w:t xml:space="preserve"> </w:t>
      </w:r>
      <w:r w:rsidRPr="00EB1466">
        <w:rPr>
          <w:rFonts w:ascii="Arial" w:hAnsi="Arial" w:cs="Arial"/>
        </w:rPr>
        <w:t xml:space="preserve">составляет </w:t>
      </w:r>
      <w:r w:rsidR="0049453D" w:rsidRPr="00EB1466">
        <w:rPr>
          <w:rFonts w:ascii="Arial" w:hAnsi="Arial" w:cs="Arial"/>
        </w:rPr>
        <w:t>3</w:t>
      </w:r>
      <w:r w:rsidR="00622841" w:rsidRPr="00EB1466">
        <w:rPr>
          <w:rFonts w:ascii="Arial" w:hAnsi="Arial" w:cs="Arial"/>
        </w:rPr>
        <w:t>-</w:t>
      </w:r>
      <w:r w:rsidRPr="00EB1466">
        <w:rPr>
          <w:rFonts w:ascii="Arial" w:hAnsi="Arial" w:cs="Arial"/>
        </w:rPr>
        <w:t>6 месяцев</w:t>
      </w:r>
      <w:r w:rsidR="00DB5D17" w:rsidRPr="00EB1466">
        <w:rPr>
          <w:rFonts w:ascii="Arial" w:hAnsi="Arial" w:cs="Arial"/>
        </w:rPr>
        <w:t xml:space="preserve"> после безуспешной попытки зачать ребенка в течение года</w:t>
      </w:r>
      <w:r w:rsidR="00CE78FE" w:rsidRPr="00EB1466">
        <w:rPr>
          <w:rFonts w:ascii="Arial" w:hAnsi="Arial" w:cs="Arial"/>
        </w:rPr>
        <w:t xml:space="preserve"> при исключении у пары заведомо факта/причин непреодолимого бесплодия</w:t>
      </w:r>
      <w:r w:rsidRPr="00EB1466">
        <w:rPr>
          <w:rFonts w:ascii="Arial" w:hAnsi="Arial" w:cs="Arial"/>
        </w:rPr>
        <w:t>.</w:t>
      </w:r>
      <w:r w:rsidR="0049453D" w:rsidRPr="00EB1466">
        <w:rPr>
          <w:rFonts w:ascii="Arial" w:hAnsi="Arial" w:cs="Arial"/>
        </w:rPr>
        <w:t xml:space="preserve"> </w:t>
      </w:r>
      <w:r w:rsidR="00DB5D17" w:rsidRPr="00EB1466">
        <w:rPr>
          <w:rFonts w:ascii="Arial" w:hAnsi="Arial" w:cs="Arial"/>
        </w:rPr>
        <w:t>В случае, если после установления причины</w:t>
      </w:r>
      <w:r w:rsidR="00841B18" w:rsidRPr="00EB1466">
        <w:rPr>
          <w:rFonts w:ascii="Arial" w:hAnsi="Arial" w:cs="Arial"/>
        </w:rPr>
        <w:t xml:space="preserve"> бесплодия проведенное лечение</w:t>
      </w:r>
      <w:r w:rsidR="00846107" w:rsidRPr="00EB1466">
        <w:rPr>
          <w:rFonts w:ascii="Arial" w:hAnsi="Arial" w:cs="Arial"/>
        </w:rPr>
        <w:t xml:space="preserve"> в течении 12 месяцев</w:t>
      </w:r>
      <w:r w:rsidR="00841B18" w:rsidRPr="00EB1466">
        <w:rPr>
          <w:rFonts w:ascii="Arial" w:hAnsi="Arial" w:cs="Arial"/>
        </w:rPr>
        <w:t xml:space="preserve">, </w:t>
      </w:r>
      <w:r w:rsidR="00DB5D17" w:rsidRPr="00EB1466">
        <w:rPr>
          <w:rFonts w:ascii="Arial" w:hAnsi="Arial" w:cs="Arial"/>
        </w:rPr>
        <w:t xml:space="preserve">признано неэффективным пациенты направляются на лечение с использованием ВРТ. Женщины старше 35 лет по решению консилиума врачей </w:t>
      </w:r>
      <w:r w:rsidR="00622841" w:rsidRPr="00EB1466">
        <w:rPr>
          <w:rFonts w:ascii="Arial" w:hAnsi="Arial" w:cs="Arial"/>
        </w:rPr>
        <w:t>могут быть направлены</w:t>
      </w:r>
      <w:r w:rsidR="00DB5D17" w:rsidRPr="00EB1466">
        <w:rPr>
          <w:rFonts w:ascii="Arial" w:hAnsi="Arial" w:cs="Arial"/>
        </w:rPr>
        <w:t xml:space="preserve"> на лечение с использование</w:t>
      </w:r>
      <w:r w:rsidR="002543B3" w:rsidRPr="00EB1466">
        <w:rPr>
          <w:rFonts w:ascii="Arial" w:hAnsi="Arial" w:cs="Arial"/>
        </w:rPr>
        <w:t>м</w:t>
      </w:r>
      <w:r w:rsidR="00DB5D17" w:rsidRPr="00EB1466">
        <w:rPr>
          <w:rFonts w:ascii="Arial" w:hAnsi="Arial" w:cs="Arial"/>
        </w:rPr>
        <w:t xml:space="preserve"> В</w:t>
      </w:r>
      <w:r w:rsidR="005106D2" w:rsidRPr="00EB1466">
        <w:rPr>
          <w:rFonts w:ascii="Arial" w:hAnsi="Arial" w:cs="Arial"/>
        </w:rPr>
        <w:t xml:space="preserve">РТ </w:t>
      </w:r>
      <w:r w:rsidR="00C17D74" w:rsidRPr="00EB1466">
        <w:rPr>
          <w:rFonts w:ascii="Arial" w:hAnsi="Arial" w:cs="Arial"/>
        </w:rPr>
        <w:t xml:space="preserve">через 6 месяцев </w:t>
      </w:r>
      <w:r w:rsidR="00846107" w:rsidRPr="00EB1466">
        <w:rPr>
          <w:rFonts w:ascii="Arial" w:hAnsi="Arial" w:cs="Arial"/>
        </w:rPr>
        <w:t>н</w:t>
      </w:r>
      <w:r w:rsidR="00C17D74" w:rsidRPr="00EB1466">
        <w:rPr>
          <w:rFonts w:ascii="Arial" w:hAnsi="Arial" w:cs="Arial"/>
        </w:rPr>
        <w:t>еэффективного лечения бесплодия.</w:t>
      </w:r>
    </w:p>
    <w:p w14:paraId="6FA79138" w14:textId="77777777" w:rsidR="00E50C05" w:rsidRPr="00EB1466" w:rsidRDefault="00E50C05" w:rsidP="00622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7B1512" w14:textId="77777777" w:rsidR="00FB45D8" w:rsidRPr="00EB1466" w:rsidRDefault="00FB45D8" w:rsidP="000E25FE">
      <w:pPr>
        <w:jc w:val="both"/>
        <w:rPr>
          <w:rFonts w:ascii="Arial" w:hAnsi="Arial" w:cs="Arial"/>
        </w:rPr>
      </w:pPr>
      <w:r w:rsidRPr="00EB1466">
        <w:rPr>
          <w:rFonts w:ascii="Arial" w:hAnsi="Arial" w:cs="Arial"/>
        </w:rPr>
        <w:t>В</w:t>
      </w:r>
      <w:r w:rsidR="003E5F13" w:rsidRPr="00EB1466">
        <w:rPr>
          <w:rFonts w:ascii="Arial" w:hAnsi="Arial" w:cs="Arial"/>
        </w:rPr>
        <w:t>с</w:t>
      </w:r>
      <w:r w:rsidR="00750290" w:rsidRPr="00EB1466">
        <w:rPr>
          <w:rFonts w:ascii="Arial" w:hAnsi="Arial" w:cs="Arial"/>
        </w:rPr>
        <w:t>е</w:t>
      </w:r>
      <w:r w:rsidR="003E5F13" w:rsidRPr="00EB1466">
        <w:rPr>
          <w:rFonts w:ascii="Arial" w:hAnsi="Arial" w:cs="Arial"/>
        </w:rPr>
        <w:t xml:space="preserve"> этап</w:t>
      </w:r>
      <w:r w:rsidR="00750290" w:rsidRPr="00EB1466">
        <w:rPr>
          <w:rFonts w:ascii="Arial" w:hAnsi="Arial" w:cs="Arial"/>
        </w:rPr>
        <w:t>ы</w:t>
      </w:r>
      <w:r w:rsidR="003E5F13" w:rsidRPr="00EB1466">
        <w:rPr>
          <w:rFonts w:ascii="Arial" w:hAnsi="Arial" w:cs="Arial"/>
        </w:rPr>
        <w:t xml:space="preserve"> </w:t>
      </w:r>
      <w:r w:rsidRPr="00EB1466">
        <w:rPr>
          <w:rFonts w:ascii="Arial" w:hAnsi="Arial" w:cs="Arial"/>
        </w:rPr>
        <w:t xml:space="preserve">ЭКО </w:t>
      </w:r>
      <w:r w:rsidR="003E5F13" w:rsidRPr="00EB1466">
        <w:rPr>
          <w:rFonts w:ascii="Arial" w:hAnsi="Arial" w:cs="Arial"/>
        </w:rPr>
        <w:t>включен</w:t>
      </w:r>
      <w:r w:rsidR="00750290" w:rsidRPr="00EB1466">
        <w:rPr>
          <w:rFonts w:ascii="Arial" w:hAnsi="Arial" w:cs="Arial"/>
        </w:rPr>
        <w:t>ы</w:t>
      </w:r>
      <w:r w:rsidR="003E5F13" w:rsidRPr="00EB1466">
        <w:rPr>
          <w:rFonts w:ascii="Arial" w:hAnsi="Arial" w:cs="Arial"/>
        </w:rPr>
        <w:t xml:space="preserve"> в тарифы по ОМС</w:t>
      </w:r>
      <w:r w:rsidR="00841B18" w:rsidRPr="00EB1466">
        <w:rPr>
          <w:rFonts w:ascii="Arial" w:hAnsi="Arial" w:cs="Arial"/>
        </w:rPr>
        <w:t xml:space="preserve"> и</w:t>
      </w:r>
      <w:r w:rsidR="001826F7" w:rsidRPr="00EB1466">
        <w:rPr>
          <w:rFonts w:ascii="Arial" w:hAnsi="Arial" w:cs="Arial"/>
        </w:rPr>
        <w:t xml:space="preserve"> бесплатны для женщин</w:t>
      </w:r>
      <w:r w:rsidRPr="00EB1466">
        <w:rPr>
          <w:rFonts w:ascii="Arial" w:hAnsi="Arial" w:cs="Arial"/>
        </w:rPr>
        <w:t>,</w:t>
      </w:r>
      <w:r w:rsidR="00121D0B" w:rsidRPr="00EB1466">
        <w:rPr>
          <w:rFonts w:ascii="Arial" w:hAnsi="Arial" w:cs="Arial"/>
        </w:rPr>
        <w:t xml:space="preserve"> </w:t>
      </w:r>
      <w:r w:rsidR="005D07CC" w:rsidRPr="00EB1466">
        <w:rPr>
          <w:rFonts w:ascii="Arial" w:hAnsi="Arial" w:cs="Arial"/>
        </w:rPr>
        <w:t>за иск</w:t>
      </w:r>
      <w:r w:rsidR="00F02A71" w:rsidRPr="00EB1466">
        <w:rPr>
          <w:rFonts w:ascii="Arial" w:hAnsi="Arial" w:cs="Arial"/>
        </w:rPr>
        <w:t>лючением использования донорского материала</w:t>
      </w:r>
      <w:r w:rsidR="00F02A71" w:rsidRPr="00EB1466">
        <w:rPr>
          <w:rFonts w:ascii="Arial" w:hAnsi="Arial" w:cs="Arial"/>
          <w:color w:val="FF0000"/>
        </w:rPr>
        <w:t xml:space="preserve"> </w:t>
      </w:r>
      <w:r w:rsidR="00285500" w:rsidRPr="00EB1466">
        <w:rPr>
          <w:rFonts w:ascii="Arial" w:hAnsi="Arial" w:cs="Arial"/>
        </w:rPr>
        <w:t>и</w:t>
      </w:r>
      <w:r w:rsidR="005D07CC" w:rsidRPr="00EB1466">
        <w:rPr>
          <w:rFonts w:ascii="Arial" w:hAnsi="Arial" w:cs="Arial"/>
        </w:rPr>
        <w:t xml:space="preserve"> суррогатного материнства</w:t>
      </w:r>
      <w:r w:rsidRPr="00EB1466">
        <w:rPr>
          <w:rFonts w:ascii="Arial" w:hAnsi="Arial" w:cs="Arial"/>
        </w:rPr>
        <w:t>.</w:t>
      </w:r>
      <w:r w:rsidR="00657BBF" w:rsidRPr="00EB1466">
        <w:rPr>
          <w:rFonts w:ascii="Arial" w:hAnsi="Arial" w:cs="Arial"/>
        </w:rPr>
        <w:t xml:space="preserve"> </w:t>
      </w:r>
    </w:p>
    <w:p w14:paraId="2EE4139B" w14:textId="77777777" w:rsidR="003E5F13" w:rsidRPr="00EB1466" w:rsidRDefault="00FB45D8" w:rsidP="000E25FE">
      <w:pPr>
        <w:jc w:val="both"/>
        <w:rPr>
          <w:rFonts w:ascii="Arial" w:hAnsi="Arial" w:cs="Arial"/>
        </w:rPr>
      </w:pPr>
      <w:r w:rsidRPr="00EB1466">
        <w:rPr>
          <w:rFonts w:ascii="Arial" w:hAnsi="Arial" w:cs="Arial"/>
        </w:rPr>
        <w:t>Порядок проведения процедуры экстракорпорального оплодотворения</w:t>
      </w:r>
      <w:r w:rsidR="003E5F13" w:rsidRPr="00EB1466">
        <w:rPr>
          <w:rFonts w:ascii="Arial" w:hAnsi="Arial" w:cs="Arial"/>
        </w:rPr>
        <w:t>:</w:t>
      </w:r>
    </w:p>
    <w:p w14:paraId="7ED0E065" w14:textId="77777777" w:rsidR="003E4DB3" w:rsidRPr="00EB1466" w:rsidRDefault="00492BD9" w:rsidP="00622841">
      <w:pPr>
        <w:pStyle w:val="a6"/>
        <w:numPr>
          <w:ilvl w:val="0"/>
          <w:numId w:val="10"/>
        </w:numPr>
        <w:jc w:val="both"/>
        <w:rPr>
          <w:rFonts w:ascii="Arial" w:hAnsi="Arial" w:cs="Arial"/>
        </w:rPr>
      </w:pPr>
      <w:r w:rsidRPr="00EB1466">
        <w:rPr>
          <w:rFonts w:ascii="Arial" w:hAnsi="Arial" w:cs="Arial"/>
        </w:rPr>
        <w:t>с</w:t>
      </w:r>
      <w:r w:rsidR="003E5F13" w:rsidRPr="00EB1466">
        <w:rPr>
          <w:rFonts w:ascii="Arial" w:hAnsi="Arial" w:cs="Arial"/>
        </w:rPr>
        <w:t>тимуляция суперовуляции</w:t>
      </w:r>
      <w:r w:rsidR="0046761B" w:rsidRPr="00EB1466">
        <w:rPr>
          <w:rFonts w:ascii="Arial" w:hAnsi="Arial" w:cs="Arial"/>
        </w:rPr>
        <w:t xml:space="preserve"> (включая </w:t>
      </w:r>
      <w:r w:rsidR="00166A50" w:rsidRPr="00EB1466">
        <w:rPr>
          <w:rFonts w:ascii="Arial" w:hAnsi="Arial" w:cs="Arial"/>
        </w:rPr>
        <w:t>применение лекарственных средств</w:t>
      </w:r>
      <w:r w:rsidR="00F02A71" w:rsidRPr="00EB1466">
        <w:rPr>
          <w:rFonts w:ascii="Arial" w:hAnsi="Arial" w:cs="Arial"/>
        </w:rPr>
        <w:t xml:space="preserve">, </w:t>
      </w:r>
      <w:r w:rsidR="0046761B" w:rsidRPr="00EB1466">
        <w:rPr>
          <w:rFonts w:ascii="Arial" w:hAnsi="Arial" w:cs="Arial"/>
        </w:rPr>
        <w:t>ультразвуковой контроль роста фолликулов</w:t>
      </w:r>
      <w:r w:rsidR="00F02A71" w:rsidRPr="00EB1466">
        <w:rPr>
          <w:rFonts w:ascii="Arial" w:hAnsi="Arial" w:cs="Arial"/>
        </w:rPr>
        <w:t xml:space="preserve"> и</w:t>
      </w:r>
      <w:r w:rsidR="00841B18" w:rsidRPr="00EB1466">
        <w:rPr>
          <w:rFonts w:ascii="Arial" w:hAnsi="Arial" w:cs="Arial"/>
        </w:rPr>
        <w:t xml:space="preserve"> </w:t>
      </w:r>
      <w:r w:rsidR="00F02A71" w:rsidRPr="00EB1466">
        <w:rPr>
          <w:rFonts w:ascii="Arial" w:hAnsi="Arial" w:cs="Arial"/>
        </w:rPr>
        <w:t>состояния эндометрия, т</w:t>
      </w:r>
      <w:r w:rsidR="005106D2" w:rsidRPr="00EB1466">
        <w:rPr>
          <w:rFonts w:ascii="Arial" w:hAnsi="Arial" w:cs="Arial"/>
        </w:rPr>
        <w:t xml:space="preserve">акже возможно с дополнительным </w:t>
      </w:r>
      <w:r w:rsidR="002543B3" w:rsidRPr="00EB1466">
        <w:rPr>
          <w:rFonts w:ascii="Arial" w:hAnsi="Arial" w:cs="Arial"/>
        </w:rPr>
        <w:t xml:space="preserve">проведением </w:t>
      </w:r>
      <w:r w:rsidR="00F02A71" w:rsidRPr="00EB1466">
        <w:rPr>
          <w:rFonts w:ascii="Arial" w:hAnsi="Arial" w:cs="Arial"/>
        </w:rPr>
        <w:t>гормонального контроля в индивидуальном порядке при необходимости</w:t>
      </w:r>
      <w:r w:rsidR="0046761B" w:rsidRPr="00EB1466">
        <w:rPr>
          <w:rFonts w:ascii="Arial" w:hAnsi="Arial" w:cs="Arial"/>
        </w:rPr>
        <w:t>)</w:t>
      </w:r>
      <w:r w:rsidR="003E5F13" w:rsidRPr="00EB1466">
        <w:rPr>
          <w:rFonts w:ascii="Arial" w:hAnsi="Arial" w:cs="Arial"/>
        </w:rPr>
        <w:t>;</w:t>
      </w:r>
    </w:p>
    <w:p w14:paraId="2E3D80A6" w14:textId="77777777" w:rsidR="003E5F13" w:rsidRPr="00EB1466" w:rsidRDefault="00F02A71" w:rsidP="00622841">
      <w:pPr>
        <w:pStyle w:val="a6"/>
        <w:numPr>
          <w:ilvl w:val="0"/>
          <w:numId w:val="10"/>
        </w:numPr>
        <w:jc w:val="both"/>
        <w:rPr>
          <w:rFonts w:ascii="Arial" w:hAnsi="Arial" w:cs="Arial"/>
        </w:rPr>
      </w:pPr>
      <w:r w:rsidRPr="00EB1466">
        <w:rPr>
          <w:rFonts w:ascii="Arial" w:hAnsi="Arial" w:cs="Arial"/>
        </w:rPr>
        <w:t>п</w:t>
      </w:r>
      <w:r w:rsidR="003E5F13" w:rsidRPr="00EB1466">
        <w:rPr>
          <w:rFonts w:ascii="Arial" w:hAnsi="Arial" w:cs="Arial"/>
        </w:rPr>
        <w:t>олучение яйцеклеток</w:t>
      </w:r>
      <w:r w:rsidR="00166A50" w:rsidRPr="00EB1466">
        <w:rPr>
          <w:rFonts w:ascii="Arial" w:hAnsi="Arial" w:cs="Arial"/>
        </w:rPr>
        <w:t xml:space="preserve"> </w:t>
      </w:r>
      <w:r w:rsidR="00841B18" w:rsidRPr="00EB1466">
        <w:rPr>
          <w:rFonts w:ascii="Arial" w:hAnsi="Arial" w:cs="Arial"/>
        </w:rPr>
        <w:t>путем пункции яичников (включая</w:t>
      </w:r>
      <w:r w:rsidRPr="00EB1466">
        <w:rPr>
          <w:rFonts w:ascii="Arial" w:hAnsi="Arial" w:cs="Arial"/>
        </w:rPr>
        <w:t xml:space="preserve"> использование </w:t>
      </w:r>
      <w:r w:rsidR="0046761B" w:rsidRPr="00EB1466">
        <w:rPr>
          <w:rFonts w:ascii="Arial" w:hAnsi="Arial" w:cs="Arial"/>
        </w:rPr>
        <w:t>анестезиологическо</w:t>
      </w:r>
      <w:r w:rsidRPr="00EB1466">
        <w:rPr>
          <w:rFonts w:ascii="Arial" w:hAnsi="Arial" w:cs="Arial"/>
        </w:rPr>
        <w:t>го</w:t>
      </w:r>
      <w:r w:rsidR="0046761B" w:rsidRPr="00EB1466">
        <w:rPr>
          <w:rFonts w:ascii="Arial" w:hAnsi="Arial" w:cs="Arial"/>
        </w:rPr>
        <w:t xml:space="preserve"> пособи</w:t>
      </w:r>
      <w:r w:rsidRPr="00EB1466">
        <w:rPr>
          <w:rFonts w:ascii="Arial" w:hAnsi="Arial" w:cs="Arial"/>
        </w:rPr>
        <w:t>я);</w:t>
      </w:r>
    </w:p>
    <w:p w14:paraId="087D20D2" w14:textId="77777777" w:rsidR="003E5F13" w:rsidRPr="00EB1466" w:rsidRDefault="00492BD9" w:rsidP="00622841">
      <w:pPr>
        <w:pStyle w:val="a6"/>
        <w:numPr>
          <w:ilvl w:val="0"/>
          <w:numId w:val="10"/>
        </w:numPr>
        <w:jc w:val="both"/>
        <w:rPr>
          <w:rFonts w:ascii="Arial" w:hAnsi="Arial" w:cs="Arial"/>
        </w:rPr>
      </w:pPr>
      <w:r w:rsidRPr="00EB1466">
        <w:rPr>
          <w:rFonts w:ascii="Arial" w:hAnsi="Arial" w:cs="Arial"/>
        </w:rPr>
        <w:t>о</w:t>
      </w:r>
      <w:r w:rsidR="003E5F13" w:rsidRPr="00EB1466">
        <w:rPr>
          <w:rFonts w:ascii="Arial" w:hAnsi="Arial" w:cs="Arial"/>
        </w:rPr>
        <w:t>плодотворение яйцеклеток</w:t>
      </w:r>
      <w:r w:rsidR="0046761B" w:rsidRPr="00EB1466">
        <w:rPr>
          <w:rFonts w:ascii="Arial" w:hAnsi="Arial" w:cs="Arial"/>
        </w:rPr>
        <w:t xml:space="preserve"> «в пробирке»</w:t>
      </w:r>
      <w:r w:rsidR="00F02A71" w:rsidRPr="00EB1466">
        <w:rPr>
          <w:rFonts w:ascii="Arial" w:hAnsi="Arial" w:cs="Arial"/>
        </w:rPr>
        <w:t>, включая</w:t>
      </w:r>
      <w:r w:rsidR="005106D2" w:rsidRPr="00EB1466">
        <w:rPr>
          <w:rFonts w:ascii="Arial" w:hAnsi="Arial" w:cs="Arial"/>
        </w:rPr>
        <w:t xml:space="preserve"> и методику использования ИКСИ </w:t>
      </w:r>
      <w:r w:rsidR="00F02A71" w:rsidRPr="00EB1466">
        <w:rPr>
          <w:rFonts w:ascii="Arial" w:hAnsi="Arial" w:cs="Arial"/>
        </w:rPr>
        <w:t>(по показаниям)</w:t>
      </w:r>
      <w:r w:rsidR="003E5F13" w:rsidRPr="00EB1466">
        <w:rPr>
          <w:rFonts w:ascii="Arial" w:hAnsi="Arial" w:cs="Arial"/>
        </w:rPr>
        <w:t xml:space="preserve"> и культивирование эмбрионов;</w:t>
      </w:r>
    </w:p>
    <w:p w14:paraId="4360DAD3" w14:textId="77777777" w:rsidR="003E5F13" w:rsidRPr="00EB1466" w:rsidRDefault="00492BD9" w:rsidP="00622841">
      <w:pPr>
        <w:pStyle w:val="a6"/>
        <w:numPr>
          <w:ilvl w:val="0"/>
          <w:numId w:val="10"/>
        </w:numPr>
        <w:jc w:val="both"/>
        <w:rPr>
          <w:rFonts w:ascii="Arial" w:hAnsi="Arial" w:cs="Arial"/>
        </w:rPr>
      </w:pPr>
      <w:r w:rsidRPr="00EB1466">
        <w:rPr>
          <w:rFonts w:ascii="Arial" w:hAnsi="Arial" w:cs="Arial"/>
        </w:rPr>
        <w:t>п</w:t>
      </w:r>
      <w:r w:rsidR="003E5F13" w:rsidRPr="00EB1466">
        <w:rPr>
          <w:rFonts w:ascii="Arial" w:hAnsi="Arial" w:cs="Arial"/>
        </w:rPr>
        <w:t xml:space="preserve">еренос </w:t>
      </w:r>
      <w:r w:rsidR="00281D46" w:rsidRPr="00EB1466">
        <w:rPr>
          <w:rFonts w:ascii="Arial" w:hAnsi="Arial" w:cs="Arial"/>
        </w:rPr>
        <w:t>эмбрионов в полость матки (</w:t>
      </w:r>
      <w:r w:rsidR="003E5F13" w:rsidRPr="00EB1466">
        <w:rPr>
          <w:rFonts w:ascii="Arial" w:hAnsi="Arial" w:cs="Arial"/>
        </w:rPr>
        <w:t xml:space="preserve">в том числе и </w:t>
      </w:r>
      <w:proofErr w:type="spellStart"/>
      <w:r w:rsidR="003E5F13" w:rsidRPr="00EB1466">
        <w:rPr>
          <w:rFonts w:ascii="Arial" w:hAnsi="Arial" w:cs="Arial"/>
        </w:rPr>
        <w:t>криоконсервированных</w:t>
      </w:r>
      <w:proofErr w:type="spellEnd"/>
      <w:r w:rsidR="00F02A71" w:rsidRPr="00EB1466">
        <w:rPr>
          <w:rFonts w:ascii="Arial" w:hAnsi="Arial" w:cs="Arial"/>
        </w:rPr>
        <w:t xml:space="preserve"> раннее</w:t>
      </w:r>
      <w:r w:rsidR="003E5F13" w:rsidRPr="00EB1466">
        <w:rPr>
          <w:rFonts w:ascii="Arial" w:hAnsi="Arial" w:cs="Arial"/>
        </w:rPr>
        <w:t>)</w:t>
      </w:r>
      <w:r w:rsidR="00166A50" w:rsidRPr="00EB1466">
        <w:rPr>
          <w:rFonts w:ascii="Arial" w:hAnsi="Arial" w:cs="Arial"/>
        </w:rPr>
        <w:t>.</w:t>
      </w:r>
    </w:p>
    <w:p w14:paraId="75B7B5E1" w14:textId="77777777" w:rsidR="006F4652" w:rsidRPr="00EB1466" w:rsidRDefault="00FE4E6A" w:rsidP="000E25FE">
      <w:pPr>
        <w:jc w:val="both"/>
        <w:rPr>
          <w:rFonts w:ascii="Arial" w:hAnsi="Arial" w:cs="Arial"/>
          <w:strike/>
        </w:rPr>
      </w:pPr>
      <w:r w:rsidRPr="00EB1466">
        <w:rPr>
          <w:rFonts w:ascii="Arial" w:hAnsi="Arial" w:cs="Arial"/>
        </w:rPr>
        <w:t>«</w:t>
      </w:r>
      <w:r w:rsidR="0005712E" w:rsidRPr="00EB1466">
        <w:rPr>
          <w:rFonts w:ascii="Arial" w:hAnsi="Arial" w:cs="Arial"/>
        </w:rPr>
        <w:t>СОГАЗ-Мед</w:t>
      </w:r>
      <w:r w:rsidRPr="00EB1466">
        <w:rPr>
          <w:rFonts w:ascii="Arial" w:hAnsi="Arial" w:cs="Arial"/>
        </w:rPr>
        <w:t>»</w:t>
      </w:r>
      <w:r w:rsidR="0005712E" w:rsidRPr="00EB1466">
        <w:rPr>
          <w:rFonts w:ascii="Arial" w:hAnsi="Arial" w:cs="Arial"/>
        </w:rPr>
        <w:t xml:space="preserve"> </w:t>
      </w:r>
      <w:r w:rsidR="00F459E3" w:rsidRPr="00EB1466">
        <w:rPr>
          <w:rFonts w:ascii="Arial" w:hAnsi="Arial" w:cs="Arial"/>
        </w:rPr>
        <w:t>обращает внимание</w:t>
      </w:r>
      <w:r w:rsidR="005D07CC" w:rsidRPr="00EB1466">
        <w:rPr>
          <w:rFonts w:ascii="Arial" w:hAnsi="Arial" w:cs="Arial"/>
        </w:rPr>
        <w:t xml:space="preserve">, что с </w:t>
      </w:r>
      <w:r w:rsidR="00E45875" w:rsidRPr="00EB1466">
        <w:rPr>
          <w:rFonts w:ascii="Arial" w:hAnsi="Arial" w:cs="Arial"/>
        </w:rPr>
        <w:t xml:space="preserve">2018 года </w:t>
      </w:r>
      <w:proofErr w:type="spellStart"/>
      <w:r w:rsidR="00E45875" w:rsidRPr="00EB1466">
        <w:rPr>
          <w:rFonts w:ascii="Arial" w:hAnsi="Arial" w:cs="Arial"/>
        </w:rPr>
        <w:t>криоко</w:t>
      </w:r>
      <w:r w:rsidR="003C55DF" w:rsidRPr="00EB1466">
        <w:rPr>
          <w:rFonts w:ascii="Arial" w:hAnsi="Arial" w:cs="Arial"/>
        </w:rPr>
        <w:t>н</w:t>
      </w:r>
      <w:r w:rsidR="00E45875" w:rsidRPr="00EB1466">
        <w:rPr>
          <w:rFonts w:ascii="Arial" w:hAnsi="Arial" w:cs="Arial"/>
        </w:rPr>
        <w:t>сервация</w:t>
      </w:r>
      <w:proofErr w:type="spellEnd"/>
      <w:r w:rsidR="00E45875" w:rsidRPr="00EB1466">
        <w:rPr>
          <w:rFonts w:ascii="Arial" w:hAnsi="Arial" w:cs="Arial"/>
        </w:rPr>
        <w:t xml:space="preserve"> эмбрионов </w:t>
      </w:r>
      <w:r w:rsidR="00FA2309" w:rsidRPr="00EB1466">
        <w:rPr>
          <w:rFonts w:ascii="Arial" w:hAnsi="Arial" w:cs="Arial"/>
        </w:rPr>
        <w:t>(</w:t>
      </w:r>
      <w:r w:rsidR="00E45875" w:rsidRPr="00EB1466">
        <w:rPr>
          <w:rFonts w:ascii="Arial" w:hAnsi="Arial" w:cs="Arial"/>
        </w:rPr>
        <w:t>при возникновении необходимости</w:t>
      </w:r>
      <w:r w:rsidR="00FA2309" w:rsidRPr="00EB1466">
        <w:rPr>
          <w:rFonts w:ascii="Arial" w:hAnsi="Arial" w:cs="Arial"/>
        </w:rPr>
        <w:t xml:space="preserve"> в ней)</w:t>
      </w:r>
      <w:r w:rsidR="00E45875" w:rsidRPr="00EB1466">
        <w:rPr>
          <w:rFonts w:ascii="Arial" w:hAnsi="Arial" w:cs="Arial"/>
        </w:rPr>
        <w:t xml:space="preserve">, а также перенос </w:t>
      </w:r>
      <w:proofErr w:type="spellStart"/>
      <w:r w:rsidR="00E45875" w:rsidRPr="00EB1466">
        <w:rPr>
          <w:rFonts w:ascii="Arial" w:hAnsi="Arial" w:cs="Arial"/>
        </w:rPr>
        <w:t>криоконсервированных</w:t>
      </w:r>
      <w:proofErr w:type="spellEnd"/>
      <w:r w:rsidR="00E45875" w:rsidRPr="00EB1466">
        <w:rPr>
          <w:rFonts w:ascii="Arial" w:hAnsi="Arial" w:cs="Arial"/>
        </w:rPr>
        <w:t xml:space="preserve"> эмбрионов в полость матки введены в стандарт и провод</w:t>
      </w:r>
      <w:r w:rsidR="00A66472" w:rsidRPr="00EB1466">
        <w:rPr>
          <w:rFonts w:ascii="Arial" w:hAnsi="Arial" w:cs="Arial"/>
        </w:rPr>
        <w:t>я</w:t>
      </w:r>
      <w:r w:rsidR="00E45875" w:rsidRPr="00EB1466">
        <w:rPr>
          <w:rFonts w:ascii="Arial" w:hAnsi="Arial" w:cs="Arial"/>
        </w:rPr>
        <w:t>тся за счёт средств ОМС. Хранение же</w:t>
      </w:r>
      <w:r w:rsidR="00634576" w:rsidRPr="00EB1466">
        <w:rPr>
          <w:rFonts w:ascii="Arial" w:hAnsi="Arial" w:cs="Arial"/>
        </w:rPr>
        <w:t xml:space="preserve"> и транспортировка</w:t>
      </w:r>
      <w:r w:rsidR="00E45875" w:rsidRPr="00EB1466">
        <w:rPr>
          <w:rFonts w:ascii="Arial" w:hAnsi="Arial" w:cs="Arial"/>
        </w:rPr>
        <w:t xml:space="preserve"> </w:t>
      </w:r>
      <w:proofErr w:type="spellStart"/>
      <w:r w:rsidR="00E45875" w:rsidRPr="00EB1466">
        <w:rPr>
          <w:rFonts w:ascii="Arial" w:hAnsi="Arial" w:cs="Arial"/>
        </w:rPr>
        <w:t>криоконсервированных</w:t>
      </w:r>
      <w:proofErr w:type="spellEnd"/>
      <w:r w:rsidR="00E45875" w:rsidRPr="00EB1466">
        <w:rPr>
          <w:rFonts w:ascii="Arial" w:hAnsi="Arial" w:cs="Arial"/>
        </w:rPr>
        <w:t xml:space="preserve"> эмбрионов производ</w:t>
      </w:r>
      <w:r w:rsidR="00A66472" w:rsidRPr="00EB1466">
        <w:rPr>
          <w:rFonts w:ascii="Arial" w:hAnsi="Arial" w:cs="Arial"/>
        </w:rPr>
        <w:t>я</w:t>
      </w:r>
      <w:r w:rsidR="00E45875" w:rsidRPr="00EB1466">
        <w:rPr>
          <w:rFonts w:ascii="Arial" w:hAnsi="Arial" w:cs="Arial"/>
        </w:rPr>
        <w:t>тся за счёт личных или иных средств, преду</w:t>
      </w:r>
      <w:r w:rsidR="00FA2309" w:rsidRPr="00EB1466">
        <w:rPr>
          <w:rFonts w:ascii="Arial" w:hAnsi="Arial" w:cs="Arial"/>
        </w:rPr>
        <w:t>смотренных законодательством РФ</w:t>
      </w:r>
      <w:r w:rsidR="00E45875" w:rsidRPr="00EB1466">
        <w:rPr>
          <w:rFonts w:ascii="Arial" w:hAnsi="Arial" w:cs="Arial"/>
        </w:rPr>
        <w:t xml:space="preserve">, но не за счёт </w:t>
      </w:r>
      <w:r w:rsidR="00FA2309" w:rsidRPr="00EB1466">
        <w:rPr>
          <w:rFonts w:ascii="Arial" w:hAnsi="Arial" w:cs="Arial"/>
        </w:rPr>
        <w:t xml:space="preserve">ОМС. </w:t>
      </w:r>
      <w:r w:rsidR="006F4652" w:rsidRPr="00EB1466">
        <w:rPr>
          <w:rFonts w:ascii="Arial" w:hAnsi="Arial" w:cs="Arial"/>
        </w:rPr>
        <w:t>В России часто переносят сразу два эмбриона, чтобы увеличить шанс</w:t>
      </w:r>
      <w:r w:rsidR="00281D46" w:rsidRPr="00EB1466">
        <w:rPr>
          <w:rFonts w:ascii="Arial" w:hAnsi="Arial" w:cs="Arial"/>
        </w:rPr>
        <w:t xml:space="preserve"> </w:t>
      </w:r>
      <w:r w:rsidR="00E50C05" w:rsidRPr="00EB1466">
        <w:rPr>
          <w:rFonts w:ascii="Arial" w:hAnsi="Arial" w:cs="Arial"/>
        </w:rPr>
        <w:t>наступления беременности, п</w:t>
      </w:r>
      <w:r w:rsidR="00F459E3" w:rsidRPr="00EB1466">
        <w:rPr>
          <w:rFonts w:ascii="Arial" w:hAnsi="Arial" w:cs="Arial"/>
        </w:rPr>
        <w:t xml:space="preserve">ри этом </w:t>
      </w:r>
      <w:r w:rsidR="00667DD0" w:rsidRPr="00EB1466">
        <w:rPr>
          <w:rFonts w:ascii="Arial" w:hAnsi="Arial" w:cs="Arial"/>
        </w:rPr>
        <w:t xml:space="preserve">супружеская пара/одинокая женщина должны быть предупреждены о возникающих дополнительных рисках </w:t>
      </w:r>
      <w:r w:rsidR="005106D2" w:rsidRPr="00EB1466">
        <w:rPr>
          <w:rFonts w:ascii="Arial" w:hAnsi="Arial" w:cs="Arial"/>
        </w:rPr>
        <w:t xml:space="preserve">в </w:t>
      </w:r>
      <w:r w:rsidR="00667DD0" w:rsidRPr="00EB1466">
        <w:rPr>
          <w:rFonts w:ascii="Arial" w:hAnsi="Arial" w:cs="Arial"/>
        </w:rPr>
        <w:t>случае развития многоплодной беременности.</w:t>
      </w:r>
    </w:p>
    <w:p w14:paraId="23C961CA" w14:textId="77777777" w:rsidR="00717FD5" w:rsidRPr="00EB1466" w:rsidRDefault="00717FD5" w:rsidP="000E25FE">
      <w:pPr>
        <w:jc w:val="both"/>
        <w:rPr>
          <w:rFonts w:ascii="Arial" w:hAnsi="Arial" w:cs="Arial"/>
          <w:b/>
        </w:rPr>
      </w:pPr>
      <w:r w:rsidRPr="00EB1466">
        <w:rPr>
          <w:rFonts w:ascii="Arial" w:hAnsi="Arial" w:cs="Arial"/>
          <w:b/>
        </w:rPr>
        <w:t>Как получить направление для проведения ЭКО по ОМС</w:t>
      </w:r>
      <w:r w:rsidR="003C7CE5" w:rsidRPr="00EB1466">
        <w:rPr>
          <w:rFonts w:ascii="Arial" w:hAnsi="Arial" w:cs="Arial"/>
          <w:b/>
        </w:rPr>
        <w:t>?</w:t>
      </w:r>
    </w:p>
    <w:p w14:paraId="7FB94F55" w14:textId="77777777" w:rsidR="001A512D" w:rsidRPr="00EB1466" w:rsidRDefault="001A512D" w:rsidP="000E25FE">
      <w:pPr>
        <w:pStyle w:val="a6"/>
        <w:numPr>
          <w:ilvl w:val="0"/>
          <w:numId w:val="9"/>
        </w:numPr>
        <w:jc w:val="both"/>
        <w:rPr>
          <w:rFonts w:ascii="Arial" w:hAnsi="Arial" w:cs="Arial"/>
        </w:rPr>
      </w:pPr>
      <w:r w:rsidRPr="00EB1466">
        <w:rPr>
          <w:rFonts w:ascii="Arial" w:hAnsi="Arial" w:cs="Arial"/>
        </w:rPr>
        <w:t xml:space="preserve">Для проведения ЭКО необходимо иметь действующий полис </w:t>
      </w:r>
      <w:r w:rsidR="0045440C" w:rsidRPr="00EB1466">
        <w:rPr>
          <w:rFonts w:ascii="Arial" w:hAnsi="Arial" w:cs="Arial"/>
        </w:rPr>
        <w:t>ОМС</w:t>
      </w:r>
      <w:r w:rsidRPr="00EB1466">
        <w:rPr>
          <w:rFonts w:ascii="Arial" w:hAnsi="Arial" w:cs="Arial"/>
        </w:rPr>
        <w:t xml:space="preserve"> и регистрацию по месту пребывания (жительства).</w:t>
      </w:r>
    </w:p>
    <w:p w14:paraId="03255EA1" w14:textId="77777777" w:rsidR="001A512D" w:rsidRPr="00EB1466" w:rsidRDefault="00711952" w:rsidP="000E25FE">
      <w:pPr>
        <w:pStyle w:val="a6"/>
        <w:numPr>
          <w:ilvl w:val="0"/>
          <w:numId w:val="9"/>
        </w:numPr>
        <w:jc w:val="both"/>
        <w:rPr>
          <w:rFonts w:ascii="Arial" w:hAnsi="Arial" w:cs="Arial"/>
        </w:rPr>
      </w:pPr>
      <w:bookmarkStart w:id="0" w:name="_GoBack"/>
      <w:r w:rsidRPr="00EB1466">
        <w:rPr>
          <w:rFonts w:ascii="Arial" w:hAnsi="Arial" w:cs="Arial"/>
        </w:rPr>
        <w:t>Для получения специализированной медицинской помощи п</w:t>
      </w:r>
      <w:r w:rsidR="001A512D" w:rsidRPr="00EB1466">
        <w:rPr>
          <w:rFonts w:ascii="Arial" w:hAnsi="Arial" w:cs="Arial"/>
        </w:rPr>
        <w:t xml:space="preserve">рикрепиться к женской </w:t>
      </w:r>
      <w:bookmarkEnd w:id="0"/>
      <w:r w:rsidR="001A512D" w:rsidRPr="00EB1466">
        <w:rPr>
          <w:rFonts w:ascii="Arial" w:hAnsi="Arial" w:cs="Arial"/>
        </w:rPr>
        <w:t>консультации</w:t>
      </w:r>
      <w:r w:rsidR="00281D46" w:rsidRPr="00EB1466">
        <w:rPr>
          <w:rFonts w:ascii="Arial" w:hAnsi="Arial" w:cs="Arial"/>
        </w:rPr>
        <w:t xml:space="preserve"> или </w:t>
      </w:r>
      <w:r w:rsidR="00FB45D8" w:rsidRPr="00EB1466">
        <w:rPr>
          <w:rFonts w:ascii="Arial" w:hAnsi="Arial" w:cs="Arial"/>
        </w:rPr>
        <w:t xml:space="preserve">при наличии в регионе проживания </w:t>
      </w:r>
      <w:r w:rsidR="003C55DF" w:rsidRPr="00EB1466">
        <w:rPr>
          <w:rFonts w:ascii="Arial" w:hAnsi="Arial" w:cs="Arial"/>
        </w:rPr>
        <w:t xml:space="preserve">к </w:t>
      </w:r>
      <w:r w:rsidR="00281D46" w:rsidRPr="00EB1466">
        <w:rPr>
          <w:rFonts w:ascii="Arial" w:hAnsi="Arial" w:cs="Arial"/>
        </w:rPr>
        <w:t>Центру планирования семьи и репродукции</w:t>
      </w:r>
      <w:r w:rsidR="00402235" w:rsidRPr="00EB1466">
        <w:rPr>
          <w:rFonts w:ascii="Arial" w:hAnsi="Arial" w:cs="Arial"/>
        </w:rPr>
        <w:t xml:space="preserve"> </w:t>
      </w:r>
      <w:r w:rsidR="00FA2309" w:rsidRPr="00EB1466">
        <w:rPr>
          <w:rFonts w:ascii="Arial" w:hAnsi="Arial" w:cs="Arial"/>
        </w:rPr>
        <w:t>(</w:t>
      </w:r>
      <w:proofErr w:type="spellStart"/>
      <w:r w:rsidR="00390207" w:rsidRPr="00EB1466">
        <w:rPr>
          <w:rFonts w:ascii="Arial" w:hAnsi="Arial" w:cs="Arial"/>
        </w:rPr>
        <w:t>ЦП</w:t>
      </w:r>
      <w:r w:rsidR="00166A50" w:rsidRPr="00EB1466">
        <w:rPr>
          <w:rFonts w:ascii="Arial" w:hAnsi="Arial" w:cs="Arial"/>
        </w:rPr>
        <w:t>СиР</w:t>
      </w:r>
      <w:proofErr w:type="spellEnd"/>
      <w:r w:rsidR="00166A50" w:rsidRPr="00EB1466">
        <w:rPr>
          <w:rFonts w:ascii="Arial" w:hAnsi="Arial" w:cs="Arial"/>
        </w:rPr>
        <w:t>)</w:t>
      </w:r>
      <w:r w:rsidR="001A512D" w:rsidRPr="00EB1466">
        <w:rPr>
          <w:rFonts w:ascii="Arial" w:hAnsi="Arial" w:cs="Arial"/>
        </w:rPr>
        <w:t>.</w:t>
      </w:r>
    </w:p>
    <w:p w14:paraId="1C936D95" w14:textId="43838F0A" w:rsidR="006F4652" w:rsidRPr="00EB1466" w:rsidRDefault="001A512D" w:rsidP="001C0632">
      <w:pPr>
        <w:pStyle w:val="a6"/>
        <w:numPr>
          <w:ilvl w:val="0"/>
          <w:numId w:val="9"/>
        </w:numPr>
        <w:jc w:val="both"/>
        <w:rPr>
          <w:rFonts w:ascii="Arial" w:hAnsi="Arial" w:cs="Arial"/>
        </w:rPr>
      </w:pPr>
      <w:r w:rsidRPr="00EB1466">
        <w:rPr>
          <w:rFonts w:ascii="Arial" w:hAnsi="Arial" w:cs="Arial"/>
        </w:rPr>
        <w:lastRenderedPageBreak/>
        <w:t>Пройти</w:t>
      </w:r>
      <w:r w:rsidR="00281D46" w:rsidRPr="00EB1466">
        <w:rPr>
          <w:rFonts w:ascii="Arial" w:hAnsi="Arial" w:cs="Arial"/>
        </w:rPr>
        <w:t xml:space="preserve"> требуемы</w:t>
      </w:r>
      <w:r w:rsidR="0046761B" w:rsidRPr="00EB1466">
        <w:rPr>
          <w:rFonts w:ascii="Arial" w:hAnsi="Arial" w:cs="Arial"/>
        </w:rPr>
        <w:t>й</w:t>
      </w:r>
      <w:r w:rsidR="00281D46" w:rsidRPr="00EB1466">
        <w:rPr>
          <w:rFonts w:ascii="Arial" w:hAnsi="Arial" w:cs="Arial"/>
        </w:rPr>
        <w:t xml:space="preserve"> </w:t>
      </w:r>
      <w:r w:rsidR="008A4DFD" w:rsidRPr="00EB1466">
        <w:rPr>
          <w:rFonts w:ascii="Arial" w:hAnsi="Arial" w:cs="Arial"/>
        </w:rPr>
        <w:t>объем обследований</w:t>
      </w:r>
      <w:r w:rsidR="0046761B" w:rsidRPr="00EB1466">
        <w:rPr>
          <w:rFonts w:ascii="Arial" w:hAnsi="Arial" w:cs="Arial"/>
        </w:rPr>
        <w:t xml:space="preserve"> </w:t>
      </w:r>
      <w:r w:rsidR="008A4DFD" w:rsidRPr="00EB1466">
        <w:rPr>
          <w:rFonts w:ascii="Arial" w:hAnsi="Arial" w:cs="Arial"/>
        </w:rPr>
        <w:t xml:space="preserve">по назначению лечащего </w:t>
      </w:r>
      <w:proofErr w:type="gramStart"/>
      <w:r w:rsidR="008A4DFD" w:rsidRPr="00EB1466">
        <w:rPr>
          <w:rFonts w:ascii="Arial" w:hAnsi="Arial" w:cs="Arial"/>
        </w:rPr>
        <w:t>врача</w:t>
      </w:r>
      <w:r w:rsidR="002908BD" w:rsidRPr="00EB1466">
        <w:rPr>
          <w:rFonts w:ascii="Arial" w:hAnsi="Arial" w:cs="Arial"/>
        </w:rPr>
        <w:t>.</w:t>
      </w:r>
      <w:r w:rsidR="00A86D2E" w:rsidRPr="00EB1466">
        <w:rPr>
          <w:rFonts w:ascii="Arial" w:hAnsi="Arial" w:cs="Arial"/>
        </w:rPr>
        <w:t>*</w:t>
      </w:r>
      <w:proofErr w:type="gramEnd"/>
      <w:r w:rsidR="00B62000" w:rsidRPr="00EB1466">
        <w:rPr>
          <w:rFonts w:ascii="PT Serif" w:hAnsi="PT Serif"/>
          <w:color w:val="22272F"/>
          <w:shd w:val="clear" w:color="auto" w:fill="FFFFFF"/>
        </w:rPr>
        <w:t xml:space="preserve"> </w:t>
      </w:r>
      <w:r w:rsidRPr="00EB1466">
        <w:rPr>
          <w:rFonts w:ascii="Arial" w:hAnsi="Arial" w:cs="Arial"/>
        </w:rPr>
        <w:t xml:space="preserve">После установления </w:t>
      </w:r>
      <w:r w:rsidR="00A77B23" w:rsidRPr="00EB1466">
        <w:rPr>
          <w:rFonts w:ascii="Arial" w:hAnsi="Arial" w:cs="Arial"/>
        </w:rPr>
        <w:t xml:space="preserve">показания к проведению </w:t>
      </w:r>
      <w:r w:rsidR="00711952" w:rsidRPr="00EB1466">
        <w:rPr>
          <w:rFonts w:ascii="Arial" w:hAnsi="Arial" w:cs="Arial"/>
        </w:rPr>
        <w:t>ВРТ</w:t>
      </w:r>
      <w:r w:rsidRPr="00EB1466">
        <w:rPr>
          <w:rFonts w:ascii="Arial" w:hAnsi="Arial" w:cs="Arial"/>
        </w:rPr>
        <w:t xml:space="preserve"> врачом женской консультации</w:t>
      </w:r>
      <w:r w:rsidR="00166A50" w:rsidRPr="00EB1466">
        <w:rPr>
          <w:rFonts w:ascii="Arial" w:hAnsi="Arial" w:cs="Arial"/>
        </w:rPr>
        <w:t xml:space="preserve"> </w:t>
      </w:r>
      <w:r w:rsidR="00FB45D8" w:rsidRPr="00EB1466">
        <w:rPr>
          <w:rFonts w:ascii="Arial" w:hAnsi="Arial" w:cs="Arial"/>
        </w:rPr>
        <w:t xml:space="preserve">или </w:t>
      </w:r>
      <w:proofErr w:type="spellStart"/>
      <w:r w:rsidR="00FA2309" w:rsidRPr="00EB1466">
        <w:rPr>
          <w:rFonts w:ascii="Arial" w:hAnsi="Arial" w:cs="Arial"/>
        </w:rPr>
        <w:t>ЦПСиР</w:t>
      </w:r>
      <w:proofErr w:type="spellEnd"/>
      <w:r w:rsidRPr="00EB1466">
        <w:rPr>
          <w:rFonts w:ascii="Arial" w:hAnsi="Arial" w:cs="Arial"/>
        </w:rPr>
        <w:t xml:space="preserve"> оформляется выписка из</w:t>
      </w:r>
      <w:r w:rsidR="00166A50" w:rsidRPr="00EB1466">
        <w:rPr>
          <w:rFonts w:ascii="Arial" w:hAnsi="Arial" w:cs="Arial"/>
        </w:rPr>
        <w:t xml:space="preserve"> амбулаторной карты </w:t>
      </w:r>
      <w:r w:rsidR="00711952" w:rsidRPr="00EB1466">
        <w:rPr>
          <w:rFonts w:ascii="Arial" w:hAnsi="Arial" w:cs="Arial"/>
        </w:rPr>
        <w:t>(</w:t>
      </w:r>
      <w:r w:rsidR="00166A50" w:rsidRPr="00EB1466">
        <w:rPr>
          <w:rFonts w:ascii="Arial" w:hAnsi="Arial" w:cs="Arial"/>
        </w:rPr>
        <w:t>с результатами проведенного обследования</w:t>
      </w:r>
      <w:r w:rsidR="00711952" w:rsidRPr="00EB1466">
        <w:rPr>
          <w:rFonts w:ascii="Arial" w:hAnsi="Arial" w:cs="Arial"/>
        </w:rPr>
        <w:t>)</w:t>
      </w:r>
      <w:r w:rsidR="00665DD6" w:rsidRPr="00EB1466">
        <w:rPr>
          <w:rFonts w:ascii="Arial" w:hAnsi="Arial" w:cs="Arial"/>
        </w:rPr>
        <w:t xml:space="preserve"> и </w:t>
      </w:r>
      <w:r w:rsidR="00166A50" w:rsidRPr="00EB1466">
        <w:rPr>
          <w:rFonts w:ascii="Arial" w:hAnsi="Arial" w:cs="Arial"/>
        </w:rPr>
        <w:t xml:space="preserve">направление в Комиссию по отбору пациентов для проведения процедуры ЭКО, созданную </w:t>
      </w:r>
      <w:r w:rsidR="00873E77" w:rsidRPr="00EB1466">
        <w:rPr>
          <w:rFonts w:ascii="Arial" w:hAnsi="Arial" w:cs="Arial"/>
        </w:rPr>
        <w:t>Министерством здравоохранения</w:t>
      </w:r>
      <w:r w:rsidR="00166A50" w:rsidRPr="00EB1466">
        <w:rPr>
          <w:rFonts w:ascii="Arial" w:hAnsi="Arial" w:cs="Arial"/>
        </w:rPr>
        <w:t xml:space="preserve"> субъекта РФ</w:t>
      </w:r>
      <w:r w:rsidR="00FA2309" w:rsidRPr="00EB1466">
        <w:rPr>
          <w:rFonts w:ascii="Arial" w:hAnsi="Arial" w:cs="Arial"/>
        </w:rPr>
        <w:t xml:space="preserve">. </w:t>
      </w:r>
      <w:r w:rsidR="00166A50" w:rsidRPr="00EB1466">
        <w:rPr>
          <w:rFonts w:ascii="Arial" w:hAnsi="Arial" w:cs="Arial"/>
        </w:rPr>
        <w:t>Указанные документы рассматриваются Комиссией</w:t>
      </w:r>
      <w:r w:rsidR="00634576" w:rsidRPr="00EB1466">
        <w:rPr>
          <w:rFonts w:ascii="Arial" w:hAnsi="Arial" w:cs="Arial"/>
        </w:rPr>
        <w:t xml:space="preserve"> и при отсутствии ограничений или противопоказаний к проведению ЭКО</w:t>
      </w:r>
      <w:r w:rsidR="00166A50" w:rsidRPr="00EB1466">
        <w:rPr>
          <w:rFonts w:ascii="Arial" w:hAnsi="Arial" w:cs="Arial"/>
        </w:rPr>
        <w:t xml:space="preserve"> </w:t>
      </w:r>
      <w:r w:rsidR="00FA2309" w:rsidRPr="00EB1466">
        <w:rPr>
          <w:rFonts w:ascii="Arial" w:hAnsi="Arial" w:cs="Arial"/>
        </w:rPr>
        <w:t xml:space="preserve">пациентке </w:t>
      </w:r>
      <w:r w:rsidR="00166A50" w:rsidRPr="00EB1466">
        <w:rPr>
          <w:rFonts w:ascii="Arial" w:hAnsi="Arial" w:cs="Arial"/>
        </w:rPr>
        <w:t>выдается направление на проведение ЭКО</w:t>
      </w:r>
      <w:r w:rsidR="00634576" w:rsidRPr="00EB1466">
        <w:rPr>
          <w:rFonts w:ascii="Arial" w:hAnsi="Arial" w:cs="Arial"/>
        </w:rPr>
        <w:t xml:space="preserve"> или </w:t>
      </w:r>
      <w:r w:rsidR="00891023" w:rsidRPr="00EB1466">
        <w:rPr>
          <w:rFonts w:ascii="Arial" w:hAnsi="Arial" w:cs="Arial"/>
        </w:rPr>
        <w:t xml:space="preserve">процедуры </w:t>
      </w:r>
      <w:proofErr w:type="spellStart"/>
      <w:r w:rsidR="00634576" w:rsidRPr="00EB1466">
        <w:rPr>
          <w:rFonts w:ascii="Arial" w:hAnsi="Arial" w:cs="Arial"/>
        </w:rPr>
        <w:t>криопереноса</w:t>
      </w:r>
      <w:proofErr w:type="spellEnd"/>
      <w:r w:rsidR="00634576" w:rsidRPr="00EB1466">
        <w:rPr>
          <w:rFonts w:ascii="Arial" w:hAnsi="Arial" w:cs="Arial"/>
        </w:rPr>
        <w:t xml:space="preserve"> </w:t>
      </w:r>
      <w:r w:rsidR="00166A50" w:rsidRPr="00EB1466">
        <w:rPr>
          <w:rFonts w:ascii="Arial" w:hAnsi="Arial" w:cs="Arial"/>
        </w:rPr>
        <w:t xml:space="preserve">в конкретную медицинскую организацию, применяющую ВРТ. </w:t>
      </w:r>
      <w:r w:rsidR="00634576" w:rsidRPr="00EB1466">
        <w:rPr>
          <w:rFonts w:ascii="Arial" w:hAnsi="Arial" w:cs="Arial"/>
        </w:rPr>
        <w:t>При направлении пациента для</w:t>
      </w:r>
      <w:r w:rsidR="00667DD0" w:rsidRPr="00EB1466">
        <w:rPr>
          <w:rFonts w:ascii="Arial" w:hAnsi="Arial" w:cs="Arial"/>
        </w:rPr>
        <w:t xml:space="preserve"> </w:t>
      </w:r>
      <w:r w:rsidR="00634576" w:rsidRPr="00EB1466">
        <w:rPr>
          <w:rFonts w:ascii="Arial" w:hAnsi="Arial" w:cs="Arial"/>
        </w:rPr>
        <w:t>проведения процедуры</w:t>
      </w:r>
      <w:r w:rsidR="00402235" w:rsidRPr="00EB1466">
        <w:rPr>
          <w:rFonts w:ascii="Arial" w:hAnsi="Arial" w:cs="Arial"/>
        </w:rPr>
        <w:t xml:space="preserve"> </w:t>
      </w:r>
      <w:r w:rsidR="00634576" w:rsidRPr="00EB1466">
        <w:rPr>
          <w:rFonts w:ascii="Arial" w:hAnsi="Arial" w:cs="Arial"/>
        </w:rPr>
        <w:t>ЭКО в рамках базовой программы ОМС Комиссией предоставляется перечень медицинских организаций</w:t>
      </w:r>
      <w:r w:rsidR="00402235" w:rsidRPr="00EB1466">
        <w:rPr>
          <w:rFonts w:ascii="Arial" w:hAnsi="Arial" w:cs="Arial"/>
        </w:rPr>
        <w:t xml:space="preserve">, </w:t>
      </w:r>
      <w:r w:rsidR="00FA2309" w:rsidRPr="00EB1466">
        <w:rPr>
          <w:rFonts w:ascii="Arial" w:hAnsi="Arial" w:cs="Arial"/>
        </w:rPr>
        <w:t>участвующих в реализации Т</w:t>
      </w:r>
      <w:r w:rsidR="00402235" w:rsidRPr="00EB1466">
        <w:rPr>
          <w:rFonts w:ascii="Arial" w:hAnsi="Arial" w:cs="Arial"/>
        </w:rPr>
        <w:t>ерриториальных программ ОМС</w:t>
      </w:r>
      <w:r w:rsidR="00891023" w:rsidRPr="00EB1466">
        <w:rPr>
          <w:rFonts w:ascii="Arial" w:hAnsi="Arial" w:cs="Arial"/>
        </w:rPr>
        <w:t xml:space="preserve"> и </w:t>
      </w:r>
      <w:r w:rsidR="00E50C05" w:rsidRPr="00EB1466">
        <w:rPr>
          <w:rFonts w:ascii="Arial" w:hAnsi="Arial" w:cs="Arial"/>
        </w:rPr>
        <w:t>выполняющих процедуру ЭКО</w:t>
      </w:r>
      <w:r w:rsidR="0026364A" w:rsidRPr="00EB1466">
        <w:rPr>
          <w:rFonts w:ascii="Arial" w:hAnsi="Arial" w:cs="Arial"/>
        </w:rPr>
        <w:t>.</w:t>
      </w:r>
    </w:p>
    <w:p w14:paraId="48C45692" w14:textId="77777777" w:rsidR="003B2469" w:rsidRPr="00EB1466" w:rsidRDefault="003B2469" w:rsidP="000E25FE">
      <w:pPr>
        <w:jc w:val="both"/>
        <w:rPr>
          <w:rFonts w:ascii="Arial" w:hAnsi="Arial" w:cs="Arial"/>
          <w:b/>
        </w:rPr>
      </w:pPr>
      <w:r w:rsidRPr="00EB1466">
        <w:rPr>
          <w:rFonts w:ascii="Arial" w:hAnsi="Arial" w:cs="Arial"/>
          <w:b/>
        </w:rPr>
        <w:t xml:space="preserve">Статистика </w:t>
      </w:r>
      <w:r w:rsidR="00FE4E6A" w:rsidRPr="00EB1466">
        <w:rPr>
          <w:rFonts w:ascii="Arial" w:hAnsi="Arial" w:cs="Arial"/>
          <w:b/>
        </w:rPr>
        <w:t>«</w:t>
      </w:r>
      <w:r w:rsidRPr="00EB1466">
        <w:rPr>
          <w:rFonts w:ascii="Arial" w:hAnsi="Arial" w:cs="Arial"/>
          <w:b/>
        </w:rPr>
        <w:t>СОГАЗ-Мед</w:t>
      </w:r>
      <w:r w:rsidR="00FE4E6A" w:rsidRPr="00EB1466">
        <w:rPr>
          <w:rFonts w:ascii="Arial" w:hAnsi="Arial" w:cs="Arial"/>
          <w:b/>
        </w:rPr>
        <w:t>»</w:t>
      </w:r>
    </w:p>
    <w:p w14:paraId="10C37629" w14:textId="26166961" w:rsidR="00AE4495" w:rsidRPr="00EB1466" w:rsidRDefault="00AE4495" w:rsidP="00AE4495">
      <w:pPr>
        <w:jc w:val="both"/>
        <w:rPr>
          <w:rFonts w:ascii="Arial" w:hAnsi="Arial" w:cs="Arial"/>
        </w:rPr>
      </w:pPr>
      <w:bookmarkStart w:id="1" w:name="_Hlk188456883"/>
      <w:r w:rsidRPr="00EB1466">
        <w:rPr>
          <w:rFonts w:ascii="Arial" w:hAnsi="Arial" w:cs="Arial"/>
        </w:rPr>
        <w:t>В 202</w:t>
      </w:r>
      <w:r w:rsidR="0058704A" w:rsidRPr="00EB1466">
        <w:rPr>
          <w:rFonts w:ascii="Arial" w:hAnsi="Arial" w:cs="Arial"/>
        </w:rPr>
        <w:t>4</w:t>
      </w:r>
      <w:r w:rsidRPr="00EB1466">
        <w:rPr>
          <w:rFonts w:ascii="Arial" w:hAnsi="Arial" w:cs="Arial"/>
        </w:rPr>
        <w:t xml:space="preserve"> году, согласно статистике «СОГАЗ-Мед», застрахованным в этой компании было проведено </w:t>
      </w:r>
      <w:r w:rsidR="0058704A" w:rsidRPr="00EB1466">
        <w:rPr>
          <w:rFonts w:ascii="Arial" w:hAnsi="Arial" w:cs="Arial"/>
        </w:rPr>
        <w:t>70</w:t>
      </w:r>
      <w:r w:rsidRPr="00EB1466">
        <w:rPr>
          <w:rFonts w:ascii="Arial" w:hAnsi="Arial" w:cs="Arial"/>
        </w:rPr>
        <w:t xml:space="preserve"> тысяч ЭКО, годом ранее – </w:t>
      </w:r>
      <w:r w:rsidR="0058704A" w:rsidRPr="00EB1466">
        <w:rPr>
          <w:rFonts w:ascii="Arial" w:hAnsi="Arial" w:cs="Arial"/>
        </w:rPr>
        <w:t xml:space="preserve">более </w:t>
      </w:r>
      <w:r w:rsidRPr="00EB1466">
        <w:rPr>
          <w:rFonts w:ascii="Arial" w:hAnsi="Arial" w:cs="Arial"/>
        </w:rPr>
        <w:t>24 тысяч.</w:t>
      </w:r>
    </w:p>
    <w:bookmarkEnd w:id="1"/>
    <w:p w14:paraId="663B3AAD" w14:textId="481DBCC6" w:rsidR="00A86D2E" w:rsidRPr="00EB1466" w:rsidRDefault="00206707" w:rsidP="00AE4495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5"/>
          <w:lang w:eastAsia="ru-RU"/>
        </w:rPr>
      </w:pPr>
      <w:r w:rsidRPr="00EB1466">
        <w:rPr>
          <w:rFonts w:ascii="Arial" w:eastAsia="Times New Roman" w:hAnsi="Arial" w:cs="Arial"/>
          <w:spacing w:val="5"/>
          <w:lang w:eastAsia="ru-RU"/>
        </w:rPr>
        <w:t>Генеральный директор АО «Страховая компания «СОГАЗ-Мед» Дмитрий Валерьевич Толстов</w:t>
      </w:r>
      <w:r w:rsidR="00296BB3" w:rsidRPr="00EB1466">
        <w:rPr>
          <w:rFonts w:ascii="Arial" w:eastAsia="Times New Roman" w:hAnsi="Arial" w:cs="Arial"/>
          <w:spacing w:val="5"/>
          <w:lang w:eastAsia="ru-RU"/>
        </w:rPr>
        <w:t xml:space="preserve"> отмечает</w:t>
      </w:r>
      <w:r w:rsidRPr="00EB1466">
        <w:rPr>
          <w:rFonts w:ascii="Arial" w:eastAsia="Times New Roman" w:hAnsi="Arial" w:cs="Arial"/>
          <w:spacing w:val="5"/>
          <w:lang w:eastAsia="ru-RU"/>
        </w:rPr>
        <w:t>: «</w:t>
      </w:r>
      <w:r w:rsidR="00E50C05" w:rsidRPr="00EB1466">
        <w:rPr>
          <w:rFonts w:ascii="Arial" w:eastAsia="Times New Roman" w:hAnsi="Arial" w:cs="Arial"/>
          <w:spacing w:val="5"/>
          <w:lang w:eastAsia="ru-RU"/>
        </w:rPr>
        <w:t>Важно,</w:t>
      </w:r>
      <w:r w:rsidRPr="00EB1466">
        <w:rPr>
          <w:rFonts w:ascii="Arial" w:eastAsia="Times New Roman" w:hAnsi="Arial" w:cs="Arial"/>
          <w:spacing w:val="5"/>
          <w:lang w:eastAsia="ru-RU"/>
        </w:rPr>
        <w:t xml:space="preserve"> что система ОМС в России включает возможность осуществления такой процедуры, как ЭКО. </w:t>
      </w:r>
      <w:r w:rsidR="0037537B" w:rsidRPr="00EB1466">
        <w:rPr>
          <w:rFonts w:ascii="Arial" w:eastAsia="Times New Roman" w:hAnsi="Arial" w:cs="Arial"/>
          <w:spacing w:val="5"/>
          <w:lang w:eastAsia="ru-RU"/>
        </w:rPr>
        <w:t>Дети – наше будущее. И мы со стороны страховой медицинской организации готовы оказывать всевозможную поддержку застрахованным, желающим провести процедуру ЭКО».</w:t>
      </w:r>
    </w:p>
    <w:p w14:paraId="015202D1" w14:textId="4084F7A8" w:rsidR="00A86D2E" w:rsidRPr="00A86D2E" w:rsidRDefault="00A86D2E" w:rsidP="00AE4495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18"/>
        </w:rPr>
      </w:pPr>
      <w:r w:rsidRPr="00EB1466">
        <w:rPr>
          <w:rFonts w:ascii="Arial" w:hAnsi="Arial" w:cs="Arial"/>
          <w:sz w:val="18"/>
        </w:rPr>
        <w:t>*Согласно Приказа МЗ РФ от 30.10.2012 г. N 556н; Приказа МЗ РФ от 31.07.2020 г. N 803н</w:t>
      </w:r>
    </w:p>
    <w:sectPr w:rsidR="00A86D2E" w:rsidRPr="00A8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D43"/>
    <w:multiLevelType w:val="multilevel"/>
    <w:tmpl w:val="F93E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16AE2"/>
    <w:multiLevelType w:val="hybridMultilevel"/>
    <w:tmpl w:val="5106B9A6"/>
    <w:lvl w:ilvl="0" w:tplc="A3D4A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7418A"/>
    <w:multiLevelType w:val="multilevel"/>
    <w:tmpl w:val="F7F6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41B8F"/>
    <w:multiLevelType w:val="multilevel"/>
    <w:tmpl w:val="FACC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96285"/>
    <w:multiLevelType w:val="hybridMultilevel"/>
    <w:tmpl w:val="4350ACAC"/>
    <w:lvl w:ilvl="0" w:tplc="B7A83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B31CB"/>
    <w:multiLevelType w:val="multilevel"/>
    <w:tmpl w:val="EFB6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63D3E"/>
    <w:multiLevelType w:val="multilevel"/>
    <w:tmpl w:val="5860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03106"/>
    <w:multiLevelType w:val="multilevel"/>
    <w:tmpl w:val="0534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080E0F"/>
    <w:multiLevelType w:val="hybridMultilevel"/>
    <w:tmpl w:val="2502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1F6F"/>
    <w:multiLevelType w:val="multilevel"/>
    <w:tmpl w:val="1C5A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3B"/>
    <w:rsid w:val="00027244"/>
    <w:rsid w:val="000407A8"/>
    <w:rsid w:val="00042408"/>
    <w:rsid w:val="00054931"/>
    <w:rsid w:val="0005712E"/>
    <w:rsid w:val="00087274"/>
    <w:rsid w:val="000A4337"/>
    <w:rsid w:val="000A66CA"/>
    <w:rsid w:val="000C19BB"/>
    <w:rsid w:val="000E25FE"/>
    <w:rsid w:val="00121D0B"/>
    <w:rsid w:val="00166A50"/>
    <w:rsid w:val="001826F7"/>
    <w:rsid w:val="0019135F"/>
    <w:rsid w:val="001943B5"/>
    <w:rsid w:val="001A512D"/>
    <w:rsid w:val="001D102E"/>
    <w:rsid w:val="00206707"/>
    <w:rsid w:val="00211A2C"/>
    <w:rsid w:val="00214CFE"/>
    <w:rsid w:val="002207FF"/>
    <w:rsid w:val="002543B3"/>
    <w:rsid w:val="0026364A"/>
    <w:rsid w:val="00281D46"/>
    <w:rsid w:val="0028224C"/>
    <w:rsid w:val="00285500"/>
    <w:rsid w:val="00285D6D"/>
    <w:rsid w:val="002908BD"/>
    <w:rsid w:val="00296BB3"/>
    <w:rsid w:val="002A40D8"/>
    <w:rsid w:val="002A4E20"/>
    <w:rsid w:val="00305D00"/>
    <w:rsid w:val="0037537B"/>
    <w:rsid w:val="00390207"/>
    <w:rsid w:val="003B2469"/>
    <w:rsid w:val="003C0300"/>
    <w:rsid w:val="003C55DF"/>
    <w:rsid w:val="003C7CE5"/>
    <w:rsid w:val="003E0976"/>
    <w:rsid w:val="003E4DB3"/>
    <w:rsid w:val="003E5F13"/>
    <w:rsid w:val="003F5CF0"/>
    <w:rsid w:val="00402235"/>
    <w:rsid w:val="00425308"/>
    <w:rsid w:val="00434D81"/>
    <w:rsid w:val="0045440C"/>
    <w:rsid w:val="00454736"/>
    <w:rsid w:val="00461417"/>
    <w:rsid w:val="0046761B"/>
    <w:rsid w:val="00492BD9"/>
    <w:rsid w:val="0049453D"/>
    <w:rsid w:val="005106D2"/>
    <w:rsid w:val="00535E16"/>
    <w:rsid w:val="00560208"/>
    <w:rsid w:val="0058704A"/>
    <w:rsid w:val="005D07CC"/>
    <w:rsid w:val="005D1F42"/>
    <w:rsid w:val="005D7D6D"/>
    <w:rsid w:val="006070E5"/>
    <w:rsid w:val="00622841"/>
    <w:rsid w:val="00634576"/>
    <w:rsid w:val="00657BBF"/>
    <w:rsid w:val="00665DD6"/>
    <w:rsid w:val="00667DD0"/>
    <w:rsid w:val="006F4652"/>
    <w:rsid w:val="00711952"/>
    <w:rsid w:val="00717FD5"/>
    <w:rsid w:val="00750290"/>
    <w:rsid w:val="00755D90"/>
    <w:rsid w:val="00765370"/>
    <w:rsid w:val="007B67E8"/>
    <w:rsid w:val="007F1B22"/>
    <w:rsid w:val="00820250"/>
    <w:rsid w:val="0082613B"/>
    <w:rsid w:val="00827698"/>
    <w:rsid w:val="008412A0"/>
    <w:rsid w:val="00841B18"/>
    <w:rsid w:val="00846107"/>
    <w:rsid w:val="00853992"/>
    <w:rsid w:val="00867B71"/>
    <w:rsid w:val="00873E77"/>
    <w:rsid w:val="00891023"/>
    <w:rsid w:val="008962A0"/>
    <w:rsid w:val="008A4DFD"/>
    <w:rsid w:val="008A7DE1"/>
    <w:rsid w:val="008C0653"/>
    <w:rsid w:val="008C43F4"/>
    <w:rsid w:val="008E75A8"/>
    <w:rsid w:val="0090583D"/>
    <w:rsid w:val="00911129"/>
    <w:rsid w:val="00922C56"/>
    <w:rsid w:val="00927CA3"/>
    <w:rsid w:val="0096755E"/>
    <w:rsid w:val="0098027F"/>
    <w:rsid w:val="009C2D29"/>
    <w:rsid w:val="009E66F4"/>
    <w:rsid w:val="00A20E47"/>
    <w:rsid w:val="00A5093B"/>
    <w:rsid w:val="00A66472"/>
    <w:rsid w:val="00A7051F"/>
    <w:rsid w:val="00A77B23"/>
    <w:rsid w:val="00A86D2E"/>
    <w:rsid w:val="00AD595A"/>
    <w:rsid w:val="00AE4495"/>
    <w:rsid w:val="00AE5F5D"/>
    <w:rsid w:val="00AF5400"/>
    <w:rsid w:val="00B22D0B"/>
    <w:rsid w:val="00B36B89"/>
    <w:rsid w:val="00B37040"/>
    <w:rsid w:val="00B62000"/>
    <w:rsid w:val="00B64F4A"/>
    <w:rsid w:val="00BA414F"/>
    <w:rsid w:val="00BC253F"/>
    <w:rsid w:val="00C01E79"/>
    <w:rsid w:val="00C0518D"/>
    <w:rsid w:val="00C17D74"/>
    <w:rsid w:val="00C17EF9"/>
    <w:rsid w:val="00C83DB0"/>
    <w:rsid w:val="00C86B16"/>
    <w:rsid w:val="00CC0E77"/>
    <w:rsid w:val="00CC56C5"/>
    <w:rsid w:val="00CE78FE"/>
    <w:rsid w:val="00D04899"/>
    <w:rsid w:val="00D13236"/>
    <w:rsid w:val="00D209EB"/>
    <w:rsid w:val="00DB5D17"/>
    <w:rsid w:val="00DC553F"/>
    <w:rsid w:val="00DE16A7"/>
    <w:rsid w:val="00E004B1"/>
    <w:rsid w:val="00E357FB"/>
    <w:rsid w:val="00E42A9C"/>
    <w:rsid w:val="00E45875"/>
    <w:rsid w:val="00E50C05"/>
    <w:rsid w:val="00E569E6"/>
    <w:rsid w:val="00E8437C"/>
    <w:rsid w:val="00E9278E"/>
    <w:rsid w:val="00EA0B7C"/>
    <w:rsid w:val="00EB1466"/>
    <w:rsid w:val="00F02A71"/>
    <w:rsid w:val="00F459E3"/>
    <w:rsid w:val="00F57362"/>
    <w:rsid w:val="00F8700B"/>
    <w:rsid w:val="00FA2309"/>
    <w:rsid w:val="00FB45D8"/>
    <w:rsid w:val="00FB45E1"/>
    <w:rsid w:val="00FD49A3"/>
    <w:rsid w:val="00FE3012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A960"/>
  <w15:docId w15:val="{21A398CE-7C2E-4BEF-AA56-EEABC839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300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717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3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17F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DB3"/>
    <w:rPr>
      <w:b/>
      <w:bCs/>
    </w:rPr>
  </w:style>
  <w:style w:type="paragraph" w:styleId="a6">
    <w:name w:val="List Paragraph"/>
    <w:basedOn w:val="a"/>
    <w:uiPriority w:val="34"/>
    <w:qFormat/>
    <w:rsid w:val="003C7C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653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0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77"/>
    <w:rPr>
      <w:rFonts w:ascii="Segoe UI" w:hAnsi="Segoe UI" w:cs="Segoe UI"/>
      <w:sz w:val="18"/>
      <w:szCs w:val="18"/>
    </w:rPr>
  </w:style>
  <w:style w:type="character" w:styleId="a9">
    <w:name w:val="Subtle Emphasis"/>
    <w:basedOn w:val="a0"/>
    <w:uiPriority w:val="19"/>
    <w:qFormat/>
    <w:rsid w:val="00867B71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ab"/>
    <w:uiPriority w:val="30"/>
    <w:qFormat/>
    <w:rsid w:val="005D07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5D07CC"/>
    <w:rPr>
      <w:i/>
      <w:iCs/>
      <w:color w:val="5B9BD5" w:themeColor="accent1"/>
    </w:rPr>
  </w:style>
  <w:style w:type="character" w:styleId="ac">
    <w:name w:val="annotation reference"/>
    <w:basedOn w:val="a0"/>
    <w:uiPriority w:val="99"/>
    <w:semiHidden/>
    <w:unhideWhenUsed/>
    <w:rsid w:val="00E8437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8437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8437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437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843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Кудякова Елизавета Владимировна</dc:creator>
  <cp:lastModifiedBy>Пономаренко Валерия Александровна</cp:lastModifiedBy>
  <cp:revision>17</cp:revision>
  <dcterms:created xsi:type="dcterms:W3CDTF">2024-03-11T12:55:00Z</dcterms:created>
  <dcterms:modified xsi:type="dcterms:W3CDTF">2025-07-01T13:15:00Z</dcterms:modified>
</cp:coreProperties>
</file>