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DF77" w14:textId="77777777" w:rsidR="00A87681" w:rsidRDefault="00A87681" w:rsidP="00A8768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 подложные</w:t>
      </w:r>
      <w:r w:rsidRPr="007C2569">
        <w:rPr>
          <w:b/>
          <w:shd w:val="clear" w:color="auto" w:fill="FFFFFF"/>
        </w:rPr>
        <w:t xml:space="preserve"> счета-фактуры введена уголовная ответственность</w:t>
      </w:r>
    </w:p>
    <w:p w14:paraId="4B88D775" w14:textId="77777777" w:rsidR="00A87681" w:rsidRDefault="00A87681" w:rsidP="00A8768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№ 406-ФЗ от 23.11.2024 дополнил Уголовный кодекс РФ новой статьей 173.3 </w:t>
      </w:r>
      <w:r w:rsidRPr="00B6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«Организация деятельности по представлению в налоговые органы РФ и (или) сбыту заведомо подложных счетов-фактур и (или) налоговых деклараций (расчетов)». </w:t>
      </w:r>
    </w:p>
    <w:p w14:paraId="5BBE8DD3" w14:textId="77777777" w:rsidR="00A87681" w:rsidRPr="00B6261B" w:rsidRDefault="00A87681" w:rsidP="00A8768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такой деятельности от имени юридических лиц, образованных через подставных лиц либо с использованием персональных данных, получен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незаконным путем, если эти действия связаны с получением</w:t>
      </w:r>
      <w:r w:rsidRPr="00B6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дохода в крупном размере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(более 3</w:t>
      </w:r>
      <w:r w:rsidRPr="00B6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млн рублей),</w:t>
      </w:r>
      <w:r w:rsidRPr="00B6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наказываться штрафом в размере от 100 до 300 тыс. рублей либо принудительными работами или лишением свободы на срок до четырех лет со штрафом до 80 тыс. рублей. </w:t>
      </w:r>
    </w:p>
    <w:p w14:paraId="3853CE31" w14:textId="77777777" w:rsidR="00A87681" w:rsidRDefault="00A87681" w:rsidP="00A87681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F43D96">
        <w:rPr>
          <w:color w:val="000000" w:themeColor="text1"/>
        </w:rPr>
        <w:t xml:space="preserve">За совершение тех же деяний группой лиц по предварительному сговору или с </w:t>
      </w:r>
      <w:r>
        <w:rPr>
          <w:color w:val="000000" w:themeColor="text1"/>
        </w:rPr>
        <w:t xml:space="preserve">получением </w:t>
      </w:r>
      <w:r w:rsidRPr="00F43D96">
        <w:rPr>
          <w:color w:val="000000" w:themeColor="text1"/>
        </w:rPr>
        <w:t xml:space="preserve">дохода в особо крупном размере </w:t>
      </w:r>
      <w:r w:rsidRPr="001C1FC9">
        <w:rPr>
          <w:color w:val="000000" w:themeColor="text1"/>
        </w:rPr>
        <w:t>(более 13,5 млн руб</w:t>
      </w:r>
      <w:r>
        <w:rPr>
          <w:color w:val="000000" w:themeColor="text1"/>
        </w:rPr>
        <w:t>лей</w:t>
      </w:r>
      <w:r w:rsidRPr="001C1FC9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F43D96">
        <w:rPr>
          <w:color w:val="000000" w:themeColor="text1"/>
        </w:rPr>
        <w:t xml:space="preserve">грозят </w:t>
      </w:r>
      <w:r w:rsidRPr="001C1FC9">
        <w:rPr>
          <w:color w:val="000000" w:themeColor="text1"/>
        </w:rPr>
        <w:t xml:space="preserve">принудительные работы на срок до пяти лет либо лишение свободы на срок до семи лет со штрафом до 800 тыс. рублей. </w:t>
      </w:r>
    </w:p>
    <w:p w14:paraId="0219EEEB" w14:textId="77777777" w:rsidR="00A87681" w:rsidRPr="00F43D96" w:rsidRDefault="00A87681" w:rsidP="00A87681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F43D96">
        <w:rPr>
          <w:color w:val="000000" w:themeColor="text1"/>
        </w:rPr>
        <w:t>Уголовное преследование будет прекращено, если обвиняемый возместит понесенный ущерб.</w:t>
      </w:r>
    </w:p>
    <w:p w14:paraId="37EF5AEE" w14:textId="77777777" w:rsidR="00A87681" w:rsidRPr="00B6261B" w:rsidRDefault="00A87681" w:rsidP="00A876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закону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6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счета-фактуры или налоговые декларации (расчеты) признаются подложными, если они содержат ложные сведения об отгрузке товаров, о выполнении работ, об оказании услуг, о передаче имущественных прав. </w:t>
      </w:r>
    </w:p>
    <w:p w14:paraId="748020B8" w14:textId="77777777" w:rsidR="00A87681" w:rsidRPr="00F43D96" w:rsidRDefault="00A87681" w:rsidP="00A87681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B6261B">
        <w:rPr>
          <w:color w:val="000000"/>
        </w:rPr>
        <w:t xml:space="preserve">Федеральный закон № 406-ФЗ от 23.11.2024 </w:t>
      </w:r>
      <w:r w:rsidRPr="00F43D96">
        <w:rPr>
          <w:color w:val="000000" w:themeColor="text1"/>
          <w:shd w:val="clear" w:color="auto" w:fill="FFFFFF"/>
        </w:rPr>
        <w:t>вступает в силу 04.12.2024 года.</w:t>
      </w:r>
    </w:p>
    <w:p w14:paraId="0F8051FC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9E"/>
    <w:rsid w:val="003A3060"/>
    <w:rsid w:val="00A87681"/>
    <w:rsid w:val="00D54F9E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90BA-41AB-4DC1-8234-8F74D64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8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locked/>
    <w:rsid w:val="00A87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A8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2024-12-03T13:23:00Z</dcterms:created>
  <dcterms:modified xsi:type="dcterms:W3CDTF">2024-12-03T13:23:00Z</dcterms:modified>
</cp:coreProperties>
</file>