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5F45" w14:textId="77777777" w:rsidR="00571E0A" w:rsidRDefault="00571E0A" w:rsidP="00571E0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1C85C" w14:textId="77777777" w:rsidR="00571E0A" w:rsidRDefault="00571E0A" w:rsidP="00571E0A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заполнить уведомление в случае уплаты в декабре 2024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>сумм НДФЛ и страховых взносов</w:t>
      </w:r>
    </w:p>
    <w:p w14:paraId="0D9059A7" w14:textId="77777777" w:rsidR="00571E0A" w:rsidRDefault="00571E0A" w:rsidP="00571E0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Новгородской области напоминает плательщикам страховых взносов о порядке уплаты и учета начислений в рамках единого налогового платежа.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C022E" w14:textId="77777777" w:rsidR="00571E0A" w:rsidRDefault="00571E0A" w:rsidP="00571E0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уплаты в декабре 2024 года в составе единого налогового платежа сумм страховых взносов, исчисленных за декабрь, для зачета указанных сумм в счет исполнения обязанности по уплате страховых взносов плательщикам в уведомлении, представляемом в декабре 2024 года, необходимо в отношении сумм таких страховых взносов указать код отчетного периода 34/03.</w:t>
      </w:r>
    </w:p>
    <w:p w14:paraId="2E7C867D" w14:textId="77777777" w:rsidR="00571E0A" w:rsidRDefault="00571E0A" w:rsidP="00571E0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корректного определения принадлежности сумм денежных средств, перечисленных и (или) признаваемых в качестве единого налогового платежа, в этом же уведомлении налоговым агентам следует отразить сумму исчисленного за период с 23 по 31 декабря 2024 года НДФЛ с указанием кода отчетного периода 34/13.</w:t>
      </w:r>
    </w:p>
    <w:p w14:paraId="7A4032E9" w14:textId="77777777" w:rsidR="00571E0A" w:rsidRDefault="00571E0A" w:rsidP="00571E0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достаточного положительного сальдо единого налогового счета, образовавшегося с учетом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 второго пункта 9 статьи 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РФ, после зачета денежных средств в счет исполнения обязанности по уплате НДФЛ суммы страховых взносов будут зачтены в счет исполнения предстоящей обязанности по уплате указанных страховых взносов не позднее дня, следующего за днем поступления в налоговый орган таких уведомлений.</w:t>
      </w:r>
    </w:p>
    <w:p w14:paraId="0BEE1C1E" w14:textId="77777777" w:rsidR="00571E0A" w:rsidRDefault="00571E0A" w:rsidP="00571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по порядку учета начислений и платежей по налогам и страховым взносам размещена на промостранице сайта ФНС России «</w:t>
      </w:r>
      <w:r>
        <w:rPr>
          <w:rFonts w:ascii="Times New Roman" w:hAnsi="Times New Roman" w:cs="Times New Roman"/>
          <w:sz w:val="24"/>
          <w:szCs w:val="24"/>
        </w:rPr>
        <w:t>Единый налоговый счет».</w:t>
      </w:r>
    </w:p>
    <w:p w14:paraId="31B6805A" w14:textId="48B96DF6" w:rsidR="003A3060" w:rsidRDefault="00571E0A" w:rsidP="00571E0A">
      <w:r>
        <w:rPr>
          <w:rFonts w:ascii="Times New Roman" w:hAnsi="Times New Roman"/>
          <w:bCs/>
          <w:sz w:val="24"/>
          <w:szCs w:val="24"/>
        </w:rPr>
        <w:t>Для удобства пользователей на промостранице есть ссылка к разделу, посвященному ЕНС, в котором собраны наиболее распространенные вопросы и ответы по этой тематике. Необходимую информацию по применению ЕНС можно получить в Едином контакт - центре ФНС России по телефону 8 800 222-22-22, а также у телеграмм - бота «Помощник по ЕНС».</w:t>
      </w:r>
    </w:p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DF"/>
    <w:rsid w:val="003A3060"/>
    <w:rsid w:val="00571E0A"/>
    <w:rsid w:val="00661FDF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84BD6-2169-4D08-8A79-A48BA75C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E0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7024&amp;dst=6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2024-12-03T13:23:00Z</dcterms:created>
  <dcterms:modified xsi:type="dcterms:W3CDTF">2024-12-03T13:23:00Z</dcterms:modified>
</cp:coreProperties>
</file>