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6F0F0" w14:textId="2B693A2F" w:rsidR="009B7B88" w:rsidRDefault="009B7B88" w:rsidP="00B678D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B7B88">
        <w:rPr>
          <w:b/>
          <w:sz w:val="28"/>
          <w:szCs w:val="28"/>
        </w:rPr>
        <w:t>Ответственность за продажу сигарет без маркировки повысилась</w:t>
      </w:r>
    </w:p>
    <w:p w14:paraId="7EE9D57E" w14:textId="77777777" w:rsidR="009B7B88" w:rsidRPr="009B7B88" w:rsidRDefault="009B7B88" w:rsidP="00B678D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3E99367D" w14:textId="76B6DE77" w:rsidR="00BE2C5F" w:rsidRPr="00B678DC" w:rsidRDefault="00BE2C5F" w:rsidP="00B678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8DC">
        <w:rPr>
          <w:sz w:val="28"/>
          <w:szCs w:val="28"/>
        </w:rPr>
        <w:t xml:space="preserve">В целях соблюдения прав потребителей и пресечения распространения контрафактной и фальсифицированной продукции Правительством РФ введена обязательная маркировка табачной, никотинсодержащей и </w:t>
      </w:r>
      <w:proofErr w:type="spellStart"/>
      <w:r w:rsidRPr="00B678DC">
        <w:rPr>
          <w:sz w:val="28"/>
          <w:szCs w:val="28"/>
        </w:rPr>
        <w:t>безникотиновой</w:t>
      </w:r>
      <w:proofErr w:type="spellEnd"/>
      <w:r w:rsidRPr="00B678DC">
        <w:rPr>
          <w:sz w:val="28"/>
          <w:szCs w:val="28"/>
        </w:rPr>
        <w:t xml:space="preserve"> продукции.</w:t>
      </w:r>
    </w:p>
    <w:p w14:paraId="2CAFF1F2" w14:textId="60816840" w:rsidR="00BE2C5F" w:rsidRPr="00B678DC" w:rsidRDefault="00BE2C5F" w:rsidP="00B678D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78DC">
        <w:rPr>
          <w:sz w:val="28"/>
          <w:szCs w:val="28"/>
        </w:rPr>
        <w:t>Да</w:t>
      </w:r>
      <w:r w:rsidR="00BE25E4" w:rsidRPr="00B678DC">
        <w:rPr>
          <w:sz w:val="28"/>
          <w:szCs w:val="28"/>
        </w:rPr>
        <w:t>н</w:t>
      </w:r>
      <w:r w:rsidRPr="00B678DC">
        <w:rPr>
          <w:sz w:val="28"/>
          <w:szCs w:val="28"/>
        </w:rPr>
        <w:t xml:space="preserve">ное правило действует достаточно давно, </w:t>
      </w:r>
      <w:r w:rsidR="00BE25E4" w:rsidRPr="00B678DC">
        <w:rPr>
          <w:sz w:val="28"/>
          <w:szCs w:val="28"/>
        </w:rPr>
        <w:t>с</w:t>
      </w:r>
      <w:r w:rsidRPr="00B678DC">
        <w:rPr>
          <w:sz w:val="28"/>
          <w:szCs w:val="28"/>
        </w:rPr>
        <w:t xml:space="preserve"> 1 июля 2020 года запрещено продавать немаркированные сигареты и папиросы. </w:t>
      </w:r>
    </w:p>
    <w:p w14:paraId="4D0C01D1" w14:textId="300965E3" w:rsidR="00BE25E4" w:rsidRPr="00B678DC" w:rsidRDefault="00BE25E4" w:rsidP="00B678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8DC">
        <w:rPr>
          <w:sz w:val="28"/>
          <w:szCs w:val="28"/>
        </w:rPr>
        <w:t xml:space="preserve">Введение маркировки означает, что в розничной торговле продавец не имеет права предлагать к продаже немаркированные средствами идентификации табачную, </w:t>
      </w:r>
      <w:proofErr w:type="spellStart"/>
      <w:r w:rsidRPr="00B678DC">
        <w:rPr>
          <w:sz w:val="28"/>
          <w:szCs w:val="28"/>
        </w:rPr>
        <w:t>никотисодержащую</w:t>
      </w:r>
      <w:proofErr w:type="spellEnd"/>
      <w:r w:rsidRPr="00B678DC">
        <w:rPr>
          <w:sz w:val="28"/>
          <w:szCs w:val="28"/>
        </w:rPr>
        <w:t xml:space="preserve"> и </w:t>
      </w:r>
      <w:proofErr w:type="spellStart"/>
      <w:r w:rsidRPr="00B678DC">
        <w:rPr>
          <w:sz w:val="28"/>
          <w:szCs w:val="28"/>
        </w:rPr>
        <w:t>безникотиновую</w:t>
      </w:r>
      <w:proofErr w:type="spellEnd"/>
      <w:r w:rsidRPr="00B678DC">
        <w:rPr>
          <w:sz w:val="28"/>
          <w:szCs w:val="28"/>
        </w:rPr>
        <w:t xml:space="preserve"> продукцию. Продавать сигареты без маркировки запрещено.</w:t>
      </w:r>
    </w:p>
    <w:p w14:paraId="784329EB" w14:textId="06183991" w:rsidR="00BE2C5F" w:rsidRPr="00B678DC" w:rsidRDefault="00BE2C5F" w:rsidP="00B678D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78DC">
        <w:rPr>
          <w:sz w:val="28"/>
          <w:szCs w:val="28"/>
        </w:rPr>
        <w:t>Однако</w:t>
      </w:r>
      <w:proofErr w:type="gramStart"/>
      <w:r w:rsidRPr="00B678DC">
        <w:rPr>
          <w:sz w:val="28"/>
          <w:szCs w:val="28"/>
        </w:rPr>
        <w:t>,</w:t>
      </w:r>
      <w:proofErr w:type="gramEnd"/>
      <w:r w:rsidRPr="00B678DC">
        <w:rPr>
          <w:sz w:val="28"/>
          <w:szCs w:val="28"/>
        </w:rPr>
        <w:t xml:space="preserve"> нет-нет да и найдется ушлый продавец, который из-под прилавка продаст  нуждающемуся пачку сигарет не маркированную</w:t>
      </w:r>
      <w:r w:rsidR="00BE25E4" w:rsidRPr="00B678DC">
        <w:rPr>
          <w:sz w:val="28"/>
          <w:szCs w:val="28"/>
        </w:rPr>
        <w:t>, то есть в обход закона</w:t>
      </w:r>
      <w:r w:rsidRPr="00B678DC">
        <w:rPr>
          <w:sz w:val="28"/>
          <w:szCs w:val="28"/>
        </w:rPr>
        <w:t xml:space="preserve">. </w:t>
      </w:r>
    </w:p>
    <w:p w14:paraId="7272BC99" w14:textId="2302705A" w:rsidR="00043EB6" w:rsidRPr="00B678DC" w:rsidRDefault="00E94F7A" w:rsidP="00B678D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78DC">
        <w:rPr>
          <w:sz w:val="28"/>
          <w:szCs w:val="28"/>
        </w:rPr>
        <w:t xml:space="preserve">Для борьбы с таким явлением в административном кодексе есть статья 15.12 ч.4 КоАП РФ, предусматривающая ответственность за </w:t>
      </w:r>
      <w:r w:rsidR="00BE25E4" w:rsidRPr="00B678DC">
        <w:rPr>
          <w:sz w:val="28"/>
          <w:szCs w:val="28"/>
        </w:rPr>
        <w:t>о</w:t>
      </w:r>
      <w:r w:rsidRPr="00B678DC">
        <w:rPr>
          <w:sz w:val="28"/>
          <w:szCs w:val="28"/>
        </w:rPr>
        <w:t xml:space="preserve">борот табачных изделий, табачной продукции или никотинсодержащей продукции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 </w:t>
      </w:r>
    </w:p>
    <w:p w14:paraId="1B050748" w14:textId="6BB03A5B" w:rsidR="00DB7627" w:rsidRPr="00B678DC" w:rsidRDefault="00043EB6" w:rsidP="00B678D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78DC">
        <w:rPr>
          <w:sz w:val="28"/>
          <w:szCs w:val="28"/>
        </w:rPr>
        <w:t xml:space="preserve">За 2024 года специалистами </w:t>
      </w:r>
      <w:r w:rsidR="00DB7627" w:rsidRPr="00B678DC">
        <w:rPr>
          <w:sz w:val="28"/>
          <w:szCs w:val="28"/>
        </w:rPr>
        <w:t>территориального отдела Управления Роспотребнадзора по Новгородской области в Боровичском районе составлено 3 протокола</w:t>
      </w:r>
      <w:r w:rsidR="009B7B88">
        <w:rPr>
          <w:sz w:val="28"/>
          <w:szCs w:val="28"/>
        </w:rPr>
        <w:t xml:space="preserve"> по данной статье</w:t>
      </w:r>
      <w:r w:rsidR="00DB7627" w:rsidRPr="00B678DC">
        <w:rPr>
          <w:sz w:val="28"/>
          <w:szCs w:val="28"/>
        </w:rPr>
        <w:t>, в 2023 году их было 5</w:t>
      </w:r>
      <w:bookmarkStart w:id="0" w:name="_GoBack"/>
      <w:bookmarkEnd w:id="0"/>
      <w:r w:rsidR="00DB7627" w:rsidRPr="00B678DC">
        <w:rPr>
          <w:sz w:val="28"/>
          <w:szCs w:val="28"/>
        </w:rPr>
        <w:t>.</w:t>
      </w:r>
    </w:p>
    <w:p w14:paraId="5AAF01C6" w14:textId="21F55A8C" w:rsidR="00043EB6" w:rsidRPr="00B678DC" w:rsidRDefault="00BE25E4" w:rsidP="00B678D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78DC">
        <w:rPr>
          <w:sz w:val="28"/>
          <w:szCs w:val="28"/>
        </w:rPr>
        <w:t>С</w:t>
      </w:r>
      <w:r w:rsidR="00E94F7A" w:rsidRPr="00B678DC">
        <w:rPr>
          <w:sz w:val="28"/>
          <w:szCs w:val="28"/>
        </w:rPr>
        <w:t xml:space="preserve">анкция данной статьи </w:t>
      </w:r>
      <w:r w:rsidR="00043EB6" w:rsidRPr="00B678DC">
        <w:rPr>
          <w:sz w:val="28"/>
          <w:szCs w:val="28"/>
        </w:rPr>
        <w:t xml:space="preserve">законодателем регулярно повышалась и до недавнего времени </w:t>
      </w:r>
      <w:r w:rsidR="00E94F7A" w:rsidRPr="00B678DC">
        <w:rPr>
          <w:sz w:val="28"/>
          <w:szCs w:val="28"/>
        </w:rPr>
        <w:t>была хоть и не малая, но вполне</w:t>
      </w:r>
      <w:r w:rsidR="00043EB6" w:rsidRPr="00B678DC">
        <w:rPr>
          <w:sz w:val="28"/>
          <w:szCs w:val="28"/>
        </w:rPr>
        <w:t xml:space="preserve"> </w:t>
      </w:r>
      <w:proofErr w:type="spellStart"/>
      <w:r w:rsidR="00043EB6" w:rsidRPr="00B678DC">
        <w:rPr>
          <w:sz w:val="28"/>
          <w:szCs w:val="28"/>
        </w:rPr>
        <w:t>платежевозможная</w:t>
      </w:r>
      <w:proofErr w:type="spellEnd"/>
      <w:r w:rsidR="00043EB6" w:rsidRPr="00B678DC">
        <w:rPr>
          <w:sz w:val="28"/>
          <w:szCs w:val="28"/>
        </w:rPr>
        <w:t xml:space="preserve">. </w:t>
      </w:r>
    </w:p>
    <w:p w14:paraId="45FB6A5B" w14:textId="65BFC0A9" w:rsidR="00043EB6" w:rsidRPr="00B678DC" w:rsidRDefault="00043EB6" w:rsidP="00B67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8DC">
        <w:rPr>
          <w:rFonts w:ascii="Times New Roman" w:hAnsi="Times New Roman" w:cs="Times New Roman"/>
          <w:sz w:val="28"/>
          <w:szCs w:val="28"/>
        </w:rPr>
        <w:t>Теперь же</w:t>
      </w:r>
      <w:r w:rsidR="00BE25E4" w:rsidRPr="00B678DC">
        <w:rPr>
          <w:rFonts w:ascii="Times New Roman" w:hAnsi="Times New Roman" w:cs="Times New Roman"/>
          <w:sz w:val="28"/>
          <w:szCs w:val="28"/>
        </w:rPr>
        <w:t>,</w:t>
      </w:r>
      <w:r w:rsidRPr="00B678DC">
        <w:rPr>
          <w:rFonts w:ascii="Times New Roman" w:hAnsi="Times New Roman" w:cs="Times New Roman"/>
          <w:sz w:val="28"/>
          <w:szCs w:val="28"/>
        </w:rPr>
        <w:t xml:space="preserve"> хочется предупредить любителей продавать сигареты без маркировки из-под прилавка, в обход программы «Честный знак», что с 1 марта 2025 года санкция данной статьи </w:t>
      </w:r>
      <w:r w:rsidR="00E94F7A" w:rsidRPr="00B678DC">
        <w:rPr>
          <w:rFonts w:ascii="Times New Roman" w:hAnsi="Times New Roman" w:cs="Times New Roman"/>
          <w:sz w:val="28"/>
          <w:szCs w:val="28"/>
        </w:rPr>
        <w:t xml:space="preserve"> </w:t>
      </w:r>
      <w:r w:rsidRPr="00B678DC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ста тысяч до ста пятидесяти тысяч рублей; на должностных лиц - от трехсот тысяч до пятисот тысяч рублей; на юридических лиц - от одного миллиона до одного миллиона пятисот тысяч рублей</w:t>
      </w:r>
      <w:r w:rsidR="00F56FF6" w:rsidRPr="00B678DC">
        <w:rPr>
          <w:rFonts w:ascii="Times New Roman" w:hAnsi="Times New Roman" w:cs="Times New Roman"/>
          <w:sz w:val="28"/>
          <w:szCs w:val="28"/>
        </w:rPr>
        <w:t>. С</w:t>
      </w:r>
      <w:r w:rsidRPr="00B678DC">
        <w:rPr>
          <w:rFonts w:ascii="Times New Roman" w:hAnsi="Times New Roman" w:cs="Times New Roman"/>
          <w:sz w:val="28"/>
          <w:szCs w:val="28"/>
        </w:rPr>
        <w:t xml:space="preserve"> конфискацией </w:t>
      </w:r>
      <w:r w:rsidR="00F56FF6" w:rsidRPr="00B678DC">
        <w:rPr>
          <w:rFonts w:ascii="Times New Roman" w:hAnsi="Times New Roman" w:cs="Times New Roman"/>
          <w:sz w:val="28"/>
          <w:szCs w:val="28"/>
        </w:rPr>
        <w:t>товара</w:t>
      </w:r>
      <w:r w:rsidRPr="00B678DC">
        <w:rPr>
          <w:rFonts w:ascii="Times New Roman" w:hAnsi="Times New Roman" w:cs="Times New Roman"/>
          <w:sz w:val="28"/>
          <w:szCs w:val="28"/>
        </w:rPr>
        <w:t>.</w:t>
      </w:r>
    </w:p>
    <w:p w14:paraId="63A6D2E8" w14:textId="69791253" w:rsidR="00E94F7A" w:rsidRPr="00DB7627" w:rsidRDefault="00043EB6" w:rsidP="00B678D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78DC">
        <w:rPr>
          <w:sz w:val="28"/>
          <w:szCs w:val="28"/>
        </w:rPr>
        <w:t>Вот так то, теперь</w:t>
      </w:r>
      <w:r w:rsidR="00BE25E4" w:rsidRPr="00B678DC">
        <w:rPr>
          <w:sz w:val="28"/>
          <w:szCs w:val="28"/>
        </w:rPr>
        <w:t xml:space="preserve">, </w:t>
      </w:r>
      <w:r w:rsidRPr="00B678DC">
        <w:rPr>
          <w:sz w:val="28"/>
          <w:szCs w:val="28"/>
        </w:rPr>
        <w:t xml:space="preserve">прежде чем </w:t>
      </w:r>
      <w:r w:rsidR="00DB7627" w:rsidRPr="00B678DC">
        <w:rPr>
          <w:sz w:val="28"/>
          <w:szCs w:val="28"/>
        </w:rPr>
        <w:t>поддаться на соблазн сомнительной наживы, нужно несколько раз подумать</w:t>
      </w:r>
      <w:r w:rsidR="00BE25E4" w:rsidRPr="00B678DC">
        <w:rPr>
          <w:sz w:val="28"/>
          <w:szCs w:val="28"/>
        </w:rPr>
        <w:t>, а</w:t>
      </w:r>
      <w:r w:rsidR="00DB7627" w:rsidRPr="00B678DC">
        <w:rPr>
          <w:sz w:val="28"/>
          <w:szCs w:val="28"/>
        </w:rPr>
        <w:t xml:space="preserve"> стоит ли овчинка выделки.</w:t>
      </w:r>
    </w:p>
    <w:p w14:paraId="40AD003B" w14:textId="74E19120" w:rsidR="00BE2C5F" w:rsidRPr="00DB7627" w:rsidRDefault="00BE2C5F" w:rsidP="00B678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6CC295D" w14:textId="5073CE8C" w:rsidR="00BE2C5F" w:rsidRPr="00DB7627" w:rsidRDefault="00BE2C5F" w:rsidP="00B678DC">
      <w:pPr>
        <w:pStyle w:val="a3"/>
        <w:spacing w:before="0" w:beforeAutospacing="0" w:after="150" w:afterAutospacing="0"/>
        <w:jc w:val="both"/>
        <w:rPr>
          <w:rFonts w:ascii="Arial" w:hAnsi="Arial" w:cs="Arial"/>
        </w:rPr>
      </w:pPr>
    </w:p>
    <w:p w14:paraId="525B10B6" w14:textId="0A9D0850" w:rsidR="00BE2C5F" w:rsidRDefault="00BE2C5F" w:rsidP="00B678DC">
      <w:pPr>
        <w:jc w:val="both"/>
      </w:pPr>
    </w:p>
    <w:p w14:paraId="455491A5" w14:textId="77777777" w:rsidR="00BE2C5F" w:rsidRDefault="00BE2C5F" w:rsidP="00B678DC">
      <w:pPr>
        <w:jc w:val="both"/>
      </w:pPr>
    </w:p>
    <w:sectPr w:rsidR="00BE2C5F" w:rsidSect="00B676B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F1"/>
    <w:rsid w:val="00043EB6"/>
    <w:rsid w:val="00536C21"/>
    <w:rsid w:val="00852018"/>
    <w:rsid w:val="008F11B2"/>
    <w:rsid w:val="009B7B88"/>
    <w:rsid w:val="00B678DC"/>
    <w:rsid w:val="00BA1556"/>
    <w:rsid w:val="00BE25E4"/>
    <w:rsid w:val="00BE2C5F"/>
    <w:rsid w:val="00BF44B4"/>
    <w:rsid w:val="00D23AF1"/>
    <w:rsid w:val="00DB7627"/>
    <w:rsid w:val="00E94F7A"/>
    <w:rsid w:val="00EB5BDF"/>
    <w:rsid w:val="00F56FF6"/>
    <w:rsid w:val="00FB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3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Бучнева</dc:creator>
  <cp:keywords/>
  <dc:description/>
  <cp:lastModifiedBy>user</cp:lastModifiedBy>
  <cp:revision>12</cp:revision>
  <cp:lastPrinted>2025-03-07T09:27:00Z</cp:lastPrinted>
  <dcterms:created xsi:type="dcterms:W3CDTF">2025-03-05T13:28:00Z</dcterms:created>
  <dcterms:modified xsi:type="dcterms:W3CDTF">2025-03-07T09:39:00Z</dcterms:modified>
</cp:coreProperties>
</file>