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5D" w:rsidRDefault="00E25900" w:rsidP="008922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CEF">
        <w:rPr>
          <w:rFonts w:ascii="Times New Roman" w:hAnsi="Times New Roman" w:cs="Times New Roman"/>
          <w:b/>
          <w:sz w:val="28"/>
          <w:szCs w:val="28"/>
        </w:rPr>
        <w:t>О</w:t>
      </w:r>
      <w:r w:rsidR="005A6CE7">
        <w:rPr>
          <w:rFonts w:ascii="Times New Roman" w:hAnsi="Times New Roman" w:cs="Times New Roman"/>
          <w:b/>
          <w:sz w:val="28"/>
          <w:szCs w:val="28"/>
        </w:rPr>
        <w:t xml:space="preserve"> контроле в отношении </w:t>
      </w:r>
      <w:r w:rsidR="00DB3125">
        <w:rPr>
          <w:rFonts w:ascii="Times New Roman" w:hAnsi="Times New Roman" w:cs="Times New Roman"/>
          <w:b/>
          <w:sz w:val="28"/>
          <w:szCs w:val="28"/>
        </w:rPr>
        <w:t xml:space="preserve">продавцов, </w:t>
      </w:r>
      <w:r w:rsidRPr="00085CEF">
        <w:rPr>
          <w:rFonts w:ascii="Times New Roman" w:hAnsi="Times New Roman" w:cs="Times New Roman"/>
          <w:b/>
          <w:sz w:val="28"/>
          <w:szCs w:val="28"/>
        </w:rPr>
        <w:t>реализ</w:t>
      </w:r>
      <w:r w:rsidR="00DB3125">
        <w:rPr>
          <w:rFonts w:ascii="Times New Roman" w:hAnsi="Times New Roman" w:cs="Times New Roman"/>
          <w:b/>
          <w:sz w:val="28"/>
          <w:szCs w:val="28"/>
        </w:rPr>
        <w:t xml:space="preserve">ующих </w:t>
      </w:r>
      <w:r w:rsidRPr="00085CEF">
        <w:rPr>
          <w:rFonts w:ascii="Times New Roman" w:hAnsi="Times New Roman" w:cs="Times New Roman"/>
          <w:b/>
          <w:sz w:val="28"/>
          <w:szCs w:val="28"/>
        </w:rPr>
        <w:t>табачн</w:t>
      </w:r>
      <w:r w:rsidR="00DB3125">
        <w:rPr>
          <w:rFonts w:ascii="Times New Roman" w:hAnsi="Times New Roman" w:cs="Times New Roman"/>
          <w:b/>
          <w:sz w:val="28"/>
          <w:szCs w:val="28"/>
        </w:rPr>
        <w:t xml:space="preserve">ую </w:t>
      </w:r>
      <w:r w:rsidRPr="00085CEF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 w:rsidRPr="00085CEF">
        <w:rPr>
          <w:rFonts w:ascii="Times New Roman" w:hAnsi="Times New Roman" w:cs="Times New Roman"/>
          <w:b/>
          <w:sz w:val="28"/>
          <w:szCs w:val="28"/>
        </w:rPr>
        <w:t>никотинсодержащ</w:t>
      </w:r>
      <w:r w:rsidR="00DB3125">
        <w:rPr>
          <w:rFonts w:ascii="Times New Roman" w:hAnsi="Times New Roman" w:cs="Times New Roman"/>
          <w:b/>
          <w:sz w:val="28"/>
          <w:szCs w:val="28"/>
        </w:rPr>
        <w:t>ую</w:t>
      </w:r>
      <w:proofErr w:type="spellEnd"/>
      <w:r w:rsidR="00DB3125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085CEF">
        <w:rPr>
          <w:rFonts w:ascii="Times New Roman" w:hAnsi="Times New Roman" w:cs="Times New Roman"/>
          <w:b/>
          <w:sz w:val="28"/>
          <w:szCs w:val="28"/>
        </w:rPr>
        <w:t>родукци</w:t>
      </w:r>
      <w:r w:rsidR="005A6CE7">
        <w:rPr>
          <w:rFonts w:ascii="Times New Roman" w:hAnsi="Times New Roman" w:cs="Times New Roman"/>
          <w:b/>
          <w:sz w:val="28"/>
          <w:szCs w:val="28"/>
        </w:rPr>
        <w:t>ю</w:t>
      </w:r>
      <w:r w:rsidR="00085CEF" w:rsidRPr="00085C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465D" w:rsidRDefault="008F465D" w:rsidP="00677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F02" w:rsidRPr="0057596B" w:rsidRDefault="00EB6F02" w:rsidP="00EB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7596B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Pr="0057596B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57596B">
        <w:rPr>
          <w:rFonts w:ascii="Times New Roman" w:hAnsi="Times New Roman" w:cs="Times New Roman"/>
          <w:sz w:val="24"/>
          <w:szCs w:val="24"/>
        </w:rPr>
        <w:t xml:space="preserve"> по Новгородской области (далее – Управление) продолжает проводить контрольные (надзорные) мероприятия по оценке соблюдения обязательных требований к розничной реализации табачной и </w:t>
      </w:r>
      <w:proofErr w:type="spellStart"/>
      <w:r w:rsidRPr="0057596B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57596B">
        <w:rPr>
          <w:rFonts w:ascii="Times New Roman" w:hAnsi="Times New Roman" w:cs="Times New Roman"/>
          <w:sz w:val="24"/>
          <w:szCs w:val="24"/>
        </w:rPr>
        <w:t xml:space="preserve"> продукции и иной альтернативной продукции.</w:t>
      </w:r>
    </w:p>
    <w:p w:rsidR="002C4E0D" w:rsidRPr="00C56674" w:rsidRDefault="002C4E0D" w:rsidP="002C4E0D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56674">
        <w:rPr>
          <w:rFonts w:ascii="Times New Roman" w:hAnsi="Times New Roman" w:cs="Times New Roman"/>
          <w:i w:val="0"/>
          <w:sz w:val="24"/>
          <w:szCs w:val="24"/>
        </w:rPr>
        <w:t xml:space="preserve">В 1 полугодии 2024 года по планам выездных обследований, сформированных на 1 и 2 кварталы, проведено </w:t>
      </w:r>
      <w:r>
        <w:rPr>
          <w:rFonts w:ascii="Times New Roman" w:hAnsi="Times New Roman" w:cs="Times New Roman"/>
          <w:i w:val="0"/>
          <w:sz w:val="24"/>
          <w:szCs w:val="24"/>
        </w:rPr>
        <w:t>51</w:t>
      </w:r>
      <w:r w:rsidRPr="00C56674">
        <w:rPr>
          <w:rFonts w:ascii="Times New Roman" w:hAnsi="Times New Roman" w:cs="Times New Roman"/>
          <w:i w:val="0"/>
          <w:sz w:val="24"/>
          <w:szCs w:val="24"/>
        </w:rPr>
        <w:t xml:space="preserve"> выездн</w:t>
      </w:r>
      <w:r>
        <w:rPr>
          <w:rFonts w:ascii="Times New Roman" w:hAnsi="Times New Roman" w:cs="Times New Roman"/>
          <w:i w:val="0"/>
          <w:sz w:val="24"/>
          <w:szCs w:val="24"/>
        </w:rPr>
        <w:t>ое</w:t>
      </w:r>
      <w:r w:rsidRPr="00C56674">
        <w:rPr>
          <w:rFonts w:ascii="Times New Roman" w:hAnsi="Times New Roman" w:cs="Times New Roman"/>
          <w:i w:val="0"/>
          <w:sz w:val="24"/>
          <w:szCs w:val="24"/>
        </w:rPr>
        <w:t xml:space="preserve"> обследовани</w:t>
      </w:r>
      <w:r>
        <w:rPr>
          <w:rFonts w:ascii="Times New Roman" w:hAnsi="Times New Roman" w:cs="Times New Roman"/>
          <w:i w:val="0"/>
          <w:sz w:val="24"/>
          <w:szCs w:val="24"/>
        </w:rPr>
        <w:t>е</w:t>
      </w:r>
      <w:r w:rsidRPr="00C56674">
        <w:rPr>
          <w:rFonts w:ascii="Times New Roman" w:hAnsi="Times New Roman" w:cs="Times New Roman"/>
          <w:i w:val="0"/>
          <w:sz w:val="24"/>
          <w:szCs w:val="24"/>
        </w:rPr>
        <w:t xml:space="preserve">; по результатам </w:t>
      </w:r>
      <w:r>
        <w:rPr>
          <w:rFonts w:ascii="Times New Roman" w:hAnsi="Times New Roman" w:cs="Times New Roman"/>
          <w:i w:val="0"/>
          <w:sz w:val="24"/>
          <w:szCs w:val="24"/>
        </w:rPr>
        <w:t>40</w:t>
      </w:r>
      <w:r w:rsidRPr="00C56674">
        <w:rPr>
          <w:rFonts w:ascii="Times New Roman" w:hAnsi="Times New Roman" w:cs="Times New Roman"/>
          <w:i w:val="0"/>
          <w:sz w:val="24"/>
          <w:szCs w:val="24"/>
        </w:rPr>
        <w:t xml:space="preserve"> выездных обследований выявлены нарушения в части открытой выкладки продукции и отсутствия перечня с информац</w:t>
      </w:r>
      <w:r>
        <w:rPr>
          <w:rFonts w:ascii="Times New Roman" w:hAnsi="Times New Roman" w:cs="Times New Roman"/>
          <w:i w:val="0"/>
          <w:sz w:val="24"/>
          <w:szCs w:val="24"/>
        </w:rPr>
        <w:t>ией о цене.</w:t>
      </w:r>
      <w:r w:rsidRPr="00C56674">
        <w:rPr>
          <w:rFonts w:ascii="Times New Roman" w:hAnsi="Times New Roman" w:cs="Times New Roman"/>
          <w:i w:val="0"/>
          <w:sz w:val="24"/>
          <w:szCs w:val="24"/>
        </w:rPr>
        <w:t xml:space="preserve"> Виновным лицам направлены предписания об устранении выявленных нарушений, исполнение которых проверено повторным выездным обследованием.</w:t>
      </w:r>
    </w:p>
    <w:p w:rsidR="002C4E0D" w:rsidRPr="00C56674" w:rsidRDefault="002C4E0D" w:rsidP="002C4E0D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56674">
        <w:rPr>
          <w:rFonts w:ascii="Times New Roman" w:hAnsi="Times New Roman" w:cs="Times New Roman"/>
          <w:i w:val="0"/>
          <w:sz w:val="24"/>
          <w:szCs w:val="24"/>
        </w:rPr>
        <w:t xml:space="preserve">Факты реализации продукции незарегистрированным участником оборота послужили поводом для проведения </w:t>
      </w:r>
      <w:r>
        <w:rPr>
          <w:rFonts w:ascii="Times New Roman" w:hAnsi="Times New Roman" w:cs="Times New Roman"/>
          <w:i w:val="0"/>
          <w:sz w:val="24"/>
          <w:szCs w:val="24"/>
        </w:rPr>
        <w:t>9</w:t>
      </w:r>
      <w:r w:rsidRPr="00C5667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контрольных</w:t>
      </w:r>
      <w:r w:rsidRPr="00C56674">
        <w:rPr>
          <w:rFonts w:ascii="Times New Roman" w:hAnsi="Times New Roman" w:cs="Times New Roman"/>
          <w:i w:val="0"/>
          <w:sz w:val="24"/>
          <w:szCs w:val="24"/>
        </w:rPr>
        <w:t xml:space="preserve"> закупок, по результатам которых из осмотренных </w:t>
      </w:r>
      <w:r>
        <w:rPr>
          <w:rFonts w:ascii="Times New Roman" w:hAnsi="Times New Roman" w:cs="Times New Roman"/>
          <w:i w:val="0"/>
          <w:sz w:val="24"/>
          <w:szCs w:val="24"/>
        </w:rPr>
        <w:t>1762</w:t>
      </w:r>
      <w:r w:rsidRPr="00C56674">
        <w:rPr>
          <w:rFonts w:ascii="Times New Roman" w:hAnsi="Times New Roman" w:cs="Times New Roman"/>
          <w:i w:val="0"/>
          <w:sz w:val="24"/>
          <w:szCs w:val="24"/>
        </w:rPr>
        <w:t xml:space="preserve"> единиц продукции из оборота изъято </w:t>
      </w:r>
      <w:r>
        <w:rPr>
          <w:rFonts w:ascii="Times New Roman" w:hAnsi="Times New Roman" w:cs="Times New Roman"/>
          <w:i w:val="0"/>
          <w:sz w:val="24"/>
          <w:szCs w:val="24"/>
        </w:rPr>
        <w:t>188 единиц</w:t>
      </w:r>
      <w:r w:rsidRPr="00C56674">
        <w:rPr>
          <w:rFonts w:ascii="Times New Roman" w:hAnsi="Times New Roman" w:cs="Times New Roman"/>
          <w:i w:val="0"/>
          <w:sz w:val="24"/>
          <w:szCs w:val="24"/>
        </w:rPr>
        <w:t>, не соответствующей обязательным требованиям законодательства в части:</w:t>
      </w:r>
    </w:p>
    <w:p w:rsidR="002C4E0D" w:rsidRPr="00C56674" w:rsidRDefault="00E5571F" w:rsidP="002C4E0D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2C4E0D" w:rsidRPr="00C56674">
        <w:rPr>
          <w:rFonts w:ascii="Times New Roman" w:hAnsi="Times New Roman" w:cs="Times New Roman"/>
          <w:i w:val="0"/>
          <w:sz w:val="24"/>
          <w:szCs w:val="24"/>
        </w:rPr>
        <w:t>отсутствия маркировки средствами идентификации (продукция  арестована);</w:t>
      </w:r>
    </w:p>
    <w:p w:rsidR="002C4E0D" w:rsidRPr="00C56674" w:rsidRDefault="00E5571F" w:rsidP="002C4E0D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2C4E0D" w:rsidRPr="00C56674">
        <w:rPr>
          <w:rFonts w:ascii="Times New Roman" w:hAnsi="Times New Roman" w:cs="Times New Roman"/>
          <w:i w:val="0"/>
          <w:sz w:val="24"/>
          <w:szCs w:val="24"/>
        </w:rPr>
        <w:t>реализации жидкостей для электронных сигарет с истекшим сроком годности;</w:t>
      </w:r>
    </w:p>
    <w:p w:rsidR="002C4E0D" w:rsidRPr="00C56674" w:rsidRDefault="00E5571F" w:rsidP="002C4E0D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2C4E0D" w:rsidRPr="00C56674">
        <w:rPr>
          <w:rFonts w:ascii="Times New Roman" w:hAnsi="Times New Roman" w:cs="Times New Roman"/>
          <w:i w:val="0"/>
          <w:sz w:val="24"/>
          <w:szCs w:val="24"/>
        </w:rPr>
        <w:t>отсутствия на маркировке потребительских упаковок информации на русском языке;</w:t>
      </w:r>
    </w:p>
    <w:p w:rsidR="002C4E0D" w:rsidRPr="00C56674" w:rsidRDefault="00E5571F" w:rsidP="002C4E0D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2C4E0D" w:rsidRPr="00C56674">
        <w:rPr>
          <w:rFonts w:ascii="Times New Roman" w:hAnsi="Times New Roman" w:cs="Times New Roman"/>
          <w:i w:val="0"/>
          <w:sz w:val="24"/>
          <w:szCs w:val="24"/>
        </w:rPr>
        <w:t>отсутствия достоверных сведений в ГИС МТ (не переданы продавцом или переданы недостоверные данные);</w:t>
      </w:r>
    </w:p>
    <w:p w:rsidR="002C4E0D" w:rsidRPr="00C56674" w:rsidRDefault="00E5571F" w:rsidP="002C4E0D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2C4E0D" w:rsidRPr="00C56674">
        <w:rPr>
          <w:rFonts w:ascii="Times New Roman" w:hAnsi="Times New Roman" w:cs="Times New Roman"/>
          <w:i w:val="0"/>
          <w:sz w:val="24"/>
          <w:szCs w:val="24"/>
        </w:rPr>
        <w:t>не применения запрета реализации продукции на кассе на основании информации, полученной из ГИС МТ.</w:t>
      </w:r>
    </w:p>
    <w:p w:rsidR="002C4E0D" w:rsidRPr="00D86FD3" w:rsidRDefault="002C4E0D" w:rsidP="00D86FD3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56674">
        <w:rPr>
          <w:rFonts w:ascii="Times New Roman" w:hAnsi="Times New Roman" w:cs="Times New Roman"/>
          <w:i w:val="0"/>
          <w:sz w:val="24"/>
          <w:szCs w:val="24"/>
        </w:rPr>
        <w:t xml:space="preserve">По итогам </w:t>
      </w:r>
      <w:r>
        <w:rPr>
          <w:rFonts w:ascii="Times New Roman" w:hAnsi="Times New Roman" w:cs="Times New Roman"/>
          <w:i w:val="0"/>
          <w:sz w:val="24"/>
          <w:szCs w:val="24"/>
        </w:rPr>
        <w:t>контрольных</w:t>
      </w:r>
      <w:r w:rsidRPr="00C56674">
        <w:rPr>
          <w:rFonts w:ascii="Times New Roman" w:hAnsi="Times New Roman" w:cs="Times New Roman"/>
          <w:i w:val="0"/>
          <w:sz w:val="24"/>
          <w:szCs w:val="24"/>
        </w:rPr>
        <w:t xml:space="preserve"> закупок выдано </w:t>
      </w:r>
      <w:r>
        <w:rPr>
          <w:rFonts w:ascii="Times New Roman" w:hAnsi="Times New Roman" w:cs="Times New Roman"/>
          <w:i w:val="0"/>
          <w:sz w:val="24"/>
          <w:szCs w:val="24"/>
        </w:rPr>
        <w:t>7</w:t>
      </w:r>
      <w:r w:rsidRPr="00C56674">
        <w:rPr>
          <w:rFonts w:ascii="Times New Roman" w:hAnsi="Times New Roman" w:cs="Times New Roman"/>
          <w:i w:val="0"/>
          <w:sz w:val="24"/>
          <w:szCs w:val="24"/>
        </w:rPr>
        <w:t xml:space="preserve"> предписаний об устранении нарушений; в отношении индивидуальных предпринимателей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и юридических лиц </w:t>
      </w:r>
      <w:r w:rsidRPr="00C56674">
        <w:rPr>
          <w:rFonts w:ascii="Times New Roman" w:hAnsi="Times New Roman" w:cs="Times New Roman"/>
          <w:i w:val="0"/>
          <w:sz w:val="24"/>
          <w:szCs w:val="24"/>
        </w:rPr>
        <w:t xml:space="preserve">возбуждено </w:t>
      </w:r>
      <w:r>
        <w:rPr>
          <w:rFonts w:ascii="Times New Roman" w:hAnsi="Times New Roman" w:cs="Times New Roman"/>
          <w:i w:val="0"/>
          <w:sz w:val="24"/>
          <w:szCs w:val="24"/>
        </w:rPr>
        <w:t>7</w:t>
      </w:r>
      <w:r w:rsidRPr="00C56674">
        <w:rPr>
          <w:rFonts w:ascii="Times New Roman" w:hAnsi="Times New Roman" w:cs="Times New Roman"/>
          <w:i w:val="0"/>
          <w:sz w:val="24"/>
          <w:szCs w:val="24"/>
        </w:rPr>
        <w:t xml:space="preserve"> дел об административном правонарушении по ст. 15.12.1, ч. 4 ст. 15.12 </w:t>
      </w:r>
      <w:proofErr w:type="spellStart"/>
      <w:r w:rsidRPr="00C56674">
        <w:rPr>
          <w:rFonts w:ascii="Times New Roman" w:hAnsi="Times New Roman" w:cs="Times New Roman"/>
          <w:i w:val="0"/>
          <w:sz w:val="24"/>
          <w:szCs w:val="24"/>
        </w:rPr>
        <w:t>КоАП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РФ</w:t>
      </w:r>
      <w:r w:rsidRPr="00C56674">
        <w:rPr>
          <w:rFonts w:ascii="Times New Roman" w:hAnsi="Times New Roman" w:cs="Times New Roman"/>
          <w:i w:val="0"/>
          <w:sz w:val="24"/>
          <w:szCs w:val="24"/>
        </w:rPr>
        <w:t xml:space="preserve">, а также </w:t>
      </w:r>
      <w:r>
        <w:rPr>
          <w:rFonts w:ascii="Times New Roman" w:hAnsi="Times New Roman" w:cs="Times New Roman"/>
          <w:i w:val="0"/>
          <w:sz w:val="24"/>
          <w:szCs w:val="24"/>
        </w:rPr>
        <w:t>5</w:t>
      </w:r>
      <w:r w:rsidRPr="00C56674">
        <w:rPr>
          <w:rFonts w:ascii="Times New Roman" w:hAnsi="Times New Roman" w:cs="Times New Roman"/>
          <w:i w:val="0"/>
          <w:sz w:val="24"/>
          <w:szCs w:val="24"/>
        </w:rPr>
        <w:t xml:space="preserve"> дел по ч. 1 </w:t>
      </w:r>
      <w:r w:rsidRPr="00D86FD3">
        <w:rPr>
          <w:rFonts w:ascii="Times New Roman" w:hAnsi="Times New Roman" w:cs="Times New Roman"/>
          <w:i w:val="0"/>
          <w:sz w:val="24"/>
          <w:szCs w:val="24"/>
        </w:rPr>
        <w:t xml:space="preserve">ст. 19.5 </w:t>
      </w:r>
      <w:proofErr w:type="spellStart"/>
      <w:r w:rsidRPr="00D86FD3">
        <w:rPr>
          <w:rFonts w:ascii="Times New Roman" w:hAnsi="Times New Roman" w:cs="Times New Roman"/>
          <w:i w:val="0"/>
          <w:sz w:val="24"/>
          <w:szCs w:val="24"/>
        </w:rPr>
        <w:t>КоАП</w:t>
      </w:r>
      <w:proofErr w:type="spellEnd"/>
      <w:r w:rsidRPr="00D86FD3">
        <w:rPr>
          <w:rFonts w:ascii="Times New Roman" w:hAnsi="Times New Roman" w:cs="Times New Roman"/>
          <w:i w:val="0"/>
          <w:sz w:val="24"/>
          <w:szCs w:val="24"/>
        </w:rPr>
        <w:t xml:space="preserve"> РФ – за неисполнение предписания надзорного органа. По рассмотренным делам наложены административные наказания в виде штрафа на сумму 351</w:t>
      </w:r>
      <w:r w:rsidR="00E5571F">
        <w:rPr>
          <w:rFonts w:ascii="Times New Roman" w:hAnsi="Times New Roman" w:cs="Times New Roman"/>
          <w:i w:val="0"/>
          <w:sz w:val="24"/>
          <w:szCs w:val="24"/>
        </w:rPr>
        <w:t xml:space="preserve">,0 </w:t>
      </w:r>
      <w:r w:rsidRPr="00D86FD3">
        <w:rPr>
          <w:rFonts w:ascii="Times New Roman" w:hAnsi="Times New Roman" w:cs="Times New Roman"/>
          <w:i w:val="0"/>
          <w:sz w:val="24"/>
          <w:szCs w:val="24"/>
        </w:rPr>
        <w:t xml:space="preserve"> тысяча рублей.</w:t>
      </w:r>
    </w:p>
    <w:p w:rsidR="00D86FD3" w:rsidRDefault="00D86FD3" w:rsidP="00D86FD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Управлением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Новгородской области в отношении продавцов, реализующих табачную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никотинсодержащую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продукцию</w:t>
      </w:r>
      <w:r w:rsidR="0019694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проведено 2 контрольных (надзорных) мероприятия (документарная проверка, инспекционный визит). Поводом для проведения контрольных (надзорных) мероприятий послужило выявление </w:t>
      </w:r>
      <w:r w:rsidR="00D033D4">
        <w:rPr>
          <w:rFonts w:ascii="Times New Roman" w:hAnsi="Times New Roman" w:cs="Times New Roman"/>
          <w:sz w:val="24"/>
          <w:szCs w:val="24"/>
        </w:rPr>
        <w:t xml:space="preserve">в государственной информационной системе мониторинга товаров </w:t>
      </w:r>
      <w:r>
        <w:rPr>
          <w:rFonts w:ascii="Times New Roman" w:hAnsi="Times New Roman" w:cs="Times New Roman"/>
          <w:sz w:val="24"/>
          <w:szCs w:val="24"/>
        </w:rPr>
        <w:t>соответствие участнико</w:t>
      </w:r>
      <w:r w:rsidR="00D033D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оборота </w:t>
      </w:r>
      <w:r w:rsidR="00D033D4">
        <w:rPr>
          <w:rFonts w:ascii="Times New Roman" w:hAnsi="Times New Roman" w:cs="Times New Roman"/>
          <w:sz w:val="24"/>
          <w:szCs w:val="24"/>
        </w:rPr>
        <w:t>товаров</w:t>
      </w:r>
      <w:r>
        <w:rPr>
          <w:rFonts w:ascii="Times New Roman" w:hAnsi="Times New Roman" w:cs="Times New Roman"/>
          <w:sz w:val="24"/>
          <w:szCs w:val="24"/>
        </w:rPr>
        <w:t xml:space="preserve"> индикатору риска.</w:t>
      </w:r>
    </w:p>
    <w:p w:rsidR="00D033D4" w:rsidRPr="00D86FD3" w:rsidRDefault="00D86FD3" w:rsidP="00D033D4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033D4">
        <w:rPr>
          <w:rFonts w:ascii="Times New Roman" w:hAnsi="Times New Roman" w:cs="Times New Roman"/>
          <w:i w:val="0"/>
          <w:sz w:val="24"/>
          <w:szCs w:val="24"/>
        </w:rPr>
        <w:t xml:space="preserve">По результатам контрольных  (надзорных) мероприятий выдано два предписания; </w:t>
      </w:r>
      <w:r w:rsidR="00D033D4" w:rsidRPr="00D033D4">
        <w:rPr>
          <w:rFonts w:ascii="Times New Roman" w:hAnsi="Times New Roman" w:cs="Times New Roman"/>
          <w:i w:val="0"/>
          <w:sz w:val="24"/>
          <w:szCs w:val="24"/>
        </w:rPr>
        <w:t xml:space="preserve">возбуждено 3 дела об административных правонарушениях по ст. 15.12.1 </w:t>
      </w:r>
      <w:proofErr w:type="spellStart"/>
      <w:r w:rsidR="00D033D4" w:rsidRPr="00D033D4">
        <w:rPr>
          <w:rFonts w:ascii="Times New Roman" w:hAnsi="Times New Roman" w:cs="Times New Roman"/>
          <w:i w:val="0"/>
          <w:sz w:val="24"/>
          <w:szCs w:val="24"/>
        </w:rPr>
        <w:t>КоАП</w:t>
      </w:r>
      <w:proofErr w:type="spellEnd"/>
      <w:r w:rsidR="00D033D4" w:rsidRPr="00D033D4">
        <w:rPr>
          <w:rFonts w:ascii="Times New Roman" w:hAnsi="Times New Roman" w:cs="Times New Roman"/>
          <w:i w:val="0"/>
          <w:sz w:val="24"/>
          <w:szCs w:val="24"/>
        </w:rPr>
        <w:t xml:space="preserve"> РФ, 14.6 ч. 2  </w:t>
      </w:r>
      <w:proofErr w:type="spellStart"/>
      <w:r w:rsidR="00D033D4" w:rsidRPr="00D033D4">
        <w:rPr>
          <w:rFonts w:ascii="Times New Roman" w:hAnsi="Times New Roman" w:cs="Times New Roman"/>
          <w:i w:val="0"/>
          <w:sz w:val="24"/>
          <w:szCs w:val="24"/>
        </w:rPr>
        <w:t>КоАП</w:t>
      </w:r>
      <w:proofErr w:type="spellEnd"/>
      <w:r w:rsidR="00D033D4" w:rsidRPr="00D033D4">
        <w:rPr>
          <w:rFonts w:ascii="Times New Roman" w:hAnsi="Times New Roman" w:cs="Times New Roman"/>
          <w:i w:val="0"/>
          <w:sz w:val="24"/>
          <w:szCs w:val="24"/>
        </w:rPr>
        <w:t xml:space="preserve"> РФ.</w:t>
      </w:r>
      <w:r w:rsidR="00D033D4">
        <w:rPr>
          <w:rFonts w:ascii="Times New Roman" w:hAnsi="Times New Roman" w:cs="Times New Roman"/>
          <w:sz w:val="24"/>
          <w:szCs w:val="24"/>
        </w:rPr>
        <w:t xml:space="preserve"> </w:t>
      </w:r>
      <w:r w:rsidR="00D033D4" w:rsidRPr="00D86FD3">
        <w:rPr>
          <w:rFonts w:ascii="Times New Roman" w:hAnsi="Times New Roman" w:cs="Times New Roman"/>
          <w:i w:val="0"/>
          <w:sz w:val="24"/>
          <w:szCs w:val="24"/>
        </w:rPr>
        <w:t xml:space="preserve">По рассмотренным делам наложены административные наказания в виде штрафа на сумму </w:t>
      </w:r>
      <w:r w:rsidR="00D033D4">
        <w:rPr>
          <w:rFonts w:ascii="Times New Roman" w:hAnsi="Times New Roman" w:cs="Times New Roman"/>
          <w:i w:val="0"/>
          <w:sz w:val="24"/>
          <w:szCs w:val="24"/>
        </w:rPr>
        <w:t>50</w:t>
      </w:r>
      <w:r w:rsidR="00D033D4" w:rsidRPr="00D86FD3">
        <w:rPr>
          <w:rFonts w:ascii="Times New Roman" w:hAnsi="Times New Roman" w:cs="Times New Roman"/>
          <w:i w:val="0"/>
          <w:sz w:val="24"/>
          <w:szCs w:val="24"/>
        </w:rPr>
        <w:t xml:space="preserve"> тысяч</w:t>
      </w:r>
      <w:r w:rsidR="00D033D4">
        <w:rPr>
          <w:rFonts w:ascii="Times New Roman" w:hAnsi="Times New Roman" w:cs="Times New Roman"/>
          <w:i w:val="0"/>
          <w:sz w:val="24"/>
          <w:szCs w:val="24"/>
        </w:rPr>
        <w:t xml:space="preserve"> рублей, объявлено предупреждение.</w:t>
      </w:r>
    </w:p>
    <w:p w:rsidR="00C56674" w:rsidRPr="002C4E0D" w:rsidRDefault="00C56674" w:rsidP="006772A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       </w:t>
      </w:r>
      <w:r w:rsidRPr="002C4E0D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Продолжена системная работа в государственной информационной системе мониторинга оборота товаров (ГИС МТ). </w:t>
      </w:r>
      <w:proofErr w:type="gramStart"/>
      <w:r w:rsidRPr="002C4E0D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Проведено 70 мероприятий в виде наблюдения за соблюдением обязательных требований, по результатам которых контролируемым лицам объявлено 70 </w:t>
      </w:r>
      <w:r w:rsidR="00ED1332" w:rsidRPr="002C4E0D">
        <w:rPr>
          <w:rStyle w:val="a6"/>
          <w:rFonts w:ascii="Times New Roman" w:hAnsi="Times New Roman" w:cs="Times New Roman"/>
          <w:i w:val="0"/>
          <w:sz w:val="24"/>
          <w:szCs w:val="24"/>
        </w:rPr>
        <w:t>предостережений</w:t>
      </w:r>
      <w:r w:rsidRPr="002C4E0D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о недопустимости нарушений обязательных требований в части повторных продаж табачной  и </w:t>
      </w:r>
      <w:proofErr w:type="spellStart"/>
      <w:r w:rsidRPr="002C4E0D">
        <w:rPr>
          <w:rStyle w:val="a6"/>
          <w:rFonts w:ascii="Times New Roman" w:hAnsi="Times New Roman" w:cs="Times New Roman"/>
          <w:i w:val="0"/>
          <w:sz w:val="24"/>
          <w:szCs w:val="24"/>
        </w:rPr>
        <w:t>никотинсодержащей</w:t>
      </w:r>
      <w:proofErr w:type="spellEnd"/>
      <w:r w:rsidRPr="002C4E0D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продукции, с незарегистрированным кодом, а также реализации продукции субъектом, не зарегистрированным в ГИС МТ в качестве участника оборота; с ценовыми нарушениями.</w:t>
      </w:r>
      <w:proofErr w:type="gramEnd"/>
    </w:p>
    <w:p w:rsidR="00ED1332" w:rsidRDefault="00C56674" w:rsidP="006772A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C4E0D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       </w:t>
      </w:r>
      <w:proofErr w:type="gramStart"/>
      <w:r w:rsidRPr="002C4E0D">
        <w:rPr>
          <w:rStyle w:val="a6"/>
          <w:rFonts w:ascii="Times New Roman" w:hAnsi="Times New Roman" w:cs="Times New Roman"/>
          <w:i w:val="0"/>
          <w:sz w:val="24"/>
          <w:szCs w:val="24"/>
        </w:rPr>
        <w:t>По материалам проверок, поступивших из правоохранительных органов, по фактам реализации сигарет иностранного производства б</w:t>
      </w:r>
      <w:r w:rsidR="00D033D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ез маркировки акцизными марками, реализации табачных изделий несовершеннолетним </w:t>
      </w:r>
      <w:r w:rsidRPr="002C4E0D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составлено </w:t>
      </w:r>
      <w:r w:rsidR="00D033D4">
        <w:rPr>
          <w:rStyle w:val="a6"/>
          <w:rFonts w:ascii="Times New Roman" w:hAnsi="Times New Roman" w:cs="Times New Roman"/>
          <w:i w:val="0"/>
          <w:sz w:val="24"/>
          <w:szCs w:val="24"/>
        </w:rPr>
        <w:t>3</w:t>
      </w:r>
      <w:r w:rsidRPr="002C4E0D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протокола об административном правонарушении по ч. 4 ст. 15.12 </w:t>
      </w:r>
      <w:proofErr w:type="spellStart"/>
      <w:r w:rsidRPr="002C4E0D">
        <w:rPr>
          <w:rStyle w:val="a6"/>
          <w:rFonts w:ascii="Times New Roman" w:hAnsi="Times New Roman" w:cs="Times New Roman"/>
          <w:i w:val="0"/>
          <w:sz w:val="24"/>
          <w:szCs w:val="24"/>
        </w:rPr>
        <w:t>КоАП</w:t>
      </w:r>
      <w:proofErr w:type="spellEnd"/>
      <w:r w:rsidRPr="002C4E0D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РФ</w:t>
      </w:r>
      <w:r w:rsidR="00D033D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(2 протокола направлено в </w:t>
      </w:r>
      <w:r w:rsidR="00D033D4">
        <w:rPr>
          <w:rStyle w:val="a6"/>
          <w:rFonts w:ascii="Times New Roman" w:hAnsi="Times New Roman" w:cs="Times New Roman"/>
          <w:i w:val="0"/>
          <w:sz w:val="24"/>
          <w:szCs w:val="24"/>
        </w:rPr>
        <w:lastRenderedPageBreak/>
        <w:t>суд), 14.53</w:t>
      </w:r>
      <w:r w:rsidR="00ED1332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ч.3 </w:t>
      </w:r>
      <w:proofErr w:type="spellStart"/>
      <w:r w:rsidR="00ED1332">
        <w:rPr>
          <w:rStyle w:val="a6"/>
          <w:rFonts w:ascii="Times New Roman" w:hAnsi="Times New Roman" w:cs="Times New Roman"/>
          <w:i w:val="0"/>
          <w:sz w:val="24"/>
          <w:szCs w:val="24"/>
        </w:rPr>
        <w:t>КоАП</w:t>
      </w:r>
      <w:proofErr w:type="spellEnd"/>
      <w:r w:rsidR="00ED1332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РФ</w:t>
      </w:r>
      <w:r w:rsidRPr="002C4E0D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, из которых рассмотрено </w:t>
      </w:r>
      <w:r w:rsidR="00ED1332">
        <w:rPr>
          <w:rStyle w:val="a6"/>
          <w:rFonts w:ascii="Times New Roman" w:hAnsi="Times New Roman" w:cs="Times New Roman"/>
          <w:i w:val="0"/>
          <w:sz w:val="24"/>
          <w:szCs w:val="24"/>
        </w:rPr>
        <w:t>2</w:t>
      </w:r>
      <w:r w:rsidRPr="002C4E0D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с наложением административного штрафа на общую сумму 3</w:t>
      </w:r>
      <w:r w:rsidR="00ED1332">
        <w:rPr>
          <w:rStyle w:val="a6"/>
          <w:rFonts w:ascii="Times New Roman" w:hAnsi="Times New Roman" w:cs="Times New Roman"/>
          <w:i w:val="0"/>
          <w:sz w:val="24"/>
          <w:szCs w:val="24"/>
        </w:rPr>
        <w:t>40</w:t>
      </w:r>
      <w:r w:rsidRPr="002C4E0D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тысяч рублей и конфискацией</w:t>
      </w:r>
      <w:proofErr w:type="gramEnd"/>
      <w:r w:rsidRPr="002C4E0D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табачной продукции в количестве</w:t>
      </w:r>
      <w:r w:rsidR="00ED1332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C10DC" w:rsidRPr="002C4E0D">
        <w:rPr>
          <w:rStyle w:val="a6"/>
          <w:rFonts w:ascii="Times New Roman" w:hAnsi="Times New Roman" w:cs="Times New Roman"/>
          <w:i w:val="0"/>
          <w:sz w:val="24"/>
          <w:szCs w:val="24"/>
        </w:rPr>
        <w:t>122</w:t>
      </w:r>
      <w:r w:rsidR="00ED1332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2C4E0D">
        <w:rPr>
          <w:rStyle w:val="a6"/>
          <w:rFonts w:ascii="Times New Roman" w:hAnsi="Times New Roman" w:cs="Times New Roman"/>
          <w:i w:val="0"/>
          <w:sz w:val="24"/>
          <w:szCs w:val="24"/>
        </w:rPr>
        <w:t>пач</w:t>
      </w:r>
      <w:r w:rsidR="00FC10DC" w:rsidRPr="002C4E0D">
        <w:rPr>
          <w:rStyle w:val="a6"/>
          <w:rFonts w:ascii="Times New Roman" w:hAnsi="Times New Roman" w:cs="Times New Roman"/>
          <w:i w:val="0"/>
          <w:sz w:val="24"/>
          <w:szCs w:val="24"/>
        </w:rPr>
        <w:t>ки</w:t>
      </w:r>
      <w:r w:rsidRPr="002C4E0D">
        <w:rPr>
          <w:rStyle w:val="a6"/>
          <w:rFonts w:ascii="Times New Roman" w:hAnsi="Times New Roman" w:cs="Times New Roman"/>
          <w:i w:val="0"/>
          <w:sz w:val="24"/>
          <w:szCs w:val="24"/>
        </w:rPr>
        <w:t>.</w:t>
      </w:r>
      <w:r w:rsidR="00ED1332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 </w:t>
      </w:r>
      <w:r w:rsidR="00FC10DC" w:rsidRPr="002C4E0D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  </w:t>
      </w:r>
    </w:p>
    <w:p w:rsidR="00B87799" w:rsidRDefault="00ED1332" w:rsidP="006772A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       </w:t>
      </w:r>
      <w:r w:rsidR="00C56674" w:rsidRPr="002C4E0D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Управлением проводится постоянный мониторинг сайтов в сети Интернет: за истекший период в суды предъявлено </w:t>
      </w:r>
      <w:r w:rsidR="00FC10DC" w:rsidRPr="002C4E0D">
        <w:rPr>
          <w:rStyle w:val="a6"/>
          <w:rFonts w:ascii="Times New Roman" w:hAnsi="Times New Roman" w:cs="Times New Roman"/>
          <w:i w:val="0"/>
          <w:sz w:val="24"/>
          <w:szCs w:val="24"/>
        </w:rPr>
        <w:t>5</w:t>
      </w:r>
      <w:r w:rsidR="00C56674" w:rsidRPr="002C4E0D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исков о признании информации о реализации табачной и </w:t>
      </w:r>
      <w:proofErr w:type="spellStart"/>
      <w:r w:rsidR="00C56674" w:rsidRPr="002C4E0D">
        <w:rPr>
          <w:rStyle w:val="a6"/>
          <w:rFonts w:ascii="Times New Roman" w:hAnsi="Times New Roman" w:cs="Times New Roman"/>
          <w:i w:val="0"/>
          <w:sz w:val="24"/>
          <w:szCs w:val="24"/>
        </w:rPr>
        <w:t>никотинсодержащей</w:t>
      </w:r>
      <w:proofErr w:type="spellEnd"/>
      <w:r w:rsidR="00C56674" w:rsidRPr="002C4E0D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продукции, кальянов распространяемой посредством сети Интернет, запрещенной на территории Российской Федерации </w:t>
      </w:r>
      <w:r w:rsidR="00C56674" w:rsidRPr="00B87799">
        <w:rPr>
          <w:rStyle w:val="a6"/>
          <w:rFonts w:ascii="Times New Roman" w:hAnsi="Times New Roman" w:cs="Times New Roman"/>
          <w:i w:val="0"/>
          <w:sz w:val="24"/>
          <w:szCs w:val="24"/>
        </w:rPr>
        <w:t>(</w:t>
      </w:r>
      <w:r w:rsidR="00A45887" w:rsidRPr="00B87799">
        <w:rPr>
          <w:rStyle w:val="a6"/>
          <w:rFonts w:ascii="Times New Roman" w:hAnsi="Times New Roman" w:cs="Times New Roman"/>
          <w:i w:val="0"/>
          <w:sz w:val="24"/>
          <w:szCs w:val="24"/>
        </w:rPr>
        <w:t>все иски рассмотрены, требования Управления удовлетворены</w:t>
      </w:r>
      <w:r w:rsidR="00C56674" w:rsidRPr="00B87799">
        <w:rPr>
          <w:rStyle w:val="a6"/>
          <w:rFonts w:ascii="Times New Roman" w:hAnsi="Times New Roman" w:cs="Times New Roman"/>
          <w:i w:val="0"/>
          <w:sz w:val="24"/>
          <w:szCs w:val="24"/>
        </w:rPr>
        <w:t>).</w:t>
      </w:r>
    </w:p>
    <w:p w:rsidR="00C56674" w:rsidRPr="00C56674" w:rsidRDefault="00EB6F02" w:rsidP="006772A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484553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 xml:space="preserve">      </w:t>
      </w:r>
      <w:r w:rsidR="00ED1332" w:rsidRPr="00484553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B671F0" w:rsidRPr="00B671F0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В течение 1 полугодия </w:t>
      </w:r>
      <w:r w:rsidR="00C56674" w:rsidRPr="00B671F0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проведено </w:t>
      </w:r>
      <w:r w:rsidRPr="00B671F0">
        <w:rPr>
          <w:rStyle w:val="a6"/>
          <w:rFonts w:ascii="Times New Roman" w:hAnsi="Times New Roman" w:cs="Times New Roman"/>
          <w:i w:val="0"/>
          <w:sz w:val="24"/>
          <w:szCs w:val="24"/>
        </w:rPr>
        <w:t>117</w:t>
      </w:r>
      <w:r w:rsidR="00C56674" w:rsidRPr="00B671F0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профилактических мероприяти</w:t>
      </w:r>
      <w:r w:rsidR="00484553" w:rsidRPr="00B671F0">
        <w:rPr>
          <w:rStyle w:val="a6"/>
          <w:rFonts w:ascii="Times New Roman" w:hAnsi="Times New Roman" w:cs="Times New Roman"/>
          <w:i w:val="0"/>
          <w:sz w:val="24"/>
          <w:szCs w:val="24"/>
        </w:rPr>
        <w:t>й</w:t>
      </w:r>
      <w:r w:rsidR="00C56674" w:rsidRPr="00B671F0">
        <w:rPr>
          <w:rStyle w:val="a6"/>
          <w:rFonts w:ascii="Times New Roman" w:hAnsi="Times New Roman" w:cs="Times New Roman"/>
          <w:i w:val="0"/>
          <w:sz w:val="24"/>
          <w:szCs w:val="24"/>
        </w:rPr>
        <w:t>,</w:t>
      </w:r>
      <w:r w:rsidR="00C56674" w:rsidRPr="002C4E0D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способствующих повышению информированности предпринимательского сообщества о способах соблюдения обязательных требований законодательства, в виде объявления предостережения о недопустимости нарушения обязательных требований (</w:t>
      </w:r>
      <w:r w:rsidR="00FC10DC" w:rsidRPr="002C4E0D">
        <w:rPr>
          <w:rStyle w:val="a6"/>
          <w:rFonts w:ascii="Times New Roman" w:hAnsi="Times New Roman" w:cs="Times New Roman"/>
          <w:i w:val="0"/>
          <w:sz w:val="24"/>
          <w:szCs w:val="24"/>
        </w:rPr>
        <w:t>70), профилактических визитов (</w:t>
      </w:r>
      <w:r w:rsidR="00C56674" w:rsidRPr="002C4E0D">
        <w:rPr>
          <w:rStyle w:val="a6"/>
          <w:rFonts w:ascii="Times New Roman" w:hAnsi="Times New Roman" w:cs="Times New Roman"/>
          <w:i w:val="0"/>
          <w:sz w:val="24"/>
          <w:szCs w:val="24"/>
        </w:rPr>
        <w:t>2), консультирова</w:t>
      </w:r>
      <w:r w:rsidRPr="002C4E0D">
        <w:rPr>
          <w:rStyle w:val="a6"/>
          <w:rFonts w:ascii="Times New Roman" w:hAnsi="Times New Roman" w:cs="Times New Roman"/>
          <w:i w:val="0"/>
          <w:sz w:val="24"/>
          <w:szCs w:val="24"/>
        </w:rPr>
        <w:t>ния (32), информирования (13).</w:t>
      </w:r>
    </w:p>
    <w:p w:rsidR="00C56674" w:rsidRPr="00C56674" w:rsidRDefault="00C56674" w:rsidP="00C56674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C56674">
        <w:rPr>
          <w:rFonts w:ascii="Times New Roman" w:hAnsi="Times New Roman" w:cs="Times New Roman"/>
          <w:i w:val="0"/>
          <w:sz w:val="24"/>
          <w:szCs w:val="24"/>
        </w:rPr>
        <w:t xml:space="preserve">Управление </w:t>
      </w:r>
      <w:proofErr w:type="spellStart"/>
      <w:r w:rsidRPr="00C56674">
        <w:rPr>
          <w:rFonts w:ascii="Times New Roman" w:hAnsi="Times New Roman" w:cs="Times New Roman"/>
          <w:i w:val="0"/>
          <w:sz w:val="24"/>
          <w:szCs w:val="24"/>
        </w:rPr>
        <w:t>Роспотребнадзора</w:t>
      </w:r>
      <w:proofErr w:type="spellEnd"/>
      <w:r w:rsidRPr="00C56674">
        <w:rPr>
          <w:rFonts w:ascii="Times New Roman" w:hAnsi="Times New Roman" w:cs="Times New Roman"/>
          <w:i w:val="0"/>
          <w:sz w:val="24"/>
          <w:szCs w:val="24"/>
        </w:rPr>
        <w:t xml:space="preserve"> по </w:t>
      </w:r>
      <w:r w:rsidR="00EB6F02">
        <w:rPr>
          <w:rFonts w:ascii="Times New Roman" w:hAnsi="Times New Roman" w:cs="Times New Roman"/>
          <w:i w:val="0"/>
          <w:sz w:val="24"/>
          <w:szCs w:val="24"/>
        </w:rPr>
        <w:t>Новгородской</w:t>
      </w:r>
      <w:r w:rsidRPr="00C56674">
        <w:rPr>
          <w:rFonts w:ascii="Times New Roman" w:hAnsi="Times New Roman" w:cs="Times New Roman"/>
          <w:i w:val="0"/>
          <w:sz w:val="24"/>
          <w:szCs w:val="24"/>
        </w:rPr>
        <w:t xml:space="preserve"> области в рамках исполнения требований, установленных в Приложении № 1 к постановлению Правительства РФ от 10.03.2022 № 336 «Об особенностях организации и осуществления государственного контроля (надзора), муниципального контроля», проводит плановые выездные обследования в отношении контролируемых лиц, осуществляющих реализацию табачной и </w:t>
      </w:r>
      <w:proofErr w:type="spellStart"/>
      <w:r w:rsidRPr="00C56674">
        <w:rPr>
          <w:rFonts w:ascii="Times New Roman" w:hAnsi="Times New Roman" w:cs="Times New Roman"/>
          <w:i w:val="0"/>
          <w:sz w:val="24"/>
          <w:szCs w:val="24"/>
        </w:rPr>
        <w:t>никотинсодержащей</w:t>
      </w:r>
      <w:proofErr w:type="spellEnd"/>
      <w:r w:rsidRPr="00C56674">
        <w:rPr>
          <w:rFonts w:ascii="Times New Roman" w:hAnsi="Times New Roman" w:cs="Times New Roman"/>
          <w:i w:val="0"/>
          <w:sz w:val="24"/>
          <w:szCs w:val="24"/>
        </w:rPr>
        <w:t xml:space="preserve"> продукции, устройств для потребления </w:t>
      </w:r>
      <w:proofErr w:type="spellStart"/>
      <w:r w:rsidRPr="00C56674">
        <w:rPr>
          <w:rFonts w:ascii="Times New Roman" w:hAnsi="Times New Roman" w:cs="Times New Roman"/>
          <w:i w:val="0"/>
          <w:sz w:val="24"/>
          <w:szCs w:val="24"/>
        </w:rPr>
        <w:t>никотинсодержащей</w:t>
      </w:r>
      <w:proofErr w:type="spellEnd"/>
      <w:r w:rsidRPr="00C56674">
        <w:rPr>
          <w:rFonts w:ascii="Times New Roman" w:hAnsi="Times New Roman" w:cs="Times New Roman"/>
          <w:i w:val="0"/>
          <w:sz w:val="24"/>
          <w:szCs w:val="24"/>
        </w:rPr>
        <w:t xml:space="preserve"> продукции (далее по тексту – продукция) на территории </w:t>
      </w:r>
      <w:r w:rsidR="00D13B10">
        <w:rPr>
          <w:rFonts w:ascii="Times New Roman" w:hAnsi="Times New Roman" w:cs="Times New Roman"/>
          <w:i w:val="0"/>
          <w:sz w:val="24"/>
          <w:szCs w:val="24"/>
        </w:rPr>
        <w:t xml:space="preserve">Новгородской </w:t>
      </w:r>
      <w:r w:rsidRPr="00C56674">
        <w:rPr>
          <w:rFonts w:ascii="Times New Roman" w:hAnsi="Times New Roman" w:cs="Times New Roman"/>
          <w:i w:val="0"/>
          <w:sz w:val="24"/>
          <w:szCs w:val="24"/>
        </w:rPr>
        <w:t>области.</w:t>
      </w:r>
      <w:proofErr w:type="gramEnd"/>
    </w:p>
    <w:p w:rsidR="00C56674" w:rsidRPr="00C56674" w:rsidRDefault="00C56674" w:rsidP="00C56674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C56674">
        <w:rPr>
          <w:rFonts w:ascii="Times New Roman" w:hAnsi="Times New Roman" w:cs="Times New Roman"/>
          <w:i w:val="0"/>
          <w:sz w:val="24"/>
          <w:szCs w:val="24"/>
        </w:rPr>
        <w:t>При этом выездные обследования проводятся без взаимодействия с контролируемыми лицом, а при установлении фактов реализации контрафактной продукции или отсутствия у субъекта регистрации в государственной информационной системе маркировки (ГИС МТ) в качестве участника оборота по определенной группе товаров – допускается незамедлительное проведение контрольной/мониторинговой закупки без согласования с органами прокуратуры.</w:t>
      </w:r>
      <w:proofErr w:type="gramEnd"/>
    </w:p>
    <w:p w:rsidR="00344201" w:rsidRPr="0057596B" w:rsidRDefault="00344201" w:rsidP="005666BD">
      <w:pPr>
        <w:pStyle w:val="a5"/>
        <w:ind w:firstLine="567"/>
        <w:jc w:val="both"/>
        <w:rPr>
          <w:color w:val="000000"/>
        </w:rPr>
      </w:pPr>
      <w:r w:rsidRPr="0057596B">
        <w:t xml:space="preserve">Обращаем внимание, что каждый покупатель табачной и </w:t>
      </w:r>
      <w:proofErr w:type="spellStart"/>
      <w:r w:rsidRPr="0057596B">
        <w:t>никотиносодержащей</w:t>
      </w:r>
      <w:proofErr w:type="spellEnd"/>
      <w:r w:rsidRPr="0057596B">
        <w:t xml:space="preserve"> продукции может проверить подлинность происхождения товара, и в случае выявления нарушения (система сама выдаст подлинность кода или информацию об обнаружении нарушения) </w:t>
      </w:r>
      <w:r w:rsidRPr="0057596B">
        <w:rPr>
          <w:color w:val="000000"/>
        </w:rPr>
        <w:t xml:space="preserve">об этом можно сообщить в контролирующие органы, </w:t>
      </w:r>
      <w:proofErr w:type="gramStart"/>
      <w:r w:rsidRPr="0057596B">
        <w:rPr>
          <w:color w:val="000000"/>
        </w:rPr>
        <w:t>разместив обращение</w:t>
      </w:r>
      <w:proofErr w:type="gramEnd"/>
      <w:r w:rsidRPr="0057596B">
        <w:rPr>
          <w:color w:val="000000"/>
        </w:rPr>
        <w:t xml:space="preserve"> в этом же приложении «Честный знак».</w:t>
      </w:r>
    </w:p>
    <w:p w:rsidR="00344201" w:rsidRPr="0057596B" w:rsidRDefault="00344201" w:rsidP="005666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96B">
        <w:rPr>
          <w:rFonts w:ascii="Times New Roman" w:hAnsi="Times New Roman"/>
          <w:sz w:val="24"/>
          <w:szCs w:val="24"/>
        </w:rPr>
        <w:t xml:space="preserve">          Вопрос соблюдения требований законодательства 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57596B">
        <w:rPr>
          <w:rFonts w:ascii="Times New Roman" w:hAnsi="Times New Roman"/>
          <w:sz w:val="24"/>
          <w:szCs w:val="24"/>
        </w:rPr>
        <w:t>никотинсодержащей</w:t>
      </w:r>
      <w:proofErr w:type="spellEnd"/>
      <w:r w:rsidRPr="0057596B">
        <w:rPr>
          <w:rFonts w:ascii="Times New Roman" w:hAnsi="Times New Roman"/>
          <w:sz w:val="24"/>
          <w:szCs w:val="24"/>
        </w:rPr>
        <w:t xml:space="preserve"> продукции  находится на особом контроле.</w:t>
      </w:r>
    </w:p>
    <w:p w:rsidR="00344201" w:rsidRPr="0057596B" w:rsidRDefault="00344201" w:rsidP="005666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596B">
        <w:rPr>
          <w:rFonts w:ascii="Times New Roman" w:hAnsi="Times New Roman"/>
          <w:sz w:val="24"/>
          <w:szCs w:val="24"/>
        </w:rPr>
        <w:t xml:space="preserve">Обращения о фактах нарушения законодательства в области табачного законодательства в электронном виде принимаются через официальный сайт Управления </w:t>
      </w:r>
      <w:proofErr w:type="spellStart"/>
      <w:r w:rsidRPr="0057596B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7596B">
        <w:rPr>
          <w:rFonts w:ascii="Times New Roman" w:hAnsi="Times New Roman"/>
          <w:sz w:val="24"/>
          <w:szCs w:val="24"/>
        </w:rPr>
        <w:t xml:space="preserve"> по Новгородской области </w:t>
      </w:r>
      <w:hyperlink r:id="rId5" w:history="1">
        <w:r w:rsidRPr="0057596B">
          <w:rPr>
            <w:rStyle w:val="a3"/>
            <w:rFonts w:ascii="Times New Roman" w:hAnsi="Times New Roman"/>
            <w:sz w:val="24"/>
            <w:szCs w:val="24"/>
          </w:rPr>
          <w:t>www.53.rospotrebnadzor.ru</w:t>
        </w:r>
      </w:hyperlink>
      <w:r w:rsidRPr="0057596B">
        <w:rPr>
          <w:rFonts w:ascii="Times New Roman" w:hAnsi="Times New Roman"/>
          <w:sz w:val="24"/>
          <w:szCs w:val="24"/>
          <w:shd w:val="clear" w:color="auto" w:fill="FFFFFF"/>
        </w:rPr>
        <w:t xml:space="preserve">  </w:t>
      </w:r>
      <w:r w:rsidRPr="0057596B">
        <w:rPr>
          <w:rFonts w:ascii="Times New Roman" w:hAnsi="Times New Roman"/>
          <w:sz w:val="24"/>
          <w:szCs w:val="24"/>
        </w:rPr>
        <w:t>путем заполнения </w:t>
      </w:r>
      <w:hyperlink r:id="rId6" w:history="1">
        <w:r w:rsidRPr="0057596B">
          <w:rPr>
            <w:rFonts w:ascii="Times New Roman" w:hAnsi="Times New Roman"/>
            <w:sz w:val="24"/>
            <w:szCs w:val="24"/>
          </w:rPr>
          <w:t>специальной формы</w:t>
        </w:r>
      </w:hyperlink>
      <w:r w:rsidRPr="0057596B">
        <w:rPr>
          <w:rFonts w:ascii="Times New Roman" w:hAnsi="Times New Roman"/>
          <w:sz w:val="24"/>
          <w:szCs w:val="24"/>
        </w:rPr>
        <w:t xml:space="preserve"> в разделе сайта Управления </w:t>
      </w:r>
      <w:proofErr w:type="spellStart"/>
      <w:r w:rsidRPr="0057596B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7596B">
        <w:rPr>
          <w:rFonts w:ascii="Times New Roman" w:hAnsi="Times New Roman"/>
          <w:sz w:val="24"/>
          <w:szCs w:val="24"/>
        </w:rPr>
        <w:t xml:space="preserve"> «Прием обращений граждан» и поступают в общественную приемную отдела организации надзора Управления </w:t>
      </w:r>
      <w:proofErr w:type="spellStart"/>
      <w:r w:rsidRPr="0057596B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7596B">
        <w:rPr>
          <w:rFonts w:ascii="Times New Roman" w:hAnsi="Times New Roman"/>
          <w:sz w:val="24"/>
          <w:szCs w:val="24"/>
        </w:rPr>
        <w:t xml:space="preserve"> по Новгородской области.</w:t>
      </w:r>
    </w:p>
    <w:p w:rsidR="00344201" w:rsidRPr="0057596B" w:rsidRDefault="00344201" w:rsidP="005666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596B">
        <w:rPr>
          <w:rFonts w:ascii="Times New Roman" w:hAnsi="Times New Roman"/>
          <w:sz w:val="24"/>
          <w:szCs w:val="24"/>
        </w:rPr>
        <w:t xml:space="preserve">При выявлении нарушений при реализации табачной и </w:t>
      </w:r>
      <w:proofErr w:type="spellStart"/>
      <w:r w:rsidRPr="0057596B">
        <w:rPr>
          <w:rFonts w:ascii="Times New Roman" w:hAnsi="Times New Roman"/>
          <w:sz w:val="24"/>
          <w:szCs w:val="24"/>
        </w:rPr>
        <w:t>никотинсодержащей</w:t>
      </w:r>
      <w:proofErr w:type="spellEnd"/>
      <w:r w:rsidRPr="0057596B">
        <w:rPr>
          <w:rFonts w:ascii="Times New Roman" w:hAnsi="Times New Roman"/>
          <w:sz w:val="24"/>
          <w:szCs w:val="24"/>
        </w:rPr>
        <w:t xml:space="preserve"> продукции, а также за консультаци</w:t>
      </w:r>
      <w:r w:rsidR="00196124">
        <w:rPr>
          <w:rFonts w:ascii="Times New Roman" w:hAnsi="Times New Roman"/>
          <w:sz w:val="24"/>
          <w:szCs w:val="24"/>
        </w:rPr>
        <w:t>ями</w:t>
      </w:r>
      <w:r w:rsidRPr="0057596B">
        <w:rPr>
          <w:rFonts w:ascii="Times New Roman" w:hAnsi="Times New Roman"/>
          <w:sz w:val="24"/>
          <w:szCs w:val="24"/>
        </w:rPr>
        <w:t xml:space="preserve"> по вопросам соблюдения требований действующего законодательства гражданам и представителям сферы бизнеса можно обращаться: </w:t>
      </w:r>
    </w:p>
    <w:p w:rsidR="00344201" w:rsidRPr="0057596B" w:rsidRDefault="00344201" w:rsidP="005666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96B">
        <w:rPr>
          <w:rFonts w:ascii="Times New Roman" w:hAnsi="Times New Roman"/>
          <w:sz w:val="24"/>
          <w:szCs w:val="24"/>
        </w:rPr>
        <w:t xml:space="preserve">- общественная приемная Управления </w:t>
      </w:r>
      <w:proofErr w:type="spellStart"/>
      <w:r w:rsidRPr="0057596B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7596B">
        <w:rPr>
          <w:rFonts w:ascii="Times New Roman" w:hAnsi="Times New Roman"/>
          <w:sz w:val="24"/>
          <w:szCs w:val="24"/>
        </w:rPr>
        <w:t xml:space="preserve"> по Новгородкой области </w:t>
      </w:r>
      <w:proofErr w:type="gramStart"/>
      <w:r w:rsidRPr="0057596B">
        <w:rPr>
          <w:rFonts w:ascii="Times New Roman" w:hAnsi="Times New Roman"/>
          <w:sz w:val="24"/>
          <w:szCs w:val="24"/>
        </w:rPr>
        <w:t>по</w:t>
      </w:r>
      <w:proofErr w:type="gramEnd"/>
      <w:r w:rsidRPr="0057596B">
        <w:rPr>
          <w:rFonts w:ascii="Times New Roman" w:hAnsi="Times New Roman"/>
          <w:sz w:val="24"/>
          <w:szCs w:val="24"/>
        </w:rPr>
        <w:t xml:space="preserve"> тел. 971-106, 971-083;</w:t>
      </w:r>
    </w:p>
    <w:p w:rsidR="00344201" w:rsidRPr="0057596B" w:rsidRDefault="00344201" w:rsidP="005666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96B">
        <w:rPr>
          <w:rFonts w:ascii="Times New Roman" w:hAnsi="Times New Roman"/>
          <w:sz w:val="24"/>
          <w:szCs w:val="24"/>
        </w:rPr>
        <w:t>-Центр по информированию и консультированию потребителей ФБУЗ «Центр гигиены и эпидемиологии в Новгородской области», тел.77-20-38, 73-06-77</w:t>
      </w:r>
    </w:p>
    <w:p w:rsidR="00344201" w:rsidRPr="0057596B" w:rsidRDefault="00344201" w:rsidP="005666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96B">
        <w:rPr>
          <w:rFonts w:ascii="Times New Roman" w:hAnsi="Times New Roman"/>
          <w:sz w:val="24"/>
          <w:szCs w:val="24"/>
        </w:rPr>
        <w:t xml:space="preserve">          Работает Единый консультационный центр, который функционирует в круглосуточном режиме, по телефону 8 800 555 49 43 (звонок бесплатный), без выходных дней на русском и английском языках.</w:t>
      </w:r>
    </w:p>
    <w:p w:rsidR="00344201" w:rsidRPr="0057596B" w:rsidRDefault="00344201" w:rsidP="005666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96B">
        <w:rPr>
          <w:rFonts w:ascii="Times New Roman" w:hAnsi="Times New Roman"/>
          <w:sz w:val="24"/>
          <w:szCs w:val="24"/>
        </w:rPr>
        <w:lastRenderedPageBreak/>
        <w:t xml:space="preserve">         Дополнительно информируем, что функционирует Государственный информационный ресурс для потребителей </w:t>
      </w:r>
      <w:hyperlink r:id="rId7" w:history="1">
        <w:r w:rsidRPr="0057596B">
          <w:rPr>
            <w:rStyle w:val="a3"/>
            <w:rFonts w:ascii="Times New Roman" w:hAnsi="Times New Roman"/>
            <w:sz w:val="24"/>
            <w:szCs w:val="24"/>
          </w:rPr>
          <w:t>https://zpp.rospotrebnadzor.ru</w:t>
        </w:r>
      </w:hyperlink>
      <w:r w:rsidRPr="0057596B">
        <w:rPr>
          <w:rFonts w:ascii="Times New Roman" w:hAnsi="Times New Roman"/>
          <w:sz w:val="24"/>
          <w:szCs w:val="24"/>
        </w:rPr>
        <w:t xml:space="preserve">. Каждый потребитель может ознакомиться с многочисленными памятками, обучающими видеороликами, образцами претензионных и исковых заявлений, с перечнем забракованных товаров. На ресурсе размещена вся информация о судебной практике </w:t>
      </w:r>
      <w:proofErr w:type="spellStart"/>
      <w:r w:rsidRPr="0057596B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7596B">
        <w:rPr>
          <w:rFonts w:ascii="Times New Roman" w:hAnsi="Times New Roman"/>
          <w:sz w:val="24"/>
          <w:szCs w:val="24"/>
        </w:rPr>
        <w:t xml:space="preserve"> в сфере защиты прав потребителей.</w:t>
      </w:r>
    </w:p>
    <w:sectPr w:rsidR="00344201" w:rsidRPr="0057596B" w:rsidSect="00315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117F"/>
    <w:multiLevelType w:val="multilevel"/>
    <w:tmpl w:val="D9ECF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902FA8"/>
    <w:multiLevelType w:val="hybridMultilevel"/>
    <w:tmpl w:val="0394A13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465D"/>
    <w:rsid w:val="00085CEF"/>
    <w:rsid w:val="00097C91"/>
    <w:rsid w:val="000B1FBB"/>
    <w:rsid w:val="000D33C5"/>
    <w:rsid w:val="000F46F4"/>
    <w:rsid w:val="00110278"/>
    <w:rsid w:val="00196124"/>
    <w:rsid w:val="0019694C"/>
    <w:rsid w:val="001B6D72"/>
    <w:rsid w:val="00273BF0"/>
    <w:rsid w:val="002B4884"/>
    <w:rsid w:val="002C4E0D"/>
    <w:rsid w:val="002C7921"/>
    <w:rsid w:val="002F1957"/>
    <w:rsid w:val="002F47BC"/>
    <w:rsid w:val="00315D72"/>
    <w:rsid w:val="00340215"/>
    <w:rsid w:val="00344201"/>
    <w:rsid w:val="00351277"/>
    <w:rsid w:val="003729A3"/>
    <w:rsid w:val="003925B8"/>
    <w:rsid w:val="003A778C"/>
    <w:rsid w:val="003D0386"/>
    <w:rsid w:val="0043783C"/>
    <w:rsid w:val="0045086D"/>
    <w:rsid w:val="00484553"/>
    <w:rsid w:val="004A0A8E"/>
    <w:rsid w:val="00514E9E"/>
    <w:rsid w:val="005666BD"/>
    <w:rsid w:val="0057596B"/>
    <w:rsid w:val="005A6CE7"/>
    <w:rsid w:val="005F1D99"/>
    <w:rsid w:val="00643928"/>
    <w:rsid w:val="00673DC3"/>
    <w:rsid w:val="00675B9D"/>
    <w:rsid w:val="006772AD"/>
    <w:rsid w:val="006E7B14"/>
    <w:rsid w:val="007014A1"/>
    <w:rsid w:val="0072292C"/>
    <w:rsid w:val="0076647A"/>
    <w:rsid w:val="0080574E"/>
    <w:rsid w:val="0087614F"/>
    <w:rsid w:val="0089225E"/>
    <w:rsid w:val="008C2AA5"/>
    <w:rsid w:val="008F465D"/>
    <w:rsid w:val="00925265"/>
    <w:rsid w:val="009E6961"/>
    <w:rsid w:val="00A2683F"/>
    <w:rsid w:val="00A45887"/>
    <w:rsid w:val="00AA3C3A"/>
    <w:rsid w:val="00B671F0"/>
    <w:rsid w:val="00B87799"/>
    <w:rsid w:val="00B87A34"/>
    <w:rsid w:val="00BB54D2"/>
    <w:rsid w:val="00C04E7C"/>
    <w:rsid w:val="00C15350"/>
    <w:rsid w:val="00C35C37"/>
    <w:rsid w:val="00C56674"/>
    <w:rsid w:val="00C56749"/>
    <w:rsid w:val="00CA1DDC"/>
    <w:rsid w:val="00D033D4"/>
    <w:rsid w:val="00D04AAC"/>
    <w:rsid w:val="00D13B10"/>
    <w:rsid w:val="00D26AF0"/>
    <w:rsid w:val="00D3127E"/>
    <w:rsid w:val="00D73766"/>
    <w:rsid w:val="00D86FD3"/>
    <w:rsid w:val="00DB3125"/>
    <w:rsid w:val="00E21E6A"/>
    <w:rsid w:val="00E25900"/>
    <w:rsid w:val="00E40D43"/>
    <w:rsid w:val="00E5571F"/>
    <w:rsid w:val="00EB62BB"/>
    <w:rsid w:val="00EB6F02"/>
    <w:rsid w:val="00ED1332"/>
    <w:rsid w:val="00ED60B4"/>
    <w:rsid w:val="00F12281"/>
    <w:rsid w:val="00FC1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72"/>
  </w:style>
  <w:style w:type="paragraph" w:styleId="1">
    <w:name w:val="heading 1"/>
    <w:basedOn w:val="a"/>
    <w:link w:val="10"/>
    <w:uiPriority w:val="9"/>
    <w:qFormat/>
    <w:rsid w:val="008F46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6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ate">
    <w:name w:val="date"/>
    <w:basedOn w:val="a"/>
    <w:rsid w:val="008F4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uiPriority w:val="99"/>
    <w:rsid w:val="003442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44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44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56674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C56674"/>
    <w:rPr>
      <w:i/>
      <w:iCs/>
      <w:color w:val="000000" w:themeColor="text1"/>
    </w:rPr>
  </w:style>
  <w:style w:type="character" w:styleId="a6">
    <w:name w:val="Emphasis"/>
    <w:basedOn w:val="a0"/>
    <w:uiPriority w:val="20"/>
    <w:qFormat/>
    <w:rsid w:val="00C56674"/>
    <w:rPr>
      <w:i/>
      <w:iCs/>
    </w:rPr>
  </w:style>
  <w:style w:type="paragraph" w:customStyle="1" w:styleId="ConsPlusNormal">
    <w:name w:val="ConsPlusNormal"/>
    <w:rsid w:val="00D86F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21">
    <w:name w:val="Основной текст (2)_"/>
    <w:link w:val="22"/>
    <w:rsid w:val="00D86FD3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86FD3"/>
    <w:pPr>
      <w:widowControl w:val="0"/>
      <w:shd w:val="clear" w:color="auto" w:fill="FFFFFF"/>
      <w:spacing w:before="360" w:after="360" w:line="0" w:lineRule="atLeast"/>
      <w:ind w:hanging="36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pp.rospotrebnadz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tition.rospotrebnadzor.ru/petition/" TargetMode="External"/><Relationship Id="rId5" Type="http://schemas.openxmlformats.org/officeDocument/2006/relationships/hyperlink" Target="http://www.53.rospotrebnadzo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2024-08-05T09:47:00Z</cp:lastPrinted>
  <dcterms:created xsi:type="dcterms:W3CDTF">2024-07-18T06:55:00Z</dcterms:created>
  <dcterms:modified xsi:type="dcterms:W3CDTF">2024-08-12T06:39:00Z</dcterms:modified>
</cp:coreProperties>
</file>