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61" w:rsidRPr="00B00B61" w:rsidRDefault="00B00B61" w:rsidP="00B00B61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Verdana" w:hAnsi="Verdana"/>
          <w:sz w:val="14"/>
          <w:szCs w:val="14"/>
        </w:rPr>
      </w:pPr>
      <w:r w:rsidRPr="00B00B61">
        <w:rPr>
          <w:rStyle w:val="a4"/>
          <w:rFonts w:ascii="Verdana" w:hAnsi="Verdana"/>
          <w:sz w:val="14"/>
          <w:szCs w:val="14"/>
        </w:rPr>
        <w:t>Памятка потребителю о получении платных образовательных услуг</w:t>
      </w:r>
    </w:p>
    <w:p w:rsidR="00B00B61" w:rsidRPr="00B00B61" w:rsidRDefault="00B00B61" w:rsidP="00B00B6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С 1 января 2021 года вступили в действие новые Правила оказания платных образовательных услуг, утвержденные постановлением Правительства РФ от 15.09.2020 №1441. Срок их действия ограничен до 31 декабря 2026 года.</w:t>
      </w:r>
    </w:p>
    <w:p w:rsidR="00B00B61" w:rsidRPr="00B00B61" w:rsidRDefault="00B00B61" w:rsidP="00B00B6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Выбирая учебное заведение, потребитель в первую очередь должен убедиться, что данное учебное заведение имеет лицензию на право заниматься образовательной деятельностью.</w:t>
      </w:r>
    </w:p>
    <w:p w:rsidR="00B00B61" w:rsidRPr="00B00B61" w:rsidRDefault="00B00B61" w:rsidP="00B00B6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В соответствие со ст. 8-10 Закона о защите прав потребителей, п. 9-15 Правил 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 Информация об исполнителе услуг предоставляется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B00B61" w:rsidRPr="00B00B61" w:rsidRDefault="00B00B61" w:rsidP="00B00B6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Организации, ведущие образовательную деятельность за счет бюджетных средств,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заданием, либо соглашением о предоставлении субсидии на возмещение затрат, на одинаковых при оказании одних и тех же услуг условиях.</w:t>
      </w:r>
    </w:p>
    <w:p w:rsidR="00B00B61" w:rsidRPr="00B00B61" w:rsidRDefault="00B00B61" w:rsidP="00B00B6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Договор оказания услуг должен содержать следующие сведения:</w:t>
      </w:r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полное наименование и фирменное наименование исполнителя - юридического лица;</w:t>
      </w:r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фамилия, имя, отчество исполнителя - индивидуального предпринимателя, место нахождения или место жительства исполнителя;</w:t>
      </w:r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наименование или фамилия, имя, отчество, телефон, место жительства заказчика;</w:t>
      </w:r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proofErr w:type="gramStart"/>
      <w:r w:rsidRPr="00B00B61">
        <w:rPr>
          <w:rFonts w:ascii="Verdana" w:hAnsi="Verdana"/>
          <w:sz w:val="14"/>
          <w:szCs w:val="14"/>
        </w:rPr>
        <w:t>фамилия, имя, отчество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 xml:space="preserve">фамилия, имя, отчество обучающегося, его место жительства, телефон (указывается в случае оказания платных образовательных </w:t>
      </w:r>
      <w:proofErr w:type="gramStart"/>
      <w:r w:rsidRPr="00B00B61">
        <w:rPr>
          <w:rFonts w:ascii="Verdana" w:hAnsi="Verdana"/>
          <w:sz w:val="14"/>
          <w:szCs w:val="14"/>
        </w:rPr>
        <w:t>услуг</w:t>
      </w:r>
      <w:proofErr w:type="gramEnd"/>
      <w:r w:rsidRPr="00B00B61">
        <w:rPr>
          <w:rFonts w:ascii="Verdana" w:hAnsi="Verdana"/>
          <w:sz w:val="14"/>
          <w:szCs w:val="14"/>
        </w:rPr>
        <w:t xml:space="preserve"> в пользу обучающегося, не являющегося заказчиком по договору);</w:t>
      </w:r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права, обязанности и ответственность исполнителя, заказчика и обучающегося;</w:t>
      </w:r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полную стоимость образовательных услуг, порядок ее оплаты;</w:t>
      </w:r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форма обучения;</w:t>
      </w:r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сроки продолжительности обучения;</w:t>
      </w:r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 xml:space="preserve">вид документа, выдаваемого </w:t>
      </w:r>
      <w:proofErr w:type="gramStart"/>
      <w:r w:rsidRPr="00B00B61">
        <w:rPr>
          <w:rFonts w:ascii="Verdana" w:hAnsi="Verdana"/>
          <w:sz w:val="14"/>
          <w:szCs w:val="14"/>
        </w:rPr>
        <w:t>обучающемуся</w:t>
      </w:r>
      <w:proofErr w:type="gramEnd"/>
      <w:r w:rsidRPr="00B00B61">
        <w:rPr>
          <w:rFonts w:ascii="Verdana" w:hAnsi="Verdana"/>
          <w:sz w:val="14"/>
          <w:szCs w:val="14"/>
        </w:rPr>
        <w:t xml:space="preserve"> после прохождения образовательной программы или ее части;</w:t>
      </w:r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порядок изменения и расторжения договора;</w:t>
      </w:r>
    </w:p>
    <w:p w:rsidR="00B00B61" w:rsidRPr="00B00B61" w:rsidRDefault="00B00B61" w:rsidP="00B00B6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другие необходимые сведения, связанные со спецификой оказываемых платных образовательных услуг.</w:t>
      </w:r>
    </w:p>
    <w:p w:rsidR="00B00B61" w:rsidRPr="00B00B61" w:rsidRDefault="00B00B61" w:rsidP="00B00B6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Согласно ст. 29 Закона о защите прав потребителей, п. 17 Правил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B00B61" w:rsidRPr="00B00B61" w:rsidRDefault="00B00B61" w:rsidP="00B00B61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безвозмездного оказания образовательных услуг;</w:t>
      </w:r>
    </w:p>
    <w:p w:rsidR="00B00B61" w:rsidRPr="00B00B61" w:rsidRDefault="00B00B61" w:rsidP="00B00B61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соответствующего уменьшения стоимости оказанных образовательных услуг;</w:t>
      </w:r>
    </w:p>
    <w:p w:rsidR="00B00B61" w:rsidRPr="00B00B61" w:rsidRDefault="00B00B61" w:rsidP="00B00B61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480" w:right="24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B00B61" w:rsidRPr="00B00B61" w:rsidRDefault="00B00B61" w:rsidP="00B00B6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B00B61" w:rsidRPr="00B00B61" w:rsidRDefault="00B00B61" w:rsidP="00B00B6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14"/>
          <w:szCs w:val="14"/>
        </w:rPr>
      </w:pPr>
      <w:r w:rsidRPr="00B00B61">
        <w:rPr>
          <w:rFonts w:ascii="Verdana" w:hAnsi="Verdana"/>
          <w:sz w:val="14"/>
          <w:szCs w:val="14"/>
        </w:rPr>
        <w:t>Кроме того,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000000" w:rsidRDefault="00B00B61"/>
    <w:sectPr w:rsidR="00000000" w:rsidSect="00B00B6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20A4"/>
    <w:multiLevelType w:val="multilevel"/>
    <w:tmpl w:val="8D8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9921F5"/>
    <w:multiLevelType w:val="multilevel"/>
    <w:tmpl w:val="C5C0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B00B61"/>
    <w:rsid w:val="00B0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0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2024-07-17T05:37:00Z</dcterms:created>
  <dcterms:modified xsi:type="dcterms:W3CDTF">2024-07-17T05:38:00Z</dcterms:modified>
</cp:coreProperties>
</file>