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Суд по требованию Новгородского межрайонного природоохранного прокурора обязал гражданина освободить береговую полосу реки Питьба в Новгородском районе.</w:t>
      </w:r>
    </w:p>
    <w:p w14:paraId="02000000">
      <w:pPr>
        <w:ind w:firstLine="708" w:left="0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 исполнения требований водного и земельного законодательства на территории д. Подберезье, расположенной в Новгородском районе Новгородской области.</w:t>
      </w:r>
    </w:p>
    <w:p w14:paraId="0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Установлено, что местным жителем вышеуказанного населенного пункта, в нарушение требований водного законодательства осуществлено незаконное занятие металлическим ограждением территории, относящейся к береговой полосе реки Питьба.</w:t>
      </w:r>
    </w:p>
    <w:p w14:paraId="0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связи с изложенным 16.04.2025 Новгородским межрайонным природоохранным прокурором в Новгородский районный суд направлено исковое заявление об </w:t>
      </w:r>
      <w:r>
        <w:rPr>
          <w:sz w:val="28"/>
        </w:rPr>
        <w:t>обязании</w:t>
      </w:r>
      <w:r>
        <w:rPr>
          <w:sz w:val="28"/>
        </w:rPr>
        <w:t xml:space="preserve"> гражданина освободить незаконно занятый земельный участок береговой полосы водного объекта, которое рассмотрено и удовлетворено.</w:t>
      </w:r>
    </w:p>
    <w:p w14:paraId="05000000">
      <w:pPr>
        <w:spacing w:line="240" w:lineRule="exact"/>
        <w:ind w:firstLine="709" w:left="0"/>
        <w:jc w:val="both"/>
        <w:rPr>
          <w:sz w:val="28"/>
        </w:rPr>
      </w:pPr>
    </w:p>
    <w:p w14:paraId="06000000">
      <w:pPr>
        <w:spacing w:line="240" w:lineRule="exact"/>
        <w:ind w:firstLine="709" w:left="0"/>
        <w:jc w:val="both"/>
        <w:rPr>
          <w:sz w:val="28"/>
        </w:rPr>
      </w:pPr>
    </w:p>
    <w:p w14:paraId="07000000">
      <w:pPr>
        <w:spacing w:line="240" w:lineRule="exact"/>
        <w:ind w:righ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Новгородского межрайонного природоохранного прокурора</w:t>
      </w:r>
    </w:p>
    <w:p w14:paraId="08000000">
      <w:pPr>
        <w:spacing w:line="240" w:lineRule="exact"/>
        <w:ind/>
        <w:rPr>
          <w:rFonts w:ascii="Times New Roman" w:hAnsi="Times New Roman"/>
          <w:sz w:val="28"/>
        </w:rPr>
      </w:pPr>
    </w:p>
    <w:p w14:paraId="09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младший советник юстиции                                                            Д.В. Васильев</w:t>
      </w:r>
    </w:p>
    <w:p w14:paraId="0A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D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Новгородской межрайонной природоохранной прокуратурой оспорен проект освоения лесов</w:t>
      </w:r>
    </w:p>
    <w:p w14:paraId="0E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1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Новгородская межрайонная природоохранная прокуратурой изучен проект освоения лесов арендатора лесного фонда</w:t>
      </w:r>
      <w:r>
        <w:rPr>
          <w:rFonts w:ascii="Times New Roman" w:hAnsi="Times New Roman"/>
          <w:sz w:val="28"/>
        </w:rPr>
        <w:t xml:space="preserve">, в котором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указано, что на</w:t>
      </w:r>
      <w:r>
        <w:rPr>
          <w:rFonts w:ascii="Times New Roman" w:hAnsi="Times New Roman"/>
          <w:sz w:val="28"/>
        </w:rPr>
        <w:t xml:space="preserve"> арендуемой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име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особо охраняем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природн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территори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регионального значения - </w:t>
      </w:r>
      <w:r>
        <w:rPr>
          <w:rFonts w:ascii="Times New Roman" w:hAnsi="Times New Roman"/>
          <w:sz w:val="28"/>
        </w:rPr>
        <w:t>памятник природы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Заозерская аккумулятивная водно-ледниковая гряда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не указаны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границы </w:t>
      </w:r>
      <w:r>
        <w:rPr>
          <w:rFonts w:ascii="Times New Roman" w:hAnsi="Times New Roman"/>
          <w:sz w:val="28"/>
        </w:rPr>
        <w:t>и режим особой охраны данн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природн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данному факту Новгородским межрайонным природоохранным прокурором принесены протест на проект освоения лесов арендатора лесного фонда</w:t>
      </w:r>
      <w:r>
        <w:rPr>
          <w:rFonts w:ascii="Times New Roman" w:hAnsi="Times New Roman"/>
          <w:sz w:val="28"/>
        </w:rPr>
        <w:t xml:space="preserve">, по результатам </w:t>
      </w:r>
      <w:r>
        <w:rPr>
          <w:rFonts w:ascii="Times New Roman" w:hAnsi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которого арендатором подготовлены изменения в </w:t>
      </w:r>
      <w:r>
        <w:rPr>
          <w:rFonts w:ascii="Times New Roman" w:hAnsi="Times New Roman"/>
          <w:sz w:val="28"/>
        </w:rPr>
        <w:t>проект освоения лесов, которые рассмотрены и утверждены</w:t>
      </w:r>
      <w:r>
        <w:rPr>
          <w:rFonts w:ascii="Times New Roman" w:hAnsi="Times New Roman"/>
          <w:sz w:val="28"/>
        </w:rPr>
        <w:t xml:space="preserve">  министерством природных ресурсов, лесного хозяйства и экологии Новгородской области.</w:t>
      </w:r>
    </w:p>
    <w:p w14:paraId="11000000">
      <w:pPr>
        <w:pStyle w:val="Style_1"/>
        <w:widowControl w:val="1"/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widowControl w:val="1"/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exact"/>
        <w:ind w:right="4111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14:paraId="14000000">
      <w:pPr>
        <w:spacing w:line="240" w:lineRule="exact"/>
        <w:ind/>
        <w:rPr>
          <w:sz w:val="28"/>
        </w:rPr>
      </w:pPr>
    </w:p>
    <w:p w14:paraId="15000000">
      <w:pPr>
        <w:spacing w:line="240" w:lineRule="exact"/>
        <w:ind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14:paraId="16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7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8000000">
      <w:pPr>
        <w:ind w:firstLine="709" w:left="0"/>
        <w:jc w:val="both"/>
        <w:rPr>
          <w:b w:val="1"/>
        </w:rPr>
      </w:pPr>
      <w:r>
        <w:rPr>
          <w:b w:val="1"/>
          <w:sz w:val="28"/>
        </w:rPr>
        <w:t>По требованию Новгородского межрайонного природоохранного  прокурора освобожден земельный участок</w:t>
      </w:r>
      <w:r>
        <w:rPr>
          <w:b w:val="1"/>
          <w:sz w:val="28"/>
        </w:rPr>
        <w:t>.</w:t>
      </w:r>
    </w:p>
    <w:p w14:paraId="19000000">
      <w:pPr>
        <w:pStyle w:val="Style_2"/>
        <w:spacing w:after="0" w:before="0"/>
        <w:ind w:firstLine="709" w:left="0"/>
        <w:jc w:val="both"/>
        <w:rPr>
          <w:sz w:val="28"/>
        </w:rPr>
      </w:pPr>
    </w:p>
    <w:p w14:paraId="1A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Новгородской межрайонной природоохранной прокуратурой проведена проверка в ходе которой установлено, что арендатор лесного фонда </w:t>
      </w:r>
      <w:r>
        <w:rPr>
          <w:sz w:val="28"/>
        </w:rPr>
        <w:t>н</w:t>
      </w:r>
      <w:r>
        <w:rPr>
          <w:sz w:val="28"/>
        </w:rPr>
        <w:t xml:space="preserve">а земельных участках земель населенных пунктов Марёвского округа </w:t>
      </w:r>
      <w:r>
        <w:rPr>
          <w:sz w:val="28"/>
        </w:rPr>
        <w:t>н</w:t>
      </w:r>
      <w:r>
        <w:rPr>
          <w:sz w:val="28"/>
        </w:rPr>
        <w:t>а площади 60200 кв.м</w:t>
      </w:r>
      <w:r>
        <w:rPr>
          <w:sz w:val="28"/>
        </w:rPr>
        <w:t>.</w:t>
      </w:r>
      <w:r>
        <w:rPr>
          <w:sz w:val="28"/>
        </w:rPr>
        <w:t xml:space="preserve"> самовольно размещен склад древесины</w:t>
      </w:r>
      <w:r>
        <w:rPr>
          <w:sz w:val="28"/>
        </w:rPr>
        <w:t xml:space="preserve">. Также были нарушены требования лесного законодательства в части оснащения склада древесины </w:t>
      </w:r>
      <w:r>
        <w:rPr>
          <w:sz w:val="28"/>
        </w:rPr>
        <w:t>средствами фиксации транспортных средств.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В связи с изложенным, Новгородским межрайонным природоохранным прокурором директору коммерческой организации внесено представление об устранении нарушений, по результатам рассмотрения которого арендатором лесного фонда убран склад древесины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E000000">
      <w:pPr>
        <w:spacing w:line="240" w:lineRule="exact"/>
        <w:ind w:right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Новгородского межрайонного природоохранного прокурора</w:t>
      </w:r>
    </w:p>
    <w:p w14:paraId="1F000000">
      <w:pPr>
        <w:spacing w:line="240" w:lineRule="exact"/>
        <w:ind/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младший советник юстиции                                                             Д.В. Васильев</w:t>
      </w:r>
    </w:p>
    <w:p w14:paraId="21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2000000">
      <w:pPr>
        <w:pStyle w:val="Style_1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требованию Новгородской межрайонной природоохранной прокуратуры</w:t>
      </w:r>
      <w:r>
        <w:rPr>
          <w:rFonts w:ascii="Times New Roman" w:hAnsi="Times New Roman"/>
          <w:b w:val="1"/>
          <w:sz w:val="28"/>
        </w:rPr>
        <w:t xml:space="preserve"> устранены нарушения при проведении лесовосстановления</w:t>
      </w:r>
      <w:r>
        <w:rPr>
          <w:rFonts w:ascii="Times New Roman" w:hAnsi="Times New Roman"/>
          <w:b w:val="1"/>
          <w:sz w:val="28"/>
        </w:rPr>
        <w:t>.</w:t>
      </w:r>
    </w:p>
    <w:p w14:paraId="23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Новгородская межрайонная природоохранная прокуратура проведена проверку соблюдения </w:t>
      </w:r>
      <w:r>
        <w:rPr>
          <w:rFonts w:ascii="Times New Roman" w:hAnsi="Times New Roman"/>
          <w:sz w:val="28"/>
        </w:rPr>
        <w:t>требований лесного</w:t>
      </w:r>
      <w:r>
        <w:rPr>
          <w:rFonts w:ascii="Times New Roman" w:hAnsi="Times New Roman"/>
          <w:sz w:val="28"/>
        </w:rPr>
        <w:t xml:space="preserve"> законодательства, в ходе которой установлено, что арендатором лесного фонда в 2020 – 2021 году осуществлена рубка древесины на площади 33,5 га</w:t>
      </w:r>
      <w:r>
        <w:rPr>
          <w:rFonts w:ascii="Times New Roman" w:hAnsi="Times New Roman"/>
          <w:sz w:val="28"/>
        </w:rPr>
        <w:t xml:space="preserve">. Вместе с тем, до настоящего времени лесовосстановление на всей срубленной площади заготовки древесины не проведено. </w:t>
      </w:r>
    </w:p>
    <w:p w14:paraId="25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формального выполнения норм законодательства комиссией в составе специалистов ГОКУ «Любытинское лесничество» и работников арендатора лесного фонда о</w:t>
      </w:r>
      <w:r>
        <w:rPr>
          <w:rFonts w:ascii="Times New Roman" w:hAnsi="Times New Roman"/>
          <w:sz w:val="28"/>
        </w:rPr>
        <w:t>существлен перевод лесов в лесопокрытую площадь по породе «Осина», которая не относится основной лесной породе и перевод по которым в соответствии</w:t>
      </w:r>
      <w:r>
        <w:rPr>
          <w:rFonts w:ascii="Times New Roman" w:hAnsi="Times New Roman"/>
          <w:sz w:val="28"/>
        </w:rPr>
        <w:t xml:space="preserve"> Правилами лесовосстановления</w:t>
      </w:r>
      <w:r>
        <w:rPr>
          <w:rFonts w:ascii="Times New Roman" w:hAnsi="Times New Roman"/>
          <w:sz w:val="28"/>
        </w:rPr>
        <w:t xml:space="preserve">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данному факту Новгородским межрайонным природоохранным прокурором </w:t>
      </w:r>
      <w:r>
        <w:rPr>
          <w:rFonts w:ascii="Times New Roman" w:hAnsi="Times New Roman"/>
          <w:sz w:val="28"/>
        </w:rPr>
        <w:t>директору ГОКУ «Любытинское лесничество»</w:t>
      </w:r>
      <w:r>
        <w:rPr>
          <w:rFonts w:ascii="Times New Roman" w:hAnsi="Times New Roman"/>
          <w:sz w:val="28"/>
        </w:rPr>
        <w:t xml:space="preserve"> внесено представление об устранении нарушений, которое рассмотрено и удовлетворено, </w:t>
      </w:r>
      <w:r>
        <w:rPr>
          <w:rFonts w:ascii="Times New Roman" w:hAnsi="Times New Roman"/>
          <w:sz w:val="28"/>
        </w:rPr>
        <w:t>перевод лесов в лесопокрытую площадь отменен</w:t>
      </w:r>
      <w:r>
        <w:rPr>
          <w:rFonts w:ascii="Times New Roman" w:hAnsi="Times New Roman"/>
          <w:sz w:val="28"/>
        </w:rPr>
        <w:t>, виновные лица общества привлечены к дисциплинарной ответственности.</w:t>
      </w: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spacing w:line="240" w:lineRule="exact"/>
        <w:ind w:right="4110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14:paraId="2A000000">
      <w:pPr>
        <w:spacing w:line="240" w:lineRule="exact"/>
        <w:ind/>
        <w:rPr>
          <w:sz w:val="28"/>
        </w:rPr>
      </w:pPr>
    </w:p>
    <w:p w14:paraId="2B000000">
      <w:pPr>
        <w:spacing w:line="240" w:lineRule="exact"/>
        <w:ind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14:paraId="2C000000">
      <w:pPr>
        <w:spacing w:line="240" w:lineRule="exact"/>
        <w:ind/>
        <w:rPr>
          <w:sz w:val="28"/>
        </w:rPr>
      </w:pPr>
    </w:p>
    <w:p w14:paraId="2D000000">
      <w:pPr>
        <w:spacing w:line="240" w:lineRule="exact"/>
        <w:ind/>
        <w:rPr>
          <w:sz w:val="28"/>
        </w:rPr>
      </w:pPr>
    </w:p>
    <w:p w14:paraId="2E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Новгородская межрайонная природоохранная прокуратура добивается проведения компенсационного лесовосстановления</w:t>
      </w:r>
      <w:r>
        <w:rPr>
          <w:b w:val="1"/>
          <w:sz w:val="28"/>
        </w:rPr>
        <w:t>.</w:t>
      </w:r>
    </w:p>
    <w:p w14:paraId="2F000000">
      <w:pPr>
        <w:pStyle w:val="Style_2"/>
        <w:spacing w:after="0" w:before="0"/>
        <w:ind w:firstLine="709" w:left="0"/>
        <w:jc w:val="both"/>
        <w:rPr>
          <w:sz w:val="28"/>
        </w:rPr>
      </w:pPr>
    </w:p>
    <w:p w14:paraId="30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проверка, в ходе которой установлено, что в генеральный план Молвотицкого сельского поселения Марёвского района в 2020 году в границы населенных пунктов включено земли лесного фонда на площажи 18,3 га.</w:t>
      </w:r>
    </w:p>
    <w:p w14:paraId="31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При этом в течение 3 лет с момента перевода земель лесного фонда в земли населенных пунктов администрацией Марёвского муниципального округа не проведено компенсационное лесовосстановление на площади 18,3 га</w:t>
      </w:r>
      <w:r>
        <w:rPr>
          <w:sz w:val="28"/>
        </w:rPr>
        <w:t>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В связи с изложенным, Новгородским межрайонным природоохранным прокурором в администрацию Марёвского муниципального округа внесено представление, которое рассмотрено и удовлетворено, администрацией принимаются меры к устранению нарушений</w:t>
      </w:r>
      <w:r>
        <w:rPr>
          <w:sz w:val="28"/>
        </w:rPr>
        <w:t>.</w:t>
      </w:r>
    </w:p>
    <w:p w14:paraId="33000000">
      <w:pPr>
        <w:ind w:firstLine="709" w:left="0"/>
        <w:jc w:val="both"/>
        <w:rPr>
          <w:sz w:val="28"/>
        </w:rPr>
      </w:pPr>
    </w:p>
    <w:p w14:paraId="34000000">
      <w:pPr>
        <w:pStyle w:val="Style_1"/>
        <w:widowControl w:val="1"/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35000000">
      <w:pPr>
        <w:spacing w:line="240" w:lineRule="exact"/>
        <w:ind w:right="4110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14:paraId="36000000">
      <w:pPr>
        <w:spacing w:line="240" w:lineRule="exact"/>
        <w:ind/>
        <w:rPr>
          <w:sz w:val="28"/>
        </w:rPr>
      </w:pPr>
    </w:p>
    <w:p w14:paraId="37000000">
      <w:pPr>
        <w:spacing w:line="240" w:lineRule="exact"/>
        <w:ind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14:paraId="38000000">
      <w:pPr>
        <w:spacing w:line="240" w:lineRule="exact"/>
        <w:ind/>
        <w:rPr>
          <w:sz w:val="28"/>
        </w:rPr>
      </w:pPr>
    </w:p>
    <w:p w14:paraId="39000000">
      <w:pPr>
        <w:spacing w:line="240" w:lineRule="exact"/>
        <w:ind/>
        <w:rPr>
          <w:sz w:val="28"/>
        </w:rPr>
      </w:pPr>
    </w:p>
    <w:p w14:paraId="3A000000">
      <w:pPr>
        <w:spacing w:line="240" w:lineRule="exact"/>
        <w:ind/>
        <w:rPr>
          <w:sz w:val="28"/>
        </w:rPr>
      </w:pPr>
    </w:p>
    <w:p w14:paraId="3B000000">
      <w:pPr>
        <w:spacing w:line="240" w:lineRule="exact"/>
        <w:ind/>
        <w:rPr>
          <w:sz w:val="28"/>
        </w:rPr>
      </w:pPr>
    </w:p>
    <w:p w14:paraId="3C000000">
      <w:pPr>
        <w:spacing w:line="240" w:lineRule="exact"/>
        <w:ind/>
        <w:rPr>
          <w:sz w:val="28"/>
        </w:rPr>
      </w:pPr>
    </w:p>
    <w:p w14:paraId="3D000000">
      <w:pPr>
        <w:spacing w:line="24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По требованию Новгородской межрайонной природоохранной прокуратуры</w:t>
      </w:r>
      <w:r>
        <w:rPr>
          <w:rFonts w:ascii="Times New Roman" w:hAnsi="Times New Roman"/>
          <w:b w:val="1"/>
          <w:sz w:val="28"/>
        </w:rPr>
        <w:t xml:space="preserve"> устранены нарушения законодательства о недропользовании</w:t>
      </w:r>
      <w:r>
        <w:rPr>
          <w:rFonts w:ascii="Times New Roman" w:hAnsi="Times New Roman"/>
          <w:b w:val="1"/>
          <w:sz w:val="28"/>
        </w:rPr>
        <w:t>.</w:t>
      </w:r>
    </w:p>
    <w:p w14:paraId="3E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3F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Новгородская межрайонная природоохранная прокуратура проведена проверку соблюдения </w:t>
      </w:r>
      <w:r>
        <w:rPr>
          <w:rFonts w:ascii="Times New Roman" w:hAnsi="Times New Roman"/>
          <w:sz w:val="28"/>
        </w:rPr>
        <w:t xml:space="preserve">требований </w:t>
      </w:r>
      <w:r>
        <w:rPr>
          <w:rFonts w:ascii="Times New Roman" w:hAnsi="Times New Roman"/>
          <w:sz w:val="28"/>
        </w:rPr>
        <w:t xml:space="preserve">законодательства о недропользования, в ходе которой установлено, что </w:t>
      </w:r>
      <w:r>
        <w:rPr>
          <w:rFonts w:ascii="Times New Roman" w:hAnsi="Times New Roman"/>
          <w:sz w:val="28"/>
        </w:rPr>
        <w:t xml:space="preserve">лицензией на осуществление добычи общераспространенных полезных ископаемых, выданной министерством природных ресурсов, лесного хозяйства и экологии Новгородской области </w:t>
      </w:r>
      <w:r>
        <w:rPr>
          <w:rFonts w:ascii="Times New Roman" w:hAnsi="Times New Roman"/>
          <w:sz w:val="28"/>
        </w:rPr>
        <w:t xml:space="preserve">закреплена обязанность недропользователя не позднее 12 месяцев до установленного срока окончания пользования участком недр подготовить проект ликвидации и консервации горных выработок, рекультивации земель. </w:t>
      </w:r>
      <w:r>
        <w:rPr>
          <w:rFonts w:ascii="Times New Roman" w:hAnsi="Times New Roman"/>
          <w:sz w:val="28"/>
        </w:rPr>
        <w:t xml:space="preserve">Срок действия лицензии оканчивается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.2025.</w:t>
      </w:r>
    </w:p>
    <w:p w14:paraId="4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этом, в нарушение </w:t>
      </w:r>
      <w:r>
        <w:rPr>
          <w:rFonts w:ascii="Times New Roman" w:hAnsi="Times New Roman"/>
          <w:sz w:val="28"/>
        </w:rPr>
        <w:t>лицензионных требований недропользователем</w:t>
      </w:r>
      <w:r>
        <w:rPr>
          <w:rFonts w:ascii="Times New Roman" w:hAnsi="Times New Roman"/>
          <w:sz w:val="28"/>
        </w:rPr>
        <w:t xml:space="preserve"> в срок до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.2024 проекты ликвидации и консервации горных выработок, рекультивации земель в министерство природных ресурсов, лесного хозяйства и экологии не представлены.</w:t>
      </w:r>
    </w:p>
    <w:p w14:paraId="41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данному факту Новгородским межрайонным природоохранным прокурором </w:t>
      </w:r>
      <w:r>
        <w:rPr>
          <w:rFonts w:ascii="Times New Roman" w:hAnsi="Times New Roman"/>
          <w:sz w:val="28"/>
        </w:rPr>
        <w:t>директору коммерческой организации</w:t>
      </w:r>
      <w:r>
        <w:rPr>
          <w:rFonts w:ascii="Times New Roman" w:hAnsi="Times New Roman"/>
          <w:sz w:val="28"/>
        </w:rPr>
        <w:t xml:space="preserve"> внесено представление об устранении нарушений, которое рассмотрено и удовлетворено, </w:t>
      </w:r>
      <w:r>
        <w:rPr>
          <w:rFonts w:ascii="Times New Roman" w:hAnsi="Times New Roman"/>
          <w:sz w:val="28"/>
        </w:rPr>
        <w:t>недропользователем приняты меры к устранению нарушений,</w:t>
      </w:r>
      <w:r>
        <w:rPr>
          <w:rFonts w:ascii="Times New Roman" w:hAnsi="Times New Roman"/>
          <w:sz w:val="28"/>
        </w:rPr>
        <w:t xml:space="preserve"> виновные лица общества привлечены к дисциплинарной ответственности.</w:t>
      </w:r>
    </w:p>
    <w:p w14:paraId="42000000">
      <w:pPr>
        <w:spacing w:line="240" w:lineRule="exact"/>
        <w:ind w:right="4110"/>
        <w:rPr>
          <w:sz w:val="28"/>
        </w:rPr>
      </w:pPr>
    </w:p>
    <w:p w14:paraId="43000000">
      <w:pPr>
        <w:spacing w:line="240" w:lineRule="exact"/>
        <w:ind w:right="4110"/>
        <w:rPr>
          <w:sz w:val="28"/>
        </w:rPr>
      </w:pPr>
    </w:p>
    <w:p w14:paraId="44000000">
      <w:pPr>
        <w:spacing w:line="240" w:lineRule="exact"/>
        <w:ind w:right="4110"/>
        <w:rPr>
          <w:sz w:val="28"/>
        </w:rPr>
      </w:pPr>
      <w:r>
        <w:rPr>
          <w:sz w:val="28"/>
        </w:rPr>
        <w:t>Заместитель Новгородского межрайонного природоохранного прокурора</w:t>
      </w:r>
    </w:p>
    <w:p w14:paraId="45000000">
      <w:pPr>
        <w:spacing w:line="240" w:lineRule="exact"/>
        <w:ind/>
        <w:rPr>
          <w:sz w:val="28"/>
        </w:rPr>
      </w:pPr>
    </w:p>
    <w:p w14:paraId="46000000">
      <w:pPr>
        <w:spacing w:line="240" w:lineRule="exact"/>
        <w:ind/>
        <w:rPr>
          <w:sz w:val="28"/>
        </w:rPr>
      </w:pPr>
      <w:r>
        <w:rPr>
          <w:sz w:val="28"/>
        </w:rPr>
        <w:t>младший советник юстиции                                                            Д.В. Васильев</w:t>
      </w:r>
    </w:p>
    <w:p w14:paraId="4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 xml:space="preserve">иску Новгородского межрайонного природоохранного прокурора организация водоснабжения обязана разработать мероприятия </w:t>
      </w:r>
      <w:r>
        <w:rPr>
          <w:rFonts w:ascii="Times New Roman" w:hAnsi="Times New Roman"/>
          <w:b w:val="1"/>
          <w:sz w:val="28"/>
        </w:rPr>
        <w:t>по уменьшению выбросов загрязняющих веществ в атмосферный воздух в периоды неблагоприятных метеорологических условий</w:t>
      </w:r>
      <w:r>
        <w:rPr>
          <w:rFonts w:ascii="Times New Roman" w:hAnsi="Times New Roman"/>
          <w:b w:val="1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феврале 2025 года Новгородской межрайонной природоохранной прокуратурой проведена проверка соблюдения требований законодательства об охране атмосферного воздуха в деятельности ООО «</w:t>
      </w:r>
      <w:r>
        <w:rPr>
          <w:rFonts w:ascii="Times New Roman" w:hAnsi="Times New Roman"/>
          <w:sz w:val="28"/>
        </w:rPr>
        <w:t>Любытинское</w:t>
      </w:r>
      <w:r>
        <w:rPr>
          <w:rFonts w:ascii="Times New Roman" w:hAnsi="Times New Roman"/>
          <w:sz w:val="28"/>
        </w:rPr>
        <w:t xml:space="preserve"> ВКХ» в ходе которой установлено, что организация эксплуатирует 2 организованных источника выброс загрязняющих веществ в атмосферный воздух.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в нарушение требований закона ООО «</w:t>
      </w:r>
      <w:r>
        <w:rPr>
          <w:rFonts w:ascii="Times New Roman" w:hAnsi="Times New Roman"/>
          <w:sz w:val="28"/>
        </w:rPr>
        <w:t>Любытинское</w:t>
      </w:r>
      <w:r>
        <w:rPr>
          <w:rFonts w:ascii="Times New Roman" w:hAnsi="Times New Roman"/>
          <w:sz w:val="28"/>
        </w:rPr>
        <w:t xml:space="preserve"> ВХК» соответствующие мероприятия </w:t>
      </w:r>
      <w:r>
        <w:rPr>
          <w:rFonts w:ascii="Times New Roman" w:hAnsi="Times New Roman"/>
          <w:sz w:val="28"/>
        </w:rPr>
        <w:t>по уменьшению выбросов загрязняющих веществ в атмосферный воздух в периоды неблагоприятных метеорологических условий</w:t>
      </w:r>
      <w:r>
        <w:rPr>
          <w:rFonts w:ascii="Times New Roman" w:hAnsi="Times New Roman"/>
          <w:sz w:val="28"/>
        </w:rPr>
        <w:t xml:space="preserve"> не разработаны и не согласованы с</w:t>
      </w:r>
      <w:r>
        <w:rPr>
          <w:rFonts w:ascii="Times New Roman" w:hAnsi="Times New Roman"/>
          <w:sz w:val="28"/>
        </w:rPr>
        <w:t xml:space="preserve"> министерством природных ресурсов, лесного хозяйства и экологии Новгородской области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изложенным, 27.02.2025 Новгородским межрайонным природоохранным прокурором в </w:t>
      </w:r>
      <w:r>
        <w:rPr>
          <w:rFonts w:ascii="Times New Roman" w:hAnsi="Times New Roman"/>
          <w:sz w:val="28"/>
        </w:rPr>
        <w:t>Боровичский</w:t>
      </w:r>
      <w:r>
        <w:rPr>
          <w:rFonts w:ascii="Times New Roman" w:hAnsi="Times New Roman"/>
          <w:sz w:val="28"/>
        </w:rPr>
        <w:t xml:space="preserve"> районный суд направлено исковое заявление об </w:t>
      </w:r>
      <w:r>
        <w:rPr>
          <w:rFonts w:ascii="Times New Roman" w:hAnsi="Times New Roman"/>
          <w:sz w:val="28"/>
        </w:rPr>
        <w:t>обязании</w:t>
      </w:r>
      <w:r>
        <w:rPr>
          <w:rFonts w:ascii="Times New Roman" w:hAnsi="Times New Roman"/>
          <w:sz w:val="28"/>
        </w:rPr>
        <w:t xml:space="preserve"> организации разработать в установленном законом порядке вышеуказанные мероприятия, которое рассмотрено и удовлетворено. 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Окончательное исполнение решения суда находится на контроле Новгородской межрайонной природоохранной прокуратуры.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line="240" w:lineRule="exact"/>
        <w:ind w:right="4110"/>
        <w:rPr>
          <w:sz w:val="28"/>
        </w:rPr>
      </w:pPr>
      <w:r>
        <w:rPr>
          <w:sz w:val="28"/>
        </w:rPr>
        <w:t>Помощник Новгородского межрайонного природоохранного прокурора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8"/>
        </w:rPr>
        <w:t>М.Р. Данилов</w:t>
      </w:r>
    </w:p>
    <w:p w14:paraId="53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После вмешательства Новгородского межрайонного природоохранного прокурора водоканал обязан провести обследование очистных сооружений.</w:t>
      </w:r>
    </w:p>
    <w:p w14:paraId="55000000">
      <w:pPr>
        <w:spacing w:after="0" w:before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Новгородской межрайонной природоохранной прокуратурой проведена проверка в ходе которой установлено, что</w:t>
      </w:r>
      <w:r>
        <w:rPr>
          <w:sz w:val="28"/>
        </w:rPr>
        <w:t xml:space="preserve"> МУП «</w:t>
      </w:r>
      <w:r>
        <w:rPr>
          <w:sz w:val="28"/>
        </w:rPr>
        <w:t>Демянский</w:t>
      </w:r>
      <w:r>
        <w:rPr>
          <w:sz w:val="28"/>
        </w:rPr>
        <w:t xml:space="preserve"> водоканал»</w:t>
      </w:r>
      <w:r>
        <w:rPr>
          <w:sz w:val="28"/>
        </w:rPr>
        <w:t xml:space="preserve">, являющееся поставщиком коммунальной услуги по водоснабжению и водоотведению на территории </w:t>
      </w:r>
      <w:r>
        <w:rPr>
          <w:sz w:val="28"/>
        </w:rPr>
        <w:t>Демянского</w:t>
      </w:r>
      <w:r>
        <w:rPr>
          <w:sz w:val="28"/>
        </w:rPr>
        <w:t xml:space="preserve"> района, с 201</w:t>
      </w:r>
      <w:r>
        <w:rPr>
          <w:sz w:val="28"/>
        </w:rPr>
        <w:t>3</w:t>
      </w:r>
      <w:r>
        <w:rPr>
          <w:sz w:val="28"/>
        </w:rPr>
        <w:t xml:space="preserve"> года не проводилось техническое обследование </w:t>
      </w:r>
      <w:r>
        <w:rPr>
          <w:sz w:val="28"/>
        </w:rPr>
        <w:t>2</w:t>
      </w:r>
      <w:r>
        <w:rPr>
          <w:sz w:val="28"/>
        </w:rPr>
        <w:t xml:space="preserve"> очистных сооружений, которое необходимо, в том числе для объективной оценки фактического износа канализационной системы, а также для оценки </w:t>
      </w:r>
      <w:r>
        <w:rPr>
          <w:sz w:val="28"/>
        </w:rPr>
        <w:t>соблюдени</w:t>
      </w:r>
      <w:r>
        <w:rPr>
          <w:sz w:val="28"/>
        </w:rPr>
        <w:t>я организацией</w:t>
      </w:r>
      <w:r>
        <w:rPr>
          <w:sz w:val="28"/>
        </w:rPr>
        <w:t xml:space="preserve"> проектных параметров очистки сточных вод</w:t>
      </w:r>
      <w:r>
        <w:rPr>
          <w:sz w:val="28"/>
        </w:rPr>
        <w:t xml:space="preserve"> и</w:t>
      </w:r>
      <w:r>
        <w:rPr>
          <w:sz w:val="28"/>
        </w:rPr>
        <w:t xml:space="preserve"> установленных нормативов допустимых сбросов</w:t>
      </w:r>
      <w:r>
        <w:rPr>
          <w:sz w:val="28"/>
        </w:rPr>
        <w:t xml:space="preserve"> в водные объекты.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изложенным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Новгородским межрайонным природоохранным прокурором в </w:t>
      </w:r>
      <w:r>
        <w:rPr>
          <w:rFonts w:ascii="Times New Roman" w:hAnsi="Times New Roman"/>
          <w:sz w:val="28"/>
        </w:rPr>
        <w:t xml:space="preserve">Валдайский </w:t>
      </w:r>
      <w:r>
        <w:rPr>
          <w:rFonts w:ascii="Times New Roman" w:hAnsi="Times New Roman"/>
          <w:sz w:val="28"/>
        </w:rPr>
        <w:t xml:space="preserve">районный суд направлено исковое заявление об </w:t>
      </w:r>
      <w:r>
        <w:rPr>
          <w:rFonts w:ascii="Times New Roman" w:hAnsi="Times New Roman"/>
          <w:sz w:val="28"/>
        </w:rPr>
        <w:t>обязании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провести вышеуказанное обследование очистных сооружений, которое рассмотрено и удовлетворено.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Фактическое исполнение требований искового заявления находится на контроле Новгородской межрайонной природоохранной прокуратуры.</w:t>
      </w:r>
    </w:p>
    <w:p w14:paraId="58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59000000">
      <w:pPr>
        <w:spacing w:line="240" w:lineRule="exact"/>
        <w:ind w:right="4110"/>
        <w:rPr>
          <w:sz w:val="28"/>
        </w:rPr>
      </w:pPr>
    </w:p>
    <w:p w14:paraId="5A000000">
      <w:pPr>
        <w:spacing w:line="240" w:lineRule="exact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Новгородского межрайонного природоохранного прокурора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C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8"/>
        </w:rPr>
        <w:t>М.Р. Данилов</w:t>
      </w:r>
    </w:p>
    <w:p w14:paraId="5D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</w:p>
    <w:p w14:paraId="5E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требованию Новгородского межрайонного природоохранного прокурора в Великом Новгороде ликвидирован сброс</w:t>
      </w:r>
      <w:r>
        <w:rPr>
          <w:rFonts w:ascii="Times New Roman" w:hAnsi="Times New Roman"/>
          <w:b w:val="1"/>
          <w:sz w:val="28"/>
        </w:rPr>
        <w:t xml:space="preserve"> сточных вод на рельеф местности.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марте 2025 года Новгородской межрайонной природоохранной прокуратурой проведена проверка по публикации в средствах массовой информации, согласно которой </w:t>
      </w:r>
      <w:r>
        <w:rPr>
          <w:rFonts w:ascii="Times New Roman" w:hAnsi="Times New Roman"/>
          <w:sz w:val="28"/>
        </w:rPr>
        <w:t>по адресу: г. Великий Новгород, ул. Псковская, д. 171, к.3</w:t>
      </w:r>
      <w:r>
        <w:rPr>
          <w:rFonts w:ascii="Times New Roman" w:hAnsi="Times New Roman"/>
          <w:sz w:val="28"/>
        </w:rPr>
        <w:t xml:space="preserve"> осуществлен сброс сточных вод на почву земельного участка.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установлено, что в результате аварии на канализационном трубопроводе АО «Новгородский водоканал»</w:t>
      </w:r>
      <w:r>
        <w:rPr>
          <w:rFonts w:ascii="Times New Roman" w:hAnsi="Times New Roman"/>
          <w:sz w:val="28"/>
        </w:rPr>
        <w:t xml:space="preserve"> в нарушение требований законодательства об охране окружающей среды, произошел излив </w:t>
      </w:r>
      <w:r>
        <w:rPr>
          <w:rFonts w:ascii="Times New Roman" w:hAnsi="Times New Roman"/>
          <w:sz w:val="28"/>
        </w:rPr>
        <w:t>сточных вод</w:t>
      </w:r>
      <w:r>
        <w:rPr>
          <w:rFonts w:ascii="Times New Roman" w:hAnsi="Times New Roman"/>
          <w:sz w:val="28"/>
        </w:rPr>
        <w:t xml:space="preserve"> на рельеф </w:t>
      </w:r>
      <w:r>
        <w:rPr>
          <w:rFonts w:ascii="Times New Roman" w:hAnsi="Times New Roman"/>
          <w:sz w:val="28"/>
        </w:rPr>
        <w:t>местности земельного участка, государственная собственность на который не разграничена</w:t>
      </w:r>
      <w:r>
        <w:rPr>
          <w:rFonts w:ascii="Times New Roman" w:hAnsi="Times New Roman"/>
          <w:sz w:val="28"/>
        </w:rPr>
        <w:t>, расположенного по вышеуказанному адресу.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изложенным 04.03.2025 Новгородским межрайонным природоохранным прокурором генеральному директору АО «Новгородский водоканал» внесено представление, которое рассмотрено и удовлетворено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вышеуказанного представления АО «Новгородский водоканал» выявленные нарушения устранены в полном объеме.</w:t>
      </w:r>
    </w:p>
    <w:p w14:paraId="64000000">
      <w:pPr>
        <w:spacing w:line="240" w:lineRule="exact"/>
        <w:ind/>
        <w:rPr>
          <w:sz w:val="28"/>
        </w:rPr>
      </w:pPr>
    </w:p>
    <w:p w14:paraId="65000000">
      <w:pPr>
        <w:spacing w:line="240" w:lineRule="exact"/>
        <w:ind/>
        <w:rPr>
          <w:sz w:val="28"/>
        </w:rPr>
      </w:pPr>
    </w:p>
    <w:p w14:paraId="66000000">
      <w:pPr>
        <w:spacing w:line="240" w:lineRule="exact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Новгородского межрайонного природоохранного прокурора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8"/>
        </w:rPr>
        <w:t>М.Р. Данилов</w:t>
      </w:r>
    </w:p>
    <w:p w14:paraId="69000000">
      <w:pPr>
        <w:spacing w:line="240" w:lineRule="exact"/>
        <w:ind/>
        <w:rPr>
          <w:sz w:val="28"/>
        </w:rPr>
      </w:pPr>
    </w:p>
    <w:p w14:paraId="6A000000">
      <w:pPr>
        <w:spacing w:line="240" w:lineRule="exact"/>
        <w:ind/>
        <w:rPr>
          <w:sz w:val="28"/>
        </w:rPr>
      </w:pP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иску Новгородского межрайонного природоохранного прокурора водоканал обязан </w:t>
      </w:r>
      <w:r>
        <w:rPr>
          <w:rFonts w:ascii="Times New Roman" w:hAnsi="Times New Roman"/>
          <w:b w:val="1"/>
          <w:sz w:val="28"/>
        </w:rPr>
        <w:t>организовать учет объема забора (изъятия) воды</w:t>
      </w:r>
      <w:r>
        <w:rPr>
          <w:rFonts w:ascii="Times New Roman" w:hAnsi="Times New Roman"/>
          <w:b w:val="1"/>
          <w:sz w:val="28"/>
        </w:rPr>
        <w:t xml:space="preserve"> из скважин.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Новгородской межрайонной природоохранной прокуратурой</w:t>
      </w:r>
      <w:r>
        <w:rPr>
          <w:rFonts w:ascii="Times New Roman" w:hAnsi="Times New Roman"/>
          <w:sz w:val="28"/>
        </w:rPr>
        <w:t xml:space="preserve"> в феврале 2025 года</w:t>
      </w:r>
      <w:r>
        <w:rPr>
          <w:rFonts w:ascii="Times New Roman" w:hAnsi="Times New Roman"/>
          <w:sz w:val="28"/>
        </w:rPr>
        <w:t xml:space="preserve"> проведена проверка деятельности </w:t>
      </w:r>
      <w:r>
        <w:rPr>
          <w:rFonts w:ascii="Times New Roman" w:hAnsi="Times New Roman"/>
          <w:sz w:val="28"/>
        </w:rPr>
        <w:t>ООО</w:t>
      </w:r>
      <w:r>
        <w:rPr>
          <w:rFonts w:ascii="Times New Roman" w:hAnsi="Times New Roman"/>
          <w:sz w:val="28"/>
        </w:rPr>
        <w:t xml:space="preserve"> «Старорусское ЖКХ» в ходе которой установлено, что в нарушение требований законодательства о недропользовании организацией не организован организовать учет объема забора (изъятия) воды из 22 артезианских скважин</w:t>
      </w:r>
      <w:r>
        <w:rPr>
          <w:rFonts w:ascii="Times New Roman" w:hAnsi="Times New Roman"/>
          <w:sz w:val="28"/>
        </w:rPr>
        <w:t>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ООО Старорусское «ЖКХ» с отделом водных ресурсов по Новгородской области </w:t>
      </w:r>
      <w:r>
        <w:rPr>
          <w:rFonts w:ascii="Times New Roman" w:hAnsi="Times New Roman"/>
          <w:sz w:val="28"/>
        </w:rPr>
        <w:t>Невско</w:t>
      </w:r>
      <w:r>
        <w:rPr>
          <w:rFonts w:ascii="Times New Roman" w:hAnsi="Times New Roman"/>
          <w:sz w:val="28"/>
        </w:rPr>
        <w:t xml:space="preserve">-Ладожского </w:t>
      </w:r>
      <w:r>
        <w:rPr>
          <w:rFonts w:ascii="Times New Roman" w:hAnsi="Times New Roman"/>
          <w:sz w:val="28"/>
        </w:rPr>
        <w:t>бассейнового водного управления также не согласован</w:t>
      </w:r>
      <w:r>
        <w:rPr>
          <w:rFonts w:ascii="Times New Roman" w:hAnsi="Times New Roman"/>
          <w:sz w:val="28"/>
        </w:rPr>
        <w:t xml:space="preserve"> расчетный способ измерений объема забранной воды из вышеуказанных скважин.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изложенным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Новгородским межрайонным природоохранным прокурором в </w:t>
      </w:r>
      <w:r>
        <w:rPr>
          <w:rFonts w:ascii="Times New Roman" w:hAnsi="Times New Roman"/>
          <w:sz w:val="28"/>
        </w:rPr>
        <w:t xml:space="preserve">Старорусский </w:t>
      </w:r>
      <w:r>
        <w:rPr>
          <w:rFonts w:ascii="Times New Roman" w:hAnsi="Times New Roman"/>
          <w:sz w:val="28"/>
        </w:rPr>
        <w:t xml:space="preserve">районный суд направлено исковое заявление об </w:t>
      </w:r>
      <w:r>
        <w:rPr>
          <w:rFonts w:ascii="Times New Roman" w:hAnsi="Times New Roman"/>
          <w:sz w:val="28"/>
        </w:rPr>
        <w:t>обязании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провести вышеуказанное обследование очистных сооружений, которое рассмотрено и удовлетворено.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Фактическое исполнение требований искового заявления находится на контроле Новгородской межрайонной природоохранной прокуратуры.</w:t>
      </w:r>
    </w:p>
    <w:p w14:paraId="74000000">
      <w:pPr>
        <w:spacing w:line="240" w:lineRule="exact"/>
        <w:ind/>
        <w:rPr>
          <w:sz w:val="28"/>
        </w:rPr>
      </w:pPr>
    </w:p>
    <w:p w14:paraId="75000000">
      <w:pPr>
        <w:spacing w:line="240" w:lineRule="exact"/>
        <w:ind/>
        <w:rPr>
          <w:sz w:val="28"/>
        </w:rPr>
      </w:pPr>
    </w:p>
    <w:p w14:paraId="76000000">
      <w:pPr>
        <w:spacing w:line="240" w:lineRule="exact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Новгородского межрайонного природоохранного прокурора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00000">
      <w:r>
        <w:rPr>
          <w:rFonts w:ascii="Times New Roman" w:hAnsi="Times New Roman"/>
          <w:sz w:val="28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8"/>
        </w:rPr>
        <w:t>М.Р. Данилов</w:t>
      </w:r>
    </w:p>
    <w:p w14:paraId="79000000"/>
    <w:p w14:paraId="7A000000"/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требованию Новгородского межрайонного прокурора будут установлены границы особо охраняемой природной территории.</w:t>
      </w:r>
    </w:p>
    <w:p w14:paraId="7C000000">
      <w:pPr>
        <w:spacing w:after="0" w:before="0" w:line="288" w:lineRule="atLeast"/>
        <w:ind w:firstLine="709" w:left="0"/>
        <w:jc w:val="both"/>
        <w:rPr>
          <w:sz w:val="28"/>
        </w:rPr>
      </w:pPr>
    </w:p>
    <w:p w14:paraId="7D000000">
      <w:pPr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Новгородской межрайонной природоохранной прокуратурой проведена проверка в ходе которой установлено, что в </w:t>
      </w:r>
      <w:r>
        <w:rPr>
          <w:sz w:val="28"/>
        </w:rPr>
        <w:t xml:space="preserve">1977 и </w:t>
      </w:r>
      <w:r>
        <w:rPr>
          <w:sz w:val="28"/>
        </w:rPr>
        <w:t>19</w:t>
      </w:r>
      <w:r>
        <w:rPr>
          <w:sz w:val="28"/>
        </w:rPr>
        <w:t>89</w:t>
      </w:r>
      <w:r>
        <w:rPr>
          <w:sz w:val="28"/>
        </w:rPr>
        <w:t xml:space="preserve"> го</w:t>
      </w:r>
      <w:r>
        <w:rPr>
          <w:sz w:val="28"/>
        </w:rPr>
        <w:t>дах</w:t>
      </w:r>
      <w:r>
        <w:rPr>
          <w:sz w:val="28"/>
        </w:rPr>
        <w:t xml:space="preserve"> на территории </w:t>
      </w:r>
      <w:r>
        <w:rPr>
          <w:sz w:val="28"/>
        </w:rPr>
        <w:t>Хвойнинского</w:t>
      </w:r>
      <w:r>
        <w:rPr>
          <w:sz w:val="28"/>
        </w:rPr>
        <w:t xml:space="preserve"> </w:t>
      </w:r>
      <w:r>
        <w:rPr>
          <w:sz w:val="28"/>
        </w:rPr>
        <w:t>района Новгородской области создан</w:t>
      </w:r>
      <w:r>
        <w:rPr>
          <w:sz w:val="28"/>
        </w:rPr>
        <w:t>о четыре</w:t>
      </w:r>
      <w:r>
        <w:rPr>
          <w:sz w:val="28"/>
        </w:rPr>
        <w:t xml:space="preserve"> памятник</w:t>
      </w:r>
      <w:r>
        <w:rPr>
          <w:sz w:val="28"/>
        </w:rPr>
        <w:t>а</w:t>
      </w:r>
      <w:r>
        <w:rPr>
          <w:sz w:val="28"/>
        </w:rPr>
        <w:t xml:space="preserve"> природы регионального значения</w:t>
      </w:r>
      <w:r>
        <w:rPr>
          <w:sz w:val="28"/>
        </w:rPr>
        <w:t>: «</w:t>
      </w:r>
      <w:r>
        <w:rPr>
          <w:sz w:val="28"/>
        </w:rPr>
        <w:t>геологический памятник «Валун»</w:t>
      </w:r>
      <w:r>
        <w:rPr>
          <w:sz w:val="28"/>
        </w:rPr>
        <w:t>, «</w:t>
      </w:r>
      <w:r>
        <w:rPr>
          <w:sz w:val="28"/>
        </w:rPr>
        <w:t>парк бывшей усадьбы (пейзажный)</w:t>
      </w:r>
      <w:r>
        <w:rPr>
          <w:sz w:val="28"/>
        </w:rPr>
        <w:t>», «</w:t>
      </w:r>
      <w:r>
        <w:rPr>
          <w:sz w:val="28"/>
        </w:rPr>
        <w:t>парк бывшей усадьбы Мякинина</w:t>
      </w:r>
      <w:r>
        <w:rPr>
          <w:sz w:val="28"/>
        </w:rPr>
        <w:t>», «</w:t>
      </w:r>
      <w:r>
        <w:rPr>
          <w:sz w:val="28"/>
        </w:rPr>
        <w:t xml:space="preserve">парк бывшей усадьбы </w:t>
      </w:r>
      <w:r>
        <w:rPr>
          <w:sz w:val="28"/>
        </w:rPr>
        <w:t>Сиверса</w:t>
      </w:r>
      <w:r>
        <w:rPr>
          <w:sz w:val="28"/>
        </w:rPr>
        <w:t>».</w:t>
      </w:r>
      <w:r>
        <w:rPr>
          <w:sz w:val="28"/>
        </w:rPr>
        <w:t xml:space="preserve"> Вместе с тем, в нарушение требований законодательства, ГОКУ «Региональный центр природных ресурсов и экологии Новгородской области» сведения о границах вышеуказанн</w:t>
      </w:r>
      <w:r>
        <w:rPr>
          <w:sz w:val="28"/>
        </w:rPr>
        <w:t>ых</w:t>
      </w:r>
      <w:r>
        <w:rPr>
          <w:sz w:val="28"/>
        </w:rPr>
        <w:t xml:space="preserve"> памятник</w:t>
      </w:r>
      <w:r>
        <w:rPr>
          <w:sz w:val="28"/>
        </w:rPr>
        <w:t>ов</w:t>
      </w:r>
      <w:r>
        <w:rPr>
          <w:sz w:val="28"/>
        </w:rPr>
        <w:t xml:space="preserve"> природы для их внесения в Единый государственный реестр недвижимости до настоящего времени не направлены, что не позволяет осуществлять контроль за соблюдением установленных на </w:t>
      </w:r>
      <w:r>
        <w:rPr>
          <w:sz w:val="28"/>
        </w:rPr>
        <w:t xml:space="preserve">данных </w:t>
      </w:r>
      <w:r>
        <w:rPr>
          <w:sz w:val="28"/>
        </w:rPr>
        <w:t>особо охраняем</w:t>
      </w:r>
      <w:r>
        <w:rPr>
          <w:sz w:val="28"/>
        </w:rPr>
        <w:t>ых</w:t>
      </w:r>
      <w:r>
        <w:rPr>
          <w:sz w:val="28"/>
        </w:rPr>
        <w:t xml:space="preserve"> природн</w:t>
      </w:r>
      <w:r>
        <w:rPr>
          <w:sz w:val="28"/>
        </w:rPr>
        <w:t>ых</w:t>
      </w:r>
      <w:r>
        <w:rPr>
          <w:sz w:val="28"/>
        </w:rPr>
        <w:t xml:space="preserve"> территори</w:t>
      </w:r>
      <w:r>
        <w:rPr>
          <w:sz w:val="28"/>
        </w:rPr>
        <w:t>ях</w:t>
      </w:r>
      <w:r>
        <w:rPr>
          <w:sz w:val="28"/>
        </w:rPr>
        <w:t xml:space="preserve"> ограничений.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изложенным, Новгородским межрайонным природоохранным прокурором направлено исковое заявление в суд об </w:t>
      </w:r>
      <w:r>
        <w:rPr>
          <w:rFonts w:ascii="Times New Roman" w:hAnsi="Times New Roman"/>
          <w:sz w:val="28"/>
        </w:rPr>
        <w:t>обязании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ГОКУ «Региональный центр природных ресурсов и экологии Новгородской области»</w:t>
      </w:r>
      <w:r>
        <w:rPr>
          <w:rFonts w:ascii="Times New Roman" w:hAnsi="Times New Roman"/>
          <w:sz w:val="28"/>
        </w:rPr>
        <w:t xml:space="preserve"> направить в Росреестр сведения о границах</w:t>
      </w:r>
      <w:r>
        <w:rPr>
          <w:rFonts w:ascii="Times New Roman" w:hAnsi="Times New Roman"/>
          <w:sz w:val="28"/>
        </w:rPr>
        <w:t xml:space="preserve"> четырех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вышеуказанных </w:t>
      </w:r>
      <w:r>
        <w:rPr>
          <w:rFonts w:ascii="Times New Roman" w:hAnsi="Times New Roman"/>
          <w:sz w:val="28"/>
        </w:rPr>
        <w:t>особо охраняем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природн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территори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регионального значения, которое рассмотрено и удовлетворено.</w:t>
      </w:r>
    </w:p>
    <w:p w14:paraId="7F000000">
      <w:pPr>
        <w:ind w:firstLine="709" w:left="0"/>
        <w:jc w:val="both"/>
      </w:pPr>
      <w:r>
        <w:rPr>
          <w:rFonts w:ascii="Times New Roman" w:hAnsi="Times New Roman"/>
          <w:sz w:val="28"/>
        </w:rPr>
        <w:t>Фактическое исполнение требований искового заявления находится на контроле Новгородской межрайонной природоохранной прокуратуры.</w:t>
      </w:r>
    </w:p>
    <w:p w14:paraId="80000000"/>
    <w:p w14:paraId="81000000"/>
    <w:p w14:paraId="82000000">
      <w:pPr>
        <w:spacing w:line="240" w:lineRule="exact"/>
        <w:ind w:right="41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Новгородского межрайонного природоохранного прокурора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r>
        <w:rPr>
          <w:rFonts w:ascii="Times New Roman" w:hAnsi="Times New Roman"/>
          <w:sz w:val="28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8"/>
        </w:rPr>
        <w:t>М.Р. Данилов</w:t>
      </w:r>
    </w:p>
    <w:p w14:paraId="85000000"/>
    <w:p w14:paraId="86000000"/>
    <w:p w14:paraId="87000000"/>
    <w:p w14:paraId="88000000">
      <w:pPr>
        <w:spacing w:line="240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 требованию природоохранного прокурора в собственность государства </w:t>
      </w:r>
      <w:r>
        <w:rPr>
          <w:b w:val="1"/>
          <w:sz w:val="28"/>
        </w:rPr>
        <w:t>будут возвращены земли лесного фонда</w:t>
      </w:r>
    </w:p>
    <w:p w14:paraId="89000000">
      <w:pPr>
        <w:spacing w:line="240" w:lineRule="auto"/>
        <w:ind w:firstLine="709" w:left="0"/>
        <w:jc w:val="both"/>
        <w:rPr>
          <w:sz w:val="28"/>
        </w:rPr>
      </w:pPr>
    </w:p>
    <w:p w14:paraId="8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Новгородская межрайонная природоохранная прокуратура провела проверку соблюдения требований </w:t>
      </w:r>
      <w:r>
        <w:rPr>
          <w:sz w:val="28"/>
        </w:rPr>
        <w:t>лесного законодательства.</w:t>
      </w:r>
    </w:p>
    <w:p w14:paraId="8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Установлено, что в 2024 году администрация Окуловского района незаконно передала в собственность </w:t>
      </w:r>
      <w:r>
        <w:rPr>
          <w:sz w:val="28"/>
        </w:rPr>
        <w:t xml:space="preserve">граждан восемь земельных участков, в которые включены земли лесного фонда по распоряжению </w:t>
      </w:r>
      <w:r>
        <w:rPr>
          <w:sz w:val="28"/>
        </w:rPr>
        <w:t>которыми полномочий не имеет.</w:t>
      </w:r>
    </w:p>
    <w:p w14:paraId="8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данным фактам прокурор направил в суд исковое заявление об обязании признать образование и </w:t>
      </w:r>
      <w:r>
        <w:rPr>
          <w:sz w:val="28"/>
        </w:rPr>
        <w:t xml:space="preserve">установление границ земельных участков недействительными, снять их с государственного </w:t>
      </w:r>
      <w:r>
        <w:rPr>
          <w:sz w:val="28"/>
        </w:rPr>
        <w:t>кадастрового учета и прекратить право собственности граждан на данные участки.</w:t>
      </w:r>
    </w:p>
    <w:p w14:paraId="8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Требования прокурора решением суда удовлетворены в полном объёме. </w:t>
      </w:r>
    </w:p>
    <w:p w14:paraId="8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собственность Российской Федерации будет возвращено 0,9 га земель лесного фонда.</w:t>
      </w:r>
    </w:p>
    <w:p w14:paraId="8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Фактическое устранение нарушений закона находится на контроле природоохранной прокуратуры.</w:t>
      </w:r>
    </w:p>
    <w:p w14:paraId="90000000">
      <w:pPr>
        <w:spacing w:line="240" w:lineRule="auto"/>
        <w:ind w:firstLine="709" w:left="0"/>
        <w:jc w:val="both"/>
        <w:rPr>
          <w:sz w:val="28"/>
        </w:rPr>
      </w:pPr>
    </w:p>
    <w:p w14:paraId="91000000">
      <w:pPr>
        <w:spacing w:line="240" w:lineRule="auto"/>
        <w:ind w:firstLine="709" w:left="0"/>
        <w:jc w:val="both"/>
        <w:rPr>
          <w:sz w:val="28"/>
        </w:rPr>
      </w:pPr>
    </w:p>
    <w:p w14:paraId="92000000">
      <w:pPr>
        <w:spacing w:line="240" w:lineRule="auto"/>
        <w:ind w:firstLine="709" w:left="0"/>
        <w:jc w:val="both"/>
        <w:rPr>
          <w:sz w:val="28"/>
        </w:rPr>
      </w:pPr>
    </w:p>
    <w:p w14:paraId="93000000">
      <w:pPr>
        <w:spacing w:line="240" w:lineRule="auto"/>
        <w:ind w:firstLine="709" w:left="0"/>
        <w:jc w:val="both"/>
        <w:rPr>
          <w:sz w:val="28"/>
        </w:rPr>
      </w:pPr>
    </w:p>
    <w:p w14:paraId="94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 требованию природоохранной прокуроры в собственность государства </w:t>
      </w:r>
      <w:r>
        <w:rPr>
          <w:b w:val="1"/>
          <w:sz w:val="28"/>
        </w:rPr>
        <w:t>истребованы земли водного фонда и общего пользования</w:t>
      </w:r>
    </w:p>
    <w:p w14:paraId="95000000">
      <w:pPr>
        <w:spacing w:line="240" w:lineRule="auto"/>
        <w:ind w:firstLine="709" w:left="0"/>
        <w:jc w:val="both"/>
        <w:rPr>
          <w:sz w:val="28"/>
        </w:rPr>
      </w:pP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Новгородская межрайонная природоохранная прокуратура по обращению местного жителя </w:t>
      </w:r>
      <w:r>
        <w:rPr>
          <w:sz w:val="28"/>
        </w:rPr>
        <w:t>провела проверку исполнения земельного и водного законодательства.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Установлено, что на территории Любытинского района в аренде коммерческой организации </w:t>
      </w:r>
      <w:r>
        <w:rPr>
          <w:sz w:val="28"/>
        </w:rPr>
        <w:t xml:space="preserve">находится земельный участок, в состав которого незаконно включена часть береговой </w:t>
      </w:r>
      <w:r>
        <w:rPr>
          <w:sz w:val="28"/>
        </w:rPr>
        <w:t>полосы реки Мста.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этой связи природоохранный прокурор внес главе районной администрации представление, </w:t>
      </w:r>
      <w:r>
        <w:rPr>
          <w:sz w:val="28"/>
        </w:rPr>
        <w:t xml:space="preserve">которое рассмотрено и удовлетворено, виновное должностное лицо привлечено к </w:t>
      </w:r>
      <w:r>
        <w:rPr>
          <w:sz w:val="28"/>
        </w:rPr>
        <w:t>дисциплинарной ответственности.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настоящее время органом местного самоуправления территория береговой полосы водного </w:t>
      </w:r>
      <w:r>
        <w:rPr>
          <w:sz w:val="28"/>
        </w:rPr>
        <w:t>объекта исключена из состава переданного в аренду земельного участка.</w:t>
      </w:r>
    </w:p>
    <w:p w14:paraId="9A000000">
      <w:pPr>
        <w:ind w:firstLine="709" w:left="0"/>
        <w:jc w:val="both"/>
        <w:rPr>
          <w:sz w:val="28"/>
        </w:rPr>
      </w:pPr>
    </w:p>
    <w:p w14:paraId="9B000000">
      <w:pPr>
        <w:ind w:firstLine="709" w:left="0"/>
        <w:jc w:val="both"/>
        <w:rPr>
          <w:sz w:val="28"/>
        </w:rPr>
      </w:pPr>
    </w:p>
    <w:p w14:paraId="9C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Природоохранная прокуратура пресекла факт незаконного содержания 13 черно-</w:t>
      </w:r>
      <w:r>
        <w:rPr>
          <w:b w:val="1"/>
          <w:sz w:val="28"/>
        </w:rPr>
        <w:t>бурых лисиц</w:t>
      </w:r>
    </w:p>
    <w:p w14:paraId="9D000000">
      <w:pPr>
        <w:ind w:firstLine="709" w:left="0"/>
        <w:jc w:val="both"/>
        <w:rPr>
          <w:sz w:val="28"/>
        </w:rPr>
      </w:pP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Новгородская межрайонная природоохранная прокуратура с привлечением сотрудников </w:t>
      </w:r>
      <w:r>
        <w:rPr>
          <w:sz w:val="28"/>
        </w:rPr>
        <w:t xml:space="preserve">Северо-Западного межрегионального управления Росприроднадзора провела проверку </w:t>
      </w:r>
      <w:r>
        <w:rPr>
          <w:sz w:val="28"/>
        </w:rPr>
        <w:t>соблюдения законодательства об ответственном обращении с животными.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Установлено, что на территории личного подсобного хозяйства женщины в д. Вешки </w:t>
      </w:r>
      <w:r>
        <w:rPr>
          <w:sz w:val="28"/>
        </w:rPr>
        <w:t xml:space="preserve">Новгородского района содержатся тринадцать черно-бурых лисиц. При этом нормами закона </w:t>
      </w:r>
      <w:r>
        <w:rPr>
          <w:sz w:val="28"/>
        </w:rPr>
        <w:t xml:space="preserve">содержание гражданами диких животных запрещено. 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этой связи природоохранный прокурор направил в суд исковое заявление о конфискации у </w:t>
      </w:r>
      <w:r>
        <w:rPr>
          <w:sz w:val="28"/>
        </w:rPr>
        <w:t>женщины лисиц.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Требования прокурора судом удовлетворены.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Фактическое </w:t>
      </w:r>
      <w:r>
        <w:rPr>
          <w:sz w:val="28"/>
        </w:rPr>
        <w:t xml:space="preserve">исполнение </w:t>
      </w:r>
      <w:r>
        <w:rPr>
          <w:sz w:val="28"/>
        </w:rPr>
        <w:t xml:space="preserve">решения </w:t>
      </w:r>
      <w:r>
        <w:rPr>
          <w:sz w:val="28"/>
        </w:rPr>
        <w:t xml:space="preserve">суда </w:t>
      </w:r>
      <w:r>
        <w:rPr>
          <w:sz w:val="28"/>
        </w:rPr>
        <w:t xml:space="preserve">находится </w:t>
      </w:r>
      <w:r>
        <w:rPr>
          <w:sz w:val="28"/>
        </w:rPr>
        <w:t xml:space="preserve">на </w:t>
      </w:r>
      <w:r>
        <w:rPr>
          <w:sz w:val="28"/>
        </w:rPr>
        <w:t xml:space="preserve">контроле </w:t>
      </w:r>
      <w:r>
        <w:rPr>
          <w:sz w:val="28"/>
        </w:rPr>
        <w:t xml:space="preserve">природоохранной </w:t>
      </w:r>
      <w:r>
        <w:rPr>
          <w:sz w:val="28"/>
        </w:rPr>
        <w:t>прокуратуры.</w:t>
      </w:r>
    </w:p>
    <w:p w14:paraId="A3000000">
      <w:pPr>
        <w:ind w:firstLine="709" w:left="0"/>
        <w:jc w:val="both"/>
        <w:rPr>
          <w:sz w:val="28"/>
        </w:rPr>
      </w:pP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постановлению Новгородского межрайонного природоохранного прокурора организация водоснабжения и водоотведения привлечена к административной ответственности за нарушения законодательства о сохранении водных биологических ресурсов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марте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Новгородской межрайонной природоохранной</w:t>
      </w:r>
      <w:r>
        <w:rPr>
          <w:rFonts w:ascii="Times New Roman" w:hAnsi="Times New Roman"/>
          <w:sz w:val="28"/>
        </w:rPr>
        <w:t xml:space="preserve"> прокуратурой</w:t>
      </w:r>
      <w:r>
        <w:rPr>
          <w:rFonts w:ascii="Times New Roman" w:hAnsi="Times New Roman"/>
          <w:sz w:val="28"/>
        </w:rPr>
        <w:t xml:space="preserve"> проведена проверка соблюдения требований законодательства о сохранении водных биологических ресурсов в деятельности организации ООО «</w:t>
      </w:r>
      <w:r>
        <w:rPr>
          <w:rFonts w:ascii="Times New Roman" w:hAnsi="Times New Roman"/>
          <w:sz w:val="28"/>
        </w:rPr>
        <w:t>Старорусское ЖКХ</w:t>
      </w:r>
      <w:r>
        <w:rPr>
          <w:rFonts w:ascii="Times New Roman" w:hAnsi="Times New Roman"/>
          <w:sz w:val="28"/>
        </w:rPr>
        <w:t xml:space="preserve">», предоставляющей в коммунальные услуги по водоснабжению и водоотведению в </w:t>
      </w:r>
      <w:r>
        <w:rPr>
          <w:rFonts w:ascii="Times New Roman" w:hAnsi="Times New Roman"/>
          <w:sz w:val="28"/>
        </w:rPr>
        <w:t xml:space="preserve">Старорусском </w:t>
      </w:r>
      <w:r>
        <w:rPr>
          <w:rFonts w:ascii="Times New Roman" w:hAnsi="Times New Roman"/>
          <w:sz w:val="28"/>
        </w:rPr>
        <w:t>районе</w:t>
      </w:r>
      <w:r>
        <w:rPr>
          <w:rFonts w:ascii="Times New Roman" w:hAnsi="Times New Roman"/>
          <w:sz w:val="28"/>
        </w:rPr>
        <w:t>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установлено, что ООО «</w:t>
      </w:r>
      <w:r>
        <w:rPr>
          <w:rFonts w:ascii="Times New Roman" w:hAnsi="Times New Roman"/>
          <w:sz w:val="28"/>
        </w:rPr>
        <w:t>Старорусское ЖКХ</w:t>
      </w:r>
      <w:r>
        <w:rPr>
          <w:rFonts w:ascii="Times New Roman" w:hAnsi="Times New Roman"/>
          <w:sz w:val="28"/>
        </w:rPr>
        <w:t>» в течение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осуществляло сброс сточных вод в р.</w:t>
      </w:r>
      <w:r>
        <w:rPr>
          <w:rFonts w:ascii="Times New Roman" w:hAnsi="Times New Roman"/>
          <w:sz w:val="28"/>
        </w:rPr>
        <w:t xml:space="preserve"> Полисть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р. </w:t>
      </w:r>
      <w:r>
        <w:rPr>
          <w:rFonts w:ascii="Times New Roman" w:hAnsi="Times New Roman"/>
          <w:sz w:val="28"/>
        </w:rPr>
        <w:t>Порусья,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 xml:space="preserve">Тулебля </w:t>
      </w:r>
      <w:r>
        <w:rPr>
          <w:rFonts w:ascii="Times New Roman" w:hAnsi="Times New Roman"/>
          <w:sz w:val="28"/>
        </w:rPr>
        <w:t xml:space="preserve">и ручей </w:t>
      </w:r>
      <w:r>
        <w:rPr>
          <w:rFonts w:ascii="Times New Roman" w:hAnsi="Times New Roman"/>
          <w:sz w:val="28"/>
        </w:rPr>
        <w:t xml:space="preserve">без названия </w:t>
      </w:r>
      <w:r>
        <w:rPr>
          <w:rFonts w:ascii="Times New Roman" w:hAnsi="Times New Roman"/>
          <w:sz w:val="28"/>
        </w:rPr>
        <w:t xml:space="preserve">через выпуски, расположенные в </w:t>
      </w:r>
      <w:r>
        <w:rPr>
          <w:rFonts w:ascii="Times New Roman" w:hAnsi="Times New Roman"/>
          <w:sz w:val="28"/>
        </w:rPr>
        <w:t xml:space="preserve">Старорусском </w:t>
      </w:r>
      <w:r>
        <w:rPr>
          <w:rFonts w:ascii="Times New Roman" w:hAnsi="Times New Roman"/>
          <w:sz w:val="28"/>
        </w:rPr>
        <w:t xml:space="preserve">районе с превышением </w:t>
      </w:r>
      <w:r>
        <w:rPr>
          <w:rFonts w:ascii="Times New Roman" w:hAnsi="Times New Roman"/>
          <w:sz w:val="28"/>
        </w:rPr>
        <w:t>нормати</w:t>
      </w:r>
      <w:r>
        <w:rPr>
          <w:rFonts w:ascii="Times New Roman" w:hAnsi="Times New Roman"/>
          <w:sz w:val="28"/>
        </w:rPr>
        <w:t>вов</w:t>
      </w:r>
      <w:r>
        <w:rPr>
          <w:rFonts w:ascii="Times New Roman" w:hAnsi="Times New Roman"/>
          <w:sz w:val="28"/>
        </w:rPr>
        <w:t xml:space="preserve"> предельно допустимых концентраций вредных веществ в водах водных объектов рыбохозяйственного значения</w:t>
      </w:r>
      <w:r>
        <w:rPr>
          <w:rFonts w:ascii="Times New Roman" w:hAnsi="Times New Roman"/>
          <w:sz w:val="28"/>
        </w:rPr>
        <w:t>.</w:t>
      </w:r>
    </w:p>
    <w:p w14:paraId="A7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 связи с изложенным 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.03.202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Новгородским межрайонным природоохранным прокурором в отношении </w:t>
      </w:r>
      <w:r>
        <w:rPr>
          <w:rFonts w:ascii="Times New Roman" w:hAnsi="Times New Roman"/>
          <w:sz w:val="28"/>
        </w:rPr>
        <w:t xml:space="preserve">главного инженера </w:t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Старорусское ЖКХ</w:t>
      </w:r>
      <w:r>
        <w:rPr>
          <w:rFonts w:ascii="Times New Roman" w:hAnsi="Times New Roman"/>
          <w:sz w:val="28"/>
        </w:rPr>
        <w:t xml:space="preserve">» возбуждено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дел об административных правонарушениях по ст. 8.33 КоАП РФ, по результатам рассмотрения которых </w:t>
      </w:r>
      <w:r>
        <w:rPr>
          <w:rFonts w:ascii="Times New Roman" w:hAnsi="Times New Roman"/>
          <w:sz w:val="28"/>
        </w:rPr>
        <w:t xml:space="preserve">должностному лицу назначено наказание в виде административного штрафа общим размером </w:t>
      </w:r>
      <w:r>
        <w:rPr>
          <w:rFonts w:ascii="Times New Roman" w:hAnsi="Times New Roman"/>
          <w:sz w:val="28"/>
        </w:rPr>
        <w:t>54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00 рублей. </w:t>
      </w:r>
    </w:p>
    <w:p w14:paraId="A800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Nonformat Знак Знак Знак"/>
    <w:link w:val="Style_1_ch"/>
    <w:pPr>
      <w:widowControl w:val="0"/>
      <w:spacing w:after="0" w:line="240" w:lineRule="auto"/>
      <w:ind/>
    </w:pPr>
    <w:rPr>
      <w:rFonts w:ascii="Courier New" w:hAnsi="Courier New"/>
      <w:sz w:val="26"/>
    </w:rPr>
  </w:style>
  <w:style w:styleId="Style_1_ch" w:type="character">
    <w:name w:val="ConsNonformat Знак Знак Знак"/>
    <w:link w:val="Style_1"/>
    <w:rPr>
      <w:rFonts w:ascii="Courier New" w:hAnsi="Courier New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" w:type="paragraph">
    <w:name w:val="Normal (Web)"/>
    <w:basedOn w:val="Style_3"/>
    <w:link w:val="Style_2_ch"/>
    <w:pPr>
      <w:spacing w:afterAutospacing="on" w:beforeAutospacing="on"/>
      <w:ind/>
    </w:pPr>
  </w:style>
  <w:style w:styleId="Style_2_ch" w:type="character">
    <w:name w:val="Normal (Web)"/>
    <w:basedOn w:val="Style_3_ch"/>
    <w:link w:val="Style_2"/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2025-06-23T07:05:38Z</dcterms:modified>
</cp:coreProperties>
</file>