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0E" w:rsidRDefault="003A500E" w:rsidP="003A500E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ПРОКУРАТУРА РАЗЪЯСНЯЕТ:</w:t>
      </w:r>
    </w:p>
    <w:bookmarkEnd w:id="0"/>
    <w:p w:rsidR="003A500E" w:rsidRDefault="003A500E" w:rsidP="003A500E">
      <w:pPr>
        <w:jc w:val="center"/>
        <w:rPr>
          <w:b/>
          <w:sz w:val="28"/>
          <w:szCs w:val="28"/>
        </w:rPr>
      </w:pPr>
    </w:p>
    <w:p w:rsidR="003A500E" w:rsidRPr="003A500E" w:rsidRDefault="003A500E" w:rsidP="003A500E">
      <w:pPr>
        <w:jc w:val="center"/>
        <w:rPr>
          <w:b/>
          <w:sz w:val="28"/>
          <w:szCs w:val="28"/>
        </w:rPr>
      </w:pPr>
      <w:r w:rsidRPr="003A500E">
        <w:rPr>
          <w:b/>
          <w:sz w:val="28"/>
          <w:szCs w:val="28"/>
        </w:rPr>
        <w:t>Постановление Правительства РФ от 30.03.2019 N 381</w:t>
      </w:r>
    </w:p>
    <w:p w:rsidR="003A500E" w:rsidRPr="003A500E" w:rsidRDefault="003A500E" w:rsidP="003A500E">
      <w:pPr>
        <w:jc w:val="center"/>
        <w:rPr>
          <w:b/>
          <w:sz w:val="28"/>
          <w:szCs w:val="28"/>
        </w:rPr>
      </w:pPr>
      <w:r w:rsidRPr="003A500E">
        <w:rPr>
          <w:b/>
          <w:sz w:val="28"/>
          <w:szCs w:val="28"/>
        </w:rPr>
        <w:t>"Об утверждении индекса роста среднемесячной заработной платы в Российской Федерации за 2018 год"</w:t>
      </w:r>
    </w:p>
    <w:p w:rsidR="003A500E" w:rsidRPr="003A500E" w:rsidRDefault="003A500E" w:rsidP="003A500E">
      <w:pPr>
        <w:jc w:val="center"/>
        <w:rPr>
          <w:b/>
          <w:sz w:val="28"/>
          <w:szCs w:val="28"/>
        </w:rPr>
      </w:pPr>
    </w:p>
    <w:p w:rsidR="003A500E" w:rsidRPr="003A500E" w:rsidRDefault="003A500E" w:rsidP="003A500E">
      <w:pPr>
        <w:ind w:firstLine="708"/>
        <w:jc w:val="both"/>
        <w:rPr>
          <w:sz w:val="28"/>
          <w:szCs w:val="28"/>
        </w:rPr>
      </w:pPr>
      <w:r w:rsidRPr="003A500E">
        <w:rPr>
          <w:sz w:val="28"/>
          <w:szCs w:val="28"/>
        </w:rPr>
        <w:t>Индекс роста среднемесячной заработной платы за 2018 год утвержден в размере 1,099</w:t>
      </w:r>
    </w:p>
    <w:p w:rsidR="00566F00" w:rsidRDefault="003A500E" w:rsidP="003A500E">
      <w:pPr>
        <w:ind w:firstLine="708"/>
        <w:jc w:val="both"/>
        <w:rPr>
          <w:sz w:val="28"/>
          <w:szCs w:val="28"/>
        </w:rPr>
      </w:pPr>
      <w:r w:rsidRPr="003A500E">
        <w:rPr>
          <w:sz w:val="28"/>
          <w:szCs w:val="28"/>
        </w:rPr>
        <w:t xml:space="preserve">Индекс роста среднемесячной заработной платы ежегодно определяется Правительством РФ и </w:t>
      </w:r>
      <w:proofErr w:type="gramStart"/>
      <w:r w:rsidRPr="003A500E">
        <w:rPr>
          <w:sz w:val="28"/>
          <w:szCs w:val="28"/>
        </w:rPr>
        <w:t>применяется</w:t>
      </w:r>
      <w:proofErr w:type="gramEnd"/>
      <w:r w:rsidRPr="003A500E">
        <w:rPr>
          <w:sz w:val="28"/>
          <w:szCs w:val="28"/>
        </w:rPr>
        <w:t xml:space="preserve"> в том числе для расчета ежемесячной доплаты к пенсии членам летных экипажей воздушных судов гражданской авиации и отдельным категориям работников угольной промышленности.</w:t>
      </w:r>
    </w:p>
    <w:p w:rsidR="003A500E" w:rsidRDefault="003A500E" w:rsidP="003A500E">
      <w:pPr>
        <w:ind w:firstLine="708"/>
        <w:jc w:val="both"/>
        <w:rPr>
          <w:sz w:val="28"/>
          <w:szCs w:val="28"/>
        </w:rPr>
      </w:pPr>
    </w:p>
    <w:p w:rsidR="003A500E" w:rsidRPr="003A500E" w:rsidRDefault="003A500E" w:rsidP="003A500E">
      <w:pPr>
        <w:ind w:firstLine="708"/>
        <w:jc w:val="center"/>
        <w:rPr>
          <w:b/>
          <w:sz w:val="28"/>
          <w:szCs w:val="28"/>
        </w:rPr>
      </w:pPr>
      <w:r w:rsidRPr="003A500E">
        <w:rPr>
          <w:b/>
          <w:sz w:val="28"/>
          <w:szCs w:val="28"/>
        </w:rPr>
        <w:t>Постановление Правительства РФ от 30.03.2019 N 386</w:t>
      </w:r>
    </w:p>
    <w:p w:rsidR="003A500E" w:rsidRPr="003A500E" w:rsidRDefault="003A500E" w:rsidP="003A500E">
      <w:pPr>
        <w:ind w:firstLine="708"/>
        <w:jc w:val="center"/>
        <w:rPr>
          <w:b/>
          <w:sz w:val="28"/>
          <w:szCs w:val="28"/>
        </w:rPr>
      </w:pPr>
      <w:r w:rsidRPr="003A500E">
        <w:rPr>
          <w:b/>
          <w:sz w:val="28"/>
          <w:szCs w:val="28"/>
        </w:rPr>
        <w:t>"О внесении изменений в Положение о подготовке граждан Российской Федерации к военной службе"</w:t>
      </w:r>
    </w:p>
    <w:p w:rsidR="003A500E" w:rsidRPr="003A500E" w:rsidRDefault="003A500E" w:rsidP="003A500E">
      <w:pPr>
        <w:ind w:firstLine="708"/>
        <w:jc w:val="both"/>
        <w:rPr>
          <w:sz w:val="28"/>
          <w:szCs w:val="28"/>
        </w:rPr>
      </w:pPr>
    </w:p>
    <w:p w:rsidR="003A500E" w:rsidRPr="003A500E" w:rsidRDefault="003A500E" w:rsidP="003A500E">
      <w:pPr>
        <w:ind w:firstLine="708"/>
        <w:jc w:val="both"/>
        <w:rPr>
          <w:sz w:val="28"/>
          <w:szCs w:val="28"/>
        </w:rPr>
      </w:pPr>
      <w:r w:rsidRPr="003A500E">
        <w:rPr>
          <w:sz w:val="28"/>
          <w:szCs w:val="28"/>
        </w:rPr>
        <w:t>В число организаций, осуществляющих подготовку граждан РФ к военной службе, добавлены общественно-государственные организации</w:t>
      </w:r>
    </w:p>
    <w:p w:rsidR="003A500E" w:rsidRDefault="003A500E" w:rsidP="003A500E">
      <w:pPr>
        <w:ind w:firstLine="708"/>
        <w:jc w:val="both"/>
        <w:rPr>
          <w:sz w:val="28"/>
          <w:szCs w:val="28"/>
        </w:rPr>
      </w:pPr>
      <w:r w:rsidRPr="003A500E">
        <w:rPr>
          <w:sz w:val="28"/>
          <w:szCs w:val="28"/>
        </w:rPr>
        <w:t>В частности, устанавливается, что общественно-государственные организации смогут производить подготовку граждан по военно-учетным специальностям солдат, матросов, сержантов и старшин. Указанным организациям разрешается создавать в установленном порядке образовательные организации, в которых подготовка граждан по военно-учетным специальностям является составной частью образовательной программы среднего профессионального образования.</w:t>
      </w:r>
    </w:p>
    <w:p w:rsidR="003A500E" w:rsidRDefault="003A500E" w:rsidP="003A500E">
      <w:pPr>
        <w:ind w:firstLine="708"/>
        <w:jc w:val="both"/>
        <w:rPr>
          <w:sz w:val="28"/>
          <w:szCs w:val="28"/>
        </w:rPr>
      </w:pPr>
    </w:p>
    <w:p w:rsidR="003A500E" w:rsidRPr="003A500E" w:rsidRDefault="003A500E" w:rsidP="003A500E">
      <w:pPr>
        <w:ind w:firstLine="708"/>
        <w:jc w:val="both"/>
        <w:rPr>
          <w:b/>
          <w:sz w:val="28"/>
          <w:szCs w:val="28"/>
        </w:rPr>
      </w:pPr>
      <w:r w:rsidRPr="003A500E">
        <w:rPr>
          <w:sz w:val="28"/>
          <w:szCs w:val="28"/>
        </w:rPr>
        <w:tab/>
      </w:r>
      <w:r w:rsidRPr="003A500E">
        <w:rPr>
          <w:b/>
          <w:sz w:val="28"/>
          <w:szCs w:val="28"/>
        </w:rPr>
        <w:t>Постановление Правительства РФ от 29.03.2019 N 357</w:t>
      </w:r>
    </w:p>
    <w:p w:rsidR="003A500E" w:rsidRPr="003A500E" w:rsidRDefault="003A500E" w:rsidP="003A500E">
      <w:pPr>
        <w:ind w:firstLine="708"/>
        <w:jc w:val="both"/>
        <w:rPr>
          <w:b/>
          <w:sz w:val="28"/>
          <w:szCs w:val="28"/>
        </w:rPr>
      </w:pPr>
      <w:r w:rsidRPr="003A500E">
        <w:rPr>
          <w:b/>
          <w:sz w:val="28"/>
          <w:szCs w:val="28"/>
        </w:rPr>
        <w:tab/>
        <w:t>"О внесении изменений в требования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Федерации"</w:t>
      </w:r>
    </w:p>
    <w:p w:rsidR="003A500E" w:rsidRPr="003A500E" w:rsidRDefault="003A500E" w:rsidP="003A500E">
      <w:pPr>
        <w:ind w:firstLine="708"/>
        <w:jc w:val="both"/>
        <w:rPr>
          <w:sz w:val="28"/>
          <w:szCs w:val="28"/>
        </w:rPr>
      </w:pPr>
    </w:p>
    <w:p w:rsidR="003A500E" w:rsidRPr="003A500E" w:rsidRDefault="003A500E" w:rsidP="003A500E">
      <w:pPr>
        <w:ind w:firstLine="708"/>
        <w:jc w:val="both"/>
        <w:rPr>
          <w:sz w:val="28"/>
          <w:szCs w:val="28"/>
        </w:rPr>
      </w:pPr>
      <w:r w:rsidRPr="003A500E">
        <w:rPr>
          <w:sz w:val="28"/>
          <w:szCs w:val="28"/>
        </w:rPr>
        <w:t>Ужесточены требования к антитеррористической защищенности объектов (территорий), осуществляющих деятельность в сфере здравоохранения</w:t>
      </w:r>
    </w:p>
    <w:p w:rsidR="003A500E" w:rsidRPr="003A500E" w:rsidRDefault="003A500E" w:rsidP="003A500E">
      <w:pPr>
        <w:ind w:firstLine="708"/>
        <w:jc w:val="both"/>
        <w:rPr>
          <w:sz w:val="28"/>
          <w:szCs w:val="28"/>
        </w:rPr>
      </w:pPr>
      <w:r w:rsidRPr="003A500E">
        <w:rPr>
          <w:sz w:val="28"/>
          <w:szCs w:val="28"/>
        </w:rPr>
        <w:t xml:space="preserve">К числу объектов (территорий), для которых устанавливаются требования антитеррористической защищенности, отнесены части зданий (строений и сооружений) и имеющие отдельные входы (выходы). Таким образом, требования антитеррористической защищенности распространяются на медицинские организации, занимающие часть здания (строения и сооружения), не имеющие утвержденных требований антитеррористической защищенности, или объем требований </w:t>
      </w:r>
      <w:r w:rsidRPr="003A500E">
        <w:rPr>
          <w:sz w:val="28"/>
          <w:szCs w:val="28"/>
        </w:rPr>
        <w:lastRenderedPageBreak/>
        <w:t xml:space="preserve">антитеррористической </w:t>
      </w:r>
      <w:proofErr w:type="gramStart"/>
      <w:r w:rsidRPr="003A500E">
        <w:rPr>
          <w:sz w:val="28"/>
          <w:szCs w:val="28"/>
        </w:rPr>
        <w:t>защищенности</w:t>
      </w:r>
      <w:proofErr w:type="gramEnd"/>
      <w:r w:rsidRPr="003A500E">
        <w:rPr>
          <w:sz w:val="28"/>
          <w:szCs w:val="28"/>
        </w:rPr>
        <w:t xml:space="preserve"> которых меньше чем для объектов здравоохранения (например, поликлиника на первом этаже жилого дома).</w:t>
      </w:r>
    </w:p>
    <w:p w:rsidR="003A500E" w:rsidRPr="003A500E" w:rsidRDefault="003A500E" w:rsidP="003A500E">
      <w:pPr>
        <w:ind w:firstLine="708"/>
        <w:jc w:val="both"/>
        <w:rPr>
          <w:sz w:val="28"/>
          <w:szCs w:val="28"/>
        </w:rPr>
      </w:pPr>
      <w:r w:rsidRPr="003A500E">
        <w:rPr>
          <w:sz w:val="28"/>
          <w:szCs w:val="28"/>
        </w:rPr>
        <w:t>При этом объектом (территорией) не могут являться отдельные части зданий (строений и сооружений), не имеющие отдельные входы (выходы), в данных случаях требования антитеррористической защищенности обеспечиваются собственником всего объекта.</w:t>
      </w:r>
    </w:p>
    <w:p w:rsidR="003A500E" w:rsidRPr="003A500E" w:rsidRDefault="003A500E" w:rsidP="003A500E">
      <w:pPr>
        <w:ind w:firstLine="708"/>
        <w:jc w:val="both"/>
        <w:rPr>
          <w:sz w:val="28"/>
          <w:szCs w:val="28"/>
        </w:rPr>
      </w:pPr>
      <w:r w:rsidRPr="003A500E">
        <w:rPr>
          <w:sz w:val="28"/>
          <w:szCs w:val="28"/>
        </w:rPr>
        <w:t>Также действие требований распространяется на организации, подведомственные Росздравнадзору.</w:t>
      </w:r>
    </w:p>
    <w:p w:rsidR="003A500E" w:rsidRPr="003A500E" w:rsidRDefault="003A500E" w:rsidP="003A500E">
      <w:pPr>
        <w:ind w:firstLine="708"/>
        <w:jc w:val="both"/>
        <w:rPr>
          <w:sz w:val="28"/>
          <w:szCs w:val="28"/>
        </w:rPr>
      </w:pPr>
      <w:r w:rsidRPr="003A500E">
        <w:rPr>
          <w:sz w:val="28"/>
          <w:szCs w:val="28"/>
        </w:rPr>
        <w:t>Вводится четвертая категория медицинских организаций - объекты, на территории которых прогнозируемое количество пострадавших менее 50 человек. Отдельным пунктом в требования вносится перечень мероприятий для четвертой категории.</w:t>
      </w:r>
    </w:p>
    <w:p w:rsidR="003A500E" w:rsidRPr="003A500E" w:rsidRDefault="003A500E" w:rsidP="003A500E">
      <w:pPr>
        <w:ind w:firstLine="708"/>
        <w:jc w:val="both"/>
        <w:rPr>
          <w:sz w:val="28"/>
          <w:szCs w:val="28"/>
        </w:rPr>
      </w:pPr>
    </w:p>
    <w:p w:rsidR="003A500E" w:rsidRPr="003A500E" w:rsidRDefault="003A500E" w:rsidP="003A500E">
      <w:pPr>
        <w:ind w:firstLine="708"/>
        <w:jc w:val="both"/>
        <w:rPr>
          <w:b/>
          <w:sz w:val="28"/>
          <w:szCs w:val="28"/>
        </w:rPr>
      </w:pPr>
      <w:r w:rsidRPr="003A500E">
        <w:rPr>
          <w:sz w:val="28"/>
          <w:szCs w:val="28"/>
        </w:rPr>
        <w:tab/>
      </w:r>
      <w:r w:rsidRPr="003A500E">
        <w:rPr>
          <w:b/>
          <w:sz w:val="28"/>
          <w:szCs w:val="28"/>
        </w:rPr>
        <w:t>Постановление Правительства РФ от 29.03.2019 N 358</w:t>
      </w:r>
    </w:p>
    <w:p w:rsidR="003A500E" w:rsidRPr="003A500E" w:rsidRDefault="003A500E" w:rsidP="003A500E">
      <w:pPr>
        <w:ind w:firstLine="708"/>
        <w:jc w:val="both"/>
        <w:rPr>
          <w:b/>
          <w:sz w:val="28"/>
          <w:szCs w:val="28"/>
        </w:rPr>
      </w:pPr>
      <w:r w:rsidRPr="003A500E">
        <w:rPr>
          <w:b/>
          <w:sz w:val="28"/>
          <w:szCs w:val="28"/>
        </w:rPr>
        <w:tab/>
        <w:t>"О внесении изменений в Правила оборота гражданского и служебного оружия и патронов к нему на территории Российской Федерации"</w:t>
      </w:r>
    </w:p>
    <w:p w:rsidR="003A500E" w:rsidRPr="003A500E" w:rsidRDefault="003A500E" w:rsidP="003A500E">
      <w:pPr>
        <w:ind w:firstLine="708"/>
        <w:jc w:val="both"/>
        <w:rPr>
          <w:b/>
          <w:sz w:val="28"/>
          <w:szCs w:val="28"/>
        </w:rPr>
      </w:pPr>
    </w:p>
    <w:p w:rsidR="003A500E" w:rsidRPr="003A500E" w:rsidRDefault="003A500E" w:rsidP="003A500E">
      <w:pPr>
        <w:ind w:firstLine="708"/>
        <w:jc w:val="both"/>
        <w:rPr>
          <w:sz w:val="28"/>
          <w:szCs w:val="28"/>
        </w:rPr>
      </w:pPr>
      <w:r w:rsidRPr="003A500E">
        <w:rPr>
          <w:sz w:val="28"/>
          <w:szCs w:val="28"/>
        </w:rPr>
        <w:t xml:space="preserve">Для перевозки гражданами оружия и патронов воздушным транспортом не потребуется разрешения </w:t>
      </w:r>
      <w:proofErr w:type="spellStart"/>
      <w:r w:rsidRPr="003A500E">
        <w:rPr>
          <w:sz w:val="28"/>
          <w:szCs w:val="28"/>
        </w:rPr>
        <w:t>Росгвардии</w:t>
      </w:r>
      <w:proofErr w:type="spellEnd"/>
    </w:p>
    <w:p w:rsidR="003A500E" w:rsidRPr="003A500E" w:rsidRDefault="003A500E" w:rsidP="003A500E">
      <w:pPr>
        <w:ind w:firstLine="708"/>
        <w:jc w:val="both"/>
        <w:rPr>
          <w:sz w:val="28"/>
          <w:szCs w:val="28"/>
        </w:rPr>
      </w:pPr>
      <w:proofErr w:type="gramStart"/>
      <w:r w:rsidRPr="003A500E">
        <w:rPr>
          <w:sz w:val="28"/>
          <w:szCs w:val="28"/>
        </w:rPr>
        <w:t>Установлено, что воздушная перевозка оружия и патронов, транспортируемых гражданами РФ и иностранными гражданами, осуществляется перевозчиком в соответствии с федеральными авиационными правилами без получения в Федеральной службе войск национальной гвардии Российской Федерации или ее территориальных органах разрешений на перевозку, без оформления перевозчиками приходно-расходных и сопроводительных документов и выполнения ими других обязанностей, предусмотренных Правилами оборота гражданского и служебного оружия и патронов к</w:t>
      </w:r>
      <w:proofErr w:type="gramEnd"/>
      <w:r w:rsidRPr="003A500E">
        <w:rPr>
          <w:sz w:val="28"/>
          <w:szCs w:val="28"/>
        </w:rPr>
        <w:t xml:space="preserve"> нему на территории РФ.</w:t>
      </w:r>
    </w:p>
    <w:p w:rsidR="003A500E" w:rsidRPr="003A500E" w:rsidRDefault="003A500E" w:rsidP="003A500E">
      <w:pPr>
        <w:ind w:firstLine="708"/>
        <w:jc w:val="both"/>
        <w:rPr>
          <w:sz w:val="28"/>
          <w:szCs w:val="28"/>
        </w:rPr>
      </w:pPr>
      <w:r w:rsidRPr="003A500E">
        <w:rPr>
          <w:sz w:val="28"/>
          <w:szCs w:val="28"/>
        </w:rPr>
        <w:t>Расширен перечень случаев, в которых оружие и патроны могут передаваться, в том числе, в органы внутренних дел для производства контрольного отстрела огнестрельного оружия с нарезным стволом и др.</w:t>
      </w:r>
    </w:p>
    <w:p w:rsidR="003A500E" w:rsidRPr="003A500E" w:rsidRDefault="003A500E" w:rsidP="003A500E">
      <w:pPr>
        <w:ind w:firstLine="708"/>
        <w:jc w:val="both"/>
        <w:rPr>
          <w:sz w:val="28"/>
          <w:szCs w:val="28"/>
        </w:rPr>
      </w:pPr>
      <w:r w:rsidRPr="003A500E">
        <w:rPr>
          <w:sz w:val="28"/>
          <w:szCs w:val="28"/>
        </w:rPr>
        <w:t>Исключен обязательный одновременный вывод данных на бумажные и магнитные носители при ведении учета оружия и патронов с использованием электронных средств автоматизированного учета.</w:t>
      </w:r>
    </w:p>
    <w:sectPr w:rsidR="003A500E" w:rsidRPr="003A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6A" w:rsidRDefault="0043256A" w:rsidP="003A500E">
      <w:r>
        <w:separator/>
      </w:r>
    </w:p>
  </w:endnote>
  <w:endnote w:type="continuationSeparator" w:id="0">
    <w:p w:rsidR="0043256A" w:rsidRDefault="0043256A" w:rsidP="003A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6A" w:rsidRDefault="0043256A" w:rsidP="003A500E">
      <w:r>
        <w:separator/>
      </w:r>
    </w:p>
  </w:footnote>
  <w:footnote w:type="continuationSeparator" w:id="0">
    <w:p w:rsidR="0043256A" w:rsidRDefault="0043256A" w:rsidP="003A5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AD"/>
    <w:rsid w:val="0000084C"/>
    <w:rsid w:val="00000C58"/>
    <w:rsid w:val="0000136F"/>
    <w:rsid w:val="00005513"/>
    <w:rsid w:val="00005DBD"/>
    <w:rsid w:val="00014D9D"/>
    <w:rsid w:val="000272E3"/>
    <w:rsid w:val="000278DC"/>
    <w:rsid w:val="00030691"/>
    <w:rsid w:val="00031FFE"/>
    <w:rsid w:val="00033FEF"/>
    <w:rsid w:val="00040FCD"/>
    <w:rsid w:val="00046FBB"/>
    <w:rsid w:val="000535CD"/>
    <w:rsid w:val="00054309"/>
    <w:rsid w:val="000545C4"/>
    <w:rsid w:val="00054A2F"/>
    <w:rsid w:val="00054CFF"/>
    <w:rsid w:val="00062460"/>
    <w:rsid w:val="00063080"/>
    <w:rsid w:val="000638CD"/>
    <w:rsid w:val="00063CC8"/>
    <w:rsid w:val="00063D86"/>
    <w:rsid w:val="00065C47"/>
    <w:rsid w:val="0007541B"/>
    <w:rsid w:val="00076925"/>
    <w:rsid w:val="00076D16"/>
    <w:rsid w:val="00077F19"/>
    <w:rsid w:val="00080ED3"/>
    <w:rsid w:val="00082F9B"/>
    <w:rsid w:val="00085301"/>
    <w:rsid w:val="00085A3C"/>
    <w:rsid w:val="00091E03"/>
    <w:rsid w:val="00093442"/>
    <w:rsid w:val="00095D7B"/>
    <w:rsid w:val="00096722"/>
    <w:rsid w:val="00097448"/>
    <w:rsid w:val="0009772F"/>
    <w:rsid w:val="000A213F"/>
    <w:rsid w:val="000A352B"/>
    <w:rsid w:val="000A45C9"/>
    <w:rsid w:val="000A74F7"/>
    <w:rsid w:val="000B1141"/>
    <w:rsid w:val="000B6308"/>
    <w:rsid w:val="000B7C53"/>
    <w:rsid w:val="000B7E38"/>
    <w:rsid w:val="000C344A"/>
    <w:rsid w:val="000C3DA5"/>
    <w:rsid w:val="000C7C6B"/>
    <w:rsid w:val="000D10DE"/>
    <w:rsid w:val="000D140E"/>
    <w:rsid w:val="000D1CD6"/>
    <w:rsid w:val="000D2236"/>
    <w:rsid w:val="000D23AC"/>
    <w:rsid w:val="000D2DC2"/>
    <w:rsid w:val="000E4E20"/>
    <w:rsid w:val="000F54D6"/>
    <w:rsid w:val="000F7255"/>
    <w:rsid w:val="000F7A5D"/>
    <w:rsid w:val="0010060B"/>
    <w:rsid w:val="00101088"/>
    <w:rsid w:val="00103987"/>
    <w:rsid w:val="001044D7"/>
    <w:rsid w:val="00107492"/>
    <w:rsid w:val="00107CF9"/>
    <w:rsid w:val="001145DB"/>
    <w:rsid w:val="00114C09"/>
    <w:rsid w:val="00116462"/>
    <w:rsid w:val="00120E9C"/>
    <w:rsid w:val="00122B47"/>
    <w:rsid w:val="00126DB4"/>
    <w:rsid w:val="00131F0C"/>
    <w:rsid w:val="00133F79"/>
    <w:rsid w:val="00135502"/>
    <w:rsid w:val="00136A85"/>
    <w:rsid w:val="00137A64"/>
    <w:rsid w:val="001417EC"/>
    <w:rsid w:val="0014237F"/>
    <w:rsid w:val="001445E1"/>
    <w:rsid w:val="00150C97"/>
    <w:rsid w:val="0015157F"/>
    <w:rsid w:val="001527F5"/>
    <w:rsid w:val="0015293B"/>
    <w:rsid w:val="00155C4A"/>
    <w:rsid w:val="00156438"/>
    <w:rsid w:val="00156E87"/>
    <w:rsid w:val="001619D3"/>
    <w:rsid w:val="001649D7"/>
    <w:rsid w:val="001705F4"/>
    <w:rsid w:val="001711FB"/>
    <w:rsid w:val="00176E6D"/>
    <w:rsid w:val="0017742D"/>
    <w:rsid w:val="001813A7"/>
    <w:rsid w:val="00184018"/>
    <w:rsid w:val="001847C3"/>
    <w:rsid w:val="00184BB3"/>
    <w:rsid w:val="00190FBE"/>
    <w:rsid w:val="0019142E"/>
    <w:rsid w:val="00192538"/>
    <w:rsid w:val="001939EF"/>
    <w:rsid w:val="00193A75"/>
    <w:rsid w:val="001953C7"/>
    <w:rsid w:val="00195B3E"/>
    <w:rsid w:val="001971B3"/>
    <w:rsid w:val="00197ADF"/>
    <w:rsid w:val="001A1FF4"/>
    <w:rsid w:val="001A2C33"/>
    <w:rsid w:val="001A3526"/>
    <w:rsid w:val="001B481B"/>
    <w:rsid w:val="001D001B"/>
    <w:rsid w:val="001D0606"/>
    <w:rsid w:val="001D1F7E"/>
    <w:rsid w:val="001D4891"/>
    <w:rsid w:val="001D4EF5"/>
    <w:rsid w:val="001D7473"/>
    <w:rsid w:val="001E053A"/>
    <w:rsid w:val="001E0B01"/>
    <w:rsid w:val="001E18E1"/>
    <w:rsid w:val="001E2198"/>
    <w:rsid w:val="001E21DC"/>
    <w:rsid w:val="001E3FEF"/>
    <w:rsid w:val="001E6BF0"/>
    <w:rsid w:val="001F2064"/>
    <w:rsid w:val="001F31AD"/>
    <w:rsid w:val="001F32D1"/>
    <w:rsid w:val="001F42DC"/>
    <w:rsid w:val="00200125"/>
    <w:rsid w:val="00202C4C"/>
    <w:rsid w:val="0020585D"/>
    <w:rsid w:val="0021144A"/>
    <w:rsid w:val="00211DEE"/>
    <w:rsid w:val="002147E1"/>
    <w:rsid w:val="00216A96"/>
    <w:rsid w:val="00220E84"/>
    <w:rsid w:val="0022100A"/>
    <w:rsid w:val="00222F71"/>
    <w:rsid w:val="00224D6E"/>
    <w:rsid w:val="0022649F"/>
    <w:rsid w:val="00227DB1"/>
    <w:rsid w:val="002315F6"/>
    <w:rsid w:val="002340EE"/>
    <w:rsid w:val="00234DEA"/>
    <w:rsid w:val="00235C13"/>
    <w:rsid w:val="002418CD"/>
    <w:rsid w:val="00244920"/>
    <w:rsid w:val="00245570"/>
    <w:rsid w:val="00246257"/>
    <w:rsid w:val="0024660C"/>
    <w:rsid w:val="002474E5"/>
    <w:rsid w:val="00255D97"/>
    <w:rsid w:val="0025630D"/>
    <w:rsid w:val="00260B2E"/>
    <w:rsid w:val="00261CB1"/>
    <w:rsid w:val="002620F2"/>
    <w:rsid w:val="00263D38"/>
    <w:rsid w:val="002658F4"/>
    <w:rsid w:val="00277453"/>
    <w:rsid w:val="002823F1"/>
    <w:rsid w:val="00283FAA"/>
    <w:rsid w:val="00285B3D"/>
    <w:rsid w:val="0028669B"/>
    <w:rsid w:val="00286753"/>
    <w:rsid w:val="00286D9F"/>
    <w:rsid w:val="002901A4"/>
    <w:rsid w:val="002926CF"/>
    <w:rsid w:val="00296B13"/>
    <w:rsid w:val="00296BDE"/>
    <w:rsid w:val="002A0D2C"/>
    <w:rsid w:val="002A162A"/>
    <w:rsid w:val="002A24A7"/>
    <w:rsid w:val="002A3684"/>
    <w:rsid w:val="002A5402"/>
    <w:rsid w:val="002B0519"/>
    <w:rsid w:val="002B6405"/>
    <w:rsid w:val="002C1E3E"/>
    <w:rsid w:val="002C263D"/>
    <w:rsid w:val="002C2968"/>
    <w:rsid w:val="002C62F1"/>
    <w:rsid w:val="002C7D49"/>
    <w:rsid w:val="002D16A4"/>
    <w:rsid w:val="002D1758"/>
    <w:rsid w:val="002D1B71"/>
    <w:rsid w:val="002D2843"/>
    <w:rsid w:val="002D3736"/>
    <w:rsid w:val="002D3E36"/>
    <w:rsid w:val="002D5454"/>
    <w:rsid w:val="002E1794"/>
    <w:rsid w:val="002E2308"/>
    <w:rsid w:val="002E23A9"/>
    <w:rsid w:val="002E2A0C"/>
    <w:rsid w:val="002E32CE"/>
    <w:rsid w:val="002E5116"/>
    <w:rsid w:val="002E6377"/>
    <w:rsid w:val="003031BC"/>
    <w:rsid w:val="00306C1D"/>
    <w:rsid w:val="003070FF"/>
    <w:rsid w:val="00310186"/>
    <w:rsid w:val="00310C1A"/>
    <w:rsid w:val="00311377"/>
    <w:rsid w:val="0031192C"/>
    <w:rsid w:val="00312A5F"/>
    <w:rsid w:val="0031608B"/>
    <w:rsid w:val="003173DA"/>
    <w:rsid w:val="0032202A"/>
    <w:rsid w:val="00323A34"/>
    <w:rsid w:val="00324347"/>
    <w:rsid w:val="00324B7E"/>
    <w:rsid w:val="00326983"/>
    <w:rsid w:val="00326FC1"/>
    <w:rsid w:val="0033024E"/>
    <w:rsid w:val="00333767"/>
    <w:rsid w:val="00336130"/>
    <w:rsid w:val="00337277"/>
    <w:rsid w:val="0034124E"/>
    <w:rsid w:val="003466EC"/>
    <w:rsid w:val="00346874"/>
    <w:rsid w:val="00347771"/>
    <w:rsid w:val="00352804"/>
    <w:rsid w:val="00356E45"/>
    <w:rsid w:val="00357530"/>
    <w:rsid w:val="00372C40"/>
    <w:rsid w:val="00373915"/>
    <w:rsid w:val="00373AE7"/>
    <w:rsid w:val="00374F80"/>
    <w:rsid w:val="0037592F"/>
    <w:rsid w:val="00375FC3"/>
    <w:rsid w:val="00376E83"/>
    <w:rsid w:val="0038031C"/>
    <w:rsid w:val="00383472"/>
    <w:rsid w:val="00387337"/>
    <w:rsid w:val="003914CB"/>
    <w:rsid w:val="00391B14"/>
    <w:rsid w:val="00393EEC"/>
    <w:rsid w:val="00394A18"/>
    <w:rsid w:val="00396D2D"/>
    <w:rsid w:val="003A1BA8"/>
    <w:rsid w:val="003A1EA7"/>
    <w:rsid w:val="003A3E56"/>
    <w:rsid w:val="003A500E"/>
    <w:rsid w:val="003A637F"/>
    <w:rsid w:val="003A6A01"/>
    <w:rsid w:val="003B6E11"/>
    <w:rsid w:val="003C02C3"/>
    <w:rsid w:val="003C0F3E"/>
    <w:rsid w:val="003C1E06"/>
    <w:rsid w:val="003C50A7"/>
    <w:rsid w:val="003C6E55"/>
    <w:rsid w:val="003C7895"/>
    <w:rsid w:val="003C79AF"/>
    <w:rsid w:val="003D0752"/>
    <w:rsid w:val="003E0DCC"/>
    <w:rsid w:val="003E1ABE"/>
    <w:rsid w:val="003E3ED1"/>
    <w:rsid w:val="003F6ED2"/>
    <w:rsid w:val="003F6FB7"/>
    <w:rsid w:val="00400702"/>
    <w:rsid w:val="00402A36"/>
    <w:rsid w:val="00403BAC"/>
    <w:rsid w:val="00404EC3"/>
    <w:rsid w:val="00405078"/>
    <w:rsid w:val="00407FE7"/>
    <w:rsid w:val="00410627"/>
    <w:rsid w:val="004129F3"/>
    <w:rsid w:val="0041358B"/>
    <w:rsid w:val="00421EA2"/>
    <w:rsid w:val="00423B46"/>
    <w:rsid w:val="0042501D"/>
    <w:rsid w:val="0043109C"/>
    <w:rsid w:val="0043256A"/>
    <w:rsid w:val="0043391A"/>
    <w:rsid w:val="0043403D"/>
    <w:rsid w:val="00436AC5"/>
    <w:rsid w:val="00436BFD"/>
    <w:rsid w:val="00442E15"/>
    <w:rsid w:val="00450916"/>
    <w:rsid w:val="004509D8"/>
    <w:rsid w:val="00453C10"/>
    <w:rsid w:val="00456B93"/>
    <w:rsid w:val="004572AA"/>
    <w:rsid w:val="0046122E"/>
    <w:rsid w:val="00461E6C"/>
    <w:rsid w:val="00464821"/>
    <w:rsid w:val="00464F58"/>
    <w:rsid w:val="004664C2"/>
    <w:rsid w:val="004743B1"/>
    <w:rsid w:val="004818AC"/>
    <w:rsid w:val="00481F54"/>
    <w:rsid w:val="0048237F"/>
    <w:rsid w:val="00484330"/>
    <w:rsid w:val="00491647"/>
    <w:rsid w:val="004A0E70"/>
    <w:rsid w:val="004A4F28"/>
    <w:rsid w:val="004B0EC1"/>
    <w:rsid w:val="004B2762"/>
    <w:rsid w:val="004B399B"/>
    <w:rsid w:val="004C1FFE"/>
    <w:rsid w:val="004C458E"/>
    <w:rsid w:val="004C5364"/>
    <w:rsid w:val="004D065B"/>
    <w:rsid w:val="004D14A3"/>
    <w:rsid w:val="004D450C"/>
    <w:rsid w:val="004D49A0"/>
    <w:rsid w:val="004E1D37"/>
    <w:rsid w:val="004E3373"/>
    <w:rsid w:val="004F0022"/>
    <w:rsid w:val="004F15FC"/>
    <w:rsid w:val="004F533E"/>
    <w:rsid w:val="004F62A6"/>
    <w:rsid w:val="004F718F"/>
    <w:rsid w:val="00500D5E"/>
    <w:rsid w:val="005016F0"/>
    <w:rsid w:val="005070D8"/>
    <w:rsid w:val="00510211"/>
    <w:rsid w:val="00511476"/>
    <w:rsid w:val="005160C7"/>
    <w:rsid w:val="00521DA9"/>
    <w:rsid w:val="005248E0"/>
    <w:rsid w:val="00525C9B"/>
    <w:rsid w:val="005273B1"/>
    <w:rsid w:val="0053026C"/>
    <w:rsid w:val="005329EF"/>
    <w:rsid w:val="00537244"/>
    <w:rsid w:val="0054017D"/>
    <w:rsid w:val="00541884"/>
    <w:rsid w:val="00541925"/>
    <w:rsid w:val="005427FE"/>
    <w:rsid w:val="00542917"/>
    <w:rsid w:val="0054317A"/>
    <w:rsid w:val="0054438F"/>
    <w:rsid w:val="00544BFC"/>
    <w:rsid w:val="00544D25"/>
    <w:rsid w:val="00554249"/>
    <w:rsid w:val="00556D29"/>
    <w:rsid w:val="005614CD"/>
    <w:rsid w:val="00561A1B"/>
    <w:rsid w:val="00566F00"/>
    <w:rsid w:val="0057230F"/>
    <w:rsid w:val="0057370E"/>
    <w:rsid w:val="00573D7A"/>
    <w:rsid w:val="005742C1"/>
    <w:rsid w:val="00576F0E"/>
    <w:rsid w:val="005771E8"/>
    <w:rsid w:val="005864D2"/>
    <w:rsid w:val="00591EFF"/>
    <w:rsid w:val="00593439"/>
    <w:rsid w:val="00593C4F"/>
    <w:rsid w:val="005951DF"/>
    <w:rsid w:val="005971D9"/>
    <w:rsid w:val="005A4557"/>
    <w:rsid w:val="005B0722"/>
    <w:rsid w:val="005B1637"/>
    <w:rsid w:val="005B32A5"/>
    <w:rsid w:val="005B4690"/>
    <w:rsid w:val="005B687A"/>
    <w:rsid w:val="005B68D3"/>
    <w:rsid w:val="005C1527"/>
    <w:rsid w:val="005C2539"/>
    <w:rsid w:val="005C287E"/>
    <w:rsid w:val="005C4ED0"/>
    <w:rsid w:val="005C64BC"/>
    <w:rsid w:val="005D5449"/>
    <w:rsid w:val="005D5F10"/>
    <w:rsid w:val="005D7E79"/>
    <w:rsid w:val="005E254E"/>
    <w:rsid w:val="005E35AE"/>
    <w:rsid w:val="005F186C"/>
    <w:rsid w:val="005F2CD2"/>
    <w:rsid w:val="006014A6"/>
    <w:rsid w:val="006015EE"/>
    <w:rsid w:val="00607C9C"/>
    <w:rsid w:val="00615D7C"/>
    <w:rsid w:val="00617FE5"/>
    <w:rsid w:val="00625905"/>
    <w:rsid w:val="0062671B"/>
    <w:rsid w:val="00636B63"/>
    <w:rsid w:val="006373D8"/>
    <w:rsid w:val="00644471"/>
    <w:rsid w:val="00646521"/>
    <w:rsid w:val="006471A8"/>
    <w:rsid w:val="0065030A"/>
    <w:rsid w:val="00652FFF"/>
    <w:rsid w:val="00653AAB"/>
    <w:rsid w:val="006556A1"/>
    <w:rsid w:val="006574C8"/>
    <w:rsid w:val="00660089"/>
    <w:rsid w:val="006605DE"/>
    <w:rsid w:val="00661A37"/>
    <w:rsid w:val="006640B7"/>
    <w:rsid w:val="006658C0"/>
    <w:rsid w:val="00665DF9"/>
    <w:rsid w:val="00667804"/>
    <w:rsid w:val="00667B41"/>
    <w:rsid w:val="006706F1"/>
    <w:rsid w:val="00671601"/>
    <w:rsid w:val="00672C56"/>
    <w:rsid w:val="00672E29"/>
    <w:rsid w:val="00675F9B"/>
    <w:rsid w:val="006774F5"/>
    <w:rsid w:val="006803B1"/>
    <w:rsid w:val="00683751"/>
    <w:rsid w:val="00686202"/>
    <w:rsid w:val="00691DB3"/>
    <w:rsid w:val="006921B7"/>
    <w:rsid w:val="006923AE"/>
    <w:rsid w:val="0069469C"/>
    <w:rsid w:val="006A132A"/>
    <w:rsid w:val="006A20E3"/>
    <w:rsid w:val="006A2C20"/>
    <w:rsid w:val="006B09A5"/>
    <w:rsid w:val="006B345A"/>
    <w:rsid w:val="006C31A0"/>
    <w:rsid w:val="006C3202"/>
    <w:rsid w:val="006C5F49"/>
    <w:rsid w:val="006D49C8"/>
    <w:rsid w:val="006E27D1"/>
    <w:rsid w:val="006E4823"/>
    <w:rsid w:val="006E6060"/>
    <w:rsid w:val="006E636B"/>
    <w:rsid w:val="006E6824"/>
    <w:rsid w:val="006E7630"/>
    <w:rsid w:val="006F2909"/>
    <w:rsid w:val="006F4DFA"/>
    <w:rsid w:val="006F6742"/>
    <w:rsid w:val="00700C5D"/>
    <w:rsid w:val="00701AC7"/>
    <w:rsid w:val="0070509A"/>
    <w:rsid w:val="0070622F"/>
    <w:rsid w:val="00707992"/>
    <w:rsid w:val="00707F42"/>
    <w:rsid w:val="0071076C"/>
    <w:rsid w:val="007131AF"/>
    <w:rsid w:val="007164DF"/>
    <w:rsid w:val="00717AA5"/>
    <w:rsid w:val="00720245"/>
    <w:rsid w:val="00723FE4"/>
    <w:rsid w:val="00725906"/>
    <w:rsid w:val="007266B6"/>
    <w:rsid w:val="00735A9E"/>
    <w:rsid w:val="0073704E"/>
    <w:rsid w:val="00737288"/>
    <w:rsid w:val="00741261"/>
    <w:rsid w:val="00743505"/>
    <w:rsid w:val="00744E78"/>
    <w:rsid w:val="00747553"/>
    <w:rsid w:val="00747606"/>
    <w:rsid w:val="00752A2F"/>
    <w:rsid w:val="00753AE8"/>
    <w:rsid w:val="00754FBC"/>
    <w:rsid w:val="00756E34"/>
    <w:rsid w:val="00757755"/>
    <w:rsid w:val="00757D18"/>
    <w:rsid w:val="00762B35"/>
    <w:rsid w:val="007664C9"/>
    <w:rsid w:val="007665F6"/>
    <w:rsid w:val="00774199"/>
    <w:rsid w:val="007741B6"/>
    <w:rsid w:val="00776818"/>
    <w:rsid w:val="00776A78"/>
    <w:rsid w:val="00780084"/>
    <w:rsid w:val="007826B5"/>
    <w:rsid w:val="00785A19"/>
    <w:rsid w:val="00785D1D"/>
    <w:rsid w:val="00786514"/>
    <w:rsid w:val="0078683F"/>
    <w:rsid w:val="00790CF0"/>
    <w:rsid w:val="00793062"/>
    <w:rsid w:val="00795833"/>
    <w:rsid w:val="007A0B3B"/>
    <w:rsid w:val="007A1C0E"/>
    <w:rsid w:val="007A2305"/>
    <w:rsid w:val="007A455A"/>
    <w:rsid w:val="007A6F75"/>
    <w:rsid w:val="007B1CEF"/>
    <w:rsid w:val="007B3908"/>
    <w:rsid w:val="007B4E45"/>
    <w:rsid w:val="007B7E3C"/>
    <w:rsid w:val="007C5E90"/>
    <w:rsid w:val="007D2795"/>
    <w:rsid w:val="007D3F6A"/>
    <w:rsid w:val="007D40C8"/>
    <w:rsid w:val="007D54AF"/>
    <w:rsid w:val="007E0AE8"/>
    <w:rsid w:val="007F5032"/>
    <w:rsid w:val="008012F4"/>
    <w:rsid w:val="0080261F"/>
    <w:rsid w:val="008028D8"/>
    <w:rsid w:val="00806FD2"/>
    <w:rsid w:val="008138A3"/>
    <w:rsid w:val="008150DB"/>
    <w:rsid w:val="00817776"/>
    <w:rsid w:val="00817F6C"/>
    <w:rsid w:val="0083063F"/>
    <w:rsid w:val="00832319"/>
    <w:rsid w:val="00832F4D"/>
    <w:rsid w:val="008340D9"/>
    <w:rsid w:val="00836FF2"/>
    <w:rsid w:val="008371FD"/>
    <w:rsid w:val="0083770F"/>
    <w:rsid w:val="008401BB"/>
    <w:rsid w:val="0084132B"/>
    <w:rsid w:val="008451A7"/>
    <w:rsid w:val="00845604"/>
    <w:rsid w:val="00846B9E"/>
    <w:rsid w:val="008514A9"/>
    <w:rsid w:val="00854E74"/>
    <w:rsid w:val="00855D32"/>
    <w:rsid w:val="00856506"/>
    <w:rsid w:val="00857081"/>
    <w:rsid w:val="00862BE7"/>
    <w:rsid w:val="0086722B"/>
    <w:rsid w:val="00870F9C"/>
    <w:rsid w:val="00872078"/>
    <w:rsid w:val="0087328D"/>
    <w:rsid w:val="00873C6D"/>
    <w:rsid w:val="008742D6"/>
    <w:rsid w:val="00880BC6"/>
    <w:rsid w:val="0088113F"/>
    <w:rsid w:val="00883A3B"/>
    <w:rsid w:val="008854CB"/>
    <w:rsid w:val="008905FA"/>
    <w:rsid w:val="0089442E"/>
    <w:rsid w:val="008A1164"/>
    <w:rsid w:val="008A2123"/>
    <w:rsid w:val="008A6630"/>
    <w:rsid w:val="008A7A99"/>
    <w:rsid w:val="008B049F"/>
    <w:rsid w:val="008B0813"/>
    <w:rsid w:val="008B183C"/>
    <w:rsid w:val="008B5B9A"/>
    <w:rsid w:val="008B65F5"/>
    <w:rsid w:val="008B6E93"/>
    <w:rsid w:val="008C233C"/>
    <w:rsid w:val="008C664E"/>
    <w:rsid w:val="008C7253"/>
    <w:rsid w:val="008D0D34"/>
    <w:rsid w:val="008D3D56"/>
    <w:rsid w:val="008D5B12"/>
    <w:rsid w:val="008D681D"/>
    <w:rsid w:val="008D7180"/>
    <w:rsid w:val="008E101F"/>
    <w:rsid w:val="008E1C47"/>
    <w:rsid w:val="008E295C"/>
    <w:rsid w:val="008E3781"/>
    <w:rsid w:val="008E7714"/>
    <w:rsid w:val="008E7D31"/>
    <w:rsid w:val="008F0B68"/>
    <w:rsid w:val="008F148D"/>
    <w:rsid w:val="009002C6"/>
    <w:rsid w:val="00901267"/>
    <w:rsid w:val="009048D6"/>
    <w:rsid w:val="00904D74"/>
    <w:rsid w:val="00905253"/>
    <w:rsid w:val="00905705"/>
    <w:rsid w:val="00907046"/>
    <w:rsid w:val="0091121B"/>
    <w:rsid w:val="00917CF3"/>
    <w:rsid w:val="009248AA"/>
    <w:rsid w:val="00927164"/>
    <w:rsid w:val="00927BD1"/>
    <w:rsid w:val="00930D04"/>
    <w:rsid w:val="009312C7"/>
    <w:rsid w:val="00931652"/>
    <w:rsid w:val="0093266B"/>
    <w:rsid w:val="00933834"/>
    <w:rsid w:val="00936749"/>
    <w:rsid w:val="00936750"/>
    <w:rsid w:val="00946620"/>
    <w:rsid w:val="009476E9"/>
    <w:rsid w:val="0095360D"/>
    <w:rsid w:val="00956E90"/>
    <w:rsid w:val="00962BF5"/>
    <w:rsid w:val="0097397F"/>
    <w:rsid w:val="00973B74"/>
    <w:rsid w:val="00977868"/>
    <w:rsid w:val="009805B4"/>
    <w:rsid w:val="00983A76"/>
    <w:rsid w:val="00984E6A"/>
    <w:rsid w:val="00991690"/>
    <w:rsid w:val="009947A6"/>
    <w:rsid w:val="009949CD"/>
    <w:rsid w:val="009A2471"/>
    <w:rsid w:val="009B05B8"/>
    <w:rsid w:val="009B0A6E"/>
    <w:rsid w:val="009B1532"/>
    <w:rsid w:val="009B36F1"/>
    <w:rsid w:val="009B4234"/>
    <w:rsid w:val="009C4DE9"/>
    <w:rsid w:val="009D41D1"/>
    <w:rsid w:val="009D469B"/>
    <w:rsid w:val="009D5C2F"/>
    <w:rsid w:val="009D7DDA"/>
    <w:rsid w:val="009E342F"/>
    <w:rsid w:val="009E4FDF"/>
    <w:rsid w:val="009E6B7B"/>
    <w:rsid w:val="009E6FB8"/>
    <w:rsid w:val="009F291F"/>
    <w:rsid w:val="009F40E0"/>
    <w:rsid w:val="009F4D05"/>
    <w:rsid w:val="00A030CC"/>
    <w:rsid w:val="00A04916"/>
    <w:rsid w:val="00A06507"/>
    <w:rsid w:val="00A104FD"/>
    <w:rsid w:val="00A116F1"/>
    <w:rsid w:val="00A17388"/>
    <w:rsid w:val="00A17755"/>
    <w:rsid w:val="00A17A39"/>
    <w:rsid w:val="00A23E2A"/>
    <w:rsid w:val="00A24A12"/>
    <w:rsid w:val="00A32F54"/>
    <w:rsid w:val="00A3427C"/>
    <w:rsid w:val="00A34AF5"/>
    <w:rsid w:val="00A34B54"/>
    <w:rsid w:val="00A34DB5"/>
    <w:rsid w:val="00A4146D"/>
    <w:rsid w:val="00A4147E"/>
    <w:rsid w:val="00A42EA4"/>
    <w:rsid w:val="00A43420"/>
    <w:rsid w:val="00A45357"/>
    <w:rsid w:val="00A45744"/>
    <w:rsid w:val="00A45809"/>
    <w:rsid w:val="00A47DEF"/>
    <w:rsid w:val="00A53B94"/>
    <w:rsid w:val="00A55321"/>
    <w:rsid w:val="00A614F5"/>
    <w:rsid w:val="00A622F9"/>
    <w:rsid w:val="00A649BC"/>
    <w:rsid w:val="00A65445"/>
    <w:rsid w:val="00A65E3E"/>
    <w:rsid w:val="00A65EE8"/>
    <w:rsid w:val="00A67073"/>
    <w:rsid w:val="00A67601"/>
    <w:rsid w:val="00A706F3"/>
    <w:rsid w:val="00A71580"/>
    <w:rsid w:val="00A73147"/>
    <w:rsid w:val="00A7452B"/>
    <w:rsid w:val="00A80CF5"/>
    <w:rsid w:val="00A812E6"/>
    <w:rsid w:val="00A826D2"/>
    <w:rsid w:val="00A84353"/>
    <w:rsid w:val="00A86D6A"/>
    <w:rsid w:val="00A93A81"/>
    <w:rsid w:val="00A958CA"/>
    <w:rsid w:val="00A9758D"/>
    <w:rsid w:val="00AA06D4"/>
    <w:rsid w:val="00AA119A"/>
    <w:rsid w:val="00AA2B9C"/>
    <w:rsid w:val="00AA407B"/>
    <w:rsid w:val="00AA5EA8"/>
    <w:rsid w:val="00AA6FCE"/>
    <w:rsid w:val="00AB1B42"/>
    <w:rsid w:val="00AB3213"/>
    <w:rsid w:val="00AB6669"/>
    <w:rsid w:val="00AB6F38"/>
    <w:rsid w:val="00AB7E70"/>
    <w:rsid w:val="00AC21BB"/>
    <w:rsid w:val="00AC3BC4"/>
    <w:rsid w:val="00AC7217"/>
    <w:rsid w:val="00AC7BC7"/>
    <w:rsid w:val="00AD1463"/>
    <w:rsid w:val="00AE6C7D"/>
    <w:rsid w:val="00AF1FB2"/>
    <w:rsid w:val="00AF3F25"/>
    <w:rsid w:val="00AF733D"/>
    <w:rsid w:val="00B007EB"/>
    <w:rsid w:val="00B01DAE"/>
    <w:rsid w:val="00B05551"/>
    <w:rsid w:val="00B055A3"/>
    <w:rsid w:val="00B0786F"/>
    <w:rsid w:val="00B07B03"/>
    <w:rsid w:val="00B1028C"/>
    <w:rsid w:val="00B109EC"/>
    <w:rsid w:val="00B117BA"/>
    <w:rsid w:val="00B1545E"/>
    <w:rsid w:val="00B210CB"/>
    <w:rsid w:val="00B211FA"/>
    <w:rsid w:val="00B22120"/>
    <w:rsid w:val="00B221F0"/>
    <w:rsid w:val="00B22A3F"/>
    <w:rsid w:val="00B2544A"/>
    <w:rsid w:val="00B26395"/>
    <w:rsid w:val="00B27062"/>
    <w:rsid w:val="00B34C8B"/>
    <w:rsid w:val="00B36286"/>
    <w:rsid w:val="00B4450C"/>
    <w:rsid w:val="00B464F9"/>
    <w:rsid w:val="00B559B0"/>
    <w:rsid w:val="00B562A7"/>
    <w:rsid w:val="00B57816"/>
    <w:rsid w:val="00B57E5E"/>
    <w:rsid w:val="00B64929"/>
    <w:rsid w:val="00B64BE2"/>
    <w:rsid w:val="00B67F07"/>
    <w:rsid w:val="00B70AA3"/>
    <w:rsid w:val="00B7278E"/>
    <w:rsid w:val="00B73D40"/>
    <w:rsid w:val="00B83F34"/>
    <w:rsid w:val="00B84572"/>
    <w:rsid w:val="00B84800"/>
    <w:rsid w:val="00B917CD"/>
    <w:rsid w:val="00B94FB1"/>
    <w:rsid w:val="00BA085F"/>
    <w:rsid w:val="00BA0EE7"/>
    <w:rsid w:val="00BA22FD"/>
    <w:rsid w:val="00BA62BC"/>
    <w:rsid w:val="00BB076F"/>
    <w:rsid w:val="00BB07D1"/>
    <w:rsid w:val="00BB2CC0"/>
    <w:rsid w:val="00BB5172"/>
    <w:rsid w:val="00BB60AB"/>
    <w:rsid w:val="00BC0329"/>
    <w:rsid w:val="00BC1C16"/>
    <w:rsid w:val="00BC249F"/>
    <w:rsid w:val="00BC41A8"/>
    <w:rsid w:val="00BC43E1"/>
    <w:rsid w:val="00BC6952"/>
    <w:rsid w:val="00BD29A5"/>
    <w:rsid w:val="00BD3F4A"/>
    <w:rsid w:val="00BE217B"/>
    <w:rsid w:val="00BE48B8"/>
    <w:rsid w:val="00BE69AA"/>
    <w:rsid w:val="00BE7AA3"/>
    <w:rsid w:val="00BF0734"/>
    <w:rsid w:val="00BF12B0"/>
    <w:rsid w:val="00C05144"/>
    <w:rsid w:val="00C0553F"/>
    <w:rsid w:val="00C05B77"/>
    <w:rsid w:val="00C07ED9"/>
    <w:rsid w:val="00C13AA6"/>
    <w:rsid w:val="00C15B6F"/>
    <w:rsid w:val="00C1660A"/>
    <w:rsid w:val="00C1684D"/>
    <w:rsid w:val="00C16DEB"/>
    <w:rsid w:val="00C17C38"/>
    <w:rsid w:val="00C2093B"/>
    <w:rsid w:val="00C213ED"/>
    <w:rsid w:val="00C2233B"/>
    <w:rsid w:val="00C2293D"/>
    <w:rsid w:val="00C235FB"/>
    <w:rsid w:val="00C23D86"/>
    <w:rsid w:val="00C24781"/>
    <w:rsid w:val="00C32298"/>
    <w:rsid w:val="00C32397"/>
    <w:rsid w:val="00C32E65"/>
    <w:rsid w:val="00C32F03"/>
    <w:rsid w:val="00C33AE1"/>
    <w:rsid w:val="00C34CD2"/>
    <w:rsid w:val="00C356F9"/>
    <w:rsid w:val="00C467A4"/>
    <w:rsid w:val="00C556BF"/>
    <w:rsid w:val="00C57C65"/>
    <w:rsid w:val="00C60356"/>
    <w:rsid w:val="00C60EFC"/>
    <w:rsid w:val="00C6317F"/>
    <w:rsid w:val="00C73C5E"/>
    <w:rsid w:val="00C74BF1"/>
    <w:rsid w:val="00C74F20"/>
    <w:rsid w:val="00C77C97"/>
    <w:rsid w:val="00C80EF3"/>
    <w:rsid w:val="00C81243"/>
    <w:rsid w:val="00C853A3"/>
    <w:rsid w:val="00C8647A"/>
    <w:rsid w:val="00C87902"/>
    <w:rsid w:val="00C90A25"/>
    <w:rsid w:val="00C9404F"/>
    <w:rsid w:val="00C96AE4"/>
    <w:rsid w:val="00C9722D"/>
    <w:rsid w:val="00C973A6"/>
    <w:rsid w:val="00CA0B83"/>
    <w:rsid w:val="00CA36B3"/>
    <w:rsid w:val="00CA398F"/>
    <w:rsid w:val="00CA513B"/>
    <w:rsid w:val="00CB44B3"/>
    <w:rsid w:val="00CB6B81"/>
    <w:rsid w:val="00CB7674"/>
    <w:rsid w:val="00CC182E"/>
    <w:rsid w:val="00CC2646"/>
    <w:rsid w:val="00CC493D"/>
    <w:rsid w:val="00CD189C"/>
    <w:rsid w:val="00CD4677"/>
    <w:rsid w:val="00CE0264"/>
    <w:rsid w:val="00CE0C8C"/>
    <w:rsid w:val="00CE60F1"/>
    <w:rsid w:val="00CF19F6"/>
    <w:rsid w:val="00CF4C74"/>
    <w:rsid w:val="00CF5711"/>
    <w:rsid w:val="00D0406D"/>
    <w:rsid w:val="00D04E6B"/>
    <w:rsid w:val="00D11CB0"/>
    <w:rsid w:val="00D13D66"/>
    <w:rsid w:val="00D15CF9"/>
    <w:rsid w:val="00D20875"/>
    <w:rsid w:val="00D2431A"/>
    <w:rsid w:val="00D2439A"/>
    <w:rsid w:val="00D24814"/>
    <w:rsid w:val="00D26677"/>
    <w:rsid w:val="00D26B91"/>
    <w:rsid w:val="00D276C2"/>
    <w:rsid w:val="00D34E36"/>
    <w:rsid w:val="00D3721B"/>
    <w:rsid w:val="00D37290"/>
    <w:rsid w:val="00D415EC"/>
    <w:rsid w:val="00D43D2A"/>
    <w:rsid w:val="00D509B9"/>
    <w:rsid w:val="00D509F3"/>
    <w:rsid w:val="00D50EA7"/>
    <w:rsid w:val="00D51B41"/>
    <w:rsid w:val="00D51DD0"/>
    <w:rsid w:val="00D52870"/>
    <w:rsid w:val="00D52CAD"/>
    <w:rsid w:val="00D621AB"/>
    <w:rsid w:val="00D63277"/>
    <w:rsid w:val="00D65EB8"/>
    <w:rsid w:val="00D71BA3"/>
    <w:rsid w:val="00D735F2"/>
    <w:rsid w:val="00D75F0D"/>
    <w:rsid w:val="00D825C5"/>
    <w:rsid w:val="00D878D9"/>
    <w:rsid w:val="00D90AA1"/>
    <w:rsid w:val="00D91661"/>
    <w:rsid w:val="00DA29C5"/>
    <w:rsid w:val="00DA4261"/>
    <w:rsid w:val="00DA6F60"/>
    <w:rsid w:val="00DB0A6D"/>
    <w:rsid w:val="00DB155E"/>
    <w:rsid w:val="00DB3D62"/>
    <w:rsid w:val="00DB5BE1"/>
    <w:rsid w:val="00DB5ED9"/>
    <w:rsid w:val="00DB5FD5"/>
    <w:rsid w:val="00DC7B8B"/>
    <w:rsid w:val="00DD066C"/>
    <w:rsid w:val="00DD2D00"/>
    <w:rsid w:val="00DD5011"/>
    <w:rsid w:val="00DD528D"/>
    <w:rsid w:val="00DD71B3"/>
    <w:rsid w:val="00DE27DE"/>
    <w:rsid w:val="00DE41AA"/>
    <w:rsid w:val="00DE5182"/>
    <w:rsid w:val="00DE59D9"/>
    <w:rsid w:val="00DF08CC"/>
    <w:rsid w:val="00DF2AD1"/>
    <w:rsid w:val="00DF2DD8"/>
    <w:rsid w:val="00E011D8"/>
    <w:rsid w:val="00E03EC8"/>
    <w:rsid w:val="00E1094F"/>
    <w:rsid w:val="00E111BA"/>
    <w:rsid w:val="00E13941"/>
    <w:rsid w:val="00E167C3"/>
    <w:rsid w:val="00E2015A"/>
    <w:rsid w:val="00E20D3B"/>
    <w:rsid w:val="00E2627A"/>
    <w:rsid w:val="00E34BF2"/>
    <w:rsid w:val="00E35179"/>
    <w:rsid w:val="00E355DC"/>
    <w:rsid w:val="00E4249B"/>
    <w:rsid w:val="00E443B0"/>
    <w:rsid w:val="00E47575"/>
    <w:rsid w:val="00E51114"/>
    <w:rsid w:val="00E518C1"/>
    <w:rsid w:val="00E51F1C"/>
    <w:rsid w:val="00E60109"/>
    <w:rsid w:val="00E616DC"/>
    <w:rsid w:val="00E63D7D"/>
    <w:rsid w:val="00E64E80"/>
    <w:rsid w:val="00E65A1E"/>
    <w:rsid w:val="00E66B6D"/>
    <w:rsid w:val="00E66C44"/>
    <w:rsid w:val="00E726E2"/>
    <w:rsid w:val="00E72B8D"/>
    <w:rsid w:val="00E7332A"/>
    <w:rsid w:val="00E74972"/>
    <w:rsid w:val="00E7655F"/>
    <w:rsid w:val="00E77693"/>
    <w:rsid w:val="00E80C33"/>
    <w:rsid w:val="00E81D45"/>
    <w:rsid w:val="00E82D1E"/>
    <w:rsid w:val="00E832B0"/>
    <w:rsid w:val="00E833E1"/>
    <w:rsid w:val="00E86671"/>
    <w:rsid w:val="00E87403"/>
    <w:rsid w:val="00E94670"/>
    <w:rsid w:val="00E95AD1"/>
    <w:rsid w:val="00EA0BD2"/>
    <w:rsid w:val="00EA5686"/>
    <w:rsid w:val="00EA5A44"/>
    <w:rsid w:val="00EA703F"/>
    <w:rsid w:val="00EA78F3"/>
    <w:rsid w:val="00EA7DA4"/>
    <w:rsid w:val="00EB07F2"/>
    <w:rsid w:val="00EB3026"/>
    <w:rsid w:val="00EB3600"/>
    <w:rsid w:val="00EB4696"/>
    <w:rsid w:val="00EB75E2"/>
    <w:rsid w:val="00EC032E"/>
    <w:rsid w:val="00EC521F"/>
    <w:rsid w:val="00EC5336"/>
    <w:rsid w:val="00EC6566"/>
    <w:rsid w:val="00EC6A67"/>
    <w:rsid w:val="00ED1FDB"/>
    <w:rsid w:val="00ED5CF3"/>
    <w:rsid w:val="00EE01B8"/>
    <w:rsid w:val="00EE0652"/>
    <w:rsid w:val="00EE249E"/>
    <w:rsid w:val="00EE73A1"/>
    <w:rsid w:val="00EE74EF"/>
    <w:rsid w:val="00EF180B"/>
    <w:rsid w:val="00EF201B"/>
    <w:rsid w:val="00EF4127"/>
    <w:rsid w:val="00F038DC"/>
    <w:rsid w:val="00F05763"/>
    <w:rsid w:val="00F1457D"/>
    <w:rsid w:val="00F218D6"/>
    <w:rsid w:val="00F22C70"/>
    <w:rsid w:val="00F22E69"/>
    <w:rsid w:val="00F232DD"/>
    <w:rsid w:val="00F318AD"/>
    <w:rsid w:val="00F32826"/>
    <w:rsid w:val="00F40DFC"/>
    <w:rsid w:val="00F43F6E"/>
    <w:rsid w:val="00F4687B"/>
    <w:rsid w:val="00F513D0"/>
    <w:rsid w:val="00F53A6D"/>
    <w:rsid w:val="00F73C4C"/>
    <w:rsid w:val="00F73C5D"/>
    <w:rsid w:val="00F7487F"/>
    <w:rsid w:val="00F74B46"/>
    <w:rsid w:val="00F751EC"/>
    <w:rsid w:val="00F77428"/>
    <w:rsid w:val="00F77671"/>
    <w:rsid w:val="00F85324"/>
    <w:rsid w:val="00F85D29"/>
    <w:rsid w:val="00F867D0"/>
    <w:rsid w:val="00F91537"/>
    <w:rsid w:val="00F91D8A"/>
    <w:rsid w:val="00F92364"/>
    <w:rsid w:val="00FA0419"/>
    <w:rsid w:val="00FA0FB8"/>
    <w:rsid w:val="00FA143F"/>
    <w:rsid w:val="00FA1BFB"/>
    <w:rsid w:val="00FA2475"/>
    <w:rsid w:val="00FA3EEA"/>
    <w:rsid w:val="00FA4A18"/>
    <w:rsid w:val="00FA780D"/>
    <w:rsid w:val="00FA7C06"/>
    <w:rsid w:val="00FB328E"/>
    <w:rsid w:val="00FB6493"/>
    <w:rsid w:val="00FC5308"/>
    <w:rsid w:val="00FC5BE8"/>
    <w:rsid w:val="00FC5DC7"/>
    <w:rsid w:val="00FC6ECC"/>
    <w:rsid w:val="00FD1E8F"/>
    <w:rsid w:val="00FE04B7"/>
    <w:rsid w:val="00FE0998"/>
    <w:rsid w:val="00FE15DB"/>
    <w:rsid w:val="00FE3CA6"/>
    <w:rsid w:val="00FE4A1A"/>
    <w:rsid w:val="00FE58B7"/>
    <w:rsid w:val="00FE5E07"/>
    <w:rsid w:val="00FE66E6"/>
    <w:rsid w:val="00FE7496"/>
    <w:rsid w:val="00FF201D"/>
    <w:rsid w:val="00FF2D20"/>
    <w:rsid w:val="00FF3A04"/>
    <w:rsid w:val="00FF68F8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50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500E"/>
    <w:rPr>
      <w:sz w:val="24"/>
      <w:szCs w:val="24"/>
    </w:rPr>
  </w:style>
  <w:style w:type="paragraph" w:styleId="a5">
    <w:name w:val="footer"/>
    <w:basedOn w:val="a"/>
    <w:link w:val="a6"/>
    <w:rsid w:val="003A50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A50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50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500E"/>
    <w:rPr>
      <w:sz w:val="24"/>
      <w:szCs w:val="24"/>
    </w:rPr>
  </w:style>
  <w:style w:type="paragraph" w:styleId="a5">
    <w:name w:val="footer"/>
    <w:basedOn w:val="a"/>
    <w:link w:val="a6"/>
    <w:rsid w:val="003A50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A50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600</Words>
  <Characters>3423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2019-04-09T08:47:00Z</dcterms:created>
  <dcterms:modified xsi:type="dcterms:W3CDTF">2019-04-09T08:52:00Z</dcterms:modified>
</cp:coreProperties>
</file>