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85D" w:rsidRPr="0058385D" w:rsidRDefault="0058385D" w:rsidP="00583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85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8385D" w:rsidRPr="0058385D" w:rsidRDefault="0058385D" w:rsidP="00583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85D">
        <w:rPr>
          <w:rFonts w:ascii="Times New Roman" w:hAnsi="Times New Roman" w:cs="Times New Roman"/>
          <w:b/>
          <w:sz w:val="28"/>
          <w:szCs w:val="28"/>
        </w:rPr>
        <w:t>о выполнении мероприятий планов по противодействию</w:t>
      </w:r>
    </w:p>
    <w:p w:rsidR="0058385D" w:rsidRPr="0058385D" w:rsidRDefault="0058385D" w:rsidP="00583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85D">
        <w:rPr>
          <w:rFonts w:ascii="Times New Roman" w:hAnsi="Times New Roman" w:cs="Times New Roman"/>
          <w:b/>
          <w:sz w:val="28"/>
          <w:szCs w:val="28"/>
        </w:rPr>
        <w:t xml:space="preserve">коррупции в </w:t>
      </w:r>
      <w:proofErr w:type="spellStart"/>
      <w:r w:rsidRPr="0058385D">
        <w:rPr>
          <w:rFonts w:ascii="Times New Roman" w:hAnsi="Times New Roman" w:cs="Times New Roman"/>
          <w:b/>
          <w:sz w:val="28"/>
          <w:szCs w:val="28"/>
        </w:rPr>
        <w:t>Боровичском</w:t>
      </w:r>
      <w:proofErr w:type="spellEnd"/>
      <w:r w:rsidRPr="0058385D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</w:t>
      </w:r>
    </w:p>
    <w:p w:rsidR="0058385D" w:rsidRDefault="0058385D" w:rsidP="00583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85D">
        <w:rPr>
          <w:rFonts w:ascii="Times New Roman" w:hAnsi="Times New Roman" w:cs="Times New Roman"/>
          <w:b/>
          <w:sz w:val="28"/>
          <w:szCs w:val="28"/>
        </w:rPr>
        <w:t>в 2016 году.</w:t>
      </w:r>
    </w:p>
    <w:p w:rsidR="0058385D" w:rsidRPr="0058385D" w:rsidRDefault="0058385D" w:rsidP="00583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85D" w:rsidRDefault="0058385D" w:rsidP="00583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Администрации Боровичского муниципального района, в 2016 году, в сфере противодействия коррупции проводилась работа в соответствии с Указом Президента РФ от 01.04.2016 г. № 147 «О Национальном плане противодействия коррупции на 2016 – 2017 годы» и постановлением Администрации муниципального района от 27.05.2016 г. № 1179 «Об утверждении плана мероприятий по противодействию коррупции в Администрации Боровичского муниципального района на 2016 – 2017 годы».</w:t>
      </w:r>
      <w:proofErr w:type="gramEnd"/>
    </w:p>
    <w:p w:rsidR="0058385D" w:rsidRDefault="0058385D" w:rsidP="0058385D">
      <w:pPr>
        <w:tabs>
          <w:tab w:val="left" w:pos="851"/>
        </w:tabs>
        <w:spacing w:after="0" w:line="280" w:lineRule="exact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муниципальном районе приняты и действуют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нормативные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343DC3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и иные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акты Администрации и Думы Боровичского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в сфере профилактики коррупционных и иных правонарушений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такие как:</w:t>
      </w:r>
    </w:p>
    <w:p w:rsidR="0058385D" w:rsidRDefault="005E70C4" w:rsidP="0058385D">
      <w:pPr>
        <w:pStyle w:val="a3"/>
        <w:numPr>
          <w:ilvl w:val="0"/>
          <w:numId w:val="1"/>
        </w:numPr>
        <w:tabs>
          <w:tab w:val="left" w:pos="851"/>
        </w:tabs>
        <w:spacing w:before="120" w:after="240" w:line="280" w:lineRule="exact"/>
        <w:ind w:left="0" w:firstLine="567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Постановление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Администрации муниципального района от 09.09.2010 № 2070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58385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«Об утверждении Порядка уведомления представителя нанимателя о фактах обращения в целях склонения муниципальных служащих Администрации Боровичского муниципального района, в отношении которых Глава муниципального района является представителем нанимателя, к совершению коррупционных правонарушений и организации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проверки этих сведений».</w:t>
      </w:r>
    </w:p>
    <w:p w:rsidR="0058385D" w:rsidRDefault="0058385D" w:rsidP="0058385D">
      <w:pPr>
        <w:pStyle w:val="a3"/>
        <w:tabs>
          <w:tab w:val="left" w:pos="851"/>
        </w:tabs>
        <w:spacing w:before="120" w:after="240" w:line="280" w:lineRule="exact"/>
        <w:ind w:left="567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8385D" w:rsidRDefault="005E70C4" w:rsidP="0058385D">
      <w:pPr>
        <w:pStyle w:val="a3"/>
        <w:numPr>
          <w:ilvl w:val="0"/>
          <w:numId w:val="1"/>
        </w:numPr>
        <w:tabs>
          <w:tab w:val="left" w:pos="851"/>
        </w:tabs>
        <w:spacing w:before="120" w:after="240" w:line="280" w:lineRule="exact"/>
        <w:ind w:left="0" w:firstLine="567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Распоряжение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Администрации муниципального района от 09.09.2011 № 66-рг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58385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«Об уведомлении муниципальным служащим, замещающим должность муниципальной службы в Администрации муниципального района, о намерении выполнять иную оплачиваемую работу» (в редакции распоряжения Администрации муниципального района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 18.12.2013 № 141-рг).</w:t>
      </w:r>
    </w:p>
    <w:p w:rsidR="0058385D" w:rsidRDefault="0058385D" w:rsidP="0058385D">
      <w:pPr>
        <w:pStyle w:val="a3"/>
        <w:tabs>
          <w:tab w:val="left" w:pos="851"/>
        </w:tabs>
        <w:spacing w:before="120" w:after="240" w:line="280" w:lineRule="exact"/>
        <w:ind w:left="0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8385D" w:rsidRDefault="005E70C4" w:rsidP="0058385D">
      <w:pPr>
        <w:pStyle w:val="a3"/>
        <w:numPr>
          <w:ilvl w:val="0"/>
          <w:numId w:val="1"/>
        </w:numPr>
        <w:tabs>
          <w:tab w:val="left" w:pos="851"/>
        </w:tabs>
        <w:spacing w:before="120" w:after="240" w:line="280" w:lineRule="exact"/>
        <w:ind w:left="0" w:firstLine="567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Постановление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Администрации муниципального района от 17.10.2011 № 2104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58385D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«Об утверждении Порядка проведения антикоррупционной экспертизы нормативных правовых актов (проектов нормативных правовых актов) Администрации Боровичского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муниципального района».</w:t>
      </w:r>
    </w:p>
    <w:p w:rsidR="0058385D" w:rsidRDefault="0058385D" w:rsidP="0058385D">
      <w:pPr>
        <w:pStyle w:val="a3"/>
        <w:tabs>
          <w:tab w:val="left" w:pos="851"/>
        </w:tabs>
        <w:spacing w:before="120" w:after="240" w:line="280" w:lineRule="exact"/>
        <w:ind w:left="567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8385D" w:rsidRDefault="005E70C4" w:rsidP="0058385D">
      <w:pPr>
        <w:pStyle w:val="a3"/>
        <w:numPr>
          <w:ilvl w:val="0"/>
          <w:numId w:val="1"/>
        </w:numPr>
        <w:tabs>
          <w:tab w:val="left" w:pos="851"/>
        </w:tabs>
        <w:spacing w:before="120" w:after="240" w:line="280" w:lineRule="exact"/>
        <w:ind w:left="0" w:firstLine="567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остан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овление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Администрации муниципального района от 18.04.2012 № 753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58385D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«Об утверждении Порядка размещения сведений о доходах, об имуществе и обязательствах имущественного характера лиц, замещающих муниципальные должности и должности муниципальной службы в Администрации Боровичского муниципального района, и членов их семей на официальном сайте Администрации Боровичского муниципального района в сети Интернет и предоставления этих сведений средствам массовой информации для опубликования» (в редакции постановления Администрации</w:t>
      </w:r>
      <w:proofErr w:type="gramEnd"/>
      <w:r w:rsidR="0058385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муниципального район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 от 13.05.2014 № 1260).</w:t>
      </w:r>
    </w:p>
    <w:p w:rsidR="0058385D" w:rsidRDefault="0058385D" w:rsidP="0058385D">
      <w:pPr>
        <w:pStyle w:val="a3"/>
        <w:tabs>
          <w:tab w:val="left" w:pos="851"/>
        </w:tabs>
        <w:spacing w:before="120" w:after="240" w:line="280" w:lineRule="exact"/>
        <w:ind w:left="567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8385D" w:rsidRDefault="005E70C4" w:rsidP="0058385D">
      <w:pPr>
        <w:pStyle w:val="a3"/>
        <w:numPr>
          <w:ilvl w:val="0"/>
          <w:numId w:val="1"/>
        </w:numPr>
        <w:tabs>
          <w:tab w:val="left" w:pos="851"/>
        </w:tabs>
        <w:spacing w:before="120" w:after="240" w:line="280" w:lineRule="exact"/>
        <w:ind w:left="0" w:firstLine="567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Распоряжение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Администрации муниципального района от 12.11.2012 № 373-рл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58385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«О перечне должностей муниципальной службы, при увольнении с которых на граждан накладываются ограничения» (в редакции распоряжений </w:t>
      </w:r>
      <w:r w:rsidR="0058385D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Администрации муниципального района от 16.09.2013 № 147-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рл; 10.03.2015 № 28-рл).</w:t>
      </w:r>
    </w:p>
    <w:p w:rsidR="0058385D" w:rsidRDefault="0058385D" w:rsidP="0058385D">
      <w:pPr>
        <w:pStyle w:val="a3"/>
        <w:tabs>
          <w:tab w:val="left" w:pos="851"/>
        </w:tabs>
        <w:spacing w:before="120" w:after="240" w:line="280" w:lineRule="exact"/>
        <w:ind w:left="567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8385D" w:rsidRDefault="005E70C4" w:rsidP="0058385D">
      <w:pPr>
        <w:pStyle w:val="a3"/>
        <w:numPr>
          <w:ilvl w:val="0"/>
          <w:numId w:val="1"/>
        </w:numPr>
        <w:tabs>
          <w:tab w:val="left" w:pos="851"/>
        </w:tabs>
        <w:spacing w:before="120" w:after="240" w:line="280" w:lineRule="exact"/>
        <w:ind w:left="0" w:firstLine="567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ост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ановление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Администрации муниципального района от 12.12.2012 № 2783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58385D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«Об утверждении Положения о проверке соблюдения гражданином, замещавшим должность муниципальной службы в Администрации муниципального района,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</w:t>
      </w:r>
      <w:proofErr w:type="gramEnd"/>
      <w:r w:rsidR="0058385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условий заключения трудового договора или гражданско-правового договора с таким гражданином» (в редакции постановления Администрации муниципального райо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 от 16.03.2015 № 644)</w:t>
      </w:r>
    </w:p>
    <w:p w:rsidR="0058385D" w:rsidRDefault="0058385D" w:rsidP="0058385D">
      <w:pPr>
        <w:pStyle w:val="a3"/>
        <w:tabs>
          <w:tab w:val="left" w:pos="851"/>
        </w:tabs>
        <w:spacing w:before="120" w:after="240" w:line="280" w:lineRule="exact"/>
        <w:ind w:left="567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8385D" w:rsidRDefault="005E70C4" w:rsidP="0058385D">
      <w:pPr>
        <w:pStyle w:val="a3"/>
        <w:numPr>
          <w:ilvl w:val="0"/>
          <w:numId w:val="1"/>
        </w:numPr>
        <w:tabs>
          <w:tab w:val="left" w:pos="851"/>
        </w:tabs>
        <w:spacing w:before="120" w:after="240" w:line="280" w:lineRule="exact"/>
        <w:ind w:left="0" w:firstLine="567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Решение Думы Боровичского муниципального района от 28.03.2013 № 230 </w:t>
      </w:r>
      <w:r w:rsidR="0058385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«Об утверждении Порядка представления лицами, замещающими муниципальные должности на постоянной основе и некоторые должности муниципальной службы в </w:t>
      </w:r>
      <w:proofErr w:type="spellStart"/>
      <w:r w:rsidR="0058385D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Боровичском</w:t>
      </w:r>
      <w:proofErr w:type="spellEnd"/>
      <w:r w:rsidR="0058385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муниципальном районе, сведений о своих расходах, а также о расходах своих супруг (супругов) и не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совершеннолетних детей».</w:t>
      </w:r>
    </w:p>
    <w:p w:rsidR="0058385D" w:rsidRDefault="0058385D" w:rsidP="0058385D">
      <w:pPr>
        <w:pStyle w:val="a3"/>
        <w:tabs>
          <w:tab w:val="left" w:pos="851"/>
        </w:tabs>
        <w:spacing w:before="120" w:after="240" w:line="280" w:lineRule="exact"/>
        <w:ind w:left="567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8385D" w:rsidRDefault="0058385D" w:rsidP="0058385D">
      <w:pPr>
        <w:pStyle w:val="a3"/>
        <w:numPr>
          <w:ilvl w:val="0"/>
          <w:numId w:val="1"/>
        </w:numPr>
        <w:tabs>
          <w:tab w:val="left" w:pos="993"/>
        </w:tabs>
        <w:spacing w:before="120" w:after="240" w:line="280" w:lineRule="exact"/>
        <w:ind w:left="0" w:firstLine="567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5E70C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Постановление</w:t>
      </w:r>
      <w:r w:rsidR="005E70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Администрации муниципального района от 22.05.2013 № 1106</w:t>
      </w:r>
      <w:r w:rsidR="005E70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Боровичского муниципального района, и соблюдения муниципальными служащими Администрации Боровичского муниципального района требований к служебному поведению» (в редакции постановлений Администрации муниципального района от 15.08.2014 № 219</w:t>
      </w:r>
      <w:r w:rsidR="005E70C4">
        <w:rPr>
          <w:rFonts w:ascii="Times New Roman" w:hAnsi="Times New Roman"/>
          <w:bCs/>
          <w:color w:val="000000"/>
          <w:sz w:val="28"/>
          <w:szCs w:val="28"/>
          <w:lang w:eastAsia="ru-RU"/>
        </w:rPr>
        <w:t>7;</w:t>
      </w:r>
      <w:proofErr w:type="gramEnd"/>
      <w:r w:rsidR="005E70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от 18.03.2015 № 656).</w:t>
      </w:r>
    </w:p>
    <w:p w:rsidR="0058385D" w:rsidRDefault="0058385D" w:rsidP="0058385D">
      <w:pPr>
        <w:pStyle w:val="a3"/>
        <w:tabs>
          <w:tab w:val="left" w:pos="993"/>
        </w:tabs>
        <w:spacing w:before="120" w:after="240" w:line="240" w:lineRule="auto"/>
        <w:ind w:left="0"/>
        <w:jc w:val="both"/>
        <w:outlineLvl w:val="2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</w:p>
    <w:p w:rsidR="0058385D" w:rsidRDefault="005E70C4" w:rsidP="0058385D">
      <w:pPr>
        <w:pStyle w:val="a3"/>
        <w:numPr>
          <w:ilvl w:val="0"/>
          <w:numId w:val="1"/>
        </w:numPr>
        <w:tabs>
          <w:tab w:val="left" w:pos="993"/>
        </w:tabs>
        <w:spacing w:before="120" w:after="240" w:line="240" w:lineRule="auto"/>
        <w:ind w:left="0" w:firstLine="567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Постановление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Администрации муниципального района от 06.11.2013 № 2446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58385D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«Об утверждении Положения о дисциплинарных взысканиях за коррупционные правонарушения и порядке их применения к муниципальным служащим Администрации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муниципального района».</w:t>
      </w:r>
    </w:p>
    <w:p w:rsidR="0058385D" w:rsidRDefault="0058385D" w:rsidP="0058385D">
      <w:pPr>
        <w:pStyle w:val="a3"/>
        <w:tabs>
          <w:tab w:val="left" w:pos="993"/>
        </w:tabs>
        <w:spacing w:before="120" w:after="240" w:line="240" w:lineRule="auto"/>
        <w:ind w:left="0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8385D" w:rsidRDefault="005E70C4" w:rsidP="0058385D">
      <w:pPr>
        <w:pStyle w:val="a3"/>
        <w:numPr>
          <w:ilvl w:val="0"/>
          <w:numId w:val="1"/>
        </w:numPr>
        <w:tabs>
          <w:tab w:val="left" w:pos="993"/>
        </w:tabs>
        <w:spacing w:before="120" w:after="240" w:line="240" w:lineRule="auto"/>
        <w:ind w:left="0" w:firstLine="567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Решение Думы Боровичского муниципального района от 27.02.2014 № 304 </w:t>
      </w:r>
      <w:r w:rsidR="0058385D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«Об утверждении Положения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зачисления средств, вырученных от его р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еализации».</w:t>
      </w:r>
    </w:p>
    <w:p w:rsidR="0058385D" w:rsidRDefault="0058385D" w:rsidP="0058385D">
      <w:pPr>
        <w:pStyle w:val="a3"/>
        <w:tabs>
          <w:tab w:val="left" w:pos="993"/>
          <w:tab w:val="left" w:pos="1418"/>
        </w:tabs>
        <w:spacing w:before="120" w:after="240" w:line="280" w:lineRule="exact"/>
        <w:ind w:left="567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8385D" w:rsidRDefault="005E70C4" w:rsidP="0058385D">
      <w:pPr>
        <w:pStyle w:val="a3"/>
        <w:numPr>
          <w:ilvl w:val="0"/>
          <w:numId w:val="1"/>
        </w:numPr>
        <w:tabs>
          <w:tab w:val="left" w:pos="-3402"/>
          <w:tab w:val="left" w:pos="993"/>
        </w:tabs>
        <w:spacing w:before="120" w:after="240" w:line="280" w:lineRule="exact"/>
        <w:ind w:left="0" w:firstLine="567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Распоряжение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Администрации муниципального района от 23.06.2015 № 82-рг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58385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«О перечне должностей муниципальной службы, при назначении на которые граждане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б имуществе и обязательствах имущественного характера своих супруги (супруга) и </w:t>
      </w:r>
      <w:r w:rsidR="0058385D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несовершеннолетних детей и при замещении которых муниципальные служащие обязаны представлять представителю нанимателя (работодателю</w:t>
      </w:r>
      <w:proofErr w:type="gramEnd"/>
      <w:r w:rsidR="0058385D">
        <w:rPr>
          <w:rFonts w:ascii="Times New Roman" w:hAnsi="Times New Roman"/>
          <w:bCs/>
          <w:color w:val="000000"/>
          <w:sz w:val="28"/>
          <w:szCs w:val="28"/>
          <w:lang w:eastAsia="ru-RU"/>
        </w:rPr>
        <w:t>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сведения о своих расходах, а также о расходах своих супруги (супруга) и несовершеннолет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них детей».</w:t>
      </w:r>
    </w:p>
    <w:p w:rsidR="0058385D" w:rsidRDefault="0058385D" w:rsidP="0058385D">
      <w:pPr>
        <w:pStyle w:val="a3"/>
        <w:tabs>
          <w:tab w:val="left" w:pos="-3402"/>
          <w:tab w:val="left" w:pos="993"/>
        </w:tabs>
        <w:spacing w:before="120" w:after="240" w:line="280" w:lineRule="exact"/>
        <w:ind w:left="567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8385D" w:rsidRDefault="0058385D" w:rsidP="0058385D">
      <w:pPr>
        <w:pStyle w:val="a3"/>
        <w:numPr>
          <w:ilvl w:val="0"/>
          <w:numId w:val="1"/>
        </w:numPr>
        <w:tabs>
          <w:tab w:val="left" w:pos="993"/>
        </w:tabs>
        <w:spacing w:before="120" w:after="240" w:line="280" w:lineRule="exact"/>
        <w:ind w:left="0" w:firstLine="567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«Об утверждении Порядка уведомления представителя нанимателя муниципальными служащими Администрации Боровичского муниципального района, ее структурных подразделений о возникновении личной заинтересованности, которая приводит или может привести</w:t>
      </w:r>
      <w:r w:rsidR="001C78F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к конфликту интересов» принято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постановлением Администрации муниципального района от 16.02.2016 № 302</w:t>
      </w:r>
    </w:p>
    <w:p w:rsidR="0058385D" w:rsidRDefault="0058385D" w:rsidP="0058385D">
      <w:pPr>
        <w:pStyle w:val="a3"/>
        <w:tabs>
          <w:tab w:val="left" w:pos="993"/>
        </w:tabs>
        <w:spacing w:before="120" w:after="240" w:line="280" w:lineRule="exact"/>
        <w:ind w:left="567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8385D" w:rsidRDefault="0058385D" w:rsidP="0058385D">
      <w:pPr>
        <w:pStyle w:val="a3"/>
        <w:numPr>
          <w:ilvl w:val="0"/>
          <w:numId w:val="1"/>
        </w:numPr>
        <w:tabs>
          <w:tab w:val="left" w:pos="993"/>
        </w:tabs>
        <w:spacing w:before="120" w:after="240" w:line="280" w:lineRule="exact"/>
        <w:ind w:left="0" w:firstLine="567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5E70C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Постановление</w:t>
      </w:r>
      <w:r w:rsidR="005E70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Администрации муниципального района от 27.04.2016 № 939</w:t>
      </w:r>
      <w:r w:rsidR="005E70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«Об утверждении Положения о порядке принятия лицами, замещающими должности муниципальной службы в Администрации Боровичского муниципального района, ее структурных подразделениях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</w:t>
      </w:r>
      <w:r w:rsidR="005E70C4">
        <w:rPr>
          <w:rFonts w:ascii="Times New Roman" w:hAnsi="Times New Roman"/>
          <w:bCs/>
          <w:color w:val="000000"/>
          <w:sz w:val="28"/>
          <w:szCs w:val="28"/>
          <w:lang w:eastAsia="ru-RU"/>
        </w:rPr>
        <w:t>, и других организаций».</w:t>
      </w:r>
    </w:p>
    <w:p w:rsidR="0058385D" w:rsidRDefault="0058385D" w:rsidP="0058385D">
      <w:pPr>
        <w:pStyle w:val="a3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8385D" w:rsidRDefault="005E70C4" w:rsidP="0058385D">
      <w:pPr>
        <w:pStyle w:val="a3"/>
        <w:numPr>
          <w:ilvl w:val="0"/>
          <w:numId w:val="1"/>
        </w:numPr>
        <w:tabs>
          <w:tab w:val="left" w:pos="993"/>
        </w:tabs>
        <w:spacing w:before="120" w:after="240" w:line="280" w:lineRule="exact"/>
        <w:ind w:left="0" w:firstLine="567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Постановление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Администрации муниципального района от 22.05.2013 № 1088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58385D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«О комиссии по соблюдению требований к служебному поведению муниципальных служащих, замещающих должности муниципальной службы в Администрации Боровичского муниципального района, и урегулированию конфликта интересов» (в редакции постановлений Администрации муниципального района от 16.10.2013 № 2233; от 23.01.2014 № 114, от 24.02.2014 № 408, от 12.08.2014 № 2144, от 17.10.2014 № 2839, от 16.02.2015 № 33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0;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от 12.03.2015 № 635).</w:t>
      </w:r>
    </w:p>
    <w:p w:rsidR="0058385D" w:rsidRDefault="0058385D" w:rsidP="0058385D">
      <w:pPr>
        <w:pStyle w:val="a3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8385D" w:rsidRDefault="0058385D" w:rsidP="0058385D">
      <w:pPr>
        <w:pStyle w:val="a3"/>
        <w:numPr>
          <w:ilvl w:val="0"/>
          <w:numId w:val="1"/>
        </w:numPr>
        <w:tabs>
          <w:tab w:val="left" w:pos="993"/>
        </w:tabs>
        <w:spacing w:before="120" w:after="240" w:line="280" w:lineRule="exact"/>
        <w:ind w:left="0" w:firstLine="567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5E70C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Постановление</w:t>
      </w:r>
      <w:r w:rsidR="005E70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Администрации муниципального района от 07.09.2009 № 1844</w:t>
      </w:r>
      <w:r w:rsidR="005E70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«О создании комиссии по предупреждению и противодействию коррупции на территории Боровичского муниципального района» (в редакции постановления Администрации муниципального район</w:t>
      </w:r>
      <w:r w:rsidR="005E70C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 от 19.08.2016 № 1989).</w:t>
      </w:r>
      <w:bookmarkStart w:id="0" w:name="_GoBack"/>
      <w:bookmarkEnd w:id="0"/>
    </w:p>
    <w:p w:rsidR="0058385D" w:rsidRDefault="0058385D" w:rsidP="0058385D">
      <w:pPr>
        <w:pStyle w:val="a3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8385D" w:rsidRDefault="0058385D" w:rsidP="00583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На официальном сайте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в разделе противодействие коррупции размещены методические материалы:</w:t>
      </w:r>
    </w:p>
    <w:p w:rsidR="0058385D" w:rsidRDefault="0058385D" w:rsidP="00583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- Памятка действий государственных и муниципальных служащих в случае возникновения конфликта интересов на государственной или муниципальной службе.</w:t>
      </w:r>
    </w:p>
    <w:p w:rsidR="0058385D" w:rsidRDefault="0058385D" w:rsidP="00583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- Памятка по ключевым вопросам противодействия коррупции, затрагивающим муниципальных служащих и предполагающих взаимодействие муниципального служащего с органом местного самоуправления.</w:t>
      </w:r>
    </w:p>
    <w:p w:rsidR="0058385D" w:rsidRDefault="0058385D" w:rsidP="00583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>- Памятка муниципальному служащему органа местного самоуправления Боровичского муниципального района о мерах по предотвращению и урегулированию конфликта интересов на муниципальной службе.</w:t>
      </w:r>
    </w:p>
    <w:p w:rsidR="0058385D" w:rsidRDefault="0058385D" w:rsidP="00583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- Памятка о том, что каждому нужно знать о коррупции.</w:t>
      </w:r>
    </w:p>
    <w:p w:rsidR="0058385D" w:rsidRDefault="0058385D" w:rsidP="00583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- Памятка для муниципальных служащих «Административная ответственность за получение и дачу взятки»</w:t>
      </w:r>
    </w:p>
    <w:p w:rsidR="0058385D" w:rsidRDefault="0058385D" w:rsidP="00583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- Памятка для муниципальных служащих «Уголовная ответственность за получение и дачу взятки»</w:t>
      </w:r>
    </w:p>
    <w:p w:rsidR="0058385D" w:rsidRDefault="0058385D" w:rsidP="00583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- Памятка для граждан: Как вести</w:t>
      </w:r>
      <w:r w:rsidR="00E5315C">
        <w:rPr>
          <w:rFonts w:ascii="Times New Roman" w:hAnsi="Times New Roman" w:cs="Times New Roman"/>
          <w:sz w:val="28"/>
          <w:szCs w:val="28"/>
          <w:lang w:eastAsia="ru-RU"/>
        </w:rPr>
        <w:t xml:space="preserve"> себя при вымогательстве взятки?</w:t>
      </w:r>
    </w:p>
    <w:p w:rsidR="0058385D" w:rsidRDefault="0058385D" w:rsidP="00583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Информация об исполнении Указов Президента РФ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Боровичском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районе.</w:t>
      </w:r>
    </w:p>
    <w:p w:rsidR="0058385D" w:rsidRDefault="0058385D" w:rsidP="0058385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Размещено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Письмо Министерства труда и социальной защиты РФ от 10.07.2013 № 18-2/10/2-3836 «Об обзоре рекомендаций 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Методические рекомендации Министерства труда и социальной защиты РФ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(2016 год)</w:t>
      </w:r>
      <w: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(в электронном виде находятся Обмен-Служебная-Сведения о доходах), Методические рекомендации по заполнению справки о доходах, расходах, об имуществе и обязательствах имущественного характера (2016 год) (</w:t>
      </w:r>
      <w:r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в электронном виде находятся Обмен-Служебная-Сведения о доходах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).</w:t>
      </w:r>
    </w:p>
    <w:p w:rsidR="0058385D" w:rsidRDefault="0058385D" w:rsidP="0058385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В разделе сведения о доходах, об имуществе и обязательствах имущественного характера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размещен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: </w:t>
      </w:r>
    </w:p>
    <w:p w:rsidR="0058385D" w:rsidRDefault="0058385D" w:rsidP="0058385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порядок размещения сведений о доходах, об имуществе и обязательствах имущественного характера лиц, замещающих муниципальные должности и должности муниципальной службы в Администрации Боровичского муниципального района, и членов их семей на официальном сайте Администрации Боровичского муниципального района в сети Интернет и предоставления этих сведений средствам массовой информации для опубликования; </w:t>
      </w:r>
      <w:proofErr w:type="gramEnd"/>
    </w:p>
    <w:p w:rsidR="0058385D" w:rsidRDefault="0058385D" w:rsidP="0058385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>- перечень должностей муниципальной службы, при назначении на которые граждане обязаны представлять представителю нанимателя (работодателю) сведения о своих доходах, об имуществе и обязательствах имущественного характера;</w:t>
      </w:r>
    </w:p>
    <w:p w:rsidR="0058385D" w:rsidRDefault="0058385D" w:rsidP="0058385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- сведения о доходах, об имуществе и обязательствах имущественного характера: </w:t>
      </w:r>
    </w:p>
    <w:p w:rsidR="0058385D" w:rsidRDefault="0058385D" w:rsidP="0058385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руководителей - муниципальных учреждений Боровичского муниципального района; учреждений образования, культуры; депутатов Думы Боровичского муниципального района и Совета депутатов города Боровичи; муниципальных служащих, лиц замещающие муниципальные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должности, руководителей структурных подразделений Администрации муниципального района имеющих статус юридического лица.</w:t>
      </w:r>
    </w:p>
    <w:p w:rsidR="0058385D" w:rsidRDefault="0058385D" w:rsidP="0058385D">
      <w:pPr>
        <w:spacing w:line="34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деятельности комиссии по соблюдению требований к служебному поведению муниципальных служащих и урегулированию конфликта интересов, изменениях состава комиссии своевременно размещается на официальном сайте Администрации муниципального района в разделе «Противодействие коррупции», и находится в открытом доступе и актуальном состоянии в сети «Интернет».</w:t>
      </w:r>
    </w:p>
    <w:p w:rsidR="0058385D" w:rsidRDefault="0058385D" w:rsidP="0058385D">
      <w:pPr>
        <w:spacing w:line="340" w:lineRule="exac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2016 году </w:t>
      </w:r>
      <w:r>
        <w:rPr>
          <w:rFonts w:ascii="Times New Roman" w:hAnsi="Times New Roman" w:cs="Times New Roman"/>
          <w:sz w:val="28"/>
          <w:szCs w:val="28"/>
        </w:rPr>
        <w:t>проведено четыре заседания комиссии по соблюдению требований к служебному поведению муниципальных служащих, замещающих должности муниципальной службы в Администрации Боровичского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>, и урегулированию конфликта интересов. В рассмотренных случаях комиссией фактов несоблюдения требований о предотвращении и урегулировании конфликта интересов не выявлено.</w:t>
      </w:r>
    </w:p>
    <w:p w:rsidR="0058385D" w:rsidRDefault="0058385D" w:rsidP="0058385D">
      <w:pPr>
        <w:spacing w:line="340" w:lineRule="exac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 рассматриваемый период поступило 15 уведомлений от муниципальных служащих и замещающих должности муниципальной службы в Администрации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района о намерении выполнять иную оплачиваемую работу. Выполнение указанных работ не повлекло за собой конфликта интересов.</w:t>
      </w:r>
    </w:p>
    <w:p w:rsidR="0058385D" w:rsidRDefault="0058385D" w:rsidP="0058385D">
      <w:pPr>
        <w:spacing w:line="34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аппаратных совещаниях Главой муниципального района с руководителями структурных подразделений Администрации района регулярно проводятся мероприятия по правовому просвещению в вопросах противодействия коррупции, с последующим доведением полученной информации до сотрудников отделов, комитетов. </w:t>
      </w:r>
    </w:p>
    <w:p w:rsidR="0058385D" w:rsidRDefault="0058385D" w:rsidP="0058385D">
      <w:pPr>
        <w:spacing w:line="34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дополнение к вышеизложенному сообщаем, что во исполнение пункта 8 Указа Президента Российской Федерации от 22.12.2015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принят Порядок уведомления представителя нанимателя муниципальными служащими Администрации Боровичского муниципального района, её структурных подразделений о возникновении личной заинтересованности, которая приводит или может привести к конфликту интересов, утвержден постановлением Администрации муниципального района от 16 февраля 2016 года №302, разработана форма уведомления о возникновении личной заинтересованности муниципального служащего и форма журнала </w:t>
      </w:r>
      <w:r>
        <w:rPr>
          <w:rFonts w:ascii="Times New Roman" w:hAnsi="Times New Roman" w:cs="Times New Roman"/>
          <w:sz w:val="28"/>
          <w:szCs w:val="28"/>
        </w:rPr>
        <w:lastRenderedPageBreak/>
        <w:t>регистрации уведомлений о возникновении личной заинтересованности, а так же подготовлены соответствующие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 в Порядок работы комиссии по соблюдению требований к служебному поведению муниципальных служащих, замещающих должности муниципальной службы в Администрации Боровичского муниципального района, и урегулированию конфликта интересов. В 2016 году уведомлений о возникновении личной заинтересованности в Администрацию Боровичского муниципального района не поступало.</w:t>
      </w:r>
    </w:p>
    <w:p w:rsidR="0058385D" w:rsidRDefault="0058385D" w:rsidP="005838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2016 году проведено четыре заседания комиссии по противодействию коррупции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Боровичского муниципального района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рассмотрены вопросы:</w:t>
      </w:r>
    </w:p>
    <w:p w:rsidR="0058385D" w:rsidRDefault="00B75FE4" w:rsidP="005838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58385D">
        <w:rPr>
          <w:rFonts w:ascii="Times New Roman" w:hAnsi="Times New Roman" w:cs="Times New Roman"/>
          <w:sz w:val="28"/>
          <w:szCs w:val="28"/>
        </w:rPr>
        <w:t xml:space="preserve"> результатах проверки финансово-хозяйственной деятельности учреждений культуры Боровичского </w:t>
      </w:r>
      <w:proofErr w:type="gramStart"/>
      <w:r w:rsidR="0058385D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за 2015 год;</w:t>
      </w:r>
    </w:p>
    <w:p w:rsidR="0058385D" w:rsidRDefault="00B75FE4" w:rsidP="005838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58385D">
        <w:rPr>
          <w:rFonts w:ascii="Times New Roman" w:hAnsi="Times New Roman" w:cs="Times New Roman"/>
          <w:sz w:val="28"/>
          <w:szCs w:val="28"/>
        </w:rPr>
        <w:t xml:space="preserve"> результатах проверки финансово-хозяйственной деятельности муниципальных образовательных учреждений Боровичского </w:t>
      </w:r>
      <w:proofErr w:type="gramStart"/>
      <w:r w:rsidR="0058385D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за 2015 год;</w:t>
      </w:r>
    </w:p>
    <w:p w:rsidR="0058385D" w:rsidRDefault="00B75FE4" w:rsidP="005838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58385D">
        <w:rPr>
          <w:rFonts w:ascii="Times New Roman" w:hAnsi="Times New Roman" w:cs="Times New Roman"/>
          <w:sz w:val="28"/>
          <w:szCs w:val="28"/>
        </w:rPr>
        <w:t xml:space="preserve"> результатах проверок органом муниципального финансового контроля в сфере размещения заказов за второе полугодие 2015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8385D" w:rsidRDefault="00B75FE4" w:rsidP="005838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</w:t>
      </w:r>
      <w:r w:rsidR="0058385D">
        <w:rPr>
          <w:rFonts w:ascii="Times New Roman" w:hAnsi="Times New Roman"/>
          <w:sz w:val="28"/>
          <w:szCs w:val="28"/>
        </w:rPr>
        <w:t>б исполнении сроков ответов на обращения граждан в Администрацию му</w:t>
      </w:r>
      <w:r>
        <w:rPr>
          <w:rFonts w:ascii="Times New Roman" w:hAnsi="Times New Roman"/>
          <w:sz w:val="28"/>
          <w:szCs w:val="28"/>
        </w:rPr>
        <w:t>ниципального района за 2015 год;</w:t>
      </w:r>
      <w:proofErr w:type="gramEnd"/>
    </w:p>
    <w:p w:rsidR="0058385D" w:rsidRDefault="0058385D" w:rsidP="005838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75FE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реализации Федерального закона от 27 июля 2010 года № 210-ФЗ «Об организации предоставления государственных и муниципальных услуг» на территории Бор</w:t>
      </w:r>
      <w:r w:rsidR="00B75FE4">
        <w:rPr>
          <w:rFonts w:ascii="Times New Roman" w:hAnsi="Times New Roman"/>
          <w:sz w:val="28"/>
          <w:szCs w:val="28"/>
        </w:rPr>
        <w:t>овичского муниципального района;</w:t>
      </w:r>
    </w:p>
    <w:p w:rsidR="0058385D" w:rsidRDefault="0058385D" w:rsidP="0058385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5FE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результатах проведенных проверок контрольно-счетной палатой Боровичского </w:t>
      </w:r>
      <w:proofErr w:type="gramStart"/>
      <w:r>
        <w:rPr>
          <w:rFonts w:ascii="Times New Roman" w:hAnsi="Times New Roman"/>
          <w:sz w:val="28"/>
          <w:szCs w:val="28"/>
        </w:rPr>
        <w:t>му</w:t>
      </w:r>
      <w:r w:rsidR="00B75FE4">
        <w:rPr>
          <w:rFonts w:ascii="Times New Roman" w:hAnsi="Times New Roman"/>
          <w:sz w:val="28"/>
          <w:szCs w:val="28"/>
        </w:rPr>
        <w:t>ниципального</w:t>
      </w:r>
      <w:proofErr w:type="gramEnd"/>
      <w:r w:rsidR="00B75FE4">
        <w:rPr>
          <w:rFonts w:ascii="Times New Roman" w:hAnsi="Times New Roman"/>
          <w:sz w:val="28"/>
          <w:szCs w:val="28"/>
        </w:rPr>
        <w:t xml:space="preserve"> района за 2016 год;</w:t>
      </w:r>
    </w:p>
    <w:p w:rsidR="0058385D" w:rsidRDefault="00B75FE4" w:rsidP="005838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</w:t>
      </w:r>
      <w:r w:rsidR="0058385D">
        <w:rPr>
          <w:rFonts w:ascii="Times New Roman" w:hAnsi="Times New Roman"/>
          <w:sz w:val="28"/>
          <w:szCs w:val="28"/>
        </w:rPr>
        <w:t xml:space="preserve"> предоставлении сведений о доходах, расходах, об имуществе и обязательствах имущественного характера муниципальными служащими, лицами, замещающими муниципальные должности и руководителями муниц</w:t>
      </w:r>
      <w:r>
        <w:rPr>
          <w:rFonts w:ascii="Times New Roman" w:hAnsi="Times New Roman"/>
          <w:sz w:val="28"/>
          <w:szCs w:val="28"/>
        </w:rPr>
        <w:t>ипальных учреждений в 2016 году;</w:t>
      </w:r>
    </w:p>
    <w:p w:rsidR="0058385D" w:rsidRDefault="0058385D" w:rsidP="005838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5FE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работе комиссии по приват</w:t>
      </w:r>
      <w:r w:rsidR="00B75FE4">
        <w:rPr>
          <w:rFonts w:ascii="Times New Roman" w:hAnsi="Times New Roman"/>
          <w:sz w:val="28"/>
          <w:szCs w:val="28"/>
        </w:rPr>
        <w:t>изации муниципального имущества;</w:t>
      </w:r>
    </w:p>
    <w:p w:rsidR="0058385D" w:rsidRDefault="0058385D" w:rsidP="005838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5FE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проведенных антикоррупционных экспертиз проектов нормативных правовых актов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 в соответствии с действующи</w:t>
      </w:r>
      <w:r w:rsidR="00B75FE4">
        <w:rPr>
          <w:rFonts w:ascii="Times New Roman" w:hAnsi="Times New Roman"/>
          <w:sz w:val="28"/>
          <w:szCs w:val="28"/>
        </w:rPr>
        <w:t>м законодательством за 2016 год;</w:t>
      </w:r>
    </w:p>
    <w:p w:rsidR="0058385D" w:rsidRDefault="00B75FE4" w:rsidP="005838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58385D">
        <w:rPr>
          <w:rFonts w:ascii="Times New Roman" w:hAnsi="Times New Roman"/>
          <w:sz w:val="28"/>
          <w:szCs w:val="28"/>
        </w:rPr>
        <w:t xml:space="preserve">б итогах реализации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в </w:t>
      </w:r>
      <w:proofErr w:type="spellStart"/>
      <w:r w:rsidR="0058385D">
        <w:rPr>
          <w:rFonts w:ascii="Times New Roman" w:hAnsi="Times New Roman"/>
          <w:sz w:val="28"/>
          <w:szCs w:val="28"/>
        </w:rPr>
        <w:t>Боровичском</w:t>
      </w:r>
      <w:proofErr w:type="spellEnd"/>
      <w:r w:rsidR="0058385D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униципальном районе за 2016 год;</w:t>
      </w:r>
    </w:p>
    <w:p w:rsidR="0058385D" w:rsidRDefault="0058385D" w:rsidP="0058385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5FE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результатах </w:t>
      </w:r>
      <w:proofErr w:type="gramStart"/>
      <w:r>
        <w:rPr>
          <w:rFonts w:ascii="Times New Roman" w:hAnsi="Times New Roman"/>
          <w:sz w:val="28"/>
          <w:szCs w:val="28"/>
        </w:rPr>
        <w:t>осуществления внутреннего финансового контроля деятельности учреждений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Боровичского му</w:t>
      </w:r>
      <w:r w:rsidR="00B75FE4">
        <w:rPr>
          <w:rFonts w:ascii="Times New Roman" w:hAnsi="Times New Roman"/>
          <w:sz w:val="28"/>
          <w:szCs w:val="28"/>
        </w:rPr>
        <w:t>ниципального района за 2016 год;</w:t>
      </w:r>
    </w:p>
    <w:p w:rsidR="0058385D" w:rsidRDefault="0058385D" w:rsidP="005838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5FE4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ассмотрение обращения председателя контрольно-счетной палаты Боровичского муниципального района по действиям председателя КУМИ Черепановой К.Ф. о выдачи рекомендации по проведению оценочной деятельности и сотрудничеству с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Инвенцен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8385D" w:rsidRDefault="0058385D" w:rsidP="005838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Решения комиссии были поставлены на контроль и в назначенные сроки выполнены.</w:t>
      </w:r>
    </w:p>
    <w:p w:rsidR="0058385D" w:rsidRDefault="0058385D" w:rsidP="00583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8385D" w:rsidRDefault="0058385D" w:rsidP="00583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за 2016 год проведено 256 антикоррупционных экспертиз проектов НПА (отрицательных заключений нет).</w:t>
      </w:r>
    </w:p>
    <w:p w:rsidR="0058385D" w:rsidRPr="00DE4586" w:rsidRDefault="0058385D" w:rsidP="00583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="00650014" w:rsidRPr="00DE4586">
        <w:rPr>
          <w:rFonts w:ascii="Times New Roman" w:hAnsi="Times New Roman" w:cs="Times New Roman"/>
          <w:sz w:val="28"/>
          <w:szCs w:val="28"/>
          <w:lang w:eastAsia="ru-RU"/>
        </w:rPr>
        <w:t>На первом этаже здания</w:t>
      </w:r>
      <w:r w:rsidRPr="00DE458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муници</w:t>
      </w:r>
      <w:r w:rsidR="00650014" w:rsidRPr="00DE4586">
        <w:rPr>
          <w:rFonts w:ascii="Times New Roman" w:hAnsi="Times New Roman" w:cs="Times New Roman"/>
          <w:sz w:val="28"/>
          <w:szCs w:val="28"/>
          <w:lang w:eastAsia="ru-RU"/>
        </w:rPr>
        <w:t>пального района</w:t>
      </w:r>
      <w:r w:rsidRPr="00DE4586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размещена информа</w:t>
      </w:r>
      <w:r w:rsidR="00650014" w:rsidRPr="00DE4586">
        <w:rPr>
          <w:rFonts w:ascii="Times New Roman" w:hAnsi="Times New Roman" w:cs="Times New Roman"/>
          <w:sz w:val="28"/>
          <w:szCs w:val="28"/>
          <w:lang w:eastAsia="ru-RU"/>
        </w:rPr>
        <w:t>ционная доска, на которой расположены</w:t>
      </w:r>
      <w:r w:rsidRPr="00DE4586">
        <w:rPr>
          <w:rFonts w:ascii="Times New Roman" w:hAnsi="Times New Roman" w:cs="Times New Roman"/>
          <w:sz w:val="28"/>
          <w:szCs w:val="28"/>
          <w:lang w:eastAsia="ru-RU"/>
        </w:rPr>
        <w:t xml:space="preserve"> памят</w:t>
      </w:r>
      <w:r w:rsidR="00650014" w:rsidRPr="00DE4586">
        <w:rPr>
          <w:rFonts w:ascii="Times New Roman" w:hAnsi="Times New Roman" w:cs="Times New Roman"/>
          <w:sz w:val="28"/>
          <w:szCs w:val="28"/>
          <w:lang w:eastAsia="ru-RU"/>
        </w:rPr>
        <w:t>ки по противодействию коррупции:</w:t>
      </w:r>
      <w:r w:rsidRPr="00DE4586">
        <w:rPr>
          <w:rFonts w:ascii="Times New Roman" w:hAnsi="Times New Roman" w:cs="Times New Roman"/>
          <w:sz w:val="28"/>
          <w:szCs w:val="28"/>
          <w:lang w:eastAsia="ru-RU"/>
        </w:rPr>
        <w:t xml:space="preserve"> что такое взятка и подкуп, что следует предпринять сразу после свершившегося факта вымогательства, об административной и уголовной ответственности за получение и дачу взятки, информация о создании комитета Правительства Новгородской области по профилактике коррупционных и иных правонарушений с номерами телефонов по которым можно сообщить</w:t>
      </w:r>
      <w:proofErr w:type="gramEnd"/>
      <w:r w:rsidRPr="00DE4586">
        <w:rPr>
          <w:rFonts w:ascii="Times New Roman" w:hAnsi="Times New Roman" w:cs="Times New Roman"/>
          <w:sz w:val="28"/>
          <w:szCs w:val="28"/>
          <w:lang w:eastAsia="ru-RU"/>
        </w:rPr>
        <w:t xml:space="preserve"> о фактах совершения коррупционных или иных правонарушений, постановление Администрации района от 27.05.2016 № 1179 «Об утверждении плана мероприятий по противодействию коррупции в Администрации Боровичского муниципального района на 2016-2017 годы».</w:t>
      </w:r>
    </w:p>
    <w:p w:rsidR="0058385D" w:rsidRDefault="0058385D" w:rsidP="00583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В течение 2016 года по программе «Государственная политика в сфере противодейст</w:t>
      </w:r>
      <w:r w:rsidR="00DE4586">
        <w:rPr>
          <w:rFonts w:ascii="Times New Roman" w:hAnsi="Times New Roman" w:cs="Times New Roman"/>
          <w:sz w:val="28"/>
          <w:szCs w:val="28"/>
          <w:lang w:eastAsia="ru-RU"/>
        </w:rPr>
        <w:t>вия коррупции» прошли обучение один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ведущий служащий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Ёг</w:t>
      </w:r>
      <w:r w:rsidR="00DE4586">
        <w:rPr>
          <w:rFonts w:ascii="Times New Roman" w:hAnsi="Times New Roman" w:cs="Times New Roman"/>
          <w:sz w:val="28"/>
          <w:szCs w:val="28"/>
          <w:lang w:eastAsia="ru-RU"/>
        </w:rPr>
        <w:t>ольского</w:t>
      </w:r>
      <w:proofErr w:type="spellEnd"/>
      <w:r w:rsidR="00DE458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и один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служащий Администрации муниципального района.</w:t>
      </w:r>
    </w:p>
    <w:p w:rsidR="0058385D" w:rsidRDefault="0058385D" w:rsidP="00583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Заключено соглашение по информационному взаимодействию между Администрацией муниципального района,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Боровичским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межрайонным следственным отделом Следственного управления Следственного комитета РФ по Новгородской области и межмуниципальным отделом Министерства внутренних дел России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Боровичский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 на 2016 – 2017 годы.</w:t>
      </w:r>
    </w:p>
    <w:p w:rsidR="0058385D" w:rsidRDefault="0058385D" w:rsidP="00583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Организована и ежеквартально проведена «Горячая линия» с гражданами города и района. Сообщений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коррупционных правонарушений не поступало.</w:t>
      </w:r>
    </w:p>
    <w:p w:rsidR="0058385D" w:rsidRDefault="0058385D" w:rsidP="00583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58385D" w:rsidRDefault="0058385D" w:rsidP="0058385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8385D" w:rsidRDefault="0058385D" w:rsidP="00583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85D" w:rsidRDefault="0058385D" w:rsidP="00583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4D3A10" w:rsidRDefault="004D3A10"/>
    <w:sectPr w:rsidR="004D3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700A"/>
    <w:multiLevelType w:val="hybridMultilevel"/>
    <w:tmpl w:val="06565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5D"/>
    <w:rsid w:val="001C78F4"/>
    <w:rsid w:val="00343DC3"/>
    <w:rsid w:val="003D74CF"/>
    <w:rsid w:val="004D3A10"/>
    <w:rsid w:val="0058385D"/>
    <w:rsid w:val="005E70C4"/>
    <w:rsid w:val="00650014"/>
    <w:rsid w:val="00B75FE4"/>
    <w:rsid w:val="00DE4586"/>
    <w:rsid w:val="00E5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385D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385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7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2517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Котин Владимир Владимирович</dc:creator>
  <cp:lastModifiedBy>Котин Владимир Владимирович</cp:lastModifiedBy>
  <cp:revision>8</cp:revision>
  <dcterms:created xsi:type="dcterms:W3CDTF">2017-03-10T05:22:00Z</dcterms:created>
  <dcterms:modified xsi:type="dcterms:W3CDTF">2017-03-14T06:59:00Z</dcterms:modified>
</cp:coreProperties>
</file>