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3A35" w14:textId="322525B8" w:rsidR="006A4783" w:rsidRPr="006A4783" w:rsidRDefault="006A4783" w:rsidP="006A4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3">
        <w:rPr>
          <w:rFonts w:ascii="Times New Roman" w:hAnsi="Times New Roman" w:cs="Times New Roman"/>
          <w:sz w:val="28"/>
          <w:szCs w:val="28"/>
        </w:rPr>
        <w:t>20 сентября 202</w:t>
      </w:r>
      <w:r w:rsidR="002F42CE">
        <w:rPr>
          <w:rFonts w:ascii="Times New Roman" w:hAnsi="Times New Roman" w:cs="Times New Roman"/>
          <w:sz w:val="28"/>
          <w:szCs w:val="28"/>
        </w:rPr>
        <w:t>2</w:t>
      </w:r>
      <w:r w:rsidRPr="006A4783">
        <w:rPr>
          <w:rFonts w:ascii="Times New Roman" w:hAnsi="Times New Roman" w:cs="Times New Roman"/>
          <w:sz w:val="28"/>
          <w:szCs w:val="28"/>
        </w:rPr>
        <w:t xml:space="preserve"> года состоялось очередное заседание комиссии по предупреждению и противодействию коррупции на территории Боровичского муниципального района.</w:t>
      </w:r>
    </w:p>
    <w:p w14:paraId="00062E6D" w14:textId="77777777" w:rsidR="006A4783" w:rsidRPr="006A4783" w:rsidRDefault="006A4783" w:rsidP="006A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83">
        <w:rPr>
          <w:rFonts w:ascii="Times New Roman" w:hAnsi="Times New Roman" w:cs="Times New Roman"/>
          <w:sz w:val="28"/>
          <w:szCs w:val="28"/>
        </w:rPr>
        <w:t>Были рассмотрены следующие вопросы:</w:t>
      </w:r>
    </w:p>
    <w:p w14:paraId="74F8C25B" w14:textId="28B4053E" w:rsidR="00763500" w:rsidRPr="006A4783" w:rsidRDefault="006A4783" w:rsidP="006A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783">
        <w:rPr>
          <w:rFonts w:ascii="Times New Roman" w:hAnsi="Times New Roman" w:cs="Times New Roman"/>
          <w:sz w:val="28"/>
          <w:szCs w:val="28"/>
        </w:rPr>
        <w:t xml:space="preserve">1. </w:t>
      </w:r>
      <w:r w:rsidR="00763500" w:rsidRPr="006A4783">
        <w:rPr>
          <w:rFonts w:ascii="Times New Roman" w:hAnsi="Times New Roman" w:cs="Times New Roman"/>
          <w:sz w:val="28"/>
          <w:szCs w:val="28"/>
        </w:rPr>
        <w:t>Отчет о состоянии коррупции и реализации мер по противодействию коррупции в Боровичском муниципальном районе. Итоги работы комиссии по противодействию коррупции за 2022 год.</w:t>
      </w:r>
    </w:p>
    <w:p w14:paraId="29B36013" w14:textId="3289BFEE" w:rsidR="00AE2488" w:rsidRPr="006A4783" w:rsidRDefault="00763500" w:rsidP="006A4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83">
        <w:rPr>
          <w:rFonts w:ascii="Times New Roman" w:hAnsi="Times New Roman" w:cs="Times New Roman"/>
          <w:sz w:val="28"/>
          <w:szCs w:val="28"/>
        </w:rPr>
        <w:t>Информация о результатах проведенных проверок контрольно-ревизионным отделом за 2022 год и устранении выявленных нарушений.</w:t>
      </w:r>
    </w:p>
    <w:p w14:paraId="6E6B9C48" w14:textId="22D96D73" w:rsidR="00D86034" w:rsidRDefault="006A4783" w:rsidP="00D860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14:paraId="315762CE" w14:textId="77777777" w:rsidR="00D86034" w:rsidRPr="00DD1DDD" w:rsidRDefault="00D86034" w:rsidP="00D860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63B00" w14:textId="4CF0ED48" w:rsidR="00D86034" w:rsidRDefault="00D86034" w:rsidP="00D860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A5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33014430" w14:textId="2011B10A" w:rsidR="00A15451" w:rsidRDefault="003B7697" w:rsidP="00D860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451">
        <w:rPr>
          <w:rFonts w:ascii="Times New Roman" w:hAnsi="Times New Roman" w:cs="Times New Roman"/>
          <w:sz w:val="28"/>
          <w:szCs w:val="28"/>
        </w:rPr>
        <w:t>Отделу ка</w:t>
      </w:r>
      <w:r w:rsidR="00A15451" w:rsidRPr="00A15451">
        <w:rPr>
          <w:rFonts w:ascii="Times New Roman" w:hAnsi="Times New Roman" w:cs="Times New Roman"/>
          <w:sz w:val="28"/>
          <w:szCs w:val="28"/>
        </w:rPr>
        <w:t>д</w:t>
      </w:r>
      <w:r w:rsidRPr="00A15451">
        <w:rPr>
          <w:rFonts w:ascii="Times New Roman" w:hAnsi="Times New Roman" w:cs="Times New Roman"/>
          <w:sz w:val="28"/>
          <w:szCs w:val="28"/>
        </w:rPr>
        <w:t xml:space="preserve">ров Администрации муниципального района </w:t>
      </w:r>
      <w:r w:rsidR="00A15451" w:rsidRPr="00A15451">
        <w:rPr>
          <w:rFonts w:ascii="Times New Roman" w:hAnsi="Times New Roman" w:cs="Times New Roman"/>
          <w:sz w:val="28"/>
          <w:szCs w:val="28"/>
        </w:rPr>
        <w:t>подготовить информацию об исполнительской дисциплине лиц, замещающи</w:t>
      </w:r>
      <w:r w:rsidR="00A15451">
        <w:rPr>
          <w:rFonts w:ascii="Times New Roman" w:hAnsi="Times New Roman" w:cs="Times New Roman"/>
          <w:sz w:val="28"/>
          <w:szCs w:val="28"/>
        </w:rPr>
        <w:t>х</w:t>
      </w:r>
      <w:r w:rsidR="00A15451" w:rsidRPr="00A15451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и руководител</w:t>
      </w:r>
      <w:r w:rsidR="00A15451">
        <w:rPr>
          <w:rFonts w:ascii="Times New Roman" w:hAnsi="Times New Roman" w:cs="Times New Roman"/>
          <w:sz w:val="28"/>
          <w:szCs w:val="28"/>
        </w:rPr>
        <w:t>ей</w:t>
      </w:r>
      <w:r w:rsidR="00A15451" w:rsidRPr="00A1545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A15451">
        <w:rPr>
          <w:rFonts w:ascii="Times New Roman" w:hAnsi="Times New Roman" w:cs="Times New Roman"/>
          <w:sz w:val="28"/>
          <w:szCs w:val="28"/>
        </w:rPr>
        <w:t xml:space="preserve">учреждений при предоставлении </w:t>
      </w:r>
      <w:r w:rsidR="00A15451" w:rsidRPr="00A15451">
        <w:rPr>
          <w:rFonts w:ascii="Times New Roman" w:hAnsi="Times New Roman" w:cs="Times New Roman"/>
          <w:sz w:val="28"/>
          <w:szCs w:val="28"/>
        </w:rPr>
        <w:t>сведений о доходах, расходах и обязательствах имущественного характера</w:t>
      </w:r>
      <w:r w:rsidR="00A15451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14:paraId="52C23163" w14:textId="0A489C43" w:rsidR="00D86034" w:rsidRPr="00A15451" w:rsidRDefault="001B7A50" w:rsidP="00D860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451">
        <w:rPr>
          <w:rFonts w:ascii="Times New Roman" w:hAnsi="Times New Roman" w:cs="Times New Roman"/>
          <w:sz w:val="28"/>
          <w:szCs w:val="28"/>
        </w:rPr>
        <w:t>Комитету по правовому обеспечению принять меры к актуализации информации на новом сайте Администрации муниципального района в разделе «Противодействие коррупции».</w:t>
      </w:r>
    </w:p>
    <w:p w14:paraId="537F5C9F" w14:textId="11BA85D5" w:rsidR="00D86034" w:rsidRPr="007A51A5" w:rsidRDefault="00722E19" w:rsidP="00D860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E19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1B7A50">
        <w:rPr>
          <w:rFonts w:ascii="Times New Roman" w:hAnsi="Times New Roman" w:cs="Times New Roman"/>
          <w:sz w:val="28"/>
          <w:szCs w:val="28"/>
        </w:rPr>
        <w:t xml:space="preserve">по правовому обеспечению запланировать </w:t>
      </w:r>
      <w:proofErr w:type="gramStart"/>
      <w:r w:rsidR="001B7A50">
        <w:rPr>
          <w:rFonts w:ascii="Times New Roman" w:hAnsi="Times New Roman" w:cs="Times New Roman"/>
          <w:sz w:val="28"/>
          <w:szCs w:val="28"/>
        </w:rPr>
        <w:t>в к</w:t>
      </w:r>
      <w:proofErr w:type="gramEnd"/>
      <w:r w:rsidR="001B7A50">
        <w:rPr>
          <w:rFonts w:ascii="Times New Roman" w:hAnsi="Times New Roman" w:cs="Times New Roman"/>
          <w:sz w:val="28"/>
          <w:szCs w:val="28"/>
        </w:rPr>
        <w:t xml:space="preserve"> заслушиванию в 3 квартале т.г. руководителей объектов спорта по устранению нарушений, озвученных в справке контрольно-ревизионного отдела.</w:t>
      </w:r>
    </w:p>
    <w:p w14:paraId="28336781" w14:textId="77777777" w:rsidR="001B7A50" w:rsidRPr="001B7A50" w:rsidRDefault="001B7A50" w:rsidP="001B7A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3DF42B" w14:textId="77777777" w:rsidR="001B7A50" w:rsidRPr="007A51A5" w:rsidRDefault="001B7A50" w:rsidP="00D8603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B6B31E" w14:textId="77777777" w:rsidR="00D86034" w:rsidRPr="00277257" w:rsidRDefault="00D86034" w:rsidP="00D86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56437" w14:textId="77777777" w:rsidR="00441849" w:rsidRPr="007A51A5" w:rsidRDefault="00441849" w:rsidP="00D8603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41849" w:rsidRPr="007A51A5" w:rsidSect="00A16A9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9B9A" w14:textId="77777777" w:rsidR="00DE3C05" w:rsidRDefault="00DE3C05">
      <w:pPr>
        <w:spacing w:after="0" w:line="240" w:lineRule="auto"/>
      </w:pPr>
      <w:r>
        <w:separator/>
      </w:r>
    </w:p>
  </w:endnote>
  <w:endnote w:type="continuationSeparator" w:id="0">
    <w:p w14:paraId="5F7CBB99" w14:textId="77777777" w:rsidR="00DE3C05" w:rsidRDefault="00DE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75A7" w14:textId="77777777" w:rsidR="00DE3C05" w:rsidRDefault="00DE3C05">
      <w:pPr>
        <w:spacing w:after="0" w:line="240" w:lineRule="auto"/>
      </w:pPr>
      <w:r>
        <w:separator/>
      </w:r>
    </w:p>
  </w:footnote>
  <w:footnote w:type="continuationSeparator" w:id="0">
    <w:p w14:paraId="24ED031E" w14:textId="77777777" w:rsidR="00DE3C05" w:rsidRDefault="00DE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957890"/>
      <w:docPartObj>
        <w:docPartGallery w:val="Page Numbers (Top of Page)"/>
        <w:docPartUnique/>
      </w:docPartObj>
    </w:sdtPr>
    <w:sdtContent>
      <w:p w14:paraId="56B655CD" w14:textId="77777777" w:rsidR="00000000" w:rsidRDefault="000F29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66AEC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9E6"/>
    <w:multiLevelType w:val="hybridMultilevel"/>
    <w:tmpl w:val="7480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0030"/>
    <w:multiLevelType w:val="hybridMultilevel"/>
    <w:tmpl w:val="2F342EEE"/>
    <w:lvl w:ilvl="0" w:tplc="A03CA62A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7F23A8"/>
    <w:multiLevelType w:val="hybridMultilevel"/>
    <w:tmpl w:val="FF1A549C"/>
    <w:lvl w:ilvl="0" w:tplc="71DA4CF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50B6E38A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35ED0C05"/>
    <w:multiLevelType w:val="hybridMultilevel"/>
    <w:tmpl w:val="C95E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92BB3"/>
    <w:multiLevelType w:val="hybridMultilevel"/>
    <w:tmpl w:val="612E8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40F91"/>
    <w:multiLevelType w:val="hybridMultilevel"/>
    <w:tmpl w:val="19841D42"/>
    <w:lvl w:ilvl="0" w:tplc="D660A21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A01A6D"/>
    <w:multiLevelType w:val="multilevel"/>
    <w:tmpl w:val="0E063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abstractNum w:abstractNumId="8" w15:restartNumberingAfterBreak="0">
    <w:nsid w:val="796D2E10"/>
    <w:multiLevelType w:val="hybridMultilevel"/>
    <w:tmpl w:val="8D86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0838">
    <w:abstractNumId w:val="8"/>
  </w:num>
  <w:num w:numId="2" w16cid:durableId="270363439">
    <w:abstractNumId w:val="4"/>
  </w:num>
  <w:num w:numId="3" w16cid:durableId="1553078299">
    <w:abstractNumId w:val="2"/>
  </w:num>
  <w:num w:numId="4" w16cid:durableId="1616449524">
    <w:abstractNumId w:val="7"/>
  </w:num>
  <w:num w:numId="5" w16cid:durableId="1811900055">
    <w:abstractNumId w:val="0"/>
  </w:num>
  <w:num w:numId="6" w16cid:durableId="1926456626">
    <w:abstractNumId w:val="5"/>
  </w:num>
  <w:num w:numId="7" w16cid:durableId="1113137492">
    <w:abstractNumId w:val="1"/>
  </w:num>
  <w:num w:numId="8" w16cid:durableId="1558474385">
    <w:abstractNumId w:val="3"/>
  </w:num>
  <w:num w:numId="9" w16cid:durableId="454953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01"/>
    <w:rsid w:val="00090983"/>
    <w:rsid w:val="000C4355"/>
    <w:rsid w:val="000F29D1"/>
    <w:rsid w:val="0014776B"/>
    <w:rsid w:val="00193EA9"/>
    <w:rsid w:val="001B7A50"/>
    <w:rsid w:val="00205BF2"/>
    <w:rsid w:val="00250616"/>
    <w:rsid w:val="002F42CE"/>
    <w:rsid w:val="00330922"/>
    <w:rsid w:val="003B7697"/>
    <w:rsid w:val="003C4AC0"/>
    <w:rsid w:val="003E7CCD"/>
    <w:rsid w:val="00425866"/>
    <w:rsid w:val="00441849"/>
    <w:rsid w:val="004472E4"/>
    <w:rsid w:val="0048240E"/>
    <w:rsid w:val="004D5158"/>
    <w:rsid w:val="00524DF2"/>
    <w:rsid w:val="005F63EE"/>
    <w:rsid w:val="00675E3E"/>
    <w:rsid w:val="006A4783"/>
    <w:rsid w:val="006B54D7"/>
    <w:rsid w:val="006D1B65"/>
    <w:rsid w:val="006D22E8"/>
    <w:rsid w:val="007008CB"/>
    <w:rsid w:val="00722E19"/>
    <w:rsid w:val="00763500"/>
    <w:rsid w:val="00815E7C"/>
    <w:rsid w:val="00880E49"/>
    <w:rsid w:val="00946D84"/>
    <w:rsid w:val="00963151"/>
    <w:rsid w:val="009C009E"/>
    <w:rsid w:val="009D390A"/>
    <w:rsid w:val="00A15451"/>
    <w:rsid w:val="00A2631C"/>
    <w:rsid w:val="00AE2488"/>
    <w:rsid w:val="00B14A87"/>
    <w:rsid w:val="00B43784"/>
    <w:rsid w:val="00CB15F2"/>
    <w:rsid w:val="00CF360D"/>
    <w:rsid w:val="00D86034"/>
    <w:rsid w:val="00DA1CA3"/>
    <w:rsid w:val="00DD3B8A"/>
    <w:rsid w:val="00DE3C05"/>
    <w:rsid w:val="00E3609E"/>
    <w:rsid w:val="00E8336E"/>
    <w:rsid w:val="00E96801"/>
    <w:rsid w:val="00EB3AA9"/>
    <w:rsid w:val="00F254CA"/>
    <w:rsid w:val="00F762C7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D982"/>
  <w15:chartTrackingRefBased/>
  <w15:docId w15:val="{3F313A7A-E2F1-47C8-B9D5-52A9F4D7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034"/>
  </w:style>
  <w:style w:type="paragraph" w:styleId="a6">
    <w:name w:val="Balloon Text"/>
    <w:basedOn w:val="a"/>
    <w:link w:val="a7"/>
    <w:uiPriority w:val="99"/>
    <w:semiHidden/>
    <w:unhideWhenUsed/>
    <w:rsid w:val="000F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Колосова Наталья Владимировна</cp:lastModifiedBy>
  <cp:revision>21</cp:revision>
  <cp:lastPrinted>2022-10-06T13:01:00Z</cp:lastPrinted>
  <dcterms:created xsi:type="dcterms:W3CDTF">2022-10-06T08:31:00Z</dcterms:created>
  <dcterms:modified xsi:type="dcterms:W3CDTF">2023-09-13T11:19:00Z</dcterms:modified>
</cp:coreProperties>
</file>