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1C" w:rsidRPr="00571DD0" w:rsidRDefault="003629DB" w:rsidP="004B7CB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3A7218">
        <w:rPr>
          <w:rFonts w:ascii="Times New Roman" w:hAnsi="Times New Roman" w:cs="Times New Roman"/>
          <w:sz w:val="28"/>
          <w:szCs w:val="28"/>
        </w:rPr>
        <w:t>марта 2022</w:t>
      </w:r>
      <w:r w:rsidR="00D55404">
        <w:rPr>
          <w:rFonts w:ascii="Times New Roman" w:hAnsi="Times New Roman" w:cs="Times New Roman"/>
          <w:sz w:val="28"/>
          <w:szCs w:val="28"/>
        </w:rPr>
        <w:t xml:space="preserve"> </w:t>
      </w:r>
      <w:r w:rsidR="00110CE6" w:rsidRPr="00571DD0">
        <w:rPr>
          <w:rFonts w:ascii="Times New Roman" w:hAnsi="Times New Roman" w:cs="Times New Roman"/>
          <w:sz w:val="28"/>
          <w:szCs w:val="28"/>
        </w:rPr>
        <w:t>года состоялось</w:t>
      </w:r>
      <w:r w:rsidR="0087692E">
        <w:rPr>
          <w:rFonts w:ascii="Times New Roman" w:hAnsi="Times New Roman" w:cs="Times New Roman"/>
          <w:sz w:val="28"/>
          <w:szCs w:val="28"/>
        </w:rPr>
        <w:t xml:space="preserve"> очередное </w:t>
      </w:r>
      <w:r w:rsidR="00110CE6" w:rsidRPr="00571DD0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противодействию коррупции на территории Боровичского муниципального района.</w:t>
      </w:r>
    </w:p>
    <w:p w:rsidR="00582C1C" w:rsidRPr="00571DD0" w:rsidRDefault="00582C1C" w:rsidP="004B7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D0">
        <w:rPr>
          <w:rFonts w:ascii="Times New Roman" w:hAnsi="Times New Roman" w:cs="Times New Roman"/>
          <w:sz w:val="28"/>
          <w:szCs w:val="28"/>
        </w:rPr>
        <w:t>Были рассмотрены следующие вопросы:</w:t>
      </w:r>
      <w:r w:rsidR="00110CE6" w:rsidRPr="0057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18" w:rsidRPr="005818E4" w:rsidRDefault="003A7218" w:rsidP="003A7218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состоянии коррупции и реализации мер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Боровичском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за 2021</w:t>
      </w:r>
      <w:r w:rsidRPr="005818E4">
        <w:rPr>
          <w:rFonts w:ascii="Times New Roman" w:hAnsi="Times New Roman"/>
          <w:sz w:val="28"/>
          <w:szCs w:val="28"/>
        </w:rPr>
        <w:t xml:space="preserve"> год.</w:t>
      </w:r>
    </w:p>
    <w:p w:rsidR="003A7218" w:rsidRPr="00252B2D" w:rsidRDefault="003A7218" w:rsidP="003A7218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52B2D">
        <w:rPr>
          <w:rFonts w:ascii="Times New Roman" w:hAnsi="Times New Roman"/>
          <w:sz w:val="28"/>
          <w:szCs w:val="28"/>
        </w:rPr>
        <w:t xml:space="preserve">Механизм выделения земельных участков в аренду (физическим, юридическим лицам, индивидуальным предпринимателям), в собственность льготным категориям граждан (к примеру, многодетным семьям). Принятые меры по профилактике коррупции. </w:t>
      </w:r>
    </w:p>
    <w:p w:rsidR="003A7218" w:rsidRPr="00252B2D" w:rsidRDefault="003A7218" w:rsidP="003A7218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52B2D">
        <w:rPr>
          <w:rFonts w:ascii="Times New Roman" w:hAnsi="Times New Roman"/>
          <w:sz w:val="28"/>
          <w:szCs w:val="28"/>
        </w:rPr>
        <w:t>Обзор основных финансовых нарушений – по результатам проверок 2021 года в муниципальных учреждениях.</w:t>
      </w:r>
    </w:p>
    <w:p w:rsidR="000D0C46" w:rsidRDefault="000D0C46" w:rsidP="004B7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1C" w:rsidRPr="00571DD0" w:rsidRDefault="00582C1C" w:rsidP="004B7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DD0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629DB" w:rsidRPr="000D0C46" w:rsidRDefault="003629DB" w:rsidP="000D0C46">
      <w:pPr>
        <w:tabs>
          <w:tab w:val="left" w:pos="851"/>
        </w:tabs>
        <w:spacing w:line="300" w:lineRule="exact"/>
        <w:ind w:right="-6"/>
        <w:rPr>
          <w:rFonts w:ascii="Times New Roman" w:hAnsi="Times New Roman"/>
          <w:sz w:val="28"/>
          <w:szCs w:val="28"/>
          <w:lang w:eastAsia="ru-RU"/>
        </w:rPr>
      </w:pPr>
      <w:r w:rsidRPr="000D0C46">
        <w:rPr>
          <w:rFonts w:ascii="Times New Roman" w:hAnsi="Times New Roman"/>
          <w:sz w:val="28"/>
          <w:szCs w:val="28"/>
          <w:lang w:eastAsia="ru-RU"/>
        </w:rPr>
        <w:t>Информацию по рассматриваемым вопросам принять к сведению.</w:t>
      </w:r>
    </w:p>
    <w:p w:rsidR="003A7218" w:rsidRPr="003A7218" w:rsidRDefault="003A7218" w:rsidP="003A7218">
      <w:pPr>
        <w:tabs>
          <w:tab w:val="left" w:pos="851"/>
        </w:tabs>
        <w:spacing w:line="300" w:lineRule="exact"/>
        <w:ind w:right="-6"/>
        <w:rPr>
          <w:rFonts w:ascii="Times New Roman" w:hAnsi="Times New Roman"/>
          <w:sz w:val="28"/>
          <w:szCs w:val="28"/>
          <w:lang w:eastAsia="ru-RU"/>
        </w:rPr>
      </w:pPr>
    </w:p>
    <w:p w:rsidR="00582C1C" w:rsidRPr="00571DD0" w:rsidRDefault="00582C1C" w:rsidP="003629DB">
      <w:pPr>
        <w:pStyle w:val="a3"/>
        <w:spacing w:line="300" w:lineRule="exact"/>
        <w:ind w:left="540" w:right="-6" w:firstLine="0"/>
        <w:rPr>
          <w:rFonts w:ascii="Times New Roman" w:hAnsi="Times New Roman"/>
          <w:sz w:val="28"/>
          <w:szCs w:val="28"/>
        </w:rPr>
      </w:pPr>
    </w:p>
    <w:sectPr w:rsidR="00582C1C" w:rsidRPr="00571DD0" w:rsidSect="004B7C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0DD"/>
    <w:multiLevelType w:val="hybridMultilevel"/>
    <w:tmpl w:val="19C87274"/>
    <w:lvl w:ilvl="0" w:tplc="E1B8F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C3BFE"/>
    <w:multiLevelType w:val="multilevel"/>
    <w:tmpl w:val="94D8C000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2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698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768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8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548" w:hanging="2160"/>
      </w:pPr>
      <w:rPr>
        <w:rFonts w:eastAsia="Calibri" w:hint="default"/>
        <w:b w:val="0"/>
      </w:rPr>
    </w:lvl>
  </w:abstractNum>
  <w:abstractNum w:abstractNumId="2" w15:restartNumberingAfterBreak="0">
    <w:nsid w:val="465A22CA"/>
    <w:multiLevelType w:val="hybridMultilevel"/>
    <w:tmpl w:val="770ED76A"/>
    <w:lvl w:ilvl="0" w:tplc="CB8C59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94213A"/>
    <w:multiLevelType w:val="hybridMultilevel"/>
    <w:tmpl w:val="0EF4E6DA"/>
    <w:lvl w:ilvl="0" w:tplc="2376A8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2296"/>
    <w:multiLevelType w:val="multilevel"/>
    <w:tmpl w:val="DD1AC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6"/>
    <w:rsid w:val="000D0C46"/>
    <w:rsid w:val="00110CE6"/>
    <w:rsid w:val="002B0F4F"/>
    <w:rsid w:val="003629DB"/>
    <w:rsid w:val="00377111"/>
    <w:rsid w:val="003A7218"/>
    <w:rsid w:val="004B7CB5"/>
    <w:rsid w:val="00571DD0"/>
    <w:rsid w:val="00582C1C"/>
    <w:rsid w:val="00585741"/>
    <w:rsid w:val="0087692E"/>
    <w:rsid w:val="009444F9"/>
    <w:rsid w:val="00D55404"/>
    <w:rsid w:val="00DB7C70"/>
    <w:rsid w:val="00E10C05"/>
    <w:rsid w:val="00E1765B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511"/>
  <w15:docId w15:val="{F3FD3575-D780-4087-BEE1-580CFC68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04"/>
    <w:pPr>
      <w:spacing w:after="0" w:line="340" w:lineRule="exact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Янчинская Татьяна Сергеевна</cp:lastModifiedBy>
  <cp:revision>2</cp:revision>
  <dcterms:created xsi:type="dcterms:W3CDTF">2022-04-08T08:22:00Z</dcterms:created>
  <dcterms:modified xsi:type="dcterms:W3CDTF">2022-04-08T08:22:00Z</dcterms:modified>
</cp:coreProperties>
</file>