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5E" w:rsidRPr="00512D88" w:rsidRDefault="00785A5E" w:rsidP="00785A5E">
      <w:pPr>
        <w:jc w:val="center"/>
        <w:rPr>
          <w:b/>
          <w:lang w:eastAsia="ru-RU"/>
        </w:rPr>
      </w:pPr>
      <w:r w:rsidRPr="00785A5E">
        <w:rPr>
          <w:sz w:val="26"/>
          <w:szCs w:val="26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-492760</wp:posOffset>
            </wp:positionV>
            <wp:extent cx="1257300" cy="12573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        </w:t>
      </w:r>
      <w:r w:rsidRPr="00512D88">
        <w:rPr>
          <w:b/>
          <w:lang w:eastAsia="ru-RU"/>
        </w:rPr>
        <w:t xml:space="preserve">Государственное учреждение – Управление Пенсионного фонда </w:t>
      </w:r>
    </w:p>
    <w:p w:rsidR="00785A5E" w:rsidRPr="00512D88" w:rsidRDefault="00785A5E" w:rsidP="00785A5E">
      <w:pPr>
        <w:jc w:val="center"/>
        <w:rPr>
          <w:b/>
          <w:lang w:eastAsia="ru-RU"/>
        </w:rPr>
      </w:pPr>
      <w:r w:rsidRPr="00512D88">
        <w:rPr>
          <w:b/>
          <w:lang w:eastAsia="ru-RU"/>
        </w:rPr>
        <w:t xml:space="preserve">Российской Федерации в </w:t>
      </w:r>
      <w:proofErr w:type="spellStart"/>
      <w:r w:rsidRPr="00512D88">
        <w:rPr>
          <w:b/>
          <w:lang w:eastAsia="ru-RU"/>
        </w:rPr>
        <w:t>Боровичском</w:t>
      </w:r>
      <w:proofErr w:type="spellEnd"/>
      <w:r w:rsidRPr="00512D88">
        <w:rPr>
          <w:b/>
          <w:lang w:eastAsia="ru-RU"/>
        </w:rPr>
        <w:t xml:space="preserve"> районе</w:t>
      </w:r>
    </w:p>
    <w:p w:rsidR="00785A5E" w:rsidRPr="00512D88" w:rsidRDefault="00785A5E" w:rsidP="00785A5E">
      <w:pPr>
        <w:jc w:val="center"/>
        <w:rPr>
          <w:b/>
          <w:lang w:eastAsia="ru-RU"/>
        </w:rPr>
      </w:pPr>
      <w:r w:rsidRPr="00512D88">
        <w:rPr>
          <w:b/>
          <w:lang w:eastAsia="ru-RU"/>
        </w:rPr>
        <w:t>Новгородской области (</w:t>
      </w:r>
      <w:proofErr w:type="gramStart"/>
      <w:r w:rsidRPr="00512D88">
        <w:rPr>
          <w:b/>
          <w:lang w:eastAsia="ru-RU"/>
        </w:rPr>
        <w:t>межрайонное</w:t>
      </w:r>
      <w:proofErr w:type="gramEnd"/>
      <w:r w:rsidRPr="00512D88">
        <w:rPr>
          <w:b/>
          <w:lang w:eastAsia="ru-RU"/>
        </w:rPr>
        <w:t>)</w:t>
      </w:r>
    </w:p>
    <w:p w:rsidR="00785A5E" w:rsidRDefault="00785A5E" w:rsidP="008C6EB7">
      <w:pPr>
        <w:spacing w:line="360" w:lineRule="auto"/>
        <w:ind w:right="-28"/>
        <w:jc w:val="both"/>
        <w:rPr>
          <w:sz w:val="26"/>
          <w:szCs w:val="26"/>
        </w:rPr>
      </w:pPr>
    </w:p>
    <w:p w:rsidR="00785A5E" w:rsidRDefault="00785A5E" w:rsidP="008C6EB7">
      <w:pPr>
        <w:spacing w:line="360" w:lineRule="auto"/>
        <w:ind w:right="-28"/>
        <w:jc w:val="both"/>
        <w:rPr>
          <w:sz w:val="26"/>
          <w:szCs w:val="26"/>
        </w:rPr>
      </w:pPr>
    </w:p>
    <w:p w:rsidR="00785A5E" w:rsidRPr="00785A5E" w:rsidRDefault="00785A5E" w:rsidP="00785A5E">
      <w:pPr>
        <w:ind w:right="-28"/>
        <w:jc w:val="center"/>
        <w:rPr>
          <w:b/>
          <w:sz w:val="28"/>
          <w:szCs w:val="28"/>
        </w:rPr>
      </w:pPr>
      <w:r w:rsidRPr="00785A5E">
        <w:rPr>
          <w:b/>
          <w:sz w:val="28"/>
          <w:szCs w:val="28"/>
        </w:rPr>
        <w:t>Страхователи обязаны представить в ПФР сведения   о трудовой деятельности своих работников по состоянию на 01.01.2020</w:t>
      </w:r>
    </w:p>
    <w:p w:rsidR="00785A5E" w:rsidRDefault="00785A5E" w:rsidP="008C6EB7">
      <w:pPr>
        <w:spacing w:line="360" w:lineRule="auto"/>
        <w:ind w:right="-28"/>
        <w:jc w:val="both"/>
        <w:rPr>
          <w:sz w:val="26"/>
          <w:szCs w:val="26"/>
        </w:rPr>
      </w:pPr>
    </w:p>
    <w:p w:rsidR="00912C30" w:rsidRDefault="00912C30" w:rsidP="008C6EB7">
      <w:pPr>
        <w:spacing w:line="360" w:lineRule="auto"/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пунктом 2.5 статьи 11 Федерального Закона от 01.04.1996                № 27-ФЗ «Об индивидуальном (персонифицированном) учете в системе обязательного пенсионного страхования» страхователи обязаны представить в ПФР сведения   о трудовой деятельности своих работников по состоянию на 01.01.2020 (далее – сведения о первичном наполнении ЭТК):</w:t>
      </w:r>
    </w:p>
    <w:p w:rsidR="00912C30" w:rsidRDefault="00912C30" w:rsidP="008C6EB7">
      <w:pPr>
        <w:spacing w:line="360" w:lineRule="auto"/>
        <w:ind w:right="-28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первичном представлении сведений о переводе работника на другую постоянную работу, подачи работником письменного заявления о выборе способа ведения трудовой книжки, переименования либо реорганизации организации –                          не позднее 15 числа месяца, следующего за месяцем, в котором произведено соответствующее кадровое мероприятие;</w:t>
      </w:r>
    </w:p>
    <w:p w:rsidR="00912C30" w:rsidRDefault="00912C30" w:rsidP="008C6EB7">
      <w:pPr>
        <w:spacing w:line="360" w:lineRule="auto"/>
        <w:ind w:right="-28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первичном представлении сведений об увольнении работника впервые     </w:t>
      </w:r>
    </w:p>
    <w:p w:rsidR="00912C30" w:rsidRDefault="00912C30" w:rsidP="008C6EB7">
      <w:pPr>
        <w:spacing w:line="360" w:lineRule="auto"/>
        <w:ind w:right="-28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 позднее 1 рабочего дня со дня издания соответствующего приказа (распоряжения);</w:t>
      </w:r>
    </w:p>
    <w:p w:rsidR="00517A16" w:rsidRDefault="00912C30" w:rsidP="008C6EB7">
      <w:pPr>
        <w:spacing w:line="360" w:lineRule="auto"/>
        <w:ind w:right="-28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отсутствии с 01.01.2020 кадрового движения по работнику - не позднее 15.02.2021 года.</w:t>
      </w:r>
    </w:p>
    <w:p w:rsidR="008C6EB7" w:rsidRDefault="008C6EB7" w:rsidP="00785A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12C30" w:rsidRPr="00912C30">
        <w:rPr>
          <w:sz w:val="26"/>
          <w:szCs w:val="26"/>
        </w:rPr>
        <w:t xml:space="preserve">В целом </w:t>
      </w:r>
      <w:r w:rsidR="00912C30">
        <w:rPr>
          <w:sz w:val="26"/>
          <w:szCs w:val="26"/>
        </w:rPr>
        <w:t xml:space="preserve">по </w:t>
      </w:r>
      <w:proofErr w:type="spellStart"/>
      <w:r w:rsidR="00912C30">
        <w:rPr>
          <w:sz w:val="26"/>
          <w:szCs w:val="26"/>
        </w:rPr>
        <w:t>Боровичскому</w:t>
      </w:r>
      <w:proofErr w:type="spellEnd"/>
      <w:r w:rsidR="00912C30">
        <w:rPr>
          <w:sz w:val="26"/>
          <w:szCs w:val="26"/>
        </w:rPr>
        <w:t xml:space="preserve"> району </w:t>
      </w:r>
      <w:r w:rsidR="00912C30" w:rsidRPr="00912C30">
        <w:rPr>
          <w:sz w:val="26"/>
          <w:szCs w:val="26"/>
        </w:rPr>
        <w:t xml:space="preserve"> выявлено </w:t>
      </w:r>
      <w:r w:rsidR="00517A16">
        <w:rPr>
          <w:sz w:val="26"/>
          <w:szCs w:val="26"/>
        </w:rPr>
        <w:t>820</w:t>
      </w:r>
      <w:r>
        <w:rPr>
          <w:sz w:val="26"/>
          <w:szCs w:val="26"/>
        </w:rPr>
        <w:t xml:space="preserve"> страхователей, которые не представили сведения о первичном наполнении ЭТК</w:t>
      </w:r>
      <w:r w:rsidRPr="00912C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12C30" w:rsidRPr="00912C30">
        <w:rPr>
          <w:sz w:val="26"/>
          <w:szCs w:val="26"/>
        </w:rPr>
        <w:t xml:space="preserve">на </w:t>
      </w:r>
      <w:r w:rsidR="00517A16">
        <w:rPr>
          <w:sz w:val="26"/>
          <w:szCs w:val="26"/>
        </w:rPr>
        <w:t>1262</w:t>
      </w:r>
      <w:r w:rsidR="00912C30" w:rsidRPr="00912C30">
        <w:rPr>
          <w:sz w:val="26"/>
          <w:szCs w:val="26"/>
        </w:rPr>
        <w:t xml:space="preserve"> ЗЛ.</w:t>
      </w:r>
    </w:p>
    <w:p w:rsidR="00785A5E" w:rsidRDefault="00785A5E" w:rsidP="00785A5E">
      <w:pPr>
        <w:spacing w:line="360" w:lineRule="auto"/>
        <w:jc w:val="both"/>
        <w:rPr>
          <w:sz w:val="26"/>
          <w:szCs w:val="26"/>
        </w:rPr>
      </w:pPr>
    </w:p>
    <w:p w:rsidR="00517A16" w:rsidRPr="008C6EB7" w:rsidRDefault="008C6EB7" w:rsidP="008C6EB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ПФР напоминает, что в целях представления достоверных и в полном объеме     сведений о трудовой деятельности  </w:t>
      </w:r>
      <w:r w:rsidRPr="00912C30">
        <w:rPr>
          <w:b/>
          <w:sz w:val="26"/>
          <w:szCs w:val="26"/>
        </w:rPr>
        <w:t>не позднее 15.02.2021 страхователи обязаны представить в ПФР сведения о первичном наполнении ЭТК в отношении всех работающих у них  по состоянию на 01.01.2020 зарегистрированных лиц</w:t>
      </w:r>
      <w:r>
        <w:rPr>
          <w:sz w:val="26"/>
          <w:szCs w:val="26"/>
        </w:rPr>
        <w:t xml:space="preserve">. </w:t>
      </w:r>
    </w:p>
    <w:sectPr w:rsidR="00517A16" w:rsidRPr="008C6EB7" w:rsidSect="008954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4CE"/>
    <w:rsid w:val="001B473C"/>
    <w:rsid w:val="002278EE"/>
    <w:rsid w:val="00517A16"/>
    <w:rsid w:val="00785290"/>
    <w:rsid w:val="00785A5E"/>
    <w:rsid w:val="0088761F"/>
    <w:rsid w:val="008954CE"/>
    <w:rsid w:val="008A09AD"/>
    <w:rsid w:val="008C6EB7"/>
    <w:rsid w:val="009042F1"/>
    <w:rsid w:val="00912C30"/>
    <w:rsid w:val="00A00A3E"/>
    <w:rsid w:val="00C12A26"/>
    <w:rsid w:val="00DC2A66"/>
    <w:rsid w:val="00E50D87"/>
    <w:rsid w:val="00E90072"/>
    <w:rsid w:val="00F6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30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E50D87"/>
    <w:pPr>
      <w:keepNext/>
      <w:suppressAutoHyphens/>
      <w:autoSpaceDE/>
      <w:autoSpaceDN/>
      <w:outlineLvl w:val="0"/>
    </w:pPr>
    <w:rPr>
      <w:rFonts w:eastAsiaTheme="majorEastAsia" w:cstheme="majorBidi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E50D87"/>
    <w:pPr>
      <w:keepNext/>
      <w:suppressAutoHyphens/>
      <w:autoSpaceDE/>
      <w:autoSpaceDN/>
      <w:jc w:val="center"/>
      <w:outlineLvl w:val="1"/>
    </w:pPr>
    <w:rPr>
      <w:rFonts w:eastAsiaTheme="majorEastAsia" w:cstheme="majorBidi"/>
      <w:b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E50D87"/>
    <w:pPr>
      <w:keepNext/>
      <w:suppressAutoHyphens/>
      <w:autoSpaceDE/>
      <w:autoSpaceDN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E50D87"/>
    <w:pPr>
      <w:keepNext/>
      <w:suppressAutoHyphens/>
      <w:autoSpaceDE/>
      <w:autoSpaceDN/>
      <w:jc w:val="center"/>
      <w:outlineLvl w:val="3"/>
    </w:pPr>
    <w:rPr>
      <w:rFonts w:eastAsiaTheme="minorEastAsia" w:cstheme="minorBidi"/>
      <w:sz w:val="24"/>
      <w:lang w:val="en-US" w:eastAsia="zh-CN"/>
    </w:rPr>
  </w:style>
  <w:style w:type="paragraph" w:styleId="5">
    <w:name w:val="heading 5"/>
    <w:basedOn w:val="a"/>
    <w:next w:val="a"/>
    <w:link w:val="50"/>
    <w:qFormat/>
    <w:rsid w:val="00E50D87"/>
    <w:pPr>
      <w:keepNext/>
      <w:suppressAutoHyphens/>
      <w:autoSpaceDE/>
      <w:autoSpaceDN/>
      <w:outlineLvl w:val="4"/>
    </w:pPr>
    <w:rPr>
      <w:rFonts w:ascii="Arial" w:eastAsiaTheme="minorEastAsia" w:hAnsi="Arial" w:cs="Arial"/>
      <w:i/>
      <w:sz w:val="24"/>
      <w:lang w:eastAsia="zh-CN"/>
    </w:rPr>
  </w:style>
  <w:style w:type="paragraph" w:styleId="6">
    <w:name w:val="heading 6"/>
    <w:basedOn w:val="a"/>
    <w:next w:val="a"/>
    <w:link w:val="60"/>
    <w:qFormat/>
    <w:rsid w:val="00E50D87"/>
    <w:pPr>
      <w:keepNext/>
      <w:suppressAutoHyphens/>
      <w:autoSpaceDE/>
      <w:autoSpaceDN/>
      <w:ind w:right="57"/>
      <w:jc w:val="right"/>
      <w:outlineLvl w:val="5"/>
    </w:pPr>
    <w:rPr>
      <w:rFonts w:ascii="Arial" w:eastAsiaTheme="minorEastAsia" w:hAnsi="Arial" w:cs="Arial"/>
      <w:i/>
      <w:sz w:val="24"/>
      <w:lang w:eastAsia="zh-CN"/>
    </w:rPr>
  </w:style>
  <w:style w:type="paragraph" w:styleId="7">
    <w:name w:val="heading 7"/>
    <w:basedOn w:val="a"/>
    <w:next w:val="a"/>
    <w:link w:val="70"/>
    <w:qFormat/>
    <w:rsid w:val="00E50D87"/>
    <w:pPr>
      <w:keepNext/>
      <w:suppressAutoHyphens/>
      <w:autoSpaceDE/>
      <w:autoSpaceDN/>
      <w:jc w:val="center"/>
      <w:outlineLvl w:val="6"/>
    </w:pPr>
    <w:rPr>
      <w:rFonts w:ascii="Arial" w:hAnsi="Arial" w:cs="Arial"/>
      <w:b/>
      <w:sz w:val="24"/>
      <w:lang w:eastAsia="zh-CN"/>
    </w:rPr>
  </w:style>
  <w:style w:type="paragraph" w:styleId="8">
    <w:name w:val="heading 8"/>
    <w:basedOn w:val="a"/>
    <w:next w:val="a"/>
    <w:link w:val="80"/>
    <w:qFormat/>
    <w:rsid w:val="00E50D87"/>
    <w:pPr>
      <w:keepNext/>
      <w:suppressAutoHyphens/>
      <w:autoSpaceDE/>
      <w:autoSpaceDN/>
      <w:outlineLvl w:val="7"/>
    </w:pPr>
    <w:rPr>
      <w:b/>
      <w:bCs/>
      <w:sz w:val="28"/>
      <w:lang w:eastAsia="zh-CN"/>
    </w:rPr>
  </w:style>
  <w:style w:type="paragraph" w:styleId="9">
    <w:name w:val="heading 9"/>
    <w:basedOn w:val="a"/>
    <w:next w:val="a"/>
    <w:link w:val="90"/>
    <w:qFormat/>
    <w:rsid w:val="00E50D87"/>
    <w:pPr>
      <w:keepNext/>
      <w:suppressAutoHyphens/>
      <w:autoSpaceDE/>
      <w:autoSpaceDN/>
      <w:jc w:val="center"/>
      <w:outlineLvl w:val="8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072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basedOn w:val="a0"/>
    <w:link w:val="2"/>
    <w:rsid w:val="00E90072"/>
    <w:rPr>
      <w:rFonts w:eastAsiaTheme="majorEastAsia" w:cstheme="majorBidi"/>
      <w:b/>
      <w:sz w:val="28"/>
      <w:lang w:eastAsia="zh-CN"/>
    </w:rPr>
  </w:style>
  <w:style w:type="character" w:customStyle="1" w:styleId="30">
    <w:name w:val="Заголовок 3 Знак"/>
    <w:basedOn w:val="a0"/>
    <w:link w:val="3"/>
    <w:rsid w:val="00E90072"/>
    <w:rPr>
      <w:rFonts w:ascii="Arial" w:eastAsiaTheme="majorEastAsia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E90072"/>
    <w:rPr>
      <w:rFonts w:eastAsiaTheme="minorEastAsia" w:cstheme="minorBidi"/>
      <w:sz w:val="24"/>
      <w:lang w:val="en-US" w:eastAsia="zh-CN"/>
    </w:rPr>
  </w:style>
  <w:style w:type="character" w:customStyle="1" w:styleId="50">
    <w:name w:val="Заголовок 5 Знак"/>
    <w:basedOn w:val="a0"/>
    <w:link w:val="5"/>
    <w:rsid w:val="00E90072"/>
    <w:rPr>
      <w:rFonts w:ascii="Arial" w:eastAsiaTheme="minorEastAsia" w:hAnsi="Arial" w:cs="Arial"/>
      <w:i/>
      <w:sz w:val="24"/>
      <w:lang w:eastAsia="zh-CN"/>
    </w:rPr>
  </w:style>
  <w:style w:type="character" w:customStyle="1" w:styleId="60">
    <w:name w:val="Заголовок 6 Знак"/>
    <w:basedOn w:val="a0"/>
    <w:link w:val="6"/>
    <w:rsid w:val="00E90072"/>
    <w:rPr>
      <w:rFonts w:ascii="Arial" w:eastAsiaTheme="minorEastAsia" w:hAnsi="Arial" w:cs="Arial"/>
      <w:i/>
      <w:sz w:val="24"/>
      <w:lang w:eastAsia="zh-CN"/>
    </w:rPr>
  </w:style>
  <w:style w:type="paragraph" w:styleId="a3">
    <w:name w:val="Title"/>
    <w:basedOn w:val="a"/>
    <w:link w:val="a4"/>
    <w:uiPriority w:val="10"/>
    <w:qFormat/>
    <w:rsid w:val="00E90072"/>
    <w:pPr>
      <w:suppressAutoHyphens/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4">
    <w:name w:val="Название Знак"/>
    <w:basedOn w:val="a0"/>
    <w:link w:val="a3"/>
    <w:uiPriority w:val="10"/>
    <w:rsid w:val="00E9007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5">
    <w:name w:val="Subtitle"/>
    <w:basedOn w:val="a"/>
    <w:link w:val="a6"/>
    <w:uiPriority w:val="11"/>
    <w:qFormat/>
    <w:rsid w:val="00E90072"/>
    <w:pPr>
      <w:suppressAutoHyphens/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a6">
    <w:name w:val="Подзаголовок Знак"/>
    <w:basedOn w:val="a0"/>
    <w:link w:val="a5"/>
    <w:uiPriority w:val="11"/>
    <w:rsid w:val="00E90072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E50D87"/>
    <w:rPr>
      <w:rFonts w:ascii="Arial" w:hAnsi="Arial" w:cs="Arial"/>
      <w:b/>
      <w:sz w:val="24"/>
      <w:lang w:eastAsia="zh-CN"/>
    </w:rPr>
  </w:style>
  <w:style w:type="character" w:customStyle="1" w:styleId="80">
    <w:name w:val="Заголовок 8 Знак"/>
    <w:basedOn w:val="a0"/>
    <w:link w:val="8"/>
    <w:rsid w:val="00E50D87"/>
    <w:rPr>
      <w:b/>
      <w:bCs/>
      <w:sz w:val="28"/>
      <w:lang w:eastAsia="zh-CN"/>
    </w:rPr>
  </w:style>
  <w:style w:type="character" w:customStyle="1" w:styleId="90">
    <w:name w:val="Заголовок 9 Знак"/>
    <w:basedOn w:val="a0"/>
    <w:link w:val="9"/>
    <w:rsid w:val="00E50D87"/>
    <w:rPr>
      <w:b/>
      <w:sz w:val="28"/>
      <w:lang w:eastAsia="zh-CN"/>
    </w:rPr>
  </w:style>
  <w:style w:type="paragraph" w:styleId="a7">
    <w:name w:val="caption"/>
    <w:basedOn w:val="a"/>
    <w:qFormat/>
    <w:rsid w:val="00E50D87"/>
    <w:pPr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table" w:styleId="a8">
    <w:name w:val="Table Grid"/>
    <w:basedOn w:val="a1"/>
    <w:uiPriority w:val="59"/>
    <w:rsid w:val="00895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Тамара Александровна</dc:creator>
  <cp:lastModifiedBy>063SerebryakovaTN</cp:lastModifiedBy>
  <cp:revision>2</cp:revision>
  <cp:lastPrinted>2021-02-02T11:23:00Z</cp:lastPrinted>
  <dcterms:created xsi:type="dcterms:W3CDTF">2021-02-03T09:07:00Z</dcterms:created>
  <dcterms:modified xsi:type="dcterms:W3CDTF">2021-02-03T09:07:00Z</dcterms:modified>
</cp:coreProperties>
</file>