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1C" w:rsidRPr="005333CE" w:rsidRDefault="00963C1C" w:rsidP="00963C1C">
      <w:pPr>
        <w:tabs>
          <w:tab w:val="left" w:pos="9356"/>
        </w:tabs>
        <w:ind w:left="-993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19050</wp:posOffset>
            </wp:positionV>
            <wp:extent cx="1040130" cy="1051560"/>
            <wp:effectExtent l="19050" t="0" r="762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61FBD" w:rsidRDefault="00D61FBD" w:rsidP="00D61FBD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Пенсионного фонда Российской Федерации</w:t>
      </w:r>
    </w:p>
    <w:p w:rsidR="00D61FBD" w:rsidRDefault="00D61FBD" w:rsidP="00D61FBD">
      <w:pPr>
        <w:suppressAutoHyphens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Новгородской области</w:t>
      </w:r>
    </w:p>
    <w:p w:rsidR="00D66125" w:rsidRDefault="00D66125" w:rsidP="00D66125">
      <w:pPr>
        <w:suppressAutoHyphens w:val="0"/>
        <w:spacing w:before="100" w:beforeAutospacing="1" w:after="100" w:afterAutospacing="1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D66125" w:rsidRDefault="00D66125" w:rsidP="00D66125">
      <w:pPr>
        <w:pStyle w:val="1"/>
        <w:jc w:val="center"/>
      </w:pPr>
      <w:r>
        <w:t>Электронные сервисы – это быстро, легко и удобно!</w:t>
      </w:r>
    </w:p>
    <w:p w:rsidR="00D66125" w:rsidRPr="00D66125" w:rsidRDefault="00D66125" w:rsidP="00D66125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66125">
        <w:rPr>
          <w:rFonts w:eastAsia="Times New Roman"/>
          <w:sz w:val="28"/>
          <w:szCs w:val="28"/>
          <w:lang w:eastAsia="ru-RU"/>
        </w:rPr>
        <w:t>Как записаться на прием или направить обращение в Пенсионный фонд? Как получить сведения со своего лицевого счета или оформить другие документы? Все это можно сделать дистанционно, с помощью электронных сервисов ПФР.</w:t>
      </w:r>
    </w:p>
    <w:p w:rsidR="00D66125" w:rsidRDefault="00D66125" w:rsidP="00D66125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66125">
        <w:rPr>
          <w:rFonts w:eastAsia="Times New Roman"/>
          <w:sz w:val="28"/>
          <w:szCs w:val="28"/>
          <w:lang w:eastAsia="ru-RU"/>
        </w:rPr>
        <w:t xml:space="preserve">Большинство из нас уже не представляет своей жизни без электронных услуг, и с каждым годом популярность онлайн-сервисов все возрастает. </w:t>
      </w:r>
    </w:p>
    <w:p w:rsidR="00D66125" w:rsidRPr="00D66125" w:rsidRDefault="00D66125" w:rsidP="00D66125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66125">
        <w:rPr>
          <w:rFonts w:eastAsia="Times New Roman"/>
          <w:sz w:val="28"/>
          <w:szCs w:val="28"/>
          <w:lang w:eastAsia="ru-RU"/>
        </w:rPr>
        <w:t xml:space="preserve">Наиболее востребованная </w:t>
      </w:r>
      <w:proofErr w:type="spellStart"/>
      <w:r w:rsidRPr="00D66125">
        <w:rPr>
          <w:rFonts w:eastAsia="Times New Roman"/>
          <w:sz w:val="28"/>
          <w:szCs w:val="28"/>
          <w:lang w:eastAsia="ru-RU"/>
        </w:rPr>
        <w:t>госуслуга</w:t>
      </w:r>
      <w:proofErr w:type="spellEnd"/>
      <w:r w:rsidRPr="00D66125">
        <w:rPr>
          <w:rFonts w:eastAsia="Times New Roman"/>
          <w:sz w:val="28"/>
          <w:szCs w:val="28"/>
          <w:lang w:eastAsia="ru-RU"/>
        </w:rPr>
        <w:t xml:space="preserve"> – подача заявления на назначение пенсии и выбор способа ее доставки. Также в режиме онлайн пользователи обраща</w:t>
      </w:r>
      <w:r>
        <w:rPr>
          <w:rFonts w:eastAsia="Times New Roman"/>
          <w:sz w:val="28"/>
          <w:szCs w:val="28"/>
          <w:lang w:eastAsia="ru-RU"/>
        </w:rPr>
        <w:t xml:space="preserve">ются </w:t>
      </w:r>
      <w:r w:rsidRPr="00D66125">
        <w:rPr>
          <w:rFonts w:eastAsia="Times New Roman"/>
          <w:sz w:val="28"/>
          <w:szCs w:val="28"/>
          <w:lang w:eastAsia="ru-RU"/>
        </w:rPr>
        <w:t>за выплатой различных видов пенсий, установлением ежемесячных выплат и компенсаций неработающим гражданам, осуществляющим уход за пожилыми людьми.</w:t>
      </w:r>
    </w:p>
    <w:p w:rsidR="00D66125" w:rsidRPr="00D66125" w:rsidRDefault="00D66125" w:rsidP="00D66125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66125">
        <w:rPr>
          <w:rFonts w:eastAsia="Times New Roman"/>
          <w:sz w:val="28"/>
          <w:szCs w:val="28"/>
          <w:lang w:eastAsia="ru-RU"/>
        </w:rPr>
        <w:t>Электронные сервисы «Личного кабинета гражданина» на сайте ПФР рассчитаны на граждан всех возрастов. Те, кому еще предстоит выйти на заслуженный отдых, могут контролировать пенсионные отчисления работодателей, а также рассчитать размер своей будущей пенсии. Нынешним пенсионерам будет удобно получать справочные документы, касающиеся пенсии и социальных выплат, а также управлять доставкой пособий. Молодые родители дистанционно могут распорядиться средствами материнского (семейного) капитала, а работающие граждане – получить выписку из электронной трудовой книжки.</w:t>
      </w:r>
    </w:p>
    <w:p w:rsidR="00D66125" w:rsidRPr="00D66125" w:rsidRDefault="00D66125" w:rsidP="00D66125">
      <w:pPr>
        <w:suppressAutoHyphens w:val="0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D66125">
        <w:rPr>
          <w:rFonts w:eastAsia="Times New Roman"/>
          <w:sz w:val="28"/>
          <w:szCs w:val="28"/>
          <w:lang w:eastAsia="ru-RU"/>
        </w:rPr>
        <w:t xml:space="preserve">Чтобы воспользоваться </w:t>
      </w:r>
      <w:proofErr w:type="spellStart"/>
      <w:r w:rsidRPr="00D66125">
        <w:rPr>
          <w:rFonts w:eastAsia="Times New Roman"/>
          <w:sz w:val="28"/>
          <w:szCs w:val="28"/>
          <w:lang w:eastAsia="ru-RU"/>
        </w:rPr>
        <w:t>госуслугами</w:t>
      </w:r>
      <w:proofErr w:type="spellEnd"/>
      <w:r w:rsidRPr="00D66125">
        <w:rPr>
          <w:rFonts w:eastAsia="Times New Roman"/>
          <w:sz w:val="28"/>
          <w:szCs w:val="28"/>
          <w:lang w:eastAsia="ru-RU"/>
        </w:rPr>
        <w:t xml:space="preserve"> ПФР в электронном виде, достаточно зарегистрироваться на портале </w:t>
      </w:r>
      <w:proofErr w:type="gramStart"/>
      <w:r w:rsidRPr="00D66125">
        <w:rPr>
          <w:rFonts w:eastAsia="Times New Roman"/>
          <w:sz w:val="28"/>
          <w:szCs w:val="28"/>
          <w:lang w:eastAsia="ru-RU"/>
        </w:rPr>
        <w:t>www.gosuslugi.ru  и</w:t>
      </w:r>
      <w:proofErr w:type="gramEnd"/>
      <w:r w:rsidRPr="00D66125">
        <w:rPr>
          <w:rFonts w:eastAsia="Times New Roman"/>
          <w:sz w:val="28"/>
          <w:szCs w:val="28"/>
          <w:lang w:eastAsia="ru-RU"/>
        </w:rPr>
        <w:t xml:space="preserve"> подтвердить учетную запись, посетив клиентскую службу Пенсионного фонда или МФЦ. Полученные в ходе регистрации логин и пароль можно использовать для входа в «Личный кабинет гражданина» на сайте ПФР www.https://pfr.gov.ru.</w:t>
      </w:r>
    </w:p>
    <w:p w:rsidR="00DB2838" w:rsidRPr="003D5D98" w:rsidRDefault="00DB2838" w:rsidP="00D66125">
      <w:pPr>
        <w:suppressAutoHyphens w:val="0"/>
        <w:spacing w:before="100" w:beforeAutospacing="1" w:after="100" w:afterAutospacing="1"/>
        <w:jc w:val="center"/>
        <w:outlineLvl w:val="0"/>
        <w:rPr>
          <w:rFonts w:eastAsia="Times New Roman"/>
          <w:lang w:eastAsia="ru-RU"/>
        </w:rPr>
      </w:pPr>
    </w:p>
    <w:sectPr w:rsidR="00DB2838" w:rsidRPr="003D5D98" w:rsidSect="009D2870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4A40"/>
    <w:multiLevelType w:val="multilevel"/>
    <w:tmpl w:val="960C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70BFD"/>
    <w:multiLevelType w:val="multilevel"/>
    <w:tmpl w:val="1CE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209A7"/>
    <w:multiLevelType w:val="multilevel"/>
    <w:tmpl w:val="EAD0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96123"/>
    <w:multiLevelType w:val="multilevel"/>
    <w:tmpl w:val="686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D14FB"/>
    <w:multiLevelType w:val="multilevel"/>
    <w:tmpl w:val="18D4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07081"/>
    <w:multiLevelType w:val="multilevel"/>
    <w:tmpl w:val="AC0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9"/>
    <w:rsid w:val="0001095A"/>
    <w:rsid w:val="00140605"/>
    <w:rsid w:val="00151204"/>
    <w:rsid w:val="001C6ED6"/>
    <w:rsid w:val="001E48C4"/>
    <w:rsid w:val="002127DA"/>
    <w:rsid w:val="002218F6"/>
    <w:rsid w:val="00290B48"/>
    <w:rsid w:val="002A100C"/>
    <w:rsid w:val="002A2C16"/>
    <w:rsid w:val="00314019"/>
    <w:rsid w:val="00385EEC"/>
    <w:rsid w:val="003B577B"/>
    <w:rsid w:val="003D214D"/>
    <w:rsid w:val="003D5D98"/>
    <w:rsid w:val="00455853"/>
    <w:rsid w:val="0046690D"/>
    <w:rsid w:val="004E3A1C"/>
    <w:rsid w:val="00530275"/>
    <w:rsid w:val="00571F24"/>
    <w:rsid w:val="006277B4"/>
    <w:rsid w:val="00685364"/>
    <w:rsid w:val="006B54C7"/>
    <w:rsid w:val="006D6444"/>
    <w:rsid w:val="006E28D0"/>
    <w:rsid w:val="007167BB"/>
    <w:rsid w:val="00795CD3"/>
    <w:rsid w:val="007B7B1A"/>
    <w:rsid w:val="0080139B"/>
    <w:rsid w:val="00851656"/>
    <w:rsid w:val="00963C1C"/>
    <w:rsid w:val="009D2870"/>
    <w:rsid w:val="009F1792"/>
    <w:rsid w:val="00A22071"/>
    <w:rsid w:val="00A2266F"/>
    <w:rsid w:val="00A5399D"/>
    <w:rsid w:val="00A91D69"/>
    <w:rsid w:val="00A9611C"/>
    <w:rsid w:val="00AA1E2F"/>
    <w:rsid w:val="00B21678"/>
    <w:rsid w:val="00C13977"/>
    <w:rsid w:val="00C14E73"/>
    <w:rsid w:val="00C706D3"/>
    <w:rsid w:val="00CB1FE3"/>
    <w:rsid w:val="00CF1CAA"/>
    <w:rsid w:val="00D0039B"/>
    <w:rsid w:val="00D53403"/>
    <w:rsid w:val="00D61FBD"/>
    <w:rsid w:val="00D66125"/>
    <w:rsid w:val="00DB2838"/>
    <w:rsid w:val="00DE0625"/>
    <w:rsid w:val="00DE5F35"/>
    <w:rsid w:val="00DF005C"/>
    <w:rsid w:val="00E25CD9"/>
    <w:rsid w:val="00E34939"/>
    <w:rsid w:val="00E73BCC"/>
    <w:rsid w:val="00F41695"/>
    <w:rsid w:val="00F653E5"/>
    <w:rsid w:val="00F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6E879-DC01-4315-8E50-107E132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3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140605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605"/>
    <w:p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A2C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4060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C14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1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Серебрякова Татьяна Николаевна</cp:lastModifiedBy>
  <cp:revision>4</cp:revision>
  <cp:lastPrinted>2021-08-13T09:01:00Z</cp:lastPrinted>
  <dcterms:created xsi:type="dcterms:W3CDTF">2021-09-29T05:47:00Z</dcterms:created>
  <dcterms:modified xsi:type="dcterms:W3CDTF">2021-09-29T06:59:00Z</dcterms:modified>
</cp:coreProperties>
</file>